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宋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 w:cs="宋体"/>
          <w:sz w:val="32"/>
        </w:rPr>
        <w:t>附件</w:t>
      </w:r>
      <w:r>
        <w:rPr>
          <w:rFonts w:hint="eastAsia" w:ascii="黑体" w:eastAsia="黑体"/>
          <w:sz w:val="32"/>
        </w:rPr>
        <w:t>2</w:t>
      </w:r>
    </w:p>
    <w:p>
      <w:pPr>
        <w:rPr>
          <w:rFonts w:ascii="黑体" w:eastAsia="黑体"/>
          <w:sz w:val="24"/>
        </w:rPr>
      </w:pPr>
    </w:p>
    <w:p>
      <w:pPr>
        <w:jc w:val="center"/>
        <w:rPr>
          <w:rFonts w:hint="eastAsia" w:ascii="方正小标宋简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黑体"/>
          <w:sz w:val="36"/>
          <w:szCs w:val="36"/>
        </w:rPr>
        <w:t>失业保险基金支付参保职工技能提升补贴统计表</w:t>
      </w:r>
    </w:p>
    <w:bookmarkEnd w:id="0"/>
    <w:p>
      <w:pPr>
        <w:jc w:val="center"/>
        <w:rPr>
          <w:rFonts w:hint="eastAsia" w:ascii="方正小标宋简体" w:eastAsia="方正小标宋简体" w:cs="黑体"/>
          <w:sz w:val="36"/>
          <w:szCs w:val="36"/>
        </w:rPr>
      </w:pPr>
    </w:p>
    <w:tbl>
      <w:tblPr>
        <w:tblStyle w:val="3"/>
        <w:tblW w:w="13408" w:type="dxa"/>
        <w:jc w:val="center"/>
        <w:tblInd w:w="-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520"/>
        <w:gridCol w:w="900"/>
        <w:gridCol w:w="1260"/>
        <w:gridCol w:w="1260"/>
        <w:gridCol w:w="1260"/>
        <w:gridCol w:w="900"/>
        <w:gridCol w:w="1260"/>
        <w:gridCol w:w="1260"/>
        <w:gridCol w:w="12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补贴类型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ind w:firstLine="1546" w:firstLineChars="55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人　数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ind w:firstLine="1124" w:firstLineChars="4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金　额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top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初级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（五级）</w:t>
            </w:r>
          </w:p>
        </w:tc>
        <w:tc>
          <w:tcPr>
            <w:tcW w:w="1260" w:type="dxa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中级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（四级）</w:t>
            </w:r>
          </w:p>
        </w:tc>
        <w:tc>
          <w:tcPr>
            <w:tcW w:w="1260" w:type="dxa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高级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（三级）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初级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（五级）</w:t>
            </w:r>
          </w:p>
        </w:tc>
        <w:tc>
          <w:tcPr>
            <w:tcW w:w="1260" w:type="dxa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中级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（四级）</w:t>
            </w:r>
          </w:p>
        </w:tc>
        <w:tc>
          <w:tcPr>
            <w:tcW w:w="1260" w:type="dxa"/>
            <w:vAlign w:val="center"/>
          </w:tcPr>
          <w:p>
            <w:pPr>
              <w:ind w:firstLine="281" w:firstLineChars="10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高级</w:t>
            </w:r>
          </w:p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8"/>
                <w:szCs w:val="28"/>
              </w:rPr>
              <w:t>（三级）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职业资格证书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职业技能等级证书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5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合计</w:t>
            </w:r>
          </w:p>
        </w:tc>
        <w:tc>
          <w:tcPr>
            <w:tcW w:w="90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/>
          <w:lang w:val="en-US" w:eastAsia="zh-CN"/>
        </w:rPr>
      </w:pPr>
      <w:r>
        <w:rPr>
          <w:rFonts w:hint="eastAsia" w:ascii="仿宋_GB2312" w:eastAsia="仿宋_GB2312" w:cs="仿宋_GB2312"/>
          <w:sz w:val="28"/>
          <w:szCs w:val="28"/>
        </w:rPr>
        <w:t>填报单位：　　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失业保险经办机构</w:t>
      </w:r>
      <w:r>
        <w:rPr>
          <w:rFonts w:hint="eastAsia" w:ascii="仿宋_GB2312" w:eastAsia="仿宋_GB2312" w:cs="仿宋_GB2312"/>
          <w:sz w:val="28"/>
          <w:szCs w:val="28"/>
        </w:rPr>
        <w:t>（盖章）　　　　填报时间：　年　　月　　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CF42DA"/>
    <w:rsid w:val="68C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2017-08-17T09:14:00Z</dcterms:created>
  <dc:creator>user</dc:creator>
  <cp:lastModifiedBy>user</cp:lastModifiedBy>
  <dcterms:modified xsi:type="dcterms:W3CDTF">2017-08-17T09:15:12Z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