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4F0" w:rsidRDefault="009C54F0" w:rsidP="009C54F0">
      <w:pPr>
        <w:spacing w:line="520" w:lineRule="exact"/>
        <w:rPr>
          <w:rFonts w:eastAsia="方正黑体_GBK"/>
        </w:rPr>
      </w:pPr>
      <w:r>
        <w:rPr>
          <w:rFonts w:eastAsia="方正黑体_GBK"/>
        </w:rPr>
        <w:t>附件</w:t>
      </w:r>
    </w:p>
    <w:p w:rsidR="009C54F0" w:rsidRDefault="009C54F0" w:rsidP="009C54F0">
      <w:pPr>
        <w:spacing w:line="240" w:lineRule="exact"/>
        <w:rPr>
          <w:rFonts w:eastAsia="新宋体"/>
          <w:b/>
          <w:sz w:val="44"/>
          <w:szCs w:val="44"/>
        </w:rPr>
      </w:pPr>
    </w:p>
    <w:p w:rsidR="009C54F0" w:rsidRDefault="009C54F0" w:rsidP="009C54F0">
      <w:pPr>
        <w:spacing w:afterLines="50" w:line="6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重庆市地方标准批准发布目录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20"/>
        <w:gridCol w:w="2319"/>
        <w:gridCol w:w="1658"/>
        <w:gridCol w:w="4280"/>
        <w:gridCol w:w="2301"/>
        <w:gridCol w:w="1641"/>
        <w:gridCol w:w="1581"/>
      </w:tblGrid>
      <w:tr w:rsidR="009C54F0" w:rsidTr="004D4E03">
        <w:trPr>
          <w:trHeight w:val="463"/>
          <w:tblHeader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rFonts w:eastAsia="方正黑体_GBK"/>
                <w:color w:val="444444"/>
                <w:sz w:val="24"/>
                <w:szCs w:val="24"/>
              </w:rPr>
            </w:pPr>
            <w:r>
              <w:rPr>
                <w:rFonts w:eastAsia="方正黑体_GBK" w:hAnsi="方正黑体_GBK"/>
                <w:color w:val="444444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 w:hAnsi="方正黑体_GBK"/>
                <w:color w:val="444444"/>
                <w:kern w:val="0"/>
                <w:sz w:val="24"/>
                <w:szCs w:val="24"/>
                <w:lang/>
              </w:rPr>
              <w:t>标准编号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rFonts w:eastAsia="方正黑体_GBK"/>
                <w:color w:val="444444"/>
                <w:sz w:val="24"/>
                <w:szCs w:val="24"/>
              </w:rPr>
            </w:pPr>
            <w:r>
              <w:rPr>
                <w:rFonts w:eastAsia="方正黑体_GBK" w:hAnsi="方正黑体_GBK"/>
                <w:color w:val="444444"/>
                <w:kern w:val="0"/>
                <w:sz w:val="24"/>
                <w:szCs w:val="24"/>
                <w:lang/>
              </w:rPr>
              <w:t>备案号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rFonts w:eastAsia="方正黑体_GBK"/>
                <w:color w:val="444444"/>
                <w:sz w:val="24"/>
                <w:szCs w:val="24"/>
              </w:rPr>
            </w:pPr>
            <w:r>
              <w:rPr>
                <w:rFonts w:eastAsia="方正黑体_GBK" w:hAnsi="方正黑体_GBK"/>
                <w:color w:val="444444"/>
                <w:kern w:val="0"/>
                <w:sz w:val="24"/>
                <w:szCs w:val="24"/>
                <w:lang/>
              </w:rPr>
              <w:t>标准名称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rFonts w:eastAsia="方正黑体_GBK"/>
                <w:color w:val="444444"/>
                <w:sz w:val="24"/>
                <w:szCs w:val="24"/>
              </w:rPr>
            </w:pPr>
            <w:r>
              <w:rPr>
                <w:rFonts w:eastAsia="方正黑体_GBK" w:hAnsi="方正黑体_GBK"/>
                <w:color w:val="444444"/>
                <w:kern w:val="0"/>
                <w:sz w:val="24"/>
                <w:szCs w:val="24"/>
                <w:lang/>
              </w:rPr>
              <w:t>代替标准号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rFonts w:eastAsia="方正黑体_GBK"/>
                <w:color w:val="444444"/>
                <w:sz w:val="24"/>
                <w:szCs w:val="24"/>
              </w:rPr>
            </w:pPr>
            <w:r>
              <w:rPr>
                <w:rFonts w:eastAsia="方正黑体_GBK" w:hAnsi="方正黑体_GBK"/>
                <w:color w:val="444444"/>
                <w:kern w:val="0"/>
                <w:sz w:val="24"/>
                <w:szCs w:val="24"/>
                <w:lang/>
              </w:rPr>
              <w:t>批准日期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rFonts w:eastAsia="方正黑体_GBK"/>
                <w:color w:val="444444"/>
                <w:sz w:val="24"/>
                <w:szCs w:val="24"/>
              </w:rPr>
            </w:pPr>
            <w:r>
              <w:rPr>
                <w:rFonts w:eastAsia="方正黑体_GBK" w:hAnsi="方正黑体_GBK"/>
                <w:color w:val="444444"/>
                <w:kern w:val="0"/>
                <w:sz w:val="24"/>
                <w:szCs w:val="24"/>
                <w:lang/>
              </w:rPr>
              <w:t>实施日期</w:t>
            </w:r>
          </w:p>
        </w:tc>
      </w:tr>
      <w:tr w:rsidR="009C54F0" w:rsidTr="004D4E03">
        <w:trPr>
          <w:trHeight w:val="497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DB50/T 761-2017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55174-2017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lef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高标准农田建设规范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jc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2017-08-01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2017-10-01</w:t>
            </w:r>
          </w:p>
        </w:tc>
      </w:tr>
      <w:tr w:rsidR="009C54F0" w:rsidTr="004D4E03">
        <w:trPr>
          <w:trHeight w:val="497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DB50/T 767-2017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55175-2017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lef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全域旅游示范镇（乡）评定要求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jc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2017-06-25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2017-11-01</w:t>
            </w:r>
          </w:p>
        </w:tc>
      </w:tr>
      <w:tr w:rsidR="009C54F0" w:rsidTr="004D4E03">
        <w:trPr>
          <w:trHeight w:val="497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DB50/T 769-2017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55176-2017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lef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城镇建筑物信息调查技术规程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jc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2017-07-30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2017-11-01</w:t>
            </w:r>
          </w:p>
        </w:tc>
      </w:tr>
      <w:tr w:rsidR="009C54F0" w:rsidTr="004D4E03">
        <w:trPr>
          <w:trHeight w:val="497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DB50/T 770-2017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55177-2017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lef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地理标志产品 奉节脐橙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lef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DB50/T 215-2006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2017-08-01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2017-10-01</w:t>
            </w:r>
          </w:p>
        </w:tc>
      </w:tr>
      <w:tr w:rsidR="009C54F0" w:rsidTr="004D4E03">
        <w:trPr>
          <w:trHeight w:val="398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DB50/T 772-2017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55182-2017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Pr="00BA0F14" w:rsidRDefault="009C54F0" w:rsidP="004D4E03">
            <w:pPr>
              <w:widowControl/>
              <w:jc w:val="lef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</w:pPr>
            <w:r w:rsidRPr="00BA0F14"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养老机构老年人护理常见风险防控规范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jc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2017-08-15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2017-11-01</w:t>
            </w:r>
          </w:p>
        </w:tc>
      </w:tr>
      <w:tr w:rsidR="009C54F0" w:rsidTr="004D4E03">
        <w:trPr>
          <w:trHeight w:val="497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DB50/T 773-2017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55183-2017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lef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养老机构老年人评估服务规范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jc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2017-08-15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2017-11-01</w:t>
            </w:r>
          </w:p>
        </w:tc>
      </w:tr>
      <w:tr w:rsidR="009C54F0" w:rsidTr="004D4E03">
        <w:trPr>
          <w:trHeight w:val="497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DB50/T 774-2017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55184-2017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lef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渝菜 垫江石磨豆花烹饪技术规范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jc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2017-08-16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2017-10-01</w:t>
            </w:r>
          </w:p>
        </w:tc>
      </w:tr>
      <w:tr w:rsidR="009C54F0" w:rsidTr="004D4E03">
        <w:trPr>
          <w:trHeight w:val="497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DB50/T 775-2017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55185-2017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lef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渝菜 宫保鸡丁烹饪技术规范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jc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2017-08-16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2017-10-01</w:t>
            </w:r>
          </w:p>
        </w:tc>
      </w:tr>
      <w:tr w:rsidR="009C54F0" w:rsidTr="004D4E03">
        <w:trPr>
          <w:trHeight w:val="497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DB50/T 776-2017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55186-2017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lef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渝菜 合川肉片烹饪技术规范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jc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2017-08-16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2017-10-01</w:t>
            </w:r>
          </w:p>
        </w:tc>
      </w:tr>
      <w:tr w:rsidR="009C54F0" w:rsidTr="004D4E03">
        <w:trPr>
          <w:trHeight w:val="497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DB50/T 777-2017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55187-2017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lef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渝菜 淮山烧土龟烹饪技术规范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jc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2017-08-16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2017-10-01</w:t>
            </w:r>
          </w:p>
        </w:tc>
      </w:tr>
      <w:tr w:rsidR="009C54F0" w:rsidTr="004D4E03">
        <w:trPr>
          <w:trHeight w:val="497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DB50/T 778-2017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55188-2017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lef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渝菜 开州头碗烹饪技术规范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jc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2017-08-16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2017-10-01</w:t>
            </w:r>
          </w:p>
        </w:tc>
      </w:tr>
      <w:tr w:rsidR="009C54F0" w:rsidTr="004D4E03">
        <w:trPr>
          <w:trHeight w:val="497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DB50/T 779-2017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55189-2017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lef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渝菜 连渣闹烹饪技术规范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jc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2017-08-16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2017-10-01</w:t>
            </w:r>
          </w:p>
        </w:tc>
      </w:tr>
      <w:tr w:rsidR="009C54F0" w:rsidTr="004D4E03">
        <w:trPr>
          <w:trHeight w:val="497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lastRenderedPageBreak/>
              <w:t>13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DB50/T 780-2017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55190-2017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lef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渝菜 黔江鸡杂烹饪技术规范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jc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2017-08-16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2017-10-01</w:t>
            </w:r>
          </w:p>
        </w:tc>
      </w:tr>
      <w:tr w:rsidR="009C54F0" w:rsidTr="004D4E03">
        <w:trPr>
          <w:trHeight w:val="497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DB50/T 781-2017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55191-2017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lef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渝菜 荣昌卤鹅烹饪技术规范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jc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2017-08-16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2017-10-01</w:t>
            </w:r>
          </w:p>
        </w:tc>
      </w:tr>
      <w:tr w:rsidR="009C54F0" w:rsidTr="004D4E03">
        <w:trPr>
          <w:trHeight w:val="497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DB50/T 782-2017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55192-2017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lef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渝菜 三巴汤烹饪技术规范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jc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2017-08-16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2017-10-01</w:t>
            </w:r>
          </w:p>
        </w:tc>
      </w:tr>
      <w:tr w:rsidR="009C54F0" w:rsidTr="004D4E03">
        <w:trPr>
          <w:trHeight w:val="497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DB50/T 783-2017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55193-2017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lef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渝菜 蒜泥白肉烹饪技术规范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jc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2017-08-16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2017-10-01</w:t>
            </w:r>
          </w:p>
        </w:tc>
      </w:tr>
      <w:tr w:rsidR="009C54F0" w:rsidTr="004D4E03">
        <w:trPr>
          <w:trHeight w:val="497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DB50/T 784-2017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55194-2017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lef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渝菜 坛子肉烹饪技术规范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jc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2017-08-16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2017-10-01</w:t>
            </w:r>
          </w:p>
        </w:tc>
      </w:tr>
      <w:tr w:rsidR="009C54F0" w:rsidTr="004D4E03">
        <w:trPr>
          <w:trHeight w:val="497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DB50/T 785-2017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55195-2017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lef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渝菜 万州肥肠格格烹饪技术规范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jc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2017-08-16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2017-10-01</w:t>
            </w:r>
          </w:p>
        </w:tc>
      </w:tr>
      <w:tr w:rsidR="009C54F0" w:rsidTr="004D4E03">
        <w:trPr>
          <w:trHeight w:val="497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DB50/T 786-2017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55196-2017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lef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渝菜 万州烤鱼烹饪技术规范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jc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2017-08-16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2017-10-01</w:t>
            </w:r>
          </w:p>
        </w:tc>
      </w:tr>
      <w:tr w:rsidR="009C54F0" w:rsidTr="004D4E03">
        <w:trPr>
          <w:trHeight w:val="497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DB50/T 787-2017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55197-2017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lef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渝菜 巫山翡翠凉皮烹饪技术规范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jc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2017-08-16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2017-10-01</w:t>
            </w:r>
          </w:p>
        </w:tc>
      </w:tr>
      <w:tr w:rsidR="009C54F0" w:rsidTr="004D4E03">
        <w:trPr>
          <w:trHeight w:val="497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DB50/T 788-2017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55198-2017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lef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渝菜 武隆碗碗羊肉烹饪技术规范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jc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2017-08-16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2017-10-01</w:t>
            </w:r>
          </w:p>
        </w:tc>
      </w:tr>
      <w:tr w:rsidR="009C54F0" w:rsidTr="004D4E03">
        <w:trPr>
          <w:trHeight w:val="497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DB50/T 789-2017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55199-2017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lef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渝菜 秀山米豆腐烹饪技术规范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jc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2017-08-16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2017-10-01</w:t>
            </w:r>
          </w:p>
        </w:tc>
      </w:tr>
      <w:tr w:rsidR="009C54F0" w:rsidTr="004D4E03">
        <w:trPr>
          <w:trHeight w:val="497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DB50/T 790-2017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55200-2017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lef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渝菜 邮亭鲫鱼烹饪技术规范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jc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2017-08-16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2017-10-01</w:t>
            </w:r>
          </w:p>
        </w:tc>
      </w:tr>
      <w:tr w:rsidR="009C54F0" w:rsidTr="004D4E03">
        <w:trPr>
          <w:trHeight w:val="497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DB50/T 791-2017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55201-2017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lef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渝菜 涪陵油醪糟烹饪技术规范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jc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2017-08-16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2017-10-01</w:t>
            </w:r>
          </w:p>
        </w:tc>
      </w:tr>
      <w:tr w:rsidR="009C54F0" w:rsidTr="004D4E03">
        <w:trPr>
          <w:trHeight w:val="497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DB50/T 792-2017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55202-2017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lef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渝菜 鲊鸭肉烹饪技术规范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jc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2017-08-16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2017-10-01</w:t>
            </w:r>
          </w:p>
        </w:tc>
      </w:tr>
      <w:tr w:rsidR="009C54F0" w:rsidTr="004D4E03">
        <w:trPr>
          <w:trHeight w:val="507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DB50/T 793-2017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55203-2017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left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渝菜 紫阳鸡烹饪技术规范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jc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2017-08-16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0" w:rsidRDefault="009C54F0" w:rsidP="004D4E03">
            <w:pPr>
              <w:widowControl/>
              <w:jc w:val="center"/>
              <w:textAlignment w:val="center"/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2017-10-01</w:t>
            </w:r>
          </w:p>
        </w:tc>
      </w:tr>
    </w:tbl>
    <w:p w:rsidR="009C54F0" w:rsidRDefault="009C54F0" w:rsidP="009C54F0">
      <w:pPr>
        <w:spacing w:line="560" w:lineRule="exact"/>
        <w:jc w:val="center"/>
        <w:rPr>
          <w:rFonts w:hint="eastAsia"/>
        </w:rPr>
      </w:pPr>
    </w:p>
    <w:p w:rsidR="00CE43F7" w:rsidRDefault="00CE43F7"/>
    <w:sectPr w:rsidR="00CE43F7" w:rsidSect="00BA0F14">
      <w:pgSz w:w="16838" w:h="11906" w:orient="landscape" w:code="9"/>
      <w:pgMar w:top="1531" w:right="2098" w:bottom="1531" w:left="1985" w:header="851" w:footer="1531" w:gutter="0"/>
      <w:pgNumType w:chapSep="emDash"/>
      <w:cols w:space="425"/>
      <w:docGrid w:linePitch="579" w:charSpace="-8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54F0"/>
    <w:rsid w:val="009C54F0"/>
    <w:rsid w:val="00CE4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4F0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2208MU</dc:creator>
  <cp:lastModifiedBy>2208MU</cp:lastModifiedBy>
  <cp:revision>1</cp:revision>
  <dcterms:created xsi:type="dcterms:W3CDTF">2017-11-16T02:33:00Z</dcterms:created>
  <dcterms:modified xsi:type="dcterms:W3CDTF">2017-11-16T02:33:00Z</dcterms:modified>
</cp:coreProperties>
</file>