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2CF" w:rsidRDefault="001762CF" w:rsidP="001762CF">
      <w:pPr>
        <w:tabs>
          <w:tab w:val="left" w:pos="1843"/>
        </w:tabs>
        <w:spacing w:line="594" w:lineRule="exact"/>
        <w:rPr>
          <w:rFonts w:ascii="方正仿宋简体" w:eastAsia="方正仿宋简体" w:hAnsi="宋体" w:cs="宋体"/>
          <w:kern w:val="0"/>
          <w:sz w:val="32"/>
          <w:szCs w:val="32"/>
        </w:rPr>
      </w:pPr>
    </w:p>
    <w:p w:rsidR="001762CF" w:rsidRDefault="00754BD4" w:rsidP="001762CF">
      <w:pPr>
        <w:spacing w:line="594" w:lineRule="exact"/>
        <w:jc w:val="center"/>
        <w:rPr>
          <w:rFonts w:ascii="方正小标宋简体" w:eastAsia="方正小标宋简体"/>
          <w:bCs/>
          <w:sz w:val="44"/>
          <w:szCs w:val="44"/>
        </w:rPr>
      </w:pPr>
      <w:r>
        <w:rPr>
          <w:rFonts w:ascii="方正小标宋简体" w:eastAsia="方正小标宋简体" w:hint="eastAsia"/>
          <w:bCs/>
          <w:sz w:val="44"/>
          <w:szCs w:val="44"/>
        </w:rPr>
        <w:t>《</w:t>
      </w:r>
      <w:r w:rsidR="001762CF">
        <w:rPr>
          <w:rFonts w:ascii="方正小标宋简体" w:eastAsia="方正小标宋简体" w:hint="eastAsia"/>
          <w:bCs/>
          <w:sz w:val="44"/>
          <w:szCs w:val="44"/>
        </w:rPr>
        <w:t>强制性</w:t>
      </w:r>
      <w:r w:rsidR="001762CF">
        <w:rPr>
          <w:rFonts w:ascii="方正小标宋简体" w:eastAsia="方正小标宋简体"/>
          <w:bCs/>
          <w:sz w:val="44"/>
          <w:szCs w:val="44"/>
        </w:rPr>
        <w:t>国家标准管理办法</w:t>
      </w:r>
      <w:r>
        <w:rPr>
          <w:rFonts w:ascii="方正小标宋简体" w:eastAsia="方正小标宋简体" w:hint="eastAsia"/>
          <w:bCs/>
          <w:sz w:val="44"/>
          <w:szCs w:val="44"/>
        </w:rPr>
        <w:t>（征求意见</w:t>
      </w:r>
      <w:r>
        <w:rPr>
          <w:rFonts w:ascii="方正小标宋简体" w:eastAsia="方正小标宋简体"/>
          <w:bCs/>
          <w:sz w:val="44"/>
          <w:szCs w:val="44"/>
        </w:rPr>
        <w:t>稿</w:t>
      </w:r>
      <w:r>
        <w:rPr>
          <w:rFonts w:ascii="方正小标宋简体" w:eastAsia="方正小标宋简体" w:hint="eastAsia"/>
          <w:bCs/>
          <w:sz w:val="44"/>
          <w:szCs w:val="44"/>
        </w:rPr>
        <w:t>）》</w:t>
      </w:r>
    </w:p>
    <w:p w:rsidR="001762CF" w:rsidRDefault="001762CF" w:rsidP="001762CF">
      <w:pPr>
        <w:spacing w:line="594" w:lineRule="exact"/>
        <w:jc w:val="center"/>
        <w:rPr>
          <w:rFonts w:ascii="方正小标宋简体" w:eastAsia="方正小标宋简体"/>
          <w:bCs/>
          <w:sz w:val="44"/>
          <w:szCs w:val="44"/>
        </w:rPr>
      </w:pPr>
      <w:r>
        <w:rPr>
          <w:rFonts w:ascii="方正小标宋简体" w:eastAsia="方正小标宋简体" w:hint="eastAsia"/>
          <w:bCs/>
          <w:sz w:val="44"/>
          <w:szCs w:val="44"/>
        </w:rPr>
        <w:t>编 制 说 明</w:t>
      </w:r>
    </w:p>
    <w:p w:rsidR="001762CF" w:rsidRDefault="001762CF" w:rsidP="001762CF">
      <w:pPr>
        <w:spacing w:line="594" w:lineRule="exact"/>
        <w:jc w:val="center"/>
        <w:rPr>
          <w:rFonts w:ascii="方正小标宋简体" w:eastAsia="方正小标宋简体"/>
          <w:bCs/>
          <w:sz w:val="44"/>
          <w:szCs w:val="44"/>
        </w:rPr>
      </w:pPr>
    </w:p>
    <w:p w:rsidR="001762CF" w:rsidRPr="006665D1" w:rsidRDefault="001762CF" w:rsidP="001762CF">
      <w:pPr>
        <w:pStyle w:val="1"/>
        <w:keepNext w:val="0"/>
        <w:widowControl w:val="0"/>
        <w:numPr>
          <w:ilvl w:val="0"/>
          <w:numId w:val="0"/>
        </w:numPr>
        <w:spacing w:beforeLines="0" w:line="594" w:lineRule="exact"/>
        <w:ind w:firstLineChars="200" w:firstLine="640"/>
        <w:jc w:val="both"/>
        <w:rPr>
          <w:rFonts w:eastAsia="方正黑体简体"/>
          <w:b w:val="0"/>
          <w:lang w:eastAsia="zh-CN"/>
        </w:rPr>
      </w:pPr>
      <w:r w:rsidRPr="006665D1">
        <w:rPr>
          <w:rFonts w:eastAsia="方正黑体简体" w:hint="eastAsia"/>
          <w:b w:val="0"/>
        </w:rPr>
        <w:t>一、起草背景</w:t>
      </w:r>
    </w:p>
    <w:p w:rsidR="001762CF" w:rsidRPr="00DC5C9A" w:rsidRDefault="001762CF" w:rsidP="001762CF">
      <w:pPr>
        <w:spacing w:line="594" w:lineRule="exact"/>
        <w:ind w:firstLineChars="200" w:firstLine="640"/>
        <w:rPr>
          <w:rFonts w:ascii="方正仿宋简体" w:eastAsia="方正仿宋简体" w:cs="方正仿宋简体"/>
          <w:sz w:val="32"/>
          <w:szCs w:val="32"/>
        </w:rPr>
      </w:pPr>
      <w:r w:rsidRPr="00DC5C9A">
        <w:rPr>
          <w:rFonts w:ascii="方正仿宋简体" w:eastAsia="方正仿宋简体" w:cs="方正仿宋简体" w:hint="eastAsia"/>
          <w:sz w:val="32"/>
          <w:szCs w:val="32"/>
        </w:rPr>
        <w:t>2015年3月，国务院印发《深化标准化工作改革方案》，将整合精简强制性标准，强化强制性标准管理作为深化标准化工作改革的重要举措。</w:t>
      </w:r>
      <w:r w:rsidR="00754BD4" w:rsidRPr="00DC5C9A">
        <w:rPr>
          <w:rFonts w:ascii="方正仿宋简体" w:eastAsia="方正仿宋简体" w:cs="方正仿宋简体" w:hint="eastAsia"/>
          <w:sz w:val="32"/>
          <w:szCs w:val="32"/>
        </w:rPr>
        <w:t>2016年，标准委组织各有关部门和地方完成了13290项强制性标准的清理评估，有超过50%的强制性标准需要废止或转为推荐性标准。</w:t>
      </w:r>
      <w:r w:rsidR="000B11E4" w:rsidRPr="00DC5C9A">
        <w:rPr>
          <w:rFonts w:ascii="方正仿宋简体" w:eastAsia="方正仿宋简体" w:cs="方正仿宋简体" w:hint="eastAsia"/>
          <w:sz w:val="32"/>
          <w:szCs w:val="32"/>
        </w:rPr>
        <w:t>目前，现行有效强制性国家标准2000余项，每年新立项的强制性国家标准也在不断增加。</w:t>
      </w:r>
      <w:r w:rsidRPr="00DC5C9A">
        <w:rPr>
          <w:rFonts w:ascii="方正仿宋简体" w:eastAsia="方正仿宋简体" w:cs="方正仿宋简体" w:hint="eastAsia"/>
          <w:sz w:val="32"/>
          <w:szCs w:val="32"/>
        </w:rPr>
        <w:t>2017年11月</w:t>
      </w:r>
      <w:r w:rsidR="000B11E4" w:rsidRPr="00DC5C9A">
        <w:rPr>
          <w:rFonts w:ascii="方正仿宋简体" w:eastAsia="方正仿宋简体" w:cs="方正仿宋简体" w:hint="eastAsia"/>
          <w:sz w:val="32"/>
          <w:szCs w:val="32"/>
        </w:rPr>
        <w:t>4日</w:t>
      </w:r>
      <w:r w:rsidRPr="00DC5C9A">
        <w:rPr>
          <w:rFonts w:ascii="方正仿宋简体" w:eastAsia="方正仿宋简体" w:cs="方正仿宋简体" w:hint="eastAsia"/>
          <w:sz w:val="32"/>
          <w:szCs w:val="32"/>
        </w:rPr>
        <w:t>，新修订发布的《中华人民共和国标准化法》对强制性国家标准</w:t>
      </w:r>
      <w:r w:rsidR="00DC5C9A" w:rsidRPr="00DC5C9A">
        <w:rPr>
          <w:rFonts w:ascii="方正仿宋简体" w:eastAsia="方正仿宋简体" w:cs="方正仿宋简体" w:hint="eastAsia"/>
          <w:sz w:val="32"/>
          <w:szCs w:val="32"/>
        </w:rPr>
        <w:t>的</w:t>
      </w:r>
      <w:r w:rsidRPr="00DC5C9A">
        <w:rPr>
          <w:rFonts w:ascii="方正仿宋简体" w:eastAsia="方正仿宋简体" w:cs="方正仿宋简体" w:hint="eastAsia"/>
          <w:sz w:val="32"/>
          <w:szCs w:val="32"/>
        </w:rPr>
        <w:t>制定、实施和监督管理</w:t>
      </w:r>
      <w:r w:rsidR="00DC5C9A" w:rsidRPr="00DC5C9A">
        <w:rPr>
          <w:rFonts w:ascii="方正仿宋简体" w:eastAsia="方正仿宋简体" w:cs="方正仿宋简体" w:hint="eastAsia"/>
          <w:sz w:val="32"/>
          <w:szCs w:val="32"/>
        </w:rPr>
        <w:t>等方面都提出了新的要求</w:t>
      </w:r>
      <w:r w:rsidRPr="00DC5C9A">
        <w:rPr>
          <w:rFonts w:ascii="方正仿宋简体" w:eastAsia="方正仿宋简体" w:cs="方正仿宋简体" w:hint="eastAsia"/>
          <w:sz w:val="32"/>
          <w:szCs w:val="32"/>
        </w:rPr>
        <w:t>。因此，</w:t>
      </w:r>
      <w:r w:rsidR="000B11E4" w:rsidRPr="00DC5C9A">
        <w:rPr>
          <w:rFonts w:ascii="方正仿宋简体" w:eastAsia="方正仿宋简体" w:cs="方正仿宋简体" w:hint="eastAsia"/>
          <w:sz w:val="32"/>
          <w:szCs w:val="32"/>
        </w:rPr>
        <w:t>加快制定强制性国家标准管理办法不仅是贯彻新</w:t>
      </w:r>
      <w:r w:rsidRPr="00DC5C9A">
        <w:rPr>
          <w:rFonts w:ascii="方正仿宋简体" w:eastAsia="方正仿宋简体" w:cs="方正仿宋简体" w:hint="eastAsia"/>
          <w:sz w:val="32"/>
          <w:szCs w:val="32"/>
        </w:rPr>
        <w:t>《标准化法》</w:t>
      </w:r>
      <w:r w:rsidR="000B11E4" w:rsidRPr="00DC5C9A">
        <w:rPr>
          <w:rFonts w:ascii="方正仿宋简体" w:eastAsia="方正仿宋简体" w:cs="方正仿宋简体" w:hint="eastAsia"/>
          <w:sz w:val="32"/>
          <w:szCs w:val="32"/>
        </w:rPr>
        <w:t>的要求，更是推进构建新型标准体系，强化</w:t>
      </w:r>
      <w:r w:rsidRPr="00DC5C9A">
        <w:rPr>
          <w:rFonts w:ascii="方正仿宋简体" w:eastAsia="方正仿宋简体" w:cs="方正仿宋简体" w:hint="eastAsia"/>
          <w:sz w:val="32"/>
          <w:szCs w:val="32"/>
        </w:rPr>
        <w:t>强制性国家标准管理</w:t>
      </w:r>
      <w:r w:rsidR="000B11E4" w:rsidRPr="00DC5C9A">
        <w:rPr>
          <w:rFonts w:ascii="方正仿宋简体" w:eastAsia="方正仿宋简体" w:cs="方正仿宋简体" w:hint="eastAsia"/>
          <w:sz w:val="32"/>
          <w:szCs w:val="32"/>
        </w:rPr>
        <w:t>的迫切需要</w:t>
      </w:r>
      <w:r w:rsidRPr="00DC5C9A">
        <w:rPr>
          <w:rFonts w:ascii="方正仿宋简体" w:eastAsia="方正仿宋简体" w:cs="方正仿宋简体" w:hint="eastAsia"/>
          <w:sz w:val="32"/>
          <w:szCs w:val="32"/>
        </w:rPr>
        <w:t>。</w:t>
      </w:r>
    </w:p>
    <w:p w:rsidR="001762CF" w:rsidRPr="006665D1" w:rsidRDefault="001762CF" w:rsidP="001762CF">
      <w:pPr>
        <w:pStyle w:val="1"/>
        <w:keepNext w:val="0"/>
        <w:widowControl w:val="0"/>
        <w:numPr>
          <w:ilvl w:val="0"/>
          <w:numId w:val="0"/>
        </w:numPr>
        <w:spacing w:beforeLines="0" w:line="594" w:lineRule="exact"/>
        <w:ind w:firstLineChars="200" w:firstLine="640"/>
        <w:jc w:val="both"/>
        <w:rPr>
          <w:rFonts w:eastAsia="方正黑体简体"/>
          <w:b w:val="0"/>
        </w:rPr>
      </w:pPr>
      <w:r w:rsidRPr="006665D1">
        <w:rPr>
          <w:rFonts w:eastAsia="方正黑体简体" w:hint="eastAsia"/>
          <w:b w:val="0"/>
        </w:rPr>
        <w:t>二、编制过程</w:t>
      </w:r>
    </w:p>
    <w:p w:rsidR="001762CF" w:rsidRDefault="001762CF" w:rsidP="001762CF">
      <w:pPr>
        <w:spacing w:line="594" w:lineRule="exact"/>
        <w:ind w:firstLineChars="200" w:firstLine="643"/>
        <w:outlineLvl w:val="1"/>
        <w:rPr>
          <w:rFonts w:ascii="方正楷体简体" w:eastAsia="方正楷体简体" w:cs="方正仿宋简体"/>
          <w:b/>
          <w:sz w:val="32"/>
          <w:szCs w:val="32"/>
        </w:rPr>
      </w:pPr>
      <w:r>
        <w:rPr>
          <w:rFonts w:ascii="方正楷体简体" w:eastAsia="方正楷体简体" w:cs="方正仿宋简体" w:hint="eastAsia"/>
          <w:b/>
          <w:sz w:val="32"/>
          <w:szCs w:val="32"/>
        </w:rPr>
        <w:t>（一）组织起草。</w:t>
      </w:r>
    </w:p>
    <w:p w:rsidR="001762CF" w:rsidRDefault="001762CF" w:rsidP="001762CF">
      <w:pPr>
        <w:spacing w:line="594" w:lineRule="exact"/>
        <w:ind w:firstLineChars="200" w:firstLine="640"/>
        <w:rPr>
          <w:rFonts w:ascii="方正仿宋简体" w:eastAsia="方正仿宋简体" w:cs="方正仿宋简体"/>
          <w:sz w:val="32"/>
          <w:szCs w:val="32"/>
        </w:rPr>
      </w:pPr>
      <w:r>
        <w:rPr>
          <w:rFonts w:ascii="方正仿宋简体" w:eastAsia="方正仿宋简体" w:cs="方正仿宋简体" w:hint="eastAsia"/>
          <w:sz w:val="32"/>
          <w:szCs w:val="32"/>
        </w:rPr>
        <w:t>2015年4月，</w:t>
      </w:r>
      <w:r w:rsidR="00DC5C9A">
        <w:rPr>
          <w:rFonts w:ascii="方正仿宋简体" w:eastAsia="方正仿宋简体" w:cs="方正仿宋简体" w:hint="eastAsia"/>
          <w:sz w:val="32"/>
          <w:szCs w:val="32"/>
        </w:rPr>
        <w:t>国务院深化标准化改革方案印发后，</w:t>
      </w:r>
      <w:r>
        <w:rPr>
          <w:rFonts w:ascii="方正仿宋简体" w:eastAsia="方正仿宋简体" w:cs="方正仿宋简体" w:hint="eastAsia"/>
          <w:sz w:val="32"/>
          <w:szCs w:val="32"/>
        </w:rPr>
        <w:t>标准委</w:t>
      </w:r>
      <w:r w:rsidR="00DC5C9A">
        <w:rPr>
          <w:rFonts w:ascii="方正仿宋简体" w:eastAsia="方正仿宋简体" w:cs="方正仿宋简体" w:hint="eastAsia"/>
          <w:sz w:val="32"/>
          <w:szCs w:val="32"/>
        </w:rPr>
        <w:t>随即</w:t>
      </w:r>
      <w:r>
        <w:rPr>
          <w:rFonts w:ascii="方正仿宋简体" w:eastAsia="方正仿宋简体" w:cs="方正仿宋简体" w:hint="eastAsia"/>
          <w:sz w:val="32"/>
          <w:szCs w:val="32"/>
        </w:rPr>
        <w:t>成立起草小组，着手研究起草《强制性国家标准管理办法（草案）》。</w:t>
      </w:r>
    </w:p>
    <w:p w:rsidR="002E1239" w:rsidRDefault="00DC5C9A" w:rsidP="002E1239">
      <w:pPr>
        <w:spacing w:line="594" w:lineRule="exact"/>
        <w:ind w:firstLineChars="200" w:firstLine="640"/>
        <w:rPr>
          <w:rFonts w:ascii="方正仿宋简体" w:eastAsia="方正仿宋简体" w:cs="方正仿宋简体"/>
          <w:sz w:val="32"/>
          <w:szCs w:val="32"/>
        </w:rPr>
      </w:pPr>
      <w:r>
        <w:rPr>
          <w:rFonts w:ascii="方正仿宋简体" w:eastAsia="方正仿宋简体" w:cs="方正仿宋简体" w:hint="eastAsia"/>
          <w:sz w:val="32"/>
          <w:szCs w:val="32"/>
        </w:rPr>
        <w:t>2016</w:t>
      </w:r>
      <w:r w:rsidR="001762CF">
        <w:rPr>
          <w:rFonts w:ascii="方正仿宋简体" w:eastAsia="方正仿宋简体" w:cs="方正仿宋简体" w:hint="eastAsia"/>
          <w:sz w:val="32"/>
          <w:szCs w:val="32"/>
        </w:rPr>
        <w:t>年</w:t>
      </w:r>
      <w:r>
        <w:rPr>
          <w:rFonts w:ascii="方正仿宋简体" w:eastAsia="方正仿宋简体" w:cs="方正仿宋简体" w:hint="eastAsia"/>
          <w:sz w:val="32"/>
          <w:szCs w:val="32"/>
        </w:rPr>
        <w:t>以来</w:t>
      </w:r>
      <w:r w:rsidR="001762CF">
        <w:rPr>
          <w:rFonts w:ascii="方正仿宋简体" w:eastAsia="方正仿宋简体" w:cs="方正仿宋简体" w:hint="eastAsia"/>
          <w:sz w:val="32"/>
          <w:szCs w:val="32"/>
        </w:rPr>
        <w:t>，标准委</w:t>
      </w:r>
      <w:r w:rsidR="002E1239">
        <w:rPr>
          <w:rFonts w:ascii="方正仿宋简体" w:eastAsia="方正仿宋简体" w:cs="方正仿宋简体" w:hint="eastAsia"/>
          <w:sz w:val="32"/>
          <w:szCs w:val="32"/>
        </w:rPr>
        <w:t>多次</w:t>
      </w:r>
      <w:r w:rsidR="001762CF">
        <w:rPr>
          <w:rFonts w:ascii="方正仿宋简体" w:eastAsia="方正仿宋简体" w:cs="方正仿宋简体" w:hint="eastAsia"/>
          <w:sz w:val="32"/>
          <w:szCs w:val="32"/>
        </w:rPr>
        <w:t>组织专家</w:t>
      </w:r>
      <w:r w:rsidR="002E1239">
        <w:rPr>
          <w:rFonts w:ascii="方正仿宋简体" w:eastAsia="方正仿宋简体" w:cs="方正仿宋简体" w:hint="eastAsia"/>
          <w:sz w:val="32"/>
          <w:szCs w:val="32"/>
        </w:rPr>
        <w:t>会议，研究</w:t>
      </w:r>
      <w:r w:rsidR="001762CF">
        <w:rPr>
          <w:rFonts w:ascii="方正仿宋简体" w:eastAsia="方正仿宋简体" w:cs="方正仿宋简体" w:hint="eastAsia"/>
          <w:sz w:val="32"/>
          <w:szCs w:val="32"/>
        </w:rPr>
        <w:t>《强制性国家标准管理办法（草案）》</w:t>
      </w:r>
      <w:r w:rsidR="002E1239">
        <w:rPr>
          <w:rFonts w:ascii="方正仿宋简体" w:eastAsia="方正仿宋简体" w:cs="方正仿宋简体" w:hint="eastAsia"/>
          <w:sz w:val="32"/>
          <w:szCs w:val="32"/>
        </w:rPr>
        <w:t>的主要内容，对强制性标准的</w:t>
      </w:r>
      <w:r w:rsidR="002E1239">
        <w:rPr>
          <w:rFonts w:ascii="方正仿宋简体" w:eastAsia="方正仿宋简体" w:cs="方正仿宋简体" w:hint="eastAsia"/>
          <w:sz w:val="32"/>
          <w:szCs w:val="32"/>
        </w:rPr>
        <w:lastRenderedPageBreak/>
        <w:t>定位、程序、实施监督等问题进行专题研讨和论证</w:t>
      </w:r>
      <w:r w:rsidR="001762CF">
        <w:rPr>
          <w:rFonts w:ascii="方正仿宋简体" w:eastAsia="方正仿宋简体" w:cs="方正仿宋简体" w:hint="eastAsia"/>
          <w:sz w:val="32"/>
          <w:szCs w:val="32"/>
        </w:rPr>
        <w:t>。</w:t>
      </w:r>
      <w:r w:rsidR="002E1239">
        <w:rPr>
          <w:rFonts w:ascii="方正仿宋简体" w:eastAsia="方正仿宋简体" w:cs="方正仿宋简体" w:hint="eastAsia"/>
          <w:sz w:val="32"/>
          <w:szCs w:val="32"/>
        </w:rPr>
        <w:t>2017年7月13日，标准委召开会议，听取法学专家、标准化专家对《强制性国家标准管理办法（草案）》意见建议。</w:t>
      </w:r>
    </w:p>
    <w:p w:rsidR="001762CF" w:rsidRDefault="001762CF" w:rsidP="001762CF">
      <w:pPr>
        <w:spacing w:line="594" w:lineRule="exact"/>
        <w:ind w:firstLineChars="200" w:firstLine="643"/>
        <w:outlineLvl w:val="1"/>
        <w:rPr>
          <w:rFonts w:ascii="方正楷体简体" w:eastAsia="方正楷体简体" w:cs="方正仿宋简体"/>
          <w:b/>
          <w:sz w:val="32"/>
          <w:szCs w:val="32"/>
        </w:rPr>
      </w:pPr>
      <w:r>
        <w:rPr>
          <w:rFonts w:ascii="方正楷体简体" w:eastAsia="方正楷体简体" w:cs="方正仿宋简体" w:hint="eastAsia"/>
          <w:b/>
          <w:sz w:val="32"/>
          <w:szCs w:val="32"/>
        </w:rPr>
        <w:t>（二）修改完善。</w:t>
      </w:r>
    </w:p>
    <w:p w:rsidR="002E1239" w:rsidRDefault="002E1239" w:rsidP="002E1239">
      <w:pPr>
        <w:spacing w:line="594" w:lineRule="exact"/>
        <w:ind w:firstLineChars="200" w:firstLine="640"/>
        <w:rPr>
          <w:rFonts w:ascii="方正仿宋简体" w:eastAsia="方正仿宋简体" w:cs="方正仿宋简体"/>
          <w:sz w:val="32"/>
          <w:szCs w:val="32"/>
        </w:rPr>
      </w:pPr>
      <w:r>
        <w:rPr>
          <w:rFonts w:ascii="方正仿宋简体" w:eastAsia="方正仿宋简体" w:cs="方正仿宋简体" w:hint="eastAsia"/>
          <w:sz w:val="32"/>
          <w:szCs w:val="32"/>
        </w:rPr>
        <w:t>2016年7月和2017年10月，标准委两次组织召开主任专题会，就《强制性国家标准管理办法（草案）》进行集中研究和讨论。</w:t>
      </w:r>
    </w:p>
    <w:p w:rsidR="001762CF" w:rsidRDefault="001762CF" w:rsidP="001762CF">
      <w:pPr>
        <w:spacing w:line="594" w:lineRule="exact"/>
        <w:ind w:firstLineChars="200" w:firstLine="640"/>
        <w:rPr>
          <w:rFonts w:ascii="方正仿宋简体" w:eastAsia="方正仿宋简体" w:cs="方正仿宋简体"/>
          <w:sz w:val="32"/>
          <w:szCs w:val="32"/>
        </w:rPr>
      </w:pPr>
      <w:r>
        <w:rPr>
          <w:rFonts w:ascii="方正仿宋简体" w:eastAsia="方正仿宋简体" w:cs="方正仿宋简体" w:hint="eastAsia"/>
          <w:sz w:val="32"/>
          <w:szCs w:val="32"/>
        </w:rPr>
        <w:t>2017年11月</w:t>
      </w:r>
      <w:r w:rsidR="002E1239">
        <w:rPr>
          <w:rFonts w:ascii="方正仿宋简体" w:eastAsia="方正仿宋简体" w:cs="方正仿宋简体" w:hint="eastAsia"/>
          <w:sz w:val="32"/>
          <w:szCs w:val="32"/>
        </w:rPr>
        <w:t>4日</w:t>
      </w:r>
      <w:r>
        <w:rPr>
          <w:rFonts w:ascii="方正仿宋简体" w:eastAsia="方正仿宋简体" w:cs="方正仿宋简体" w:hint="eastAsia"/>
          <w:sz w:val="32"/>
          <w:szCs w:val="32"/>
        </w:rPr>
        <w:t>，</w:t>
      </w:r>
      <w:r w:rsidR="002E1239">
        <w:rPr>
          <w:rFonts w:ascii="方正仿宋简体" w:eastAsia="方正仿宋简体" w:cs="方正仿宋简体" w:hint="eastAsia"/>
          <w:sz w:val="32"/>
          <w:szCs w:val="32"/>
        </w:rPr>
        <w:t>新《标准化法》发布后，</w:t>
      </w:r>
      <w:r>
        <w:rPr>
          <w:rFonts w:ascii="方正仿宋简体" w:eastAsia="方正仿宋简体" w:cs="方正仿宋简体" w:hint="eastAsia"/>
          <w:sz w:val="32"/>
          <w:szCs w:val="32"/>
        </w:rPr>
        <w:t>标准委根据</w:t>
      </w:r>
      <w:r w:rsidR="002E1239">
        <w:rPr>
          <w:rFonts w:ascii="方正仿宋简体" w:eastAsia="方正仿宋简体" w:cs="方正仿宋简体" w:hint="eastAsia"/>
          <w:sz w:val="32"/>
          <w:szCs w:val="32"/>
        </w:rPr>
        <w:t>新法要求</w:t>
      </w:r>
      <w:r>
        <w:rPr>
          <w:rFonts w:ascii="方正仿宋简体" w:eastAsia="方正仿宋简体" w:cs="方正仿宋简体" w:hint="eastAsia"/>
          <w:sz w:val="32"/>
          <w:szCs w:val="32"/>
        </w:rPr>
        <w:t>，</w:t>
      </w:r>
      <w:r w:rsidR="002E1239">
        <w:rPr>
          <w:rFonts w:ascii="方正仿宋简体" w:eastAsia="方正仿宋简体" w:cs="方正仿宋简体" w:hint="eastAsia"/>
          <w:sz w:val="32"/>
          <w:szCs w:val="32"/>
        </w:rPr>
        <w:t>多次</w:t>
      </w:r>
      <w:r>
        <w:rPr>
          <w:rFonts w:ascii="方正仿宋简体" w:eastAsia="方正仿宋简体" w:cs="方正仿宋简体" w:hint="eastAsia"/>
          <w:sz w:val="32"/>
          <w:szCs w:val="32"/>
        </w:rPr>
        <w:t>组织专家修改完善草案</w:t>
      </w:r>
      <w:r w:rsidR="002E1239">
        <w:rPr>
          <w:rFonts w:ascii="方正仿宋简体" w:eastAsia="方正仿宋简体" w:cs="方正仿宋简体" w:hint="eastAsia"/>
          <w:sz w:val="32"/>
          <w:szCs w:val="32"/>
        </w:rPr>
        <w:t>内容</w:t>
      </w:r>
      <w:r>
        <w:rPr>
          <w:rFonts w:ascii="方正仿宋简体" w:eastAsia="方正仿宋简体" w:cs="方正仿宋简体" w:hint="eastAsia"/>
          <w:sz w:val="32"/>
          <w:szCs w:val="32"/>
        </w:rPr>
        <w:t>，形成《强制性国家标准管理办法（征求意见稿）》（以下简称《管理办法》）。</w:t>
      </w:r>
    </w:p>
    <w:p w:rsidR="001762CF" w:rsidRDefault="001762CF" w:rsidP="001762CF">
      <w:pPr>
        <w:spacing w:line="594" w:lineRule="exact"/>
        <w:ind w:firstLineChars="200" w:firstLine="643"/>
        <w:outlineLvl w:val="1"/>
        <w:rPr>
          <w:rFonts w:ascii="方正楷体简体" w:eastAsia="方正楷体简体" w:cs="方正仿宋简体"/>
          <w:b/>
          <w:sz w:val="32"/>
          <w:szCs w:val="32"/>
        </w:rPr>
      </w:pPr>
      <w:r w:rsidRPr="00B6376C">
        <w:rPr>
          <w:rFonts w:ascii="方正楷体简体" w:eastAsia="方正楷体简体" w:cs="方正仿宋简体" w:hint="eastAsia"/>
          <w:b/>
          <w:sz w:val="32"/>
          <w:szCs w:val="32"/>
        </w:rPr>
        <w:t>（三）征求</w:t>
      </w:r>
      <w:r w:rsidRPr="00B6376C">
        <w:rPr>
          <w:rFonts w:ascii="方正楷体简体" w:eastAsia="方正楷体简体" w:cs="方正仿宋简体"/>
          <w:b/>
          <w:sz w:val="32"/>
          <w:szCs w:val="32"/>
        </w:rPr>
        <w:t>国务院</w:t>
      </w:r>
      <w:r>
        <w:rPr>
          <w:rFonts w:ascii="方正楷体简体" w:eastAsia="方正楷体简体" w:cs="方正仿宋简体" w:hint="eastAsia"/>
          <w:b/>
          <w:sz w:val="32"/>
          <w:szCs w:val="32"/>
        </w:rPr>
        <w:t>部委</w:t>
      </w:r>
      <w:r w:rsidRPr="00B6376C">
        <w:rPr>
          <w:rFonts w:ascii="方正楷体简体" w:eastAsia="方正楷体简体" w:cs="方正仿宋简体"/>
          <w:b/>
          <w:sz w:val="32"/>
          <w:szCs w:val="32"/>
        </w:rPr>
        <w:t>和地方</w:t>
      </w:r>
      <w:r>
        <w:rPr>
          <w:rFonts w:ascii="方正楷体简体" w:eastAsia="方正楷体简体" w:cs="方正仿宋简体" w:hint="eastAsia"/>
          <w:b/>
          <w:sz w:val="32"/>
          <w:szCs w:val="32"/>
        </w:rPr>
        <w:t>质监局</w:t>
      </w:r>
      <w:r w:rsidRPr="00B6376C">
        <w:rPr>
          <w:rFonts w:ascii="方正楷体简体" w:eastAsia="方正楷体简体" w:cs="方正仿宋简体" w:hint="eastAsia"/>
          <w:b/>
          <w:sz w:val="32"/>
          <w:szCs w:val="32"/>
        </w:rPr>
        <w:t>意见</w:t>
      </w:r>
      <w:r>
        <w:rPr>
          <w:rFonts w:ascii="方正楷体简体" w:eastAsia="方正楷体简体" w:cs="方正仿宋简体" w:hint="eastAsia"/>
          <w:b/>
          <w:sz w:val="32"/>
          <w:szCs w:val="32"/>
        </w:rPr>
        <w:t>。</w:t>
      </w:r>
    </w:p>
    <w:p w:rsidR="001762CF" w:rsidRDefault="001762CF" w:rsidP="001762CF">
      <w:pPr>
        <w:spacing w:line="594" w:lineRule="exact"/>
        <w:ind w:firstLineChars="200" w:firstLine="640"/>
        <w:rPr>
          <w:rFonts w:ascii="方正仿宋简体" w:eastAsia="方正仿宋简体" w:cs="方正仿宋简体"/>
          <w:sz w:val="32"/>
          <w:szCs w:val="32"/>
        </w:rPr>
      </w:pPr>
      <w:r w:rsidRPr="00085A04">
        <w:rPr>
          <w:rFonts w:ascii="方正仿宋简体" w:eastAsia="方正仿宋简体" w:cs="方正仿宋简体" w:hint="eastAsia"/>
          <w:sz w:val="32"/>
          <w:szCs w:val="32"/>
        </w:rPr>
        <w:t>2018年</w:t>
      </w:r>
      <w:r>
        <w:rPr>
          <w:rFonts w:ascii="方正仿宋简体" w:eastAsia="方正仿宋简体" w:cs="方正仿宋简体" w:hint="eastAsia"/>
          <w:sz w:val="32"/>
          <w:szCs w:val="32"/>
        </w:rPr>
        <w:t>2月</w:t>
      </w:r>
      <w:r w:rsidR="002E1239">
        <w:rPr>
          <w:rFonts w:ascii="方正仿宋简体" w:eastAsia="方正仿宋简体" w:cs="方正仿宋简体" w:hint="eastAsia"/>
          <w:sz w:val="32"/>
          <w:szCs w:val="32"/>
        </w:rPr>
        <w:t>-4月</w:t>
      </w:r>
      <w:r>
        <w:rPr>
          <w:rFonts w:ascii="方正仿宋简体" w:eastAsia="方正仿宋简体" w:cs="方正仿宋简体"/>
          <w:sz w:val="32"/>
          <w:szCs w:val="32"/>
        </w:rPr>
        <w:t>，标准委</w:t>
      </w:r>
      <w:r>
        <w:rPr>
          <w:rFonts w:ascii="方正仿宋简体" w:eastAsia="方正仿宋简体" w:cs="方正仿宋简体" w:hint="eastAsia"/>
          <w:sz w:val="32"/>
          <w:szCs w:val="32"/>
        </w:rPr>
        <w:t>向57</w:t>
      </w:r>
      <w:r>
        <w:rPr>
          <w:rFonts w:ascii="方正仿宋简体" w:eastAsia="方正仿宋简体" w:cs="方正仿宋简体"/>
          <w:sz w:val="32"/>
          <w:szCs w:val="32"/>
        </w:rPr>
        <w:t>个国务院部委</w:t>
      </w:r>
      <w:r>
        <w:rPr>
          <w:rFonts w:ascii="方正仿宋简体" w:eastAsia="方正仿宋简体" w:cs="方正仿宋简体" w:hint="eastAsia"/>
          <w:sz w:val="32"/>
          <w:szCs w:val="32"/>
        </w:rPr>
        <w:t>以及31个</w:t>
      </w:r>
      <w:r w:rsidRPr="00085A04">
        <w:rPr>
          <w:rFonts w:ascii="方正仿宋简体" w:eastAsia="方正仿宋简体" w:cs="方正仿宋简体" w:hint="eastAsia"/>
          <w:sz w:val="32"/>
          <w:szCs w:val="32"/>
        </w:rPr>
        <w:t>省、自治区、直辖市质量技术监督局（市场监督管理部门）</w:t>
      </w:r>
      <w:r>
        <w:rPr>
          <w:rFonts w:ascii="方正仿宋简体" w:eastAsia="方正仿宋简体" w:cs="方正仿宋简体" w:hint="eastAsia"/>
          <w:sz w:val="32"/>
          <w:szCs w:val="32"/>
        </w:rPr>
        <w:t>进行</w:t>
      </w:r>
      <w:r>
        <w:rPr>
          <w:rFonts w:ascii="方正仿宋简体" w:eastAsia="方正仿宋简体" w:cs="方正仿宋简体"/>
          <w:sz w:val="32"/>
          <w:szCs w:val="32"/>
        </w:rPr>
        <w:t>了</w:t>
      </w:r>
      <w:r>
        <w:rPr>
          <w:rFonts w:ascii="方正仿宋简体" w:eastAsia="方正仿宋简体" w:cs="方正仿宋简体" w:hint="eastAsia"/>
          <w:sz w:val="32"/>
          <w:szCs w:val="32"/>
        </w:rPr>
        <w:t>书面</w:t>
      </w:r>
      <w:r>
        <w:rPr>
          <w:rFonts w:ascii="方正仿宋简体" w:eastAsia="方正仿宋简体" w:cs="方正仿宋简体"/>
          <w:sz w:val="32"/>
          <w:szCs w:val="32"/>
        </w:rPr>
        <w:t>征求意见</w:t>
      </w:r>
      <w:r>
        <w:rPr>
          <w:rFonts w:ascii="方正仿宋简体" w:eastAsia="方正仿宋简体" w:cs="方正仿宋简体" w:hint="eastAsia"/>
          <w:sz w:val="32"/>
          <w:szCs w:val="32"/>
        </w:rPr>
        <w:t>。47个部门、27个地方质监局反馈了意见。其中，26个</w:t>
      </w:r>
      <w:r w:rsidRPr="004D6734">
        <w:rPr>
          <w:rFonts w:ascii="方正仿宋简体" w:eastAsia="方正仿宋简体" w:cs="方正仿宋简体" w:hint="eastAsia"/>
          <w:sz w:val="32"/>
          <w:szCs w:val="32"/>
        </w:rPr>
        <w:t>部委、15个地方局反馈无意见。另有</w:t>
      </w:r>
      <w:r w:rsidRPr="004D6734">
        <w:rPr>
          <w:rFonts w:ascii="方正仿宋简体" w:eastAsia="方正仿宋简体" w:cs="方正仿宋简体"/>
          <w:sz w:val="32"/>
          <w:szCs w:val="32"/>
        </w:rPr>
        <w:t>21个部委</w:t>
      </w:r>
      <w:r w:rsidRPr="004D6734">
        <w:rPr>
          <w:rFonts w:ascii="方正仿宋简体" w:eastAsia="方正仿宋简体" w:cs="方正仿宋简体" w:hint="eastAsia"/>
          <w:sz w:val="32"/>
          <w:szCs w:val="32"/>
        </w:rPr>
        <w:t>和</w:t>
      </w:r>
      <w:r w:rsidRPr="004D6734">
        <w:rPr>
          <w:rFonts w:ascii="方正仿宋简体" w:eastAsia="方正仿宋简体" w:cs="方正仿宋简体"/>
          <w:sz w:val="32"/>
          <w:szCs w:val="32"/>
        </w:rPr>
        <w:t>12个</w:t>
      </w:r>
      <w:r w:rsidRPr="004D6734">
        <w:rPr>
          <w:rFonts w:ascii="方正仿宋简体" w:eastAsia="方正仿宋简体" w:cs="方正仿宋简体" w:hint="eastAsia"/>
          <w:sz w:val="32"/>
          <w:szCs w:val="32"/>
        </w:rPr>
        <w:t>省、自治区、直辖市质量技术监督局（市场监督管理部门）提出了</w:t>
      </w:r>
      <w:r w:rsidRPr="004D6734">
        <w:rPr>
          <w:rFonts w:ascii="方正仿宋简体" w:eastAsia="方正仿宋简体" w:cs="方正仿宋简体"/>
          <w:sz w:val="32"/>
          <w:szCs w:val="32"/>
        </w:rPr>
        <w:t>16</w:t>
      </w:r>
      <w:r w:rsidRPr="004D6734">
        <w:rPr>
          <w:rFonts w:ascii="方正仿宋简体" w:eastAsia="方正仿宋简体" w:cs="方正仿宋简体" w:hint="eastAsia"/>
          <w:sz w:val="32"/>
          <w:szCs w:val="32"/>
        </w:rPr>
        <w:t>1</w:t>
      </w:r>
      <w:r w:rsidRPr="004D6734">
        <w:rPr>
          <w:rFonts w:ascii="方正仿宋简体" w:eastAsia="方正仿宋简体" w:cs="方正仿宋简体"/>
          <w:sz w:val="32"/>
          <w:szCs w:val="32"/>
        </w:rPr>
        <w:t>条意见</w:t>
      </w:r>
      <w:r w:rsidRPr="004D6734">
        <w:rPr>
          <w:rFonts w:ascii="方正仿宋简体" w:eastAsia="方正仿宋简体" w:cs="方正仿宋简体" w:hint="eastAsia"/>
          <w:sz w:val="32"/>
          <w:szCs w:val="32"/>
        </w:rPr>
        <w:t>建议</w:t>
      </w:r>
      <w:r>
        <w:rPr>
          <w:rFonts w:ascii="方正仿宋简体" w:eastAsia="方正仿宋简体" w:cs="方正仿宋简体" w:hint="eastAsia"/>
          <w:sz w:val="32"/>
          <w:szCs w:val="32"/>
        </w:rPr>
        <w:t>。</w:t>
      </w:r>
      <w:r>
        <w:rPr>
          <w:rFonts w:ascii="方正仿宋简体" w:eastAsia="方正仿宋简体" w:cs="方正仿宋简体"/>
          <w:sz w:val="32"/>
          <w:szCs w:val="32"/>
        </w:rPr>
        <w:t>起草组</w:t>
      </w:r>
      <w:r>
        <w:rPr>
          <w:rFonts w:ascii="方正仿宋简体" w:eastAsia="方正仿宋简体" w:cs="方正仿宋简体" w:hint="eastAsia"/>
          <w:sz w:val="32"/>
          <w:szCs w:val="32"/>
        </w:rPr>
        <w:t>认真</w:t>
      </w:r>
      <w:r>
        <w:rPr>
          <w:rFonts w:ascii="方正仿宋简体" w:eastAsia="方正仿宋简体" w:cs="方正仿宋简体"/>
          <w:sz w:val="32"/>
          <w:szCs w:val="32"/>
        </w:rPr>
        <w:t>细致地对每一</w:t>
      </w:r>
      <w:r>
        <w:rPr>
          <w:rFonts w:ascii="方正仿宋简体" w:eastAsia="方正仿宋简体" w:cs="方正仿宋简体" w:hint="eastAsia"/>
          <w:sz w:val="32"/>
          <w:szCs w:val="32"/>
        </w:rPr>
        <w:t>条</w:t>
      </w:r>
      <w:r>
        <w:rPr>
          <w:rFonts w:ascii="方正仿宋简体" w:eastAsia="方正仿宋简体" w:cs="方正仿宋简体"/>
          <w:sz w:val="32"/>
          <w:szCs w:val="32"/>
        </w:rPr>
        <w:t>反馈意见</w:t>
      </w:r>
      <w:r>
        <w:rPr>
          <w:rFonts w:ascii="方正仿宋简体" w:eastAsia="方正仿宋简体" w:cs="方正仿宋简体" w:hint="eastAsia"/>
          <w:sz w:val="32"/>
          <w:szCs w:val="32"/>
        </w:rPr>
        <w:t>做了充分研究</w:t>
      </w:r>
      <w:r>
        <w:rPr>
          <w:rFonts w:ascii="方正仿宋简体" w:eastAsia="方正仿宋简体" w:cs="方正仿宋简体"/>
          <w:sz w:val="32"/>
          <w:szCs w:val="32"/>
        </w:rPr>
        <w:t>和处理</w:t>
      </w:r>
      <w:r>
        <w:rPr>
          <w:rFonts w:ascii="方正仿宋简体" w:eastAsia="方正仿宋简体" w:cs="方正仿宋简体" w:hint="eastAsia"/>
          <w:sz w:val="32"/>
          <w:szCs w:val="32"/>
        </w:rPr>
        <w:t>。</w:t>
      </w:r>
      <w:r w:rsidRPr="006420AE">
        <w:rPr>
          <w:rFonts w:ascii="方正仿宋简体" w:eastAsia="方正仿宋简体" w:cs="方正仿宋简体"/>
          <w:sz w:val="32"/>
          <w:szCs w:val="32"/>
        </w:rPr>
        <w:t>16</w:t>
      </w:r>
      <w:r w:rsidRPr="006420AE">
        <w:rPr>
          <w:rFonts w:ascii="方正仿宋简体" w:eastAsia="方正仿宋简体" w:cs="方正仿宋简体" w:hint="eastAsia"/>
          <w:sz w:val="32"/>
          <w:szCs w:val="32"/>
        </w:rPr>
        <w:t>1</w:t>
      </w:r>
      <w:r w:rsidRPr="006420AE">
        <w:rPr>
          <w:rFonts w:ascii="方正仿宋简体" w:eastAsia="方正仿宋简体" w:cs="方正仿宋简体"/>
          <w:sz w:val="32"/>
          <w:szCs w:val="32"/>
        </w:rPr>
        <w:t>条反馈意见中，采纳</w:t>
      </w:r>
      <w:r w:rsidRPr="006420AE">
        <w:rPr>
          <w:rFonts w:ascii="方正仿宋简体" w:eastAsia="方正仿宋简体" w:cs="方正仿宋简体" w:hint="eastAsia"/>
          <w:sz w:val="32"/>
          <w:szCs w:val="32"/>
        </w:rPr>
        <w:t>（含</w:t>
      </w:r>
      <w:r w:rsidRPr="006420AE">
        <w:rPr>
          <w:rFonts w:ascii="方正仿宋简体" w:eastAsia="方正仿宋简体" w:cs="方正仿宋简体"/>
          <w:sz w:val="32"/>
          <w:szCs w:val="32"/>
        </w:rPr>
        <w:t>部分采纳</w:t>
      </w:r>
      <w:r>
        <w:rPr>
          <w:rFonts w:ascii="方正仿宋简体" w:eastAsia="方正仿宋简体" w:cs="方正仿宋简体" w:hint="eastAsia"/>
          <w:sz w:val="32"/>
          <w:szCs w:val="32"/>
        </w:rPr>
        <w:t>、已有体现</w:t>
      </w:r>
      <w:r w:rsidRPr="006420AE">
        <w:rPr>
          <w:rFonts w:ascii="方正仿宋简体" w:eastAsia="方正仿宋简体" w:cs="方正仿宋简体" w:hint="eastAsia"/>
          <w:sz w:val="32"/>
          <w:szCs w:val="32"/>
        </w:rPr>
        <w:t>）</w:t>
      </w:r>
      <w:r>
        <w:rPr>
          <w:rFonts w:ascii="方正仿宋简体" w:eastAsia="方正仿宋简体" w:cs="方正仿宋简体" w:hint="eastAsia"/>
          <w:sz w:val="32"/>
          <w:szCs w:val="32"/>
        </w:rPr>
        <w:t>121</w:t>
      </w:r>
      <w:r w:rsidRPr="006420AE">
        <w:rPr>
          <w:rFonts w:ascii="方正仿宋简体" w:eastAsia="方正仿宋简体" w:cs="方正仿宋简体"/>
          <w:sz w:val="32"/>
          <w:szCs w:val="32"/>
        </w:rPr>
        <w:t>条</w:t>
      </w:r>
      <w:r w:rsidRPr="006420AE">
        <w:rPr>
          <w:rFonts w:ascii="方正仿宋简体" w:eastAsia="方正仿宋简体" w:cs="方正仿宋简体" w:hint="eastAsia"/>
          <w:sz w:val="32"/>
          <w:szCs w:val="32"/>
        </w:rPr>
        <w:t>意见</w:t>
      </w:r>
      <w:r w:rsidRPr="006420AE">
        <w:rPr>
          <w:rFonts w:ascii="方正仿宋简体" w:eastAsia="方正仿宋简体" w:cs="方正仿宋简体"/>
          <w:sz w:val="32"/>
          <w:szCs w:val="32"/>
        </w:rPr>
        <w:t>，未采纳</w:t>
      </w:r>
      <w:r>
        <w:rPr>
          <w:rFonts w:ascii="方正仿宋简体" w:eastAsia="方正仿宋简体" w:cs="方正仿宋简体" w:hint="eastAsia"/>
          <w:sz w:val="32"/>
          <w:szCs w:val="32"/>
        </w:rPr>
        <w:t>40</w:t>
      </w:r>
      <w:r w:rsidRPr="006420AE">
        <w:rPr>
          <w:rFonts w:ascii="方正仿宋简体" w:eastAsia="方正仿宋简体" w:cs="方正仿宋简体"/>
          <w:sz w:val="32"/>
          <w:szCs w:val="32"/>
        </w:rPr>
        <w:t>条</w:t>
      </w:r>
      <w:r w:rsidRPr="006420AE">
        <w:rPr>
          <w:rFonts w:ascii="方正仿宋简体" w:eastAsia="方正仿宋简体" w:cs="方正仿宋简体" w:hint="eastAsia"/>
          <w:sz w:val="32"/>
          <w:szCs w:val="32"/>
        </w:rPr>
        <w:t>意见</w:t>
      </w:r>
      <w:r>
        <w:rPr>
          <w:rFonts w:ascii="方正仿宋简体" w:eastAsia="方正仿宋简体" w:cs="方正仿宋简体" w:hint="eastAsia"/>
          <w:sz w:val="32"/>
          <w:szCs w:val="32"/>
        </w:rPr>
        <w:t>（具体情况附件意见处理汇总表）</w:t>
      </w:r>
      <w:r w:rsidRPr="006420AE">
        <w:rPr>
          <w:rFonts w:ascii="方正仿宋简体" w:eastAsia="方正仿宋简体" w:cs="方正仿宋简体" w:hint="eastAsia"/>
          <w:sz w:val="32"/>
          <w:szCs w:val="32"/>
        </w:rPr>
        <w:t>。</w:t>
      </w:r>
    </w:p>
    <w:p w:rsidR="00A3309B" w:rsidRPr="00164491" w:rsidRDefault="002E1239" w:rsidP="001762CF">
      <w:pPr>
        <w:spacing w:line="594" w:lineRule="exact"/>
        <w:ind w:firstLineChars="200" w:firstLine="640"/>
        <w:rPr>
          <w:rFonts w:ascii="方正仿宋简体" w:eastAsia="方正仿宋简体" w:cs="方正仿宋简体"/>
          <w:sz w:val="32"/>
          <w:szCs w:val="32"/>
        </w:rPr>
      </w:pPr>
      <w:r w:rsidRPr="00164491">
        <w:rPr>
          <w:rFonts w:ascii="方正仿宋简体" w:eastAsia="方正仿宋简体" w:cs="方正仿宋简体" w:hint="eastAsia"/>
          <w:sz w:val="32"/>
          <w:szCs w:val="32"/>
        </w:rPr>
        <w:t>办法编制</w:t>
      </w:r>
      <w:r w:rsidR="00416F98" w:rsidRPr="00164491">
        <w:rPr>
          <w:rFonts w:ascii="方正仿宋简体" w:eastAsia="方正仿宋简体" w:cs="方正仿宋简体" w:hint="eastAsia"/>
          <w:sz w:val="32"/>
          <w:szCs w:val="32"/>
        </w:rPr>
        <w:t>过程中，</w:t>
      </w:r>
      <w:r w:rsidRPr="00164491">
        <w:rPr>
          <w:rFonts w:ascii="方正仿宋简体" w:eastAsia="方正仿宋简体" w:cs="方正仿宋简体" w:hint="eastAsia"/>
          <w:sz w:val="32"/>
          <w:szCs w:val="32"/>
        </w:rPr>
        <w:t>市场监管总局副局长、</w:t>
      </w:r>
      <w:r w:rsidR="00A3309B" w:rsidRPr="00164491">
        <w:rPr>
          <w:rFonts w:ascii="方正仿宋简体" w:eastAsia="方正仿宋简体" w:cs="方正仿宋简体" w:hint="eastAsia"/>
          <w:sz w:val="32"/>
          <w:szCs w:val="32"/>
        </w:rPr>
        <w:t>标准委</w:t>
      </w:r>
      <w:r w:rsidRPr="00164491">
        <w:rPr>
          <w:rFonts w:ascii="方正仿宋简体" w:eastAsia="方正仿宋简体" w:cs="方正仿宋简体" w:hint="eastAsia"/>
          <w:sz w:val="32"/>
          <w:szCs w:val="32"/>
        </w:rPr>
        <w:t>主任田世宏</w:t>
      </w:r>
      <w:r w:rsidR="00A3309B" w:rsidRPr="00164491">
        <w:rPr>
          <w:rFonts w:ascii="方正仿宋简体" w:eastAsia="方正仿宋简体" w:cs="方正仿宋简体" w:hint="eastAsia"/>
          <w:sz w:val="32"/>
          <w:szCs w:val="32"/>
        </w:rPr>
        <w:t>分别于2018年1月26日</w:t>
      </w:r>
      <w:r w:rsidR="0012649C" w:rsidRPr="00164491">
        <w:rPr>
          <w:rFonts w:ascii="方正仿宋简体" w:eastAsia="方正仿宋简体" w:cs="方正仿宋简体" w:hint="eastAsia"/>
          <w:sz w:val="32"/>
          <w:szCs w:val="32"/>
        </w:rPr>
        <w:t>在</w:t>
      </w:r>
      <w:r w:rsidR="00164491" w:rsidRPr="00164491">
        <w:rPr>
          <w:rFonts w:ascii="方正仿宋简体" w:eastAsia="方正仿宋简体" w:cs="方正仿宋简体" w:hint="eastAsia"/>
          <w:sz w:val="32"/>
          <w:szCs w:val="32"/>
        </w:rPr>
        <w:t>《管理办法》</w:t>
      </w:r>
      <w:r w:rsidR="00416F98" w:rsidRPr="00164491">
        <w:rPr>
          <w:rFonts w:ascii="方正仿宋简体" w:eastAsia="方正仿宋简体" w:cs="方正仿宋简体" w:hint="eastAsia"/>
          <w:sz w:val="32"/>
          <w:szCs w:val="32"/>
        </w:rPr>
        <w:t>征求部门、地方意见之前，以及</w:t>
      </w:r>
      <w:r w:rsidR="00A3309B" w:rsidRPr="00164491">
        <w:rPr>
          <w:rFonts w:ascii="方正仿宋简体" w:eastAsia="方正仿宋简体" w:cs="方正仿宋简体" w:hint="eastAsia"/>
          <w:sz w:val="32"/>
          <w:szCs w:val="32"/>
        </w:rPr>
        <w:t>7月4日</w:t>
      </w:r>
      <w:r w:rsidR="00416F98" w:rsidRPr="00164491">
        <w:rPr>
          <w:rFonts w:ascii="方正仿宋简体" w:eastAsia="方正仿宋简体" w:cs="方正仿宋简体" w:hint="eastAsia"/>
          <w:sz w:val="32"/>
          <w:szCs w:val="32"/>
        </w:rPr>
        <w:t>根据</w:t>
      </w:r>
      <w:r w:rsidR="0012649C" w:rsidRPr="00164491">
        <w:rPr>
          <w:rFonts w:ascii="方正仿宋简体" w:eastAsia="方正仿宋简体" w:cs="方正仿宋简体" w:hint="eastAsia"/>
          <w:sz w:val="32"/>
          <w:szCs w:val="32"/>
        </w:rPr>
        <w:t>各方</w:t>
      </w:r>
      <w:r w:rsidR="00416F98" w:rsidRPr="00164491">
        <w:rPr>
          <w:rFonts w:ascii="方正仿宋简体" w:eastAsia="方正仿宋简体" w:cs="方正仿宋简体" w:hint="eastAsia"/>
          <w:sz w:val="32"/>
          <w:szCs w:val="32"/>
        </w:rPr>
        <w:t>反馈意见修改完善之后，</w:t>
      </w:r>
      <w:r w:rsidR="00A3309B" w:rsidRPr="00164491">
        <w:rPr>
          <w:rFonts w:ascii="方正仿宋简体" w:eastAsia="方正仿宋简体" w:cs="方正仿宋简体" w:hint="eastAsia"/>
          <w:sz w:val="32"/>
          <w:szCs w:val="32"/>
        </w:rPr>
        <w:lastRenderedPageBreak/>
        <w:t>两次召开委务会，</w:t>
      </w:r>
      <w:r w:rsidR="0012649C" w:rsidRPr="00164491">
        <w:rPr>
          <w:rFonts w:ascii="方正仿宋简体" w:eastAsia="方正仿宋简体" w:cs="方正仿宋简体" w:hint="eastAsia"/>
          <w:sz w:val="32"/>
          <w:szCs w:val="32"/>
        </w:rPr>
        <w:t>听取情况汇报，审议</w:t>
      </w:r>
      <w:r w:rsidR="00A3309B" w:rsidRPr="00164491">
        <w:rPr>
          <w:rFonts w:ascii="方正仿宋简体" w:eastAsia="方正仿宋简体" w:cs="方正仿宋简体" w:hint="eastAsia"/>
          <w:sz w:val="32"/>
          <w:szCs w:val="32"/>
        </w:rPr>
        <w:t>《管理办法》，</w:t>
      </w:r>
      <w:r w:rsidR="0012649C" w:rsidRPr="00164491">
        <w:rPr>
          <w:rFonts w:ascii="方正仿宋简体" w:eastAsia="方正仿宋简体" w:cs="方正仿宋简体" w:hint="eastAsia"/>
          <w:sz w:val="32"/>
          <w:szCs w:val="32"/>
        </w:rPr>
        <w:t>并</w:t>
      </w:r>
      <w:r w:rsidR="00A3309B" w:rsidRPr="00164491">
        <w:rPr>
          <w:rFonts w:ascii="方正仿宋简体" w:eastAsia="方正仿宋简体" w:cs="方正仿宋简体" w:hint="eastAsia"/>
          <w:sz w:val="32"/>
          <w:szCs w:val="32"/>
        </w:rPr>
        <w:t>就其中</w:t>
      </w:r>
      <w:r w:rsidR="00416F98" w:rsidRPr="00164491">
        <w:rPr>
          <w:rFonts w:ascii="方正仿宋简体" w:eastAsia="方正仿宋简体" w:cs="方正仿宋简体" w:hint="eastAsia"/>
          <w:sz w:val="32"/>
          <w:szCs w:val="32"/>
        </w:rPr>
        <w:t>的</w:t>
      </w:r>
      <w:r w:rsidR="00A3309B" w:rsidRPr="00164491">
        <w:rPr>
          <w:rFonts w:ascii="方正仿宋简体" w:eastAsia="方正仿宋简体" w:cs="方正仿宋简体" w:hint="eastAsia"/>
          <w:sz w:val="32"/>
          <w:szCs w:val="32"/>
        </w:rPr>
        <w:t>重要问题进行</w:t>
      </w:r>
      <w:r w:rsidR="0012649C" w:rsidRPr="00164491">
        <w:rPr>
          <w:rFonts w:ascii="方正仿宋简体" w:eastAsia="方正仿宋简体" w:cs="方正仿宋简体" w:hint="eastAsia"/>
          <w:sz w:val="32"/>
          <w:szCs w:val="32"/>
        </w:rPr>
        <w:t>研究</w:t>
      </w:r>
      <w:r w:rsidR="00416F98" w:rsidRPr="00164491">
        <w:rPr>
          <w:rFonts w:ascii="方正仿宋简体" w:eastAsia="方正仿宋简体" w:cs="方正仿宋简体" w:hint="eastAsia"/>
          <w:sz w:val="32"/>
          <w:szCs w:val="32"/>
        </w:rPr>
        <w:t>，</w:t>
      </w:r>
      <w:r w:rsidR="0012649C" w:rsidRPr="00164491">
        <w:rPr>
          <w:rFonts w:ascii="方正仿宋简体" w:eastAsia="方正仿宋简体" w:cs="方正仿宋简体" w:hint="eastAsia"/>
          <w:sz w:val="32"/>
          <w:szCs w:val="32"/>
        </w:rPr>
        <w:t>进一步</w:t>
      </w:r>
      <w:r w:rsidR="00416F98" w:rsidRPr="00164491">
        <w:rPr>
          <w:rFonts w:ascii="方正仿宋简体" w:eastAsia="方正仿宋简体" w:cs="方正仿宋简体" w:hint="eastAsia"/>
          <w:sz w:val="32"/>
          <w:szCs w:val="32"/>
        </w:rPr>
        <w:t>明确了</w:t>
      </w:r>
      <w:r w:rsidR="0012649C" w:rsidRPr="00164491">
        <w:rPr>
          <w:rFonts w:ascii="方正仿宋简体" w:eastAsia="方正仿宋简体" w:cs="方正仿宋简体" w:hint="eastAsia"/>
          <w:sz w:val="32"/>
          <w:szCs w:val="32"/>
        </w:rPr>
        <w:t>工作</w:t>
      </w:r>
      <w:r w:rsidR="00FA5935" w:rsidRPr="00164491">
        <w:rPr>
          <w:rFonts w:ascii="方正仿宋简体" w:eastAsia="方正仿宋简体" w:cs="方正仿宋简体" w:hint="eastAsia"/>
          <w:sz w:val="32"/>
          <w:szCs w:val="32"/>
        </w:rPr>
        <w:t>的</w:t>
      </w:r>
      <w:r w:rsidR="0012649C" w:rsidRPr="00164491">
        <w:rPr>
          <w:rFonts w:ascii="方正仿宋简体" w:eastAsia="方正仿宋简体" w:cs="方正仿宋简体" w:hint="eastAsia"/>
          <w:sz w:val="32"/>
          <w:szCs w:val="32"/>
        </w:rPr>
        <w:t>重点，指明了工作的方向。</w:t>
      </w:r>
    </w:p>
    <w:p w:rsidR="001762CF" w:rsidRPr="006665D1" w:rsidRDefault="001762CF" w:rsidP="001762CF">
      <w:pPr>
        <w:pStyle w:val="1"/>
        <w:keepNext w:val="0"/>
        <w:widowControl w:val="0"/>
        <w:numPr>
          <w:ilvl w:val="0"/>
          <w:numId w:val="0"/>
        </w:numPr>
        <w:spacing w:beforeLines="0" w:line="594" w:lineRule="exact"/>
        <w:ind w:firstLineChars="200" w:firstLine="640"/>
        <w:jc w:val="both"/>
        <w:rPr>
          <w:rFonts w:eastAsia="方正黑体简体"/>
          <w:b w:val="0"/>
        </w:rPr>
      </w:pPr>
      <w:r w:rsidRPr="006665D1">
        <w:rPr>
          <w:rFonts w:eastAsia="方正黑体简体" w:hint="eastAsia"/>
          <w:b w:val="0"/>
        </w:rPr>
        <w:t>三、主要内容</w:t>
      </w:r>
    </w:p>
    <w:p w:rsidR="001762CF" w:rsidRDefault="001762CF" w:rsidP="001762CF">
      <w:pPr>
        <w:spacing w:line="594" w:lineRule="exact"/>
        <w:ind w:firstLineChars="200" w:firstLine="640"/>
        <w:rPr>
          <w:rFonts w:ascii="方正仿宋简体" w:eastAsia="方正仿宋简体" w:cs="方正仿宋简体"/>
          <w:sz w:val="32"/>
          <w:szCs w:val="32"/>
        </w:rPr>
      </w:pPr>
      <w:r>
        <w:rPr>
          <w:rFonts w:ascii="方正仿宋简体" w:eastAsia="方正仿宋简体" w:cs="方正仿宋简体" w:hint="eastAsia"/>
          <w:sz w:val="32"/>
          <w:szCs w:val="32"/>
        </w:rPr>
        <w:t>《管理办法》共九章</w:t>
      </w:r>
      <w:r w:rsidR="00A3309B">
        <w:rPr>
          <w:rFonts w:ascii="方正仿宋简体" w:eastAsia="方正仿宋简体" w:cs="方正仿宋简体" w:hint="eastAsia"/>
          <w:sz w:val="32"/>
          <w:szCs w:val="32"/>
        </w:rPr>
        <w:t>五十一</w:t>
      </w:r>
      <w:r>
        <w:rPr>
          <w:rFonts w:ascii="方正仿宋简体" w:eastAsia="方正仿宋简体" w:cs="方正仿宋简体" w:hint="eastAsia"/>
          <w:sz w:val="32"/>
          <w:szCs w:val="32"/>
        </w:rPr>
        <w:t>条。主要包括以下内容：</w:t>
      </w:r>
    </w:p>
    <w:p w:rsidR="001762CF" w:rsidRDefault="001762CF" w:rsidP="001762CF">
      <w:pPr>
        <w:spacing w:line="594" w:lineRule="exact"/>
        <w:ind w:firstLineChars="200" w:firstLine="643"/>
        <w:rPr>
          <w:rFonts w:ascii="方正仿宋简体" w:eastAsia="方正仿宋简体" w:hAnsi="宋体" w:cs="宋体"/>
          <w:kern w:val="0"/>
          <w:sz w:val="32"/>
          <w:szCs w:val="32"/>
        </w:rPr>
      </w:pPr>
      <w:r>
        <w:rPr>
          <w:rFonts w:ascii="方正仿宋简体" w:eastAsia="方正仿宋简体" w:cs="方正仿宋简体" w:hint="eastAsia"/>
          <w:b/>
          <w:sz w:val="32"/>
          <w:szCs w:val="32"/>
        </w:rPr>
        <w:t>第一章总则，共7条</w:t>
      </w:r>
      <w:r>
        <w:rPr>
          <w:rFonts w:ascii="方正仿宋简体" w:eastAsia="方正仿宋简体" w:cs="方正仿宋简体" w:hint="eastAsia"/>
          <w:sz w:val="32"/>
          <w:szCs w:val="32"/>
        </w:rPr>
        <w:t>。主要明确了强制性国家标准制定的范围和原则。范围上，强制性国家标准应以保障人身健康和生命财产安全、国家安全、生态环境安全以及满足经济社会管理基本需要为目的。</w:t>
      </w:r>
      <w:r>
        <w:rPr>
          <w:rFonts w:ascii="方正仿宋简体" w:eastAsia="方正仿宋简体" w:hAnsi="宋体" w:cs="宋体" w:hint="eastAsia"/>
          <w:kern w:val="0"/>
          <w:sz w:val="32"/>
          <w:szCs w:val="32"/>
        </w:rPr>
        <w:t>坚持通用性原则，优先制定适用于一类或多类产品、过程或服务的标准。</w:t>
      </w:r>
      <w:r>
        <w:rPr>
          <w:rFonts w:ascii="方正仿宋简体" w:eastAsia="方正仿宋简体" w:cs="方正仿宋简体" w:hint="eastAsia"/>
          <w:sz w:val="32"/>
          <w:szCs w:val="32"/>
        </w:rPr>
        <w:t>程序上，要求</w:t>
      </w:r>
      <w:r w:rsidR="00164491">
        <w:rPr>
          <w:rFonts w:ascii="方正仿宋简体" w:eastAsia="方正仿宋简体" w:hAnsi="宋体" w:cs="宋体" w:hint="eastAsia"/>
          <w:kern w:val="0"/>
          <w:sz w:val="32"/>
          <w:szCs w:val="32"/>
        </w:rPr>
        <w:t>公开、透明，按照便捷有效的原则采取多种方式听取社会各界的意见。</w:t>
      </w:r>
      <w:r>
        <w:rPr>
          <w:rFonts w:ascii="方正仿宋简体" w:eastAsia="方正仿宋简体" w:hAnsi="宋体" w:cs="宋体" w:hint="eastAsia"/>
          <w:kern w:val="0"/>
          <w:sz w:val="32"/>
          <w:szCs w:val="32"/>
        </w:rPr>
        <w:t>制定依据上，要求强制性国家标准应有法律或者国务院行政法规、决定、命令作为依据，要有明确的标准实施监督管理部门。</w:t>
      </w:r>
    </w:p>
    <w:p w:rsidR="001762CF" w:rsidRDefault="001762CF" w:rsidP="001762CF">
      <w:pPr>
        <w:spacing w:line="594" w:lineRule="exact"/>
        <w:ind w:firstLineChars="200" w:firstLine="643"/>
        <w:rPr>
          <w:rFonts w:ascii="方正仿宋简体" w:eastAsia="方正仿宋简体" w:hAnsi="Calibri" w:cs="方正仿宋简体"/>
          <w:sz w:val="32"/>
          <w:szCs w:val="32"/>
        </w:rPr>
      </w:pPr>
      <w:r>
        <w:rPr>
          <w:rFonts w:ascii="方正仿宋简体" w:eastAsia="方正仿宋简体" w:hAnsi="宋体" w:cs="宋体" w:hint="eastAsia"/>
          <w:b/>
          <w:kern w:val="0"/>
          <w:sz w:val="32"/>
          <w:szCs w:val="32"/>
        </w:rPr>
        <w:t>第二章组织管理，共</w:t>
      </w:r>
      <w:r w:rsidRPr="005326C7">
        <w:rPr>
          <w:rFonts w:ascii="方正仿宋简体" w:eastAsia="方正仿宋简体" w:hAnsi="宋体" w:cs="宋体"/>
          <w:b/>
          <w:kern w:val="0"/>
          <w:sz w:val="32"/>
          <w:szCs w:val="32"/>
        </w:rPr>
        <w:t>4</w:t>
      </w:r>
      <w:r>
        <w:rPr>
          <w:rFonts w:ascii="方正仿宋简体" w:eastAsia="方正仿宋简体" w:hAnsi="宋体" w:cs="宋体" w:hint="eastAsia"/>
          <w:b/>
          <w:kern w:val="0"/>
          <w:sz w:val="32"/>
          <w:szCs w:val="32"/>
        </w:rPr>
        <w:t>条</w:t>
      </w:r>
      <w:r>
        <w:rPr>
          <w:rFonts w:ascii="方正仿宋简体" w:eastAsia="方正仿宋简体" w:hAnsi="宋体" w:cs="宋体" w:hint="eastAsia"/>
          <w:kern w:val="0"/>
          <w:sz w:val="32"/>
          <w:szCs w:val="32"/>
        </w:rPr>
        <w:t>。对国务院标准化行政主管部门、国务院有关行政主管部门和</w:t>
      </w:r>
      <w:r>
        <w:rPr>
          <w:rFonts w:ascii="方正仿宋简体" w:eastAsia="方正仿宋简体" w:cs="方正仿宋简体" w:hint="eastAsia"/>
          <w:sz w:val="32"/>
          <w:szCs w:val="32"/>
        </w:rPr>
        <w:t>国务院标准化协调推进部际联席会议在强制性国家标准管理中的有关职责进行了规定</w:t>
      </w:r>
      <w:r>
        <w:rPr>
          <w:rFonts w:ascii="方正仿宋简体" w:eastAsia="方正仿宋简体" w:hAnsi="宋体" w:cs="宋体" w:hint="eastAsia"/>
          <w:kern w:val="0"/>
          <w:sz w:val="32"/>
          <w:szCs w:val="32"/>
        </w:rPr>
        <w:t>。</w:t>
      </w:r>
    </w:p>
    <w:p w:rsidR="001762CF" w:rsidRDefault="001762CF" w:rsidP="001762CF">
      <w:pPr>
        <w:spacing w:line="594" w:lineRule="exact"/>
        <w:ind w:firstLineChars="200" w:firstLine="643"/>
        <w:rPr>
          <w:rFonts w:ascii="方正仿宋简体" w:eastAsia="方正仿宋简体" w:cs="方正仿宋简体"/>
          <w:sz w:val="32"/>
          <w:szCs w:val="32"/>
        </w:rPr>
      </w:pPr>
      <w:r>
        <w:rPr>
          <w:rFonts w:ascii="方正仿宋简体" w:eastAsia="方正仿宋简体" w:hAnsi="宋体" w:cs="宋体" w:hint="eastAsia"/>
          <w:b/>
          <w:kern w:val="0"/>
          <w:sz w:val="32"/>
          <w:szCs w:val="32"/>
        </w:rPr>
        <w:t>第三章项目提出和立项，共8条</w:t>
      </w:r>
      <w:r>
        <w:rPr>
          <w:rFonts w:ascii="方正仿宋简体" w:eastAsia="方正仿宋简体" w:cs="方正仿宋简体" w:hint="eastAsia"/>
          <w:sz w:val="32"/>
          <w:szCs w:val="32"/>
        </w:rPr>
        <w:t>。</w:t>
      </w:r>
      <w:r w:rsidR="00164491">
        <w:rPr>
          <w:rFonts w:ascii="方正仿宋简体" w:eastAsia="方正仿宋简体" w:cs="方正仿宋简体" w:hint="eastAsia"/>
          <w:sz w:val="32"/>
          <w:szCs w:val="32"/>
        </w:rPr>
        <w:t>主要规定了国务院有关行政主管部门</w:t>
      </w:r>
      <w:r>
        <w:rPr>
          <w:rFonts w:ascii="方正仿宋简体" w:eastAsia="方正仿宋简体" w:cs="方正仿宋简体" w:hint="eastAsia"/>
          <w:sz w:val="32"/>
          <w:szCs w:val="32"/>
        </w:rPr>
        <w:t>提出项目的程序和要求，</w:t>
      </w:r>
      <w:r w:rsidR="00164491">
        <w:rPr>
          <w:rFonts w:ascii="方正仿宋简体" w:eastAsia="方正仿宋简体" w:cs="方正仿宋简体" w:hint="eastAsia"/>
          <w:sz w:val="32"/>
          <w:szCs w:val="32"/>
        </w:rPr>
        <w:t>以及国务院标准化行政主管部门对项目开展立项审查的具体要求。</w:t>
      </w:r>
      <w:r>
        <w:rPr>
          <w:rFonts w:ascii="方正仿宋简体" w:eastAsia="方正仿宋简体" w:cs="方正仿宋简体" w:hint="eastAsia"/>
          <w:sz w:val="32"/>
          <w:szCs w:val="32"/>
        </w:rPr>
        <w:t>省级人民政府标准化行政主管部门、社会团体、企业事业组织以及公民可以提出立项建议及相关处理要求。根据需要，对于涉及多部职责的项目，可联合提出。</w:t>
      </w:r>
      <w:r w:rsidRPr="006F49B8">
        <w:rPr>
          <w:rFonts w:ascii="方正仿宋简体" w:eastAsia="方正仿宋简体" w:hAnsi="宋体" w:cs="宋体" w:hint="eastAsia"/>
          <w:kern w:val="0"/>
          <w:sz w:val="32"/>
          <w:szCs w:val="32"/>
        </w:rPr>
        <w:t>多部门无法协调一致的，由国</w:t>
      </w:r>
      <w:r w:rsidRPr="006F49B8">
        <w:rPr>
          <w:rFonts w:ascii="方正仿宋简体" w:eastAsia="方正仿宋简体" w:hAnsi="宋体" w:cs="宋体" w:hint="eastAsia"/>
          <w:kern w:val="0"/>
          <w:sz w:val="32"/>
          <w:szCs w:val="32"/>
        </w:rPr>
        <w:lastRenderedPageBreak/>
        <w:t>务院标准化行政主管部门组织进行协调</w:t>
      </w:r>
      <w:r>
        <w:rPr>
          <w:rFonts w:ascii="方正仿宋简体" w:eastAsia="方正仿宋简体" w:hAnsi="宋体" w:cs="宋体" w:hint="eastAsia"/>
          <w:kern w:val="0"/>
          <w:sz w:val="32"/>
          <w:szCs w:val="32"/>
        </w:rPr>
        <w:t>。</w:t>
      </w:r>
    </w:p>
    <w:p w:rsidR="001762CF" w:rsidRDefault="001762CF" w:rsidP="001762CF">
      <w:pPr>
        <w:spacing w:line="594" w:lineRule="exact"/>
        <w:ind w:firstLineChars="200" w:firstLine="643"/>
        <w:rPr>
          <w:rFonts w:ascii="方正仿宋简体" w:eastAsia="方正仿宋简体" w:cs="方正仿宋简体"/>
          <w:sz w:val="32"/>
          <w:szCs w:val="32"/>
        </w:rPr>
      </w:pPr>
      <w:r>
        <w:rPr>
          <w:rFonts w:ascii="方正仿宋简体" w:eastAsia="方正仿宋简体" w:hAnsi="宋体" w:cs="宋体" w:hint="eastAsia"/>
          <w:b/>
          <w:kern w:val="0"/>
          <w:sz w:val="32"/>
          <w:szCs w:val="32"/>
        </w:rPr>
        <w:t>第四章组织起草，共4条。第五章征求意见，共</w:t>
      </w:r>
      <w:r>
        <w:rPr>
          <w:rFonts w:ascii="方正仿宋简体" w:eastAsia="方正仿宋简体" w:hAnsi="宋体" w:cs="宋体"/>
          <w:b/>
          <w:kern w:val="0"/>
          <w:sz w:val="32"/>
          <w:szCs w:val="32"/>
        </w:rPr>
        <w:t>4</w:t>
      </w:r>
      <w:r>
        <w:rPr>
          <w:rFonts w:ascii="方正仿宋简体" w:eastAsia="方正仿宋简体" w:hAnsi="宋体" w:cs="宋体" w:hint="eastAsia"/>
          <w:b/>
          <w:kern w:val="0"/>
          <w:sz w:val="32"/>
          <w:szCs w:val="32"/>
        </w:rPr>
        <w:t>条。第六章技术审查，共5条</w:t>
      </w:r>
      <w:r>
        <w:rPr>
          <w:rFonts w:ascii="方正仿宋简体" w:eastAsia="方正仿宋简体" w:cs="方正仿宋简体" w:hint="eastAsia"/>
          <w:sz w:val="32"/>
          <w:szCs w:val="32"/>
        </w:rPr>
        <w:t>。明确了强制性国家标准起草阶段、征求意见阶段和技术审查阶段的相关要求，既与新法相衔接，又对具体工作程序和要求进行了细化。如，规定了标准编制的要求，征求意见应通过部门和国务院标准化行政主管部门的官方网站向社会公开征求意见以及对外通报</w:t>
      </w:r>
      <w:r>
        <w:rPr>
          <w:rFonts w:ascii="方正仿宋简体" w:eastAsia="方正仿宋简体" w:cs="方正仿宋简体"/>
          <w:sz w:val="32"/>
          <w:szCs w:val="32"/>
        </w:rPr>
        <w:t>的</w:t>
      </w:r>
      <w:r>
        <w:rPr>
          <w:rFonts w:ascii="方正仿宋简体" w:eastAsia="方正仿宋简体" w:cs="方正仿宋简体" w:hint="eastAsia"/>
          <w:sz w:val="32"/>
          <w:szCs w:val="32"/>
        </w:rPr>
        <w:t>有关要求，起草部门在起草、征求意见或技术审查中，认为存在重大问题</w:t>
      </w:r>
      <w:r>
        <w:rPr>
          <w:rFonts w:ascii="方正仿宋简体" w:eastAsia="方正仿宋简体" w:hAnsi="宋体" w:cs="宋体" w:hint="eastAsia"/>
          <w:kern w:val="0"/>
          <w:sz w:val="32"/>
          <w:szCs w:val="32"/>
        </w:rPr>
        <w:t>或</w:t>
      </w:r>
      <w:r>
        <w:rPr>
          <w:rFonts w:ascii="方正仿宋简体" w:eastAsia="方正仿宋简体" w:hAnsi="宋体" w:cs="宋体"/>
          <w:kern w:val="0"/>
          <w:sz w:val="32"/>
          <w:szCs w:val="32"/>
        </w:rPr>
        <w:t>遇政策性</w:t>
      </w:r>
      <w:r>
        <w:rPr>
          <w:rFonts w:ascii="方正仿宋简体" w:eastAsia="方正仿宋简体" w:hAnsi="宋体" w:cs="宋体" w:hint="eastAsia"/>
          <w:kern w:val="0"/>
          <w:sz w:val="32"/>
          <w:szCs w:val="32"/>
        </w:rPr>
        <w:t>变化</w:t>
      </w:r>
      <w:r>
        <w:rPr>
          <w:rFonts w:ascii="方正仿宋简体" w:eastAsia="方正仿宋简体" w:cs="方正仿宋简体" w:hint="eastAsia"/>
          <w:sz w:val="32"/>
          <w:szCs w:val="32"/>
        </w:rPr>
        <w:t>可组织重新编制或提出项目终止。不能按时完成任务的，应</w:t>
      </w:r>
      <w:r>
        <w:rPr>
          <w:rFonts w:ascii="方正仿宋简体" w:eastAsia="方正仿宋简体" w:hAnsi="宋体" w:cs="宋体" w:hint="eastAsia"/>
          <w:kern w:val="0"/>
          <w:sz w:val="32"/>
          <w:szCs w:val="32"/>
        </w:rPr>
        <w:t>在计划完成时间到达前60天</w:t>
      </w:r>
      <w:r>
        <w:rPr>
          <w:rFonts w:ascii="方正仿宋简体" w:eastAsia="方正仿宋简体" w:cs="方正仿宋简体" w:hint="eastAsia"/>
          <w:sz w:val="32"/>
          <w:szCs w:val="32"/>
        </w:rPr>
        <w:t>向国务院标准化行政主管部门说明情况，并申请延期等。</w:t>
      </w:r>
    </w:p>
    <w:p w:rsidR="001762CF" w:rsidRDefault="001762CF" w:rsidP="001762CF">
      <w:pPr>
        <w:spacing w:line="594" w:lineRule="exact"/>
        <w:ind w:firstLineChars="200" w:firstLine="643"/>
        <w:rPr>
          <w:rFonts w:ascii="方正仿宋简体" w:eastAsia="方正仿宋简体" w:cs="方正仿宋简体"/>
          <w:sz w:val="32"/>
          <w:szCs w:val="32"/>
        </w:rPr>
      </w:pPr>
      <w:r>
        <w:rPr>
          <w:rFonts w:ascii="方正仿宋简体" w:eastAsia="方正仿宋简体" w:hAnsi="宋体" w:cs="宋体" w:hint="eastAsia"/>
          <w:b/>
          <w:kern w:val="0"/>
          <w:sz w:val="32"/>
          <w:szCs w:val="32"/>
        </w:rPr>
        <w:t>第七章批准发布，共</w:t>
      </w:r>
      <w:r>
        <w:rPr>
          <w:rFonts w:ascii="方正仿宋简体" w:eastAsia="方正仿宋简体" w:hAnsi="宋体" w:cs="宋体"/>
          <w:b/>
          <w:kern w:val="0"/>
          <w:sz w:val="32"/>
          <w:szCs w:val="32"/>
        </w:rPr>
        <w:t>5</w:t>
      </w:r>
      <w:r>
        <w:rPr>
          <w:rFonts w:ascii="方正仿宋简体" w:eastAsia="方正仿宋简体" w:hAnsi="宋体" w:cs="宋体" w:hint="eastAsia"/>
          <w:b/>
          <w:kern w:val="0"/>
          <w:sz w:val="32"/>
          <w:szCs w:val="32"/>
        </w:rPr>
        <w:t>条</w:t>
      </w:r>
      <w:r>
        <w:rPr>
          <w:rFonts w:ascii="方正仿宋简体" w:eastAsia="方正仿宋简体" w:cs="方正仿宋简体" w:hint="eastAsia"/>
          <w:sz w:val="32"/>
          <w:szCs w:val="32"/>
        </w:rPr>
        <w:t>。</w:t>
      </w:r>
      <w:r w:rsidR="00164491">
        <w:rPr>
          <w:rFonts w:ascii="方正仿宋简体" w:eastAsia="方正仿宋简体" w:cs="方正仿宋简体" w:hint="eastAsia"/>
          <w:sz w:val="32"/>
          <w:szCs w:val="32"/>
        </w:rPr>
        <w:t>主要</w:t>
      </w:r>
      <w:r>
        <w:rPr>
          <w:rFonts w:ascii="方正仿宋简体" w:eastAsia="方正仿宋简体" w:cs="方正仿宋简体" w:hint="eastAsia"/>
          <w:sz w:val="32"/>
          <w:szCs w:val="32"/>
        </w:rPr>
        <w:t>规定了强制性国家标准报批材料</w:t>
      </w:r>
      <w:r w:rsidR="00164491">
        <w:rPr>
          <w:rFonts w:ascii="方正仿宋简体" w:eastAsia="方正仿宋简体" w:cs="方正仿宋简体" w:hint="eastAsia"/>
          <w:sz w:val="32"/>
          <w:szCs w:val="32"/>
        </w:rPr>
        <w:t>和程序</w:t>
      </w:r>
      <w:r>
        <w:rPr>
          <w:rFonts w:ascii="方正仿宋简体" w:eastAsia="方正仿宋简体" w:cs="方正仿宋简体" w:hint="eastAsia"/>
          <w:sz w:val="32"/>
          <w:szCs w:val="32"/>
        </w:rPr>
        <w:t>，</w:t>
      </w:r>
      <w:r w:rsidR="00164491">
        <w:rPr>
          <w:rFonts w:ascii="方正仿宋简体" w:eastAsia="方正仿宋简体" w:cs="方正仿宋简体" w:hint="eastAsia"/>
          <w:sz w:val="32"/>
          <w:szCs w:val="32"/>
        </w:rPr>
        <w:t>并</w:t>
      </w:r>
      <w:r>
        <w:rPr>
          <w:rFonts w:ascii="方正仿宋简体" w:eastAsia="方正仿宋简体" w:cs="方正仿宋简体" w:hint="eastAsia"/>
          <w:sz w:val="32"/>
          <w:szCs w:val="32"/>
        </w:rPr>
        <w:t>对统一编号、批准发布进行了规定，明确</w:t>
      </w:r>
      <w:r w:rsidR="00164491">
        <w:rPr>
          <w:rFonts w:ascii="方正仿宋简体" w:eastAsia="方正仿宋简体" w:cs="方正仿宋简体" w:hint="eastAsia"/>
          <w:sz w:val="32"/>
          <w:szCs w:val="32"/>
        </w:rPr>
        <w:t>了</w:t>
      </w:r>
      <w:r>
        <w:rPr>
          <w:rFonts w:ascii="方正仿宋简体" w:eastAsia="方正仿宋简体" w:cs="方正仿宋简体" w:hint="eastAsia"/>
          <w:sz w:val="32"/>
          <w:szCs w:val="32"/>
        </w:rPr>
        <w:t>强制性国家标准发布日期和实施日期之间应留出合理时间作为标准实施过渡期，</w:t>
      </w:r>
      <w:r>
        <w:rPr>
          <w:rFonts w:ascii="方正仿宋简体" w:eastAsia="方正仿宋简体" w:cs="方正仿宋简体"/>
          <w:sz w:val="32"/>
          <w:szCs w:val="32"/>
        </w:rPr>
        <w:t>以及</w:t>
      </w:r>
      <w:r w:rsidRPr="00561320">
        <w:rPr>
          <w:rFonts w:ascii="方正仿宋简体" w:eastAsia="方正仿宋简体" w:cs="方正仿宋简体" w:hint="eastAsia"/>
          <w:sz w:val="32"/>
          <w:szCs w:val="32"/>
        </w:rPr>
        <w:t>强制性国家标准发布后，国务院标准化行政主管部门应于20个工作日内在网站上免费公开标准文本</w:t>
      </w:r>
      <w:r>
        <w:rPr>
          <w:rFonts w:ascii="方正仿宋简体" w:eastAsia="方正仿宋简体" w:cs="方正仿宋简体" w:hint="eastAsia"/>
          <w:sz w:val="32"/>
          <w:szCs w:val="32"/>
        </w:rPr>
        <w:t>等。</w:t>
      </w:r>
    </w:p>
    <w:p w:rsidR="001762CF" w:rsidRDefault="001762CF" w:rsidP="001762CF">
      <w:pPr>
        <w:spacing w:line="594" w:lineRule="exact"/>
        <w:ind w:firstLineChars="200" w:firstLine="643"/>
        <w:rPr>
          <w:rFonts w:ascii="方正仿宋简体" w:eastAsia="方正仿宋简体" w:cs="方正仿宋简体"/>
          <w:sz w:val="32"/>
          <w:szCs w:val="32"/>
        </w:rPr>
      </w:pPr>
      <w:r>
        <w:rPr>
          <w:rFonts w:ascii="方正仿宋简体" w:eastAsia="方正仿宋简体" w:hAnsi="宋体" w:cs="宋体" w:hint="eastAsia"/>
          <w:b/>
          <w:kern w:val="0"/>
          <w:sz w:val="32"/>
          <w:szCs w:val="32"/>
        </w:rPr>
        <w:t>第八章实施监督与复审，共10条</w:t>
      </w:r>
      <w:r>
        <w:rPr>
          <w:rFonts w:ascii="方正仿宋简体" w:eastAsia="方正仿宋简体" w:cs="方正仿宋简体" w:hint="eastAsia"/>
          <w:sz w:val="32"/>
          <w:szCs w:val="32"/>
        </w:rPr>
        <w:t>。明确了强制性国家标准的实施过渡期内，企业可选择按原标准或新标准组织生产。规定了国务院标准化行政主管部门、</w:t>
      </w:r>
      <w:r w:rsidR="00164491">
        <w:rPr>
          <w:rFonts w:ascii="方正仿宋简体" w:eastAsia="方正仿宋简体" w:cs="方正仿宋简体" w:hint="eastAsia"/>
          <w:sz w:val="32"/>
          <w:szCs w:val="32"/>
        </w:rPr>
        <w:t>标准</w:t>
      </w:r>
      <w:r>
        <w:rPr>
          <w:rFonts w:ascii="方正仿宋简体" w:eastAsia="方正仿宋简体" w:cs="方正仿宋简体" w:hint="eastAsia"/>
          <w:sz w:val="32"/>
          <w:szCs w:val="32"/>
        </w:rPr>
        <w:t>起草部门以及监督管理部门在实施监督中的职责。明确了强制性国家标准实施情况统计分析报告制度的内容和要求，规定</w:t>
      </w:r>
      <w:r w:rsidR="00164491">
        <w:rPr>
          <w:rFonts w:ascii="方正仿宋简体" w:eastAsia="方正仿宋简体" w:cs="方正仿宋简体" w:hint="eastAsia"/>
          <w:sz w:val="32"/>
          <w:szCs w:val="32"/>
        </w:rPr>
        <w:t>标准</w:t>
      </w:r>
      <w:r>
        <w:rPr>
          <w:rFonts w:ascii="方正仿宋简体" w:eastAsia="方正仿宋简体" w:cs="方正仿宋简体" w:hint="eastAsia"/>
          <w:sz w:val="32"/>
          <w:szCs w:val="32"/>
        </w:rPr>
        <w:t>复审周期不超过5年。</w:t>
      </w:r>
    </w:p>
    <w:p w:rsidR="001762CF" w:rsidRDefault="001762CF" w:rsidP="001762CF">
      <w:pPr>
        <w:spacing w:line="594" w:lineRule="exact"/>
        <w:ind w:firstLineChars="200" w:firstLine="643"/>
        <w:rPr>
          <w:rFonts w:ascii="方正仿宋简体" w:eastAsia="方正仿宋简体" w:cs="方正仿宋简体"/>
          <w:sz w:val="32"/>
          <w:szCs w:val="32"/>
        </w:rPr>
      </w:pPr>
      <w:r>
        <w:rPr>
          <w:rFonts w:ascii="方正仿宋简体" w:eastAsia="方正仿宋简体" w:hAnsi="宋体" w:cs="宋体" w:hint="eastAsia"/>
          <w:b/>
          <w:kern w:val="0"/>
          <w:sz w:val="32"/>
          <w:szCs w:val="32"/>
        </w:rPr>
        <w:lastRenderedPageBreak/>
        <w:t>第九章附则，共4条</w:t>
      </w:r>
      <w:r>
        <w:rPr>
          <w:rFonts w:ascii="方正仿宋简体" w:eastAsia="方正仿宋简体" w:cs="方正仿宋简体" w:hint="eastAsia"/>
          <w:sz w:val="32"/>
          <w:szCs w:val="32"/>
        </w:rPr>
        <w:t>。</w:t>
      </w:r>
      <w:r w:rsidR="00164491">
        <w:rPr>
          <w:rFonts w:ascii="方正仿宋简体" w:eastAsia="方正仿宋简体" w:cs="方正仿宋简体" w:hint="eastAsia"/>
          <w:sz w:val="32"/>
          <w:szCs w:val="32"/>
        </w:rPr>
        <w:t>主要</w:t>
      </w:r>
      <w:r>
        <w:rPr>
          <w:rFonts w:ascii="方正仿宋简体" w:eastAsia="方正仿宋简体" w:cs="方正仿宋简体" w:hint="eastAsia"/>
          <w:sz w:val="32"/>
          <w:szCs w:val="32"/>
        </w:rPr>
        <w:t>规定了标准涉及专利、</w:t>
      </w:r>
      <w:r w:rsidR="00164491">
        <w:rPr>
          <w:rFonts w:ascii="方正仿宋简体" w:eastAsia="方正仿宋简体" w:cs="方正仿宋简体" w:hint="eastAsia"/>
          <w:sz w:val="32"/>
          <w:szCs w:val="32"/>
        </w:rPr>
        <w:t>例外情况和有关规章废止等内容</w:t>
      </w:r>
      <w:r>
        <w:rPr>
          <w:rFonts w:ascii="方正仿宋简体" w:eastAsia="方正仿宋简体" w:cs="方正仿宋简体" w:hint="eastAsia"/>
          <w:sz w:val="32"/>
          <w:szCs w:val="32"/>
        </w:rPr>
        <w:t>。</w:t>
      </w:r>
    </w:p>
    <w:p w:rsidR="001762CF" w:rsidRPr="006665D1" w:rsidRDefault="001762CF" w:rsidP="001762CF">
      <w:pPr>
        <w:pStyle w:val="1"/>
        <w:keepNext w:val="0"/>
        <w:widowControl w:val="0"/>
        <w:numPr>
          <w:ilvl w:val="0"/>
          <w:numId w:val="0"/>
        </w:numPr>
        <w:spacing w:beforeLines="0" w:line="594" w:lineRule="exact"/>
        <w:ind w:firstLineChars="200" w:firstLine="640"/>
        <w:jc w:val="both"/>
        <w:rPr>
          <w:rFonts w:eastAsia="方正黑体简体"/>
          <w:b w:val="0"/>
        </w:rPr>
      </w:pPr>
      <w:r w:rsidRPr="006665D1">
        <w:rPr>
          <w:rFonts w:eastAsia="方正黑体简体" w:hint="eastAsia"/>
          <w:b w:val="0"/>
        </w:rPr>
        <w:t>四、需要说明的几个问题</w:t>
      </w:r>
    </w:p>
    <w:p w:rsidR="001762CF" w:rsidRDefault="001762CF" w:rsidP="001762CF">
      <w:pPr>
        <w:spacing w:line="594" w:lineRule="exact"/>
        <w:ind w:firstLineChars="200" w:firstLine="643"/>
        <w:outlineLvl w:val="1"/>
        <w:rPr>
          <w:rFonts w:ascii="方正楷体简体" w:eastAsia="方正楷体简体" w:cs="方正仿宋简体"/>
          <w:b/>
          <w:sz w:val="32"/>
          <w:szCs w:val="32"/>
        </w:rPr>
      </w:pPr>
      <w:r>
        <w:rPr>
          <w:rFonts w:ascii="方正楷体简体" w:eastAsia="方正楷体简体" w:cs="方正仿宋简体" w:hint="eastAsia"/>
          <w:b/>
          <w:sz w:val="32"/>
          <w:szCs w:val="32"/>
        </w:rPr>
        <w:t>（一）关于跨部门跨领域联合制定强制性国家标准。</w:t>
      </w:r>
    </w:p>
    <w:p w:rsidR="001762CF" w:rsidRDefault="00C75121" w:rsidP="001762CF">
      <w:pPr>
        <w:spacing w:line="594" w:lineRule="exact"/>
        <w:ind w:firstLineChars="200" w:firstLine="640"/>
        <w:rPr>
          <w:rFonts w:ascii="方正仿宋简体" w:eastAsia="方正仿宋简体" w:cs="方正仿宋简体"/>
          <w:sz w:val="32"/>
          <w:szCs w:val="32"/>
        </w:rPr>
      </w:pPr>
      <w:r>
        <w:rPr>
          <w:rFonts w:ascii="方正仿宋简体" w:eastAsia="方正仿宋简体" w:cs="方正仿宋简体" w:hint="eastAsia"/>
          <w:sz w:val="32"/>
          <w:szCs w:val="32"/>
        </w:rPr>
        <w:t>鉴于部分强制性标准涉及多部门职责，</w:t>
      </w:r>
      <w:r w:rsidR="001762CF">
        <w:rPr>
          <w:rFonts w:ascii="方正仿宋简体" w:eastAsia="方正仿宋简体" w:cs="方正仿宋简体" w:hint="eastAsia"/>
          <w:sz w:val="32"/>
          <w:szCs w:val="32"/>
        </w:rPr>
        <w:t>《管理办法》提出可由相关部门联合提出强制性国家标准项目。在下达制修订计划时，国务院标准化行政主管部门明确牵头起草部门。技术审查时，牵头起草部门会同参与部门联合成立审查专家组，保证多部门共同参与、各方意见渠道畅通，促进标准顺利制定实施。</w:t>
      </w:r>
    </w:p>
    <w:p w:rsidR="001762CF" w:rsidRDefault="001762CF" w:rsidP="001762CF">
      <w:pPr>
        <w:spacing w:line="594" w:lineRule="exact"/>
        <w:ind w:firstLineChars="200" w:firstLine="643"/>
        <w:outlineLvl w:val="1"/>
        <w:rPr>
          <w:rFonts w:ascii="方正楷体简体" w:eastAsia="方正楷体简体" w:cs="方正仿宋简体"/>
          <w:b/>
          <w:sz w:val="32"/>
          <w:szCs w:val="32"/>
        </w:rPr>
      </w:pPr>
      <w:r>
        <w:rPr>
          <w:rFonts w:ascii="方正楷体简体" w:eastAsia="方正楷体简体" w:cs="方正仿宋简体" w:hint="eastAsia"/>
          <w:b/>
          <w:sz w:val="32"/>
          <w:szCs w:val="32"/>
        </w:rPr>
        <w:t>（二）关于强制性国家标准实施监督。</w:t>
      </w:r>
    </w:p>
    <w:p w:rsidR="001762CF" w:rsidRDefault="00C75121" w:rsidP="001762CF">
      <w:pPr>
        <w:spacing w:line="594" w:lineRule="exact"/>
        <w:ind w:firstLineChars="200" w:firstLine="640"/>
        <w:rPr>
          <w:rFonts w:ascii="方正仿宋简体" w:eastAsia="方正仿宋简体" w:cs="方正仿宋简体"/>
          <w:sz w:val="32"/>
          <w:szCs w:val="32"/>
        </w:rPr>
      </w:pPr>
      <w:r>
        <w:rPr>
          <w:rFonts w:ascii="方正仿宋简体" w:eastAsia="方正仿宋简体" w:cs="方正仿宋简体" w:hint="eastAsia"/>
          <w:sz w:val="32"/>
          <w:szCs w:val="32"/>
        </w:rPr>
        <w:t>为强化标准实施监督，</w:t>
      </w:r>
      <w:r w:rsidR="001762CF">
        <w:rPr>
          <w:rFonts w:ascii="方正仿宋简体" w:eastAsia="方正仿宋简体" w:cs="方正仿宋简体" w:hint="eastAsia"/>
          <w:sz w:val="32"/>
          <w:szCs w:val="32"/>
        </w:rPr>
        <w:t>《管理办法》明确了国务院标准化行政主管部门、强制性国家标准起草部门和监督管理部门等方面的职责。国务院标准化行政主管部门应建立统一的强制性国家标准实施信息反馈平台，起草部门主动搜集实施中遇到的问题，监督管理部门主动反馈有关信息。强制性国家标准实施后，起草部门应适时复审，对</w:t>
      </w:r>
      <w:r w:rsidR="001762CF">
        <w:rPr>
          <w:rFonts w:ascii="方正仿宋简体" w:eastAsia="方正仿宋简体" w:hAnsi="宋体" w:cs="宋体" w:hint="eastAsia"/>
          <w:kern w:val="0"/>
          <w:sz w:val="32"/>
          <w:szCs w:val="32"/>
        </w:rPr>
        <w:t>强制性国家标准实施情况进行统计分析并形成报告，报送国务院标准化行政主管部门。</w:t>
      </w:r>
    </w:p>
    <w:p w:rsidR="001762CF" w:rsidRDefault="001762CF" w:rsidP="001762CF">
      <w:pPr>
        <w:spacing w:line="594" w:lineRule="exact"/>
        <w:ind w:firstLineChars="200" w:firstLine="643"/>
        <w:outlineLvl w:val="1"/>
        <w:rPr>
          <w:rFonts w:ascii="方正楷体简体" w:eastAsia="方正楷体简体" w:cs="方正仿宋简体"/>
          <w:b/>
          <w:sz w:val="32"/>
          <w:szCs w:val="32"/>
        </w:rPr>
      </w:pPr>
      <w:r>
        <w:rPr>
          <w:rFonts w:ascii="方正楷体简体" w:eastAsia="方正楷体简体" w:cs="方正仿宋简体" w:hint="eastAsia"/>
          <w:b/>
          <w:sz w:val="32"/>
          <w:szCs w:val="32"/>
        </w:rPr>
        <w:t>（三）关于强制性国家标准解释答复。</w:t>
      </w:r>
    </w:p>
    <w:p w:rsidR="001762CF" w:rsidRDefault="001762CF" w:rsidP="001762CF">
      <w:pPr>
        <w:spacing w:line="594" w:lineRule="exact"/>
        <w:ind w:firstLineChars="200" w:firstLine="640"/>
        <w:rPr>
          <w:rFonts w:ascii="方正仿宋简体" w:eastAsia="方正仿宋简体" w:cs="方正仿宋简体"/>
          <w:sz w:val="32"/>
          <w:szCs w:val="32"/>
        </w:rPr>
      </w:pPr>
      <w:r>
        <w:rPr>
          <w:rFonts w:ascii="方正仿宋简体" w:eastAsia="方正仿宋简体" w:cs="方正仿宋简体" w:hint="eastAsia"/>
          <w:sz w:val="32"/>
          <w:szCs w:val="32"/>
        </w:rPr>
        <w:t>为规范强制性国家标准解释答复工作，《管理办法》分两种情况，从程序和要求上作出了规定。一种是普遍性解释问题，主要是强制性国家标准条文本身需要进一步明确具体</w:t>
      </w:r>
      <w:r>
        <w:rPr>
          <w:rFonts w:ascii="方正仿宋简体" w:eastAsia="方正仿宋简体" w:cs="方正仿宋简体" w:hint="eastAsia"/>
          <w:sz w:val="32"/>
          <w:szCs w:val="32"/>
        </w:rPr>
        <w:lastRenderedPageBreak/>
        <w:t>含义，或者</w:t>
      </w:r>
      <w:r>
        <w:rPr>
          <w:rFonts w:ascii="方正仿宋简体" w:eastAsia="方正仿宋简体" w:hAnsi="宋体" w:cs="宋体" w:hint="eastAsia"/>
          <w:kern w:val="0"/>
          <w:sz w:val="32"/>
          <w:szCs w:val="32"/>
        </w:rPr>
        <w:t>出现新的情况需要明确适用依据</w:t>
      </w:r>
      <w:r>
        <w:rPr>
          <w:rFonts w:ascii="方正仿宋简体" w:eastAsia="方正仿宋简体" w:cs="方正仿宋简体" w:hint="eastAsia"/>
          <w:sz w:val="32"/>
          <w:szCs w:val="32"/>
        </w:rPr>
        <w:t>的，这类普遍性问题，</w:t>
      </w:r>
      <w:r>
        <w:rPr>
          <w:rFonts w:ascii="方正仿宋简体" w:eastAsia="方正仿宋简体" w:hint="eastAsia"/>
          <w:sz w:val="32"/>
          <w:szCs w:val="32"/>
        </w:rPr>
        <w:t>由</w:t>
      </w:r>
      <w:r>
        <w:rPr>
          <w:rFonts w:ascii="方正仿宋简体" w:eastAsia="方正仿宋简体" w:hAnsi="宋体" w:cs="宋体" w:hint="eastAsia"/>
          <w:kern w:val="0"/>
          <w:sz w:val="32"/>
          <w:szCs w:val="32"/>
        </w:rPr>
        <w:t>起草部门提出解释草案，报国务院标准化行政主管部门统一对外发布</w:t>
      </w:r>
      <w:r>
        <w:rPr>
          <w:rFonts w:ascii="方正仿宋简体" w:eastAsia="方正仿宋简体" w:cs="方正仿宋简体" w:hint="eastAsia"/>
          <w:sz w:val="32"/>
          <w:szCs w:val="32"/>
        </w:rPr>
        <w:t>。另一种是个性化咨询问题，对于强制性国家标准实施过程中具体应用问题的咨询，可直接由起草部门研究答复。</w:t>
      </w:r>
    </w:p>
    <w:p w:rsidR="001762CF" w:rsidRDefault="001762CF" w:rsidP="001762CF">
      <w:pPr>
        <w:spacing w:line="594" w:lineRule="exact"/>
        <w:ind w:firstLineChars="200" w:firstLine="643"/>
        <w:rPr>
          <w:rFonts w:ascii="方正仿宋简体" w:eastAsia="方正仿宋简体" w:cs="方正仿宋简体"/>
          <w:sz w:val="32"/>
          <w:szCs w:val="32"/>
        </w:rPr>
      </w:pPr>
      <w:r w:rsidRPr="003323E6">
        <w:rPr>
          <w:rFonts w:ascii="方正楷体简体" w:eastAsia="方正楷体简体" w:cs="方正仿宋简体" w:hint="eastAsia"/>
          <w:b/>
          <w:sz w:val="32"/>
          <w:szCs w:val="32"/>
        </w:rPr>
        <w:t>（</w:t>
      </w:r>
      <w:r>
        <w:rPr>
          <w:rFonts w:ascii="方正楷体简体" w:eastAsia="方正楷体简体" w:cs="方正仿宋简体" w:hint="eastAsia"/>
          <w:b/>
          <w:sz w:val="32"/>
          <w:szCs w:val="32"/>
        </w:rPr>
        <w:t>四</w:t>
      </w:r>
      <w:r w:rsidRPr="003323E6">
        <w:rPr>
          <w:rFonts w:ascii="方正楷体简体" w:eastAsia="方正楷体简体" w:cs="方正仿宋简体" w:hint="eastAsia"/>
          <w:b/>
          <w:sz w:val="32"/>
          <w:szCs w:val="32"/>
        </w:rPr>
        <w:t>）</w:t>
      </w:r>
      <w:r>
        <w:rPr>
          <w:rFonts w:ascii="方正楷体简体" w:eastAsia="方正楷体简体" w:cs="方正仿宋简体" w:hint="eastAsia"/>
          <w:b/>
          <w:sz w:val="32"/>
          <w:szCs w:val="32"/>
        </w:rPr>
        <w:t>关于</w:t>
      </w:r>
      <w:r w:rsidRPr="003323E6">
        <w:rPr>
          <w:rFonts w:ascii="方正楷体简体" w:eastAsia="方正楷体简体" w:cs="方正仿宋简体"/>
          <w:b/>
          <w:sz w:val="32"/>
          <w:szCs w:val="32"/>
        </w:rPr>
        <w:t>强制性国家标准</w:t>
      </w:r>
      <w:r w:rsidRPr="003323E6">
        <w:rPr>
          <w:rFonts w:ascii="方正楷体简体" w:eastAsia="方正楷体简体" w:cs="方正仿宋简体" w:hint="eastAsia"/>
          <w:b/>
          <w:sz w:val="32"/>
          <w:szCs w:val="32"/>
        </w:rPr>
        <w:t>文本</w:t>
      </w:r>
      <w:r w:rsidRPr="003323E6">
        <w:rPr>
          <w:rFonts w:ascii="方正楷体简体" w:eastAsia="方正楷体简体" w:cs="方正仿宋简体"/>
          <w:b/>
          <w:sz w:val="32"/>
          <w:szCs w:val="32"/>
        </w:rPr>
        <w:t>中</w:t>
      </w:r>
      <w:r>
        <w:rPr>
          <w:rFonts w:ascii="方正楷体简体" w:eastAsia="方正楷体简体" w:cs="方正仿宋简体" w:hint="eastAsia"/>
          <w:b/>
          <w:sz w:val="32"/>
          <w:szCs w:val="32"/>
        </w:rPr>
        <w:t>不</w:t>
      </w:r>
      <w:r w:rsidRPr="003323E6">
        <w:rPr>
          <w:rFonts w:ascii="方正楷体简体" w:eastAsia="方正楷体简体" w:cs="方正仿宋简体"/>
          <w:b/>
          <w:sz w:val="32"/>
          <w:szCs w:val="32"/>
        </w:rPr>
        <w:t>标注</w:t>
      </w:r>
      <w:r w:rsidRPr="003323E6">
        <w:rPr>
          <w:rFonts w:ascii="方正楷体简体" w:eastAsia="方正楷体简体" w:cs="方正仿宋简体" w:hint="eastAsia"/>
          <w:b/>
          <w:sz w:val="32"/>
          <w:szCs w:val="32"/>
        </w:rPr>
        <w:t>起草单位、起草人</w:t>
      </w:r>
      <w:r>
        <w:rPr>
          <w:rFonts w:ascii="方正楷体简体" w:eastAsia="方正楷体简体" w:cs="方正仿宋简体" w:hint="eastAsia"/>
          <w:b/>
          <w:sz w:val="32"/>
          <w:szCs w:val="32"/>
        </w:rPr>
        <w:t>信息</w:t>
      </w:r>
      <w:r w:rsidRPr="003323E6">
        <w:rPr>
          <w:rFonts w:ascii="方正楷体简体" w:eastAsia="方正楷体简体" w:cs="方正仿宋简体" w:hint="eastAsia"/>
          <w:b/>
          <w:sz w:val="32"/>
          <w:szCs w:val="32"/>
        </w:rPr>
        <w:t>问题</w:t>
      </w:r>
      <w:r>
        <w:rPr>
          <w:rFonts w:ascii="方正楷体简体" w:eastAsia="方正楷体简体" w:cs="方正仿宋简体" w:hint="eastAsia"/>
          <w:b/>
          <w:sz w:val="32"/>
          <w:szCs w:val="32"/>
        </w:rPr>
        <w:t>。</w:t>
      </w:r>
    </w:p>
    <w:p w:rsidR="001762CF" w:rsidRDefault="00C75121" w:rsidP="001762CF">
      <w:pPr>
        <w:spacing w:line="594" w:lineRule="exact"/>
        <w:ind w:firstLineChars="200" w:firstLine="640"/>
        <w:rPr>
          <w:rFonts w:ascii="方正仿宋简体" w:eastAsia="方正仿宋简体" w:cs="方正仿宋简体"/>
          <w:sz w:val="32"/>
          <w:szCs w:val="32"/>
        </w:rPr>
      </w:pPr>
      <w:r>
        <w:rPr>
          <w:rFonts w:ascii="方正仿宋简体" w:eastAsia="方正仿宋简体" w:cs="方正仿宋简体" w:hint="eastAsia"/>
          <w:sz w:val="32"/>
          <w:szCs w:val="32"/>
        </w:rPr>
        <w:t>征求意见中一些部门</w:t>
      </w:r>
      <w:r w:rsidR="001762CF">
        <w:rPr>
          <w:rFonts w:ascii="方正仿宋简体" w:eastAsia="方正仿宋简体" w:cs="方正仿宋简体" w:hint="eastAsia"/>
          <w:sz w:val="32"/>
          <w:szCs w:val="32"/>
        </w:rPr>
        <w:t>提出为鼓励各方参与标准化工作以及后续标准解释等工作，建议标准文本中标注起草单位、起草人信息。</w:t>
      </w:r>
      <w:r w:rsidR="001762CF" w:rsidRPr="00212668">
        <w:rPr>
          <w:rFonts w:ascii="方正仿宋简体" w:eastAsia="方正仿宋简体" w:cs="方正仿宋简体"/>
          <w:sz w:val="32"/>
          <w:szCs w:val="32"/>
        </w:rPr>
        <w:t>起草组</w:t>
      </w:r>
      <w:r w:rsidR="001762CF" w:rsidRPr="00212668">
        <w:rPr>
          <w:rFonts w:ascii="方正仿宋简体" w:eastAsia="方正仿宋简体" w:cs="方正仿宋简体" w:hint="eastAsia"/>
          <w:sz w:val="32"/>
          <w:szCs w:val="32"/>
        </w:rPr>
        <w:t>研究</w:t>
      </w:r>
      <w:r w:rsidR="001762CF" w:rsidRPr="00212668">
        <w:rPr>
          <w:rFonts w:ascii="方正仿宋简体" w:eastAsia="方正仿宋简体" w:cs="方正仿宋简体"/>
          <w:sz w:val="32"/>
          <w:szCs w:val="32"/>
        </w:rPr>
        <w:t>认为，</w:t>
      </w:r>
      <w:r w:rsidR="001762CF" w:rsidRPr="00212668">
        <w:rPr>
          <w:rFonts w:ascii="方正仿宋简体" w:eastAsia="方正仿宋简体" w:cs="方正仿宋简体" w:hint="eastAsia"/>
          <w:sz w:val="32"/>
          <w:szCs w:val="32"/>
        </w:rPr>
        <w:t>强制性国家标准</w:t>
      </w:r>
      <w:r w:rsidR="001762CF">
        <w:rPr>
          <w:rFonts w:ascii="方正仿宋简体" w:eastAsia="方正仿宋简体" w:cs="方正仿宋简体" w:hint="eastAsia"/>
          <w:sz w:val="32"/>
          <w:szCs w:val="32"/>
        </w:rPr>
        <w:t>是由政府发布的</w:t>
      </w:r>
      <w:r w:rsidR="001762CF" w:rsidRPr="00212668">
        <w:rPr>
          <w:rFonts w:ascii="方正仿宋简体" w:eastAsia="方正仿宋简体" w:cs="方正仿宋简体" w:hint="eastAsia"/>
          <w:sz w:val="32"/>
          <w:szCs w:val="32"/>
        </w:rPr>
        <w:t>具有法规</w:t>
      </w:r>
      <w:bookmarkStart w:id="0" w:name="_GoBack"/>
      <w:bookmarkEnd w:id="0"/>
      <w:r w:rsidR="001762CF" w:rsidRPr="00212668">
        <w:rPr>
          <w:rFonts w:ascii="方正仿宋简体" w:eastAsia="方正仿宋简体" w:cs="方正仿宋简体" w:hint="eastAsia"/>
          <w:sz w:val="32"/>
          <w:szCs w:val="32"/>
        </w:rPr>
        <w:t>属性</w:t>
      </w:r>
      <w:r w:rsidR="001762CF">
        <w:rPr>
          <w:rFonts w:ascii="方正仿宋简体" w:eastAsia="方正仿宋简体" w:cs="方正仿宋简体" w:hint="eastAsia"/>
          <w:sz w:val="32"/>
          <w:szCs w:val="32"/>
        </w:rPr>
        <w:t>的强制性</w:t>
      </w:r>
      <w:r w:rsidR="001762CF" w:rsidRPr="00212668">
        <w:rPr>
          <w:rFonts w:ascii="方正仿宋简体" w:eastAsia="方正仿宋简体" w:cs="方正仿宋简体" w:hint="eastAsia"/>
          <w:sz w:val="32"/>
          <w:szCs w:val="32"/>
        </w:rPr>
        <w:t>文件，不适宜标注具体</w:t>
      </w:r>
      <w:r w:rsidR="001762CF" w:rsidRPr="00212668">
        <w:rPr>
          <w:rFonts w:ascii="方正仿宋简体" w:eastAsia="方正仿宋简体" w:cs="方正仿宋简体"/>
          <w:sz w:val="32"/>
          <w:szCs w:val="32"/>
        </w:rPr>
        <w:t>的</w:t>
      </w:r>
      <w:r w:rsidR="001762CF" w:rsidRPr="00212668">
        <w:rPr>
          <w:rFonts w:ascii="方正仿宋简体" w:eastAsia="方正仿宋简体" w:cs="方正仿宋简体" w:hint="eastAsia"/>
          <w:sz w:val="32"/>
          <w:szCs w:val="32"/>
        </w:rPr>
        <w:t>起草单位、起草人</w:t>
      </w:r>
      <w:r w:rsidR="001762CF" w:rsidRPr="00212668">
        <w:rPr>
          <w:rFonts w:ascii="方正仿宋简体" w:eastAsia="方正仿宋简体" w:cs="方正仿宋简体"/>
          <w:sz w:val="32"/>
          <w:szCs w:val="32"/>
        </w:rPr>
        <w:t>。考虑到</w:t>
      </w:r>
      <w:r w:rsidR="001762CF">
        <w:rPr>
          <w:rFonts w:ascii="方正仿宋简体" w:eastAsia="方正仿宋简体" w:cs="方正仿宋简体" w:hint="eastAsia"/>
          <w:sz w:val="32"/>
          <w:szCs w:val="32"/>
        </w:rPr>
        <w:t>与之前工作的衔接以及鼓励各方参与标准化工作，办法中增加了</w:t>
      </w:r>
      <w:r w:rsidR="001762CF" w:rsidRPr="00BC165C">
        <w:rPr>
          <w:rFonts w:ascii="方正仿宋简体" w:eastAsia="方正仿宋简体" w:hAnsi="宋体" w:cs="宋体" w:hint="eastAsia"/>
          <w:kern w:val="0"/>
          <w:sz w:val="32"/>
          <w:szCs w:val="32"/>
        </w:rPr>
        <w:t>强制性国家标准发布后，参与编制的单位和个人可向国务院标准化主管部门申请参编标准的证明文件</w:t>
      </w:r>
      <w:r w:rsidR="001762CF">
        <w:rPr>
          <w:rFonts w:ascii="方正仿宋简体" w:eastAsia="方正仿宋简体" w:hAnsi="宋体" w:cs="宋体" w:hint="eastAsia"/>
          <w:kern w:val="0"/>
          <w:sz w:val="32"/>
          <w:szCs w:val="32"/>
        </w:rPr>
        <w:t>等要求</w:t>
      </w:r>
      <w:r w:rsidR="001762CF" w:rsidRPr="00212668">
        <w:rPr>
          <w:rFonts w:ascii="方正仿宋简体" w:eastAsia="方正仿宋简体" w:cs="方正仿宋简体"/>
          <w:sz w:val="32"/>
          <w:szCs w:val="32"/>
        </w:rPr>
        <w:t>。</w:t>
      </w:r>
    </w:p>
    <w:p w:rsidR="001762CF" w:rsidRDefault="001762CF" w:rsidP="001762CF">
      <w:pPr>
        <w:spacing w:line="594" w:lineRule="exact"/>
        <w:ind w:firstLineChars="200" w:firstLine="643"/>
        <w:rPr>
          <w:rFonts w:ascii="方正仿宋简体" w:eastAsia="方正仿宋简体" w:cs="方正仿宋简体"/>
          <w:sz w:val="32"/>
          <w:szCs w:val="32"/>
        </w:rPr>
      </w:pPr>
      <w:r>
        <w:rPr>
          <w:rFonts w:ascii="方正楷体简体" w:eastAsia="方正楷体简体" w:cs="方正仿宋简体" w:hint="eastAsia"/>
          <w:b/>
          <w:sz w:val="32"/>
          <w:szCs w:val="32"/>
        </w:rPr>
        <w:t>（五）关于《管理办法》的发布形式</w:t>
      </w:r>
      <w:r>
        <w:rPr>
          <w:rFonts w:ascii="方正仿宋简体" w:eastAsia="方正仿宋简体" w:cs="方正仿宋简体" w:hint="eastAsia"/>
          <w:sz w:val="32"/>
          <w:szCs w:val="32"/>
        </w:rPr>
        <w:t>。</w:t>
      </w:r>
    </w:p>
    <w:p w:rsidR="001762CF" w:rsidRDefault="001762CF" w:rsidP="001762CF">
      <w:pPr>
        <w:spacing w:line="594" w:lineRule="exact"/>
        <w:ind w:firstLineChars="200" w:firstLine="640"/>
        <w:rPr>
          <w:rFonts w:ascii="方正仿宋简体" w:eastAsia="方正仿宋简体" w:cs="方正仿宋简体"/>
          <w:sz w:val="32"/>
          <w:szCs w:val="32"/>
        </w:rPr>
      </w:pPr>
      <w:r>
        <w:rPr>
          <w:rFonts w:ascii="方正仿宋简体" w:eastAsia="方正仿宋简体" w:cs="方正仿宋简体" w:hint="eastAsia"/>
          <w:sz w:val="32"/>
          <w:szCs w:val="32"/>
        </w:rPr>
        <w:t>各方意见协调一致后，本《管理办法》将以《标准化法》配套部门规章的形式对外发布。</w:t>
      </w:r>
    </w:p>
    <w:p w:rsidR="001762CF" w:rsidRDefault="001762CF" w:rsidP="001762CF">
      <w:pPr>
        <w:spacing w:line="594" w:lineRule="exact"/>
        <w:ind w:firstLineChars="200" w:firstLine="640"/>
        <w:rPr>
          <w:rFonts w:ascii="方正仿宋简体" w:eastAsia="方正仿宋简体" w:cs="方正仿宋简体"/>
          <w:sz w:val="32"/>
          <w:szCs w:val="32"/>
        </w:rPr>
      </w:pPr>
    </w:p>
    <w:p w:rsidR="008D07FA" w:rsidRPr="001762CF" w:rsidRDefault="008D07FA"/>
    <w:sectPr w:rsidR="008D07FA" w:rsidRPr="001762CF" w:rsidSect="004C68E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6785" w:rsidRDefault="004C6785" w:rsidP="00DC5C9A">
      <w:r>
        <w:separator/>
      </w:r>
    </w:p>
  </w:endnote>
  <w:endnote w:type="continuationSeparator" w:id="0">
    <w:p w:rsidR="004C6785" w:rsidRDefault="004C6785" w:rsidP="00DC5C9A">
      <w:r>
        <w:continuationSeparator/>
      </w:r>
    </w:p>
  </w:endnote>
</w:endnotes>
</file>

<file path=word/fontTable.xml><?xml version="1.0" encoding="utf-8"?>
<w:fonts xmlns:r="http://schemas.openxmlformats.org/officeDocument/2006/relationships" xmlns:w="http://schemas.openxmlformats.org/wordprocessingml/2006/main">
  <w:font w:name="方正黑体简体">
    <w:panose1 w:val="03000509000000000000"/>
    <w:charset w:val="86"/>
    <w:family w:val="script"/>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方正仿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6785" w:rsidRDefault="004C6785" w:rsidP="00DC5C9A">
      <w:r>
        <w:separator/>
      </w:r>
    </w:p>
  </w:footnote>
  <w:footnote w:type="continuationSeparator" w:id="0">
    <w:p w:rsidR="004C6785" w:rsidRDefault="004C6785" w:rsidP="00DC5C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1768FA"/>
    <w:multiLevelType w:val="multilevel"/>
    <w:tmpl w:val="FD00A0FA"/>
    <w:lvl w:ilvl="0">
      <w:start w:val="1"/>
      <w:numFmt w:val="chineseCountingThousand"/>
      <w:pStyle w:val="1"/>
      <w:suff w:val="nothing"/>
      <w:lvlText w:val="第%1章"/>
      <w:lvlJc w:val="left"/>
      <w:pPr>
        <w:ind w:left="4112" w:firstLine="0"/>
      </w:pPr>
      <w:rPr>
        <w:rFonts w:ascii="方正黑体简体" w:eastAsia="方正黑体简体"/>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2721A"/>
    <w:rsid w:val="000B11E4"/>
    <w:rsid w:val="0012649C"/>
    <w:rsid w:val="00164491"/>
    <w:rsid w:val="001762CF"/>
    <w:rsid w:val="002E1239"/>
    <w:rsid w:val="00416F98"/>
    <w:rsid w:val="004C6785"/>
    <w:rsid w:val="004C68E3"/>
    <w:rsid w:val="0052721A"/>
    <w:rsid w:val="00754BD4"/>
    <w:rsid w:val="007C1E69"/>
    <w:rsid w:val="008D07FA"/>
    <w:rsid w:val="00A3309B"/>
    <w:rsid w:val="00C75121"/>
    <w:rsid w:val="00D477E5"/>
    <w:rsid w:val="00DC5C9A"/>
    <w:rsid w:val="00FA59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方正仿宋简体" w:eastAsia="方正仿宋简体"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2CF"/>
    <w:pPr>
      <w:widowControl w:val="0"/>
      <w:jc w:val="both"/>
    </w:pPr>
    <w:rPr>
      <w:rFonts w:ascii="Times New Roman" w:eastAsia="宋体" w:hAnsi="Times New Roman" w:cs="Times New Roman"/>
      <w:sz w:val="21"/>
      <w:szCs w:val="24"/>
    </w:rPr>
  </w:style>
  <w:style w:type="paragraph" w:styleId="1">
    <w:name w:val="heading 1"/>
    <w:basedOn w:val="a"/>
    <w:next w:val="a"/>
    <w:link w:val="1Char"/>
    <w:qFormat/>
    <w:rsid w:val="001762CF"/>
    <w:pPr>
      <w:keepNext/>
      <w:widowControl/>
      <w:numPr>
        <w:numId w:val="1"/>
      </w:numPr>
      <w:adjustRightInd w:val="0"/>
      <w:snapToGrid w:val="0"/>
      <w:spacing w:beforeLines="50" w:line="360" w:lineRule="auto"/>
      <w:jc w:val="center"/>
      <w:outlineLvl w:val="0"/>
    </w:pPr>
    <w:rPr>
      <w:rFonts w:ascii="方正黑体简体" w:eastAsia="仿宋_GB2312" w:hAnsi="宋体"/>
      <w:b/>
      <w:bCs/>
      <w:color w:val="000000"/>
      <w:kern w:val="0"/>
      <w:sz w:val="32"/>
      <w:szCs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762CF"/>
    <w:rPr>
      <w:rFonts w:ascii="方正黑体简体" w:eastAsia="仿宋_GB2312" w:hAnsi="宋体" w:cs="Times New Roman"/>
      <w:b/>
      <w:bCs/>
      <w:color w:val="000000"/>
      <w:kern w:val="0"/>
      <w:szCs w:val="32"/>
      <w:lang/>
    </w:rPr>
  </w:style>
  <w:style w:type="paragraph" w:styleId="a3">
    <w:name w:val="header"/>
    <w:basedOn w:val="a"/>
    <w:link w:val="Char"/>
    <w:uiPriority w:val="99"/>
    <w:semiHidden/>
    <w:unhideWhenUsed/>
    <w:rsid w:val="00DC5C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C5C9A"/>
    <w:rPr>
      <w:rFonts w:ascii="Times New Roman" w:eastAsia="宋体" w:hAnsi="Times New Roman" w:cs="Times New Roman"/>
      <w:sz w:val="18"/>
      <w:szCs w:val="18"/>
    </w:rPr>
  </w:style>
  <w:style w:type="paragraph" w:styleId="a4">
    <w:name w:val="footer"/>
    <w:basedOn w:val="a"/>
    <w:link w:val="Char0"/>
    <w:uiPriority w:val="99"/>
    <w:semiHidden/>
    <w:unhideWhenUsed/>
    <w:rsid w:val="00DC5C9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C5C9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方正仿宋简体" w:eastAsia="方正仿宋简体"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2CF"/>
    <w:pPr>
      <w:widowControl w:val="0"/>
      <w:jc w:val="both"/>
    </w:pPr>
    <w:rPr>
      <w:rFonts w:ascii="Times New Roman" w:eastAsia="宋体" w:hAnsi="Times New Roman" w:cs="Times New Roman"/>
      <w:sz w:val="21"/>
      <w:szCs w:val="24"/>
    </w:rPr>
  </w:style>
  <w:style w:type="paragraph" w:styleId="1">
    <w:name w:val="heading 1"/>
    <w:basedOn w:val="a"/>
    <w:next w:val="a"/>
    <w:link w:val="1Char"/>
    <w:qFormat/>
    <w:rsid w:val="001762CF"/>
    <w:pPr>
      <w:keepNext/>
      <w:widowControl/>
      <w:numPr>
        <w:numId w:val="1"/>
      </w:numPr>
      <w:adjustRightInd w:val="0"/>
      <w:snapToGrid w:val="0"/>
      <w:spacing w:beforeLines="50" w:before="50" w:line="360" w:lineRule="auto"/>
      <w:jc w:val="center"/>
      <w:outlineLvl w:val="0"/>
    </w:pPr>
    <w:rPr>
      <w:rFonts w:ascii="方正黑体简体" w:eastAsia="仿宋_GB2312" w:hAnsi="宋体"/>
      <w:b/>
      <w:bCs/>
      <w:color w:val="000000"/>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762CF"/>
    <w:rPr>
      <w:rFonts w:ascii="方正黑体简体" w:eastAsia="仿宋_GB2312" w:hAnsi="宋体" w:cs="Times New Roman"/>
      <w:b/>
      <w:bCs/>
      <w:color w:val="000000"/>
      <w:kern w:val="0"/>
      <w:szCs w:val="32"/>
      <w:lang w:val="x-none" w:eastAsia="x-non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6</Pages>
  <Words>448</Words>
  <Characters>2555</Characters>
  <Application>Microsoft Office Word</Application>
  <DocSecurity>0</DocSecurity>
  <Lines>21</Lines>
  <Paragraphs>5</Paragraphs>
  <ScaleCrop>false</ScaleCrop>
  <Company/>
  <LinksUpToDate>false</LinksUpToDate>
  <CharactersWithSpaces>2998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陈伟亮</dc:creator>
  <cp:keywords/>
  <dc:description/>
  <cp:lastModifiedBy>weihong</cp:lastModifiedBy>
  <cp:revision>6</cp:revision>
  <dcterms:created xsi:type="dcterms:W3CDTF">2018-07-05T00:51:00Z</dcterms:created>
  <dcterms:modified xsi:type="dcterms:W3CDTF">2018-07-06T01:45:00Z</dcterms:modified>
</cp:coreProperties>
</file>