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D70D9" w:rsidRPr="003411F1" w:rsidRDefault="006D70D9">
      <w:pPr>
        <w:jc w:val="right"/>
        <w:rPr>
          <w:sz w:val="120"/>
          <w:szCs w:val="120"/>
        </w:rPr>
      </w:pPr>
      <w:bookmarkStart w:id="0" w:name="_Toc241978546"/>
      <w:r w:rsidRPr="003411F1">
        <w:rPr>
          <w:sz w:val="120"/>
          <w:szCs w:val="120"/>
        </w:rPr>
        <w:t>JJF</w:t>
      </w:r>
      <w:bookmarkEnd w:id="0"/>
    </w:p>
    <w:p w:rsidR="006D70D9" w:rsidRPr="003411F1" w:rsidRDefault="006D70D9">
      <w:pPr>
        <w:adjustRightInd w:val="0"/>
        <w:snapToGrid w:val="0"/>
        <w:jc w:val="right"/>
        <w:outlineLvl w:val="0"/>
        <w:rPr>
          <w:rFonts w:ascii="宋体"/>
          <w:bCs/>
        </w:rPr>
      </w:pPr>
    </w:p>
    <w:p w:rsidR="006D70D9" w:rsidRPr="003411F1" w:rsidRDefault="006D70D9">
      <w:pPr>
        <w:jc w:val="center"/>
        <w:rPr>
          <w:rFonts w:ascii="宋体"/>
          <w:bCs/>
          <w:sz w:val="52"/>
        </w:rPr>
      </w:pPr>
      <w:r w:rsidRPr="003411F1">
        <w:rPr>
          <w:rFonts w:ascii="宋体" w:hAnsi="宋体" w:hint="eastAsia"/>
          <w:bCs/>
          <w:sz w:val="52"/>
        </w:rPr>
        <w:t>中华人民共和国国家计量技术规范</w:t>
      </w:r>
    </w:p>
    <w:p w:rsidR="006D70D9" w:rsidRPr="003411F1" w:rsidRDefault="006D70D9">
      <w:pPr>
        <w:jc w:val="right"/>
        <w:rPr>
          <w:rFonts w:ascii="黑体" w:eastAsia="黑体" w:hAnsi="宋体"/>
          <w:bCs/>
          <w:sz w:val="28"/>
        </w:rPr>
      </w:pPr>
      <w:r w:rsidRPr="003411F1">
        <w:rPr>
          <w:rFonts w:ascii="宋体" w:hAnsi="宋体"/>
          <w:bCs/>
          <w:sz w:val="28"/>
        </w:rPr>
        <w:t xml:space="preserve">                                      </w:t>
      </w:r>
      <w:r w:rsidRPr="003411F1">
        <w:rPr>
          <w:rFonts w:ascii="黑体" w:eastAsia="黑体" w:hAnsi="宋体"/>
          <w:bCs/>
          <w:sz w:val="28"/>
        </w:rPr>
        <w:t>JJF1261.9-201x</w:t>
      </w:r>
    </w:p>
    <w:p w:rsidR="006D70D9" w:rsidRPr="003411F1" w:rsidRDefault="00616A73">
      <w:pPr>
        <w:rPr>
          <w:rFonts w:ascii="宋体"/>
          <w:b/>
        </w:rPr>
      </w:pPr>
      <w:r w:rsidRPr="00616A73">
        <w:rPr>
          <w:noProof/>
        </w:rPr>
        <w:pict>
          <v:line id="直线 2" o:spid="_x0000_s1026" style="position:absolute;left:0;text-align:left;z-index:251656192" from="-6.75pt,7.35pt" to="434.25pt,7.35pt" strokeweight="1.5pt"/>
        </w:pict>
      </w:r>
    </w:p>
    <w:p w:rsidR="006D70D9" w:rsidRPr="003411F1" w:rsidRDefault="006D70D9">
      <w:pPr>
        <w:rPr>
          <w:rFonts w:ascii="宋体"/>
          <w:b/>
        </w:rPr>
      </w:pPr>
    </w:p>
    <w:p w:rsidR="006D70D9" w:rsidRPr="003411F1" w:rsidRDefault="006D70D9">
      <w:pPr>
        <w:rPr>
          <w:rFonts w:ascii="宋体"/>
          <w:b/>
        </w:rPr>
      </w:pPr>
    </w:p>
    <w:p w:rsidR="006D70D9" w:rsidRPr="003411F1" w:rsidRDefault="006D70D9">
      <w:pPr>
        <w:rPr>
          <w:rFonts w:ascii="宋体"/>
          <w:b/>
        </w:rPr>
      </w:pPr>
    </w:p>
    <w:p w:rsidR="006D70D9" w:rsidRPr="003411F1" w:rsidRDefault="006D70D9">
      <w:pPr>
        <w:rPr>
          <w:rFonts w:ascii="宋体"/>
          <w:b/>
        </w:rPr>
      </w:pPr>
    </w:p>
    <w:p w:rsidR="006D70D9" w:rsidRPr="003411F1" w:rsidRDefault="006D70D9">
      <w:pPr>
        <w:jc w:val="center"/>
        <w:rPr>
          <w:rFonts w:ascii="黑体" w:eastAsia="黑体" w:hAnsi="宋体"/>
          <w:bCs/>
          <w:sz w:val="52"/>
          <w:szCs w:val="44"/>
        </w:rPr>
      </w:pPr>
      <w:r w:rsidRPr="003411F1">
        <w:rPr>
          <w:rFonts w:ascii="黑体" w:eastAsia="黑体" w:hAnsi="宋体" w:hint="eastAsia"/>
          <w:bCs/>
          <w:sz w:val="52"/>
          <w:szCs w:val="44"/>
        </w:rPr>
        <w:t>家用燃气快速热水器和燃气采暖热水炉能源效率计量检测规则</w:t>
      </w:r>
    </w:p>
    <w:p w:rsidR="006D70D9" w:rsidRPr="003411F1" w:rsidRDefault="006D70D9">
      <w:pPr>
        <w:ind w:leftChars="104" w:left="218"/>
        <w:jc w:val="center"/>
        <w:rPr>
          <w:bCs/>
          <w:sz w:val="28"/>
          <w:szCs w:val="28"/>
        </w:rPr>
      </w:pPr>
      <w:r w:rsidRPr="003411F1">
        <w:rPr>
          <w:bCs/>
          <w:sz w:val="28"/>
          <w:szCs w:val="28"/>
        </w:rPr>
        <w:t>Rules of Metrology Testing for Energy Efficiency of domestic gas instantaneous water heater and gas fired heating and hot water combi-boilers</w:t>
      </w:r>
    </w:p>
    <w:p w:rsidR="006D70D9" w:rsidRPr="003411F1" w:rsidRDefault="006D70D9">
      <w:pPr>
        <w:rPr>
          <w:rFonts w:ascii="宋体"/>
          <w:b/>
        </w:rPr>
      </w:pPr>
    </w:p>
    <w:p w:rsidR="006D70D9" w:rsidRPr="003411F1" w:rsidRDefault="006D70D9">
      <w:pPr>
        <w:rPr>
          <w:rFonts w:ascii="宋体"/>
          <w:b/>
        </w:rPr>
      </w:pPr>
    </w:p>
    <w:p w:rsidR="006D70D9" w:rsidRPr="003411F1" w:rsidRDefault="006D70D9">
      <w:pPr>
        <w:jc w:val="center"/>
        <w:rPr>
          <w:rFonts w:ascii="宋体"/>
          <w:b/>
        </w:rPr>
      </w:pPr>
      <w:r w:rsidRPr="003411F1">
        <w:rPr>
          <w:rFonts w:ascii="宋体" w:hAnsi="宋体"/>
          <w:b/>
        </w:rPr>
        <w:t xml:space="preserve"> </w:t>
      </w:r>
    </w:p>
    <w:p w:rsidR="006D70D9" w:rsidRPr="003411F1" w:rsidRDefault="006D70D9">
      <w:pPr>
        <w:jc w:val="center"/>
        <w:rPr>
          <w:rFonts w:ascii="宋体"/>
          <w:bCs/>
        </w:rPr>
      </w:pPr>
    </w:p>
    <w:p w:rsidR="006D70D9" w:rsidRPr="003411F1" w:rsidRDefault="006D70D9">
      <w:pPr>
        <w:rPr>
          <w:rFonts w:ascii="宋体"/>
          <w:b/>
        </w:rPr>
      </w:pPr>
    </w:p>
    <w:p w:rsidR="006D70D9" w:rsidRPr="003411F1" w:rsidRDefault="006D70D9">
      <w:pPr>
        <w:rPr>
          <w:rFonts w:ascii="宋体"/>
          <w:b/>
        </w:rPr>
      </w:pPr>
    </w:p>
    <w:p w:rsidR="006D70D9" w:rsidRPr="003411F1" w:rsidRDefault="006D70D9">
      <w:pPr>
        <w:spacing w:before="180"/>
        <w:rPr>
          <w:rFonts w:ascii="宋体"/>
          <w:b/>
        </w:rPr>
      </w:pPr>
    </w:p>
    <w:p w:rsidR="006D70D9" w:rsidRPr="003411F1" w:rsidRDefault="006D70D9">
      <w:pPr>
        <w:spacing w:before="180"/>
        <w:rPr>
          <w:rFonts w:ascii="宋体"/>
          <w:b/>
        </w:rPr>
      </w:pPr>
    </w:p>
    <w:p w:rsidR="006D70D9" w:rsidRPr="003411F1" w:rsidRDefault="006D70D9">
      <w:pPr>
        <w:spacing w:before="180"/>
        <w:rPr>
          <w:rFonts w:ascii="宋体"/>
          <w:b/>
        </w:rPr>
      </w:pPr>
    </w:p>
    <w:p w:rsidR="006D70D9" w:rsidRPr="003411F1" w:rsidRDefault="006D70D9">
      <w:pPr>
        <w:spacing w:before="180"/>
        <w:rPr>
          <w:rFonts w:ascii="宋体"/>
          <w:b/>
        </w:rPr>
      </w:pPr>
    </w:p>
    <w:p w:rsidR="006D70D9" w:rsidRPr="003411F1" w:rsidRDefault="00616A73">
      <w:pPr>
        <w:jc w:val="center"/>
        <w:rPr>
          <w:rFonts w:ascii="黑体" w:eastAsia="黑体" w:hAnsi="宋体"/>
          <w:bCs/>
          <w:sz w:val="28"/>
        </w:rPr>
      </w:pPr>
      <w:r w:rsidRPr="00616A73">
        <w:rPr>
          <w:noProof/>
        </w:rPr>
        <w:pict>
          <v:line id="直线 203" o:spid="_x0000_s1027" style="position:absolute;left:0;text-align:left;z-index:251657216" from="-9pt,24.15pt" to="6in,24.15pt" strokeweight="1.5pt"/>
        </w:pict>
      </w:r>
      <w:r w:rsidR="006D70D9" w:rsidRPr="003411F1">
        <w:rPr>
          <w:rFonts w:ascii="黑体" w:eastAsia="黑体" w:hAnsi="宋体"/>
          <w:bCs/>
          <w:sz w:val="28"/>
        </w:rPr>
        <w:t>201X-XX-XX</w:t>
      </w:r>
      <w:r w:rsidR="006D70D9" w:rsidRPr="003411F1">
        <w:rPr>
          <w:rFonts w:ascii="黑体" w:eastAsia="黑体" w:hAnsi="宋体" w:hint="eastAsia"/>
          <w:bCs/>
          <w:sz w:val="28"/>
        </w:rPr>
        <w:t>发布</w:t>
      </w:r>
      <w:r w:rsidR="006D70D9" w:rsidRPr="003411F1">
        <w:rPr>
          <w:rFonts w:ascii="黑体" w:eastAsia="黑体" w:hAnsi="宋体"/>
          <w:bCs/>
          <w:sz w:val="28"/>
        </w:rPr>
        <w:t xml:space="preserve">  </w:t>
      </w:r>
      <w:r w:rsidR="006D70D9" w:rsidRPr="003411F1">
        <w:rPr>
          <w:rFonts w:ascii="黑体" w:eastAsia="黑体" w:hAnsi="宋体" w:hint="eastAsia"/>
          <w:bCs/>
          <w:sz w:val="28"/>
        </w:rPr>
        <w:t xml:space="preserve">　</w:t>
      </w:r>
      <w:r w:rsidR="006D70D9" w:rsidRPr="003411F1">
        <w:rPr>
          <w:rFonts w:ascii="黑体" w:eastAsia="黑体" w:hAnsi="宋体"/>
          <w:bCs/>
          <w:sz w:val="28"/>
        </w:rPr>
        <w:t xml:space="preserve">                  </w:t>
      </w:r>
      <w:r w:rsidR="006D70D9" w:rsidRPr="003411F1">
        <w:rPr>
          <w:rFonts w:ascii="黑体" w:eastAsia="黑体" w:hAnsi="宋体" w:hint="eastAsia"/>
          <w:bCs/>
          <w:sz w:val="28"/>
        </w:rPr>
        <w:t xml:space="preserve">　　</w:t>
      </w:r>
      <w:r w:rsidR="006D70D9" w:rsidRPr="003411F1">
        <w:rPr>
          <w:rFonts w:ascii="黑体" w:eastAsia="黑体" w:hAnsi="宋体"/>
          <w:bCs/>
          <w:sz w:val="28"/>
        </w:rPr>
        <w:t xml:space="preserve">   201X-XX-XX</w:t>
      </w:r>
      <w:r w:rsidR="006D70D9" w:rsidRPr="003411F1">
        <w:rPr>
          <w:rFonts w:ascii="黑体" w:eastAsia="黑体" w:hAnsi="宋体" w:hint="eastAsia"/>
          <w:bCs/>
          <w:sz w:val="28"/>
        </w:rPr>
        <w:t>实施</w:t>
      </w:r>
    </w:p>
    <w:p w:rsidR="006D70D9" w:rsidRPr="003411F1" w:rsidRDefault="006D70D9">
      <w:pPr>
        <w:jc w:val="center"/>
        <w:rPr>
          <w:rFonts w:ascii="宋体"/>
          <w:bCs/>
          <w:sz w:val="28"/>
        </w:rPr>
        <w:sectPr w:rsidR="006D70D9" w:rsidRPr="003411F1">
          <w:headerReference w:type="even" r:id="rId8"/>
          <w:headerReference w:type="default" r:id="rId9"/>
          <w:footerReference w:type="even" r:id="rId10"/>
          <w:pgSz w:w="11906" w:h="16838"/>
          <w:pgMar w:top="1440" w:right="1800" w:bottom="1440" w:left="1800" w:header="851" w:footer="992" w:gutter="0"/>
          <w:cols w:space="425"/>
          <w:docGrid w:type="lines" w:linePitch="312"/>
        </w:sectPr>
      </w:pPr>
      <w:r w:rsidRPr="003411F1">
        <w:rPr>
          <w:rFonts w:ascii="宋体" w:hAnsi="宋体" w:hint="eastAsia"/>
          <w:bCs/>
          <w:sz w:val="36"/>
          <w:szCs w:val="36"/>
        </w:rPr>
        <w:t>国</w:t>
      </w:r>
      <w:r w:rsidRPr="003411F1">
        <w:rPr>
          <w:rFonts w:ascii="宋体" w:hAnsi="宋体"/>
          <w:bCs/>
          <w:sz w:val="36"/>
          <w:szCs w:val="36"/>
        </w:rPr>
        <w:t xml:space="preserve"> </w:t>
      </w:r>
      <w:r w:rsidRPr="003411F1">
        <w:rPr>
          <w:rFonts w:ascii="宋体" w:hAnsi="宋体" w:hint="eastAsia"/>
          <w:bCs/>
          <w:sz w:val="36"/>
          <w:szCs w:val="36"/>
        </w:rPr>
        <w:t>家</w:t>
      </w:r>
      <w:r w:rsidRPr="003411F1">
        <w:rPr>
          <w:rFonts w:ascii="宋体" w:hAnsi="宋体"/>
          <w:bCs/>
          <w:sz w:val="36"/>
          <w:szCs w:val="36"/>
        </w:rPr>
        <w:t xml:space="preserve"> </w:t>
      </w:r>
      <w:r w:rsidRPr="003411F1">
        <w:rPr>
          <w:rFonts w:ascii="宋体" w:hAnsi="宋体" w:hint="eastAsia"/>
          <w:bCs/>
          <w:sz w:val="36"/>
          <w:szCs w:val="36"/>
        </w:rPr>
        <w:t>市</w:t>
      </w:r>
      <w:r w:rsidRPr="003411F1">
        <w:rPr>
          <w:rFonts w:ascii="宋体" w:hAnsi="宋体"/>
          <w:bCs/>
          <w:sz w:val="36"/>
          <w:szCs w:val="36"/>
        </w:rPr>
        <w:t xml:space="preserve"> </w:t>
      </w:r>
      <w:r w:rsidRPr="003411F1">
        <w:rPr>
          <w:rFonts w:ascii="宋体" w:hAnsi="宋体" w:hint="eastAsia"/>
          <w:bCs/>
          <w:sz w:val="36"/>
          <w:szCs w:val="36"/>
        </w:rPr>
        <w:t>场</w:t>
      </w:r>
      <w:r w:rsidRPr="003411F1">
        <w:rPr>
          <w:rFonts w:ascii="宋体" w:hAnsi="宋体"/>
          <w:bCs/>
          <w:sz w:val="36"/>
          <w:szCs w:val="36"/>
        </w:rPr>
        <w:t xml:space="preserve"> </w:t>
      </w:r>
      <w:r w:rsidRPr="003411F1">
        <w:rPr>
          <w:rFonts w:ascii="宋体" w:hAnsi="宋体" w:hint="eastAsia"/>
          <w:bCs/>
          <w:sz w:val="36"/>
          <w:szCs w:val="36"/>
        </w:rPr>
        <w:t>监</w:t>
      </w:r>
      <w:r w:rsidRPr="003411F1">
        <w:rPr>
          <w:rFonts w:ascii="宋体" w:hAnsi="宋体"/>
          <w:bCs/>
          <w:sz w:val="36"/>
          <w:szCs w:val="36"/>
        </w:rPr>
        <w:t xml:space="preserve"> </w:t>
      </w:r>
      <w:r w:rsidRPr="003411F1">
        <w:rPr>
          <w:rFonts w:ascii="宋体" w:hAnsi="宋体" w:hint="eastAsia"/>
          <w:bCs/>
          <w:sz w:val="36"/>
          <w:szCs w:val="36"/>
        </w:rPr>
        <w:t>督</w:t>
      </w:r>
      <w:r w:rsidRPr="003411F1">
        <w:rPr>
          <w:rFonts w:ascii="宋体" w:hAnsi="宋体"/>
          <w:bCs/>
          <w:sz w:val="36"/>
          <w:szCs w:val="36"/>
        </w:rPr>
        <w:t xml:space="preserve"> </w:t>
      </w:r>
      <w:r w:rsidRPr="003411F1">
        <w:rPr>
          <w:rFonts w:ascii="宋体" w:hAnsi="宋体" w:hint="eastAsia"/>
          <w:bCs/>
          <w:sz w:val="36"/>
          <w:szCs w:val="36"/>
        </w:rPr>
        <w:t>管</w:t>
      </w:r>
      <w:r w:rsidRPr="003411F1">
        <w:rPr>
          <w:rFonts w:ascii="宋体" w:hAnsi="宋体"/>
          <w:bCs/>
          <w:sz w:val="36"/>
          <w:szCs w:val="36"/>
        </w:rPr>
        <w:t xml:space="preserve"> </w:t>
      </w:r>
      <w:r w:rsidRPr="003411F1">
        <w:rPr>
          <w:rFonts w:ascii="宋体" w:hAnsi="宋体" w:hint="eastAsia"/>
          <w:bCs/>
          <w:sz w:val="36"/>
          <w:szCs w:val="36"/>
        </w:rPr>
        <w:t>理</w:t>
      </w:r>
      <w:r w:rsidRPr="003411F1">
        <w:rPr>
          <w:rFonts w:ascii="宋体" w:hAnsi="宋体"/>
          <w:bCs/>
          <w:sz w:val="36"/>
          <w:szCs w:val="36"/>
        </w:rPr>
        <w:t xml:space="preserve"> </w:t>
      </w:r>
      <w:r w:rsidRPr="003411F1">
        <w:rPr>
          <w:rFonts w:ascii="宋体" w:hAnsi="宋体" w:hint="eastAsia"/>
          <w:bCs/>
          <w:sz w:val="36"/>
          <w:szCs w:val="36"/>
        </w:rPr>
        <w:t>总</w:t>
      </w:r>
      <w:r w:rsidRPr="003411F1">
        <w:rPr>
          <w:rFonts w:ascii="宋体" w:hAnsi="宋体"/>
          <w:bCs/>
          <w:sz w:val="36"/>
          <w:szCs w:val="36"/>
        </w:rPr>
        <w:t xml:space="preserve"> </w:t>
      </w:r>
      <w:r w:rsidRPr="003411F1">
        <w:rPr>
          <w:rFonts w:ascii="宋体" w:hAnsi="宋体" w:hint="eastAsia"/>
          <w:bCs/>
          <w:sz w:val="36"/>
          <w:szCs w:val="36"/>
        </w:rPr>
        <w:t>局</w:t>
      </w:r>
      <w:r w:rsidRPr="003411F1">
        <w:rPr>
          <w:rFonts w:ascii="宋体" w:hAnsi="宋体" w:hint="eastAsia"/>
          <w:bCs/>
          <w:sz w:val="28"/>
        </w:rPr>
        <w:t xml:space="preserve">　</w:t>
      </w:r>
      <w:r w:rsidRPr="003411F1">
        <w:rPr>
          <w:rFonts w:ascii="宋体" w:hAnsi="宋体"/>
          <w:bCs/>
          <w:sz w:val="28"/>
        </w:rPr>
        <w:t xml:space="preserve"> </w:t>
      </w:r>
      <w:r w:rsidRPr="003411F1">
        <w:rPr>
          <w:rFonts w:ascii="黑体" w:eastAsia="黑体" w:hAnsi="宋体" w:hint="eastAsia"/>
          <w:bCs/>
          <w:sz w:val="28"/>
        </w:rPr>
        <w:t>发</w:t>
      </w:r>
      <w:r w:rsidRPr="003411F1">
        <w:rPr>
          <w:rFonts w:ascii="黑体" w:eastAsia="黑体" w:hAnsi="宋体"/>
          <w:bCs/>
          <w:sz w:val="28"/>
        </w:rPr>
        <w:t xml:space="preserve"> </w:t>
      </w:r>
      <w:r w:rsidRPr="003411F1">
        <w:rPr>
          <w:rFonts w:ascii="黑体" w:eastAsia="黑体" w:hAnsi="宋体" w:hint="eastAsia"/>
          <w:bCs/>
          <w:sz w:val="28"/>
        </w:rPr>
        <w:t>布</w:t>
      </w:r>
    </w:p>
    <w:p w:rsidR="006D70D9" w:rsidRPr="003411F1" w:rsidRDefault="006D70D9">
      <w:pPr>
        <w:spacing w:line="360" w:lineRule="exact"/>
        <w:rPr>
          <w:rFonts w:ascii="宋体"/>
        </w:rPr>
      </w:pPr>
    </w:p>
    <w:p w:rsidR="006D70D9" w:rsidRPr="003411F1" w:rsidRDefault="006D70D9">
      <w:pPr>
        <w:spacing w:line="360" w:lineRule="exact"/>
        <w:rPr>
          <w:rFonts w:ascii="宋体"/>
        </w:rPr>
      </w:pPr>
    </w:p>
    <w:p w:rsidR="006D70D9" w:rsidRPr="003411F1" w:rsidRDefault="00616A73">
      <w:pPr>
        <w:spacing w:line="700" w:lineRule="exact"/>
        <w:jc w:val="center"/>
        <w:rPr>
          <w:rFonts w:ascii="黑体" w:eastAsia="黑体" w:hAnsi="宋体"/>
          <w:bCs/>
          <w:sz w:val="44"/>
          <w:szCs w:val="44"/>
        </w:rPr>
      </w:pPr>
      <w:r w:rsidRPr="00616A73">
        <w:rPr>
          <w:noProof/>
        </w:rPr>
        <w:pict>
          <v:roundrect id="自选图形 4" o:spid="_x0000_s1028" style="position:absolute;left:0;text-align:left;margin-left:306pt;margin-top:7.8pt;width:153pt;height:85.8pt;z-index:-251657216" arcsize="13153f" wrapcoords="1694 -189 953 379 -106 2274 -106 19137 953 21032 1482 21600 1694 21600 19800 21600 20859 21032 21706 18568 21706 2274 20435 189 19800 -189 1694 -189" strokeweight="1.5pt">
            <v:textbox style="mso-next-textbox:#自选图形 4" inset="0,,0">
              <w:txbxContent>
                <w:p w:rsidR="00F4115C" w:rsidRDefault="00F4115C" w:rsidP="006B5A40">
                  <w:pPr>
                    <w:pStyle w:val="a9"/>
                    <w:spacing w:beforeLines="50"/>
                    <w:ind w:firstLineChars="0" w:firstLine="0"/>
                    <w:jc w:val="center"/>
                    <w:rPr>
                      <w:rFonts w:ascii="黑体" w:eastAsia="黑体" w:hAnsi="宋体"/>
                      <w:bCs/>
                      <w:sz w:val="28"/>
                    </w:rPr>
                  </w:pPr>
                  <w:r>
                    <w:rPr>
                      <w:rFonts w:ascii="黑体" w:eastAsia="黑体"/>
                      <w:spacing w:val="-20"/>
                      <w:sz w:val="28"/>
                      <w:szCs w:val="28"/>
                    </w:rPr>
                    <w:t>JJF</w:t>
                  </w:r>
                  <w:r>
                    <w:rPr>
                      <w:rFonts w:ascii="黑体" w:eastAsia="黑体" w:hAnsi="宋体"/>
                      <w:bCs/>
                      <w:sz w:val="28"/>
                    </w:rPr>
                    <w:t>1261.X-201X</w:t>
                  </w:r>
                </w:p>
                <w:p w:rsidR="00F4115C" w:rsidRDefault="00F4115C" w:rsidP="006B5A40">
                  <w:pPr>
                    <w:pStyle w:val="a9"/>
                    <w:spacing w:beforeLines="50"/>
                    <w:ind w:firstLineChars="0" w:firstLine="0"/>
                    <w:jc w:val="center"/>
                  </w:pPr>
                  <w:r>
                    <w:rPr>
                      <w:rFonts w:ascii="黑体" w:eastAsia="黑体" w:hAnsi="宋体" w:hint="eastAsia"/>
                      <w:bCs/>
                      <w:sz w:val="28"/>
                    </w:rPr>
                    <w:t>代替</w:t>
                  </w:r>
                  <w:r>
                    <w:rPr>
                      <w:rFonts w:ascii="黑体" w:eastAsia="黑体" w:hAnsi="宋体"/>
                      <w:bCs/>
                      <w:sz w:val="28"/>
                    </w:rPr>
                    <w:t>JJF 1261.9-2013</w:t>
                  </w:r>
                </w:p>
                <w:p w:rsidR="00F4115C" w:rsidRDefault="00F4115C" w:rsidP="006B5A40">
                  <w:pPr>
                    <w:pStyle w:val="a9"/>
                    <w:spacing w:beforeLines="50"/>
                    <w:ind w:firstLineChars="0" w:firstLine="0"/>
                    <w:jc w:val="center"/>
                  </w:pPr>
                </w:p>
              </w:txbxContent>
            </v:textbox>
            <w10:wrap type="through" side="left"/>
          </v:roundrect>
        </w:pict>
      </w:r>
      <w:r w:rsidR="006D70D9" w:rsidRPr="003411F1">
        <w:rPr>
          <w:rFonts w:ascii="黑体" w:eastAsia="黑体" w:hAnsi="宋体" w:hint="eastAsia"/>
          <w:bCs/>
          <w:sz w:val="44"/>
          <w:szCs w:val="44"/>
        </w:rPr>
        <w:t>家用燃气快速热水器和燃气采暖热水炉能源效率计量检测规则</w:t>
      </w:r>
    </w:p>
    <w:p w:rsidR="006D70D9" w:rsidRPr="003411F1" w:rsidRDefault="006D70D9">
      <w:pPr>
        <w:spacing w:line="400" w:lineRule="exact"/>
        <w:jc w:val="center"/>
        <w:rPr>
          <w:sz w:val="28"/>
          <w:szCs w:val="28"/>
        </w:rPr>
      </w:pPr>
      <w:r w:rsidRPr="003411F1">
        <w:rPr>
          <w:bCs/>
          <w:sz w:val="28"/>
          <w:szCs w:val="28"/>
        </w:rPr>
        <w:t>Rules of Metrology Testing for Energy Efficiency of domestic gas instantaneous water heater and gas fired heating and hot water combi-boilers</w:t>
      </w:r>
    </w:p>
    <w:p w:rsidR="006D70D9" w:rsidRPr="003411F1" w:rsidRDefault="00616A73">
      <w:pPr>
        <w:jc w:val="center"/>
        <w:rPr>
          <w:rFonts w:ascii="宋体"/>
          <w:sz w:val="28"/>
        </w:rPr>
      </w:pPr>
      <w:r w:rsidRPr="00616A73">
        <w:rPr>
          <w:noProof/>
        </w:rPr>
        <w:pict>
          <v:line id="直线 5" o:spid="_x0000_s1029" style="position:absolute;left:0;text-align:left;z-index:251658240" from="-9pt,11.6pt" to="468pt,11.6pt" strokeweight="1.5pt"/>
        </w:pict>
      </w:r>
    </w:p>
    <w:p w:rsidR="006D70D9" w:rsidRPr="003411F1" w:rsidRDefault="006D70D9">
      <w:pPr>
        <w:rPr>
          <w:rFonts w:ascii="宋体"/>
          <w:sz w:val="28"/>
        </w:rPr>
      </w:pPr>
      <w:r w:rsidRPr="003411F1">
        <w:rPr>
          <w:rFonts w:ascii="宋体" w:hAnsi="宋体"/>
          <w:sz w:val="28"/>
        </w:rPr>
        <w:t xml:space="preserve">    </w:t>
      </w:r>
    </w:p>
    <w:p w:rsidR="006D70D9" w:rsidRPr="003411F1" w:rsidRDefault="006D70D9">
      <w:pPr>
        <w:rPr>
          <w:rFonts w:ascii="宋体"/>
          <w:sz w:val="28"/>
        </w:rPr>
      </w:pPr>
    </w:p>
    <w:p w:rsidR="006D70D9" w:rsidRPr="003411F1" w:rsidRDefault="006D70D9">
      <w:pPr>
        <w:rPr>
          <w:rFonts w:ascii="宋体"/>
          <w:sz w:val="28"/>
        </w:rPr>
      </w:pPr>
    </w:p>
    <w:tbl>
      <w:tblPr>
        <w:tblW w:w="7151" w:type="dxa"/>
        <w:jc w:val="center"/>
        <w:tblInd w:w="1555" w:type="dxa"/>
        <w:tblLayout w:type="fixed"/>
        <w:tblLook w:val="00A0"/>
      </w:tblPr>
      <w:tblGrid>
        <w:gridCol w:w="1793"/>
        <w:gridCol w:w="5358"/>
      </w:tblGrid>
      <w:tr w:rsidR="006D70D9" w:rsidRPr="003411F1">
        <w:trPr>
          <w:jc w:val="center"/>
        </w:trPr>
        <w:tc>
          <w:tcPr>
            <w:tcW w:w="1793" w:type="dxa"/>
          </w:tcPr>
          <w:p w:rsidR="006D70D9" w:rsidRPr="003411F1" w:rsidRDefault="006D70D9">
            <w:pPr>
              <w:pStyle w:val="afe"/>
              <w:spacing w:before="0" w:line="240" w:lineRule="auto"/>
              <w:rPr>
                <w:rFonts w:ascii="黑体" w:eastAsia="黑体" w:hAnsi="宋体"/>
                <w:spacing w:val="34"/>
                <w:kern w:val="2"/>
                <w:szCs w:val="24"/>
              </w:rPr>
            </w:pPr>
            <w:r w:rsidRPr="003411F1">
              <w:rPr>
                <w:rFonts w:ascii="黑体" w:eastAsia="黑体" w:hAnsi="宋体" w:hint="eastAsia"/>
                <w:spacing w:val="34"/>
                <w:kern w:val="2"/>
                <w:szCs w:val="24"/>
              </w:rPr>
              <w:t>归口单位：</w:t>
            </w:r>
          </w:p>
        </w:tc>
        <w:tc>
          <w:tcPr>
            <w:tcW w:w="5358" w:type="dxa"/>
          </w:tcPr>
          <w:p w:rsidR="006D70D9" w:rsidRPr="003411F1" w:rsidRDefault="006D70D9">
            <w:pPr>
              <w:jc w:val="distribute"/>
              <w:rPr>
                <w:rFonts w:ascii="宋体"/>
                <w:bCs/>
                <w:sz w:val="28"/>
              </w:rPr>
            </w:pPr>
            <w:r w:rsidRPr="003411F1">
              <w:rPr>
                <w:rFonts w:ascii="宋体" w:hAnsi="宋体" w:hint="eastAsia"/>
                <w:bCs/>
                <w:sz w:val="28"/>
              </w:rPr>
              <w:t>全国法制计量管理计量技术委员会</w:t>
            </w:r>
          </w:p>
          <w:p w:rsidR="006D70D9" w:rsidRPr="003411F1" w:rsidRDefault="006D70D9">
            <w:pPr>
              <w:jc w:val="distribute"/>
              <w:rPr>
                <w:rFonts w:ascii="宋体"/>
                <w:bCs/>
                <w:sz w:val="28"/>
              </w:rPr>
            </w:pPr>
            <w:r w:rsidRPr="003411F1">
              <w:rPr>
                <w:rFonts w:ascii="宋体" w:hAnsi="宋体" w:hint="eastAsia"/>
                <w:bCs/>
                <w:sz w:val="28"/>
              </w:rPr>
              <w:t>能效标识计量检测分技术委员会</w:t>
            </w:r>
          </w:p>
        </w:tc>
      </w:tr>
      <w:tr w:rsidR="006D70D9" w:rsidRPr="003411F1">
        <w:trPr>
          <w:trHeight w:val="220"/>
          <w:jc w:val="center"/>
        </w:trPr>
        <w:tc>
          <w:tcPr>
            <w:tcW w:w="1793" w:type="dxa"/>
          </w:tcPr>
          <w:p w:rsidR="006D70D9" w:rsidRPr="003411F1" w:rsidRDefault="006D70D9">
            <w:pPr>
              <w:adjustRightInd w:val="0"/>
              <w:snapToGrid w:val="0"/>
              <w:spacing w:line="240" w:lineRule="exact"/>
              <w:jc w:val="center"/>
              <w:rPr>
                <w:rFonts w:ascii="黑体" w:eastAsia="黑体" w:hAnsi="宋体"/>
                <w:sz w:val="28"/>
              </w:rPr>
            </w:pPr>
          </w:p>
        </w:tc>
        <w:tc>
          <w:tcPr>
            <w:tcW w:w="5358" w:type="dxa"/>
          </w:tcPr>
          <w:p w:rsidR="006D70D9" w:rsidRPr="003411F1" w:rsidRDefault="006D70D9">
            <w:pPr>
              <w:adjustRightInd w:val="0"/>
              <w:snapToGrid w:val="0"/>
              <w:spacing w:line="240" w:lineRule="exact"/>
              <w:jc w:val="distribute"/>
              <w:rPr>
                <w:rFonts w:ascii="宋体"/>
                <w:sz w:val="28"/>
              </w:rPr>
            </w:pPr>
          </w:p>
        </w:tc>
      </w:tr>
      <w:tr w:rsidR="006D70D9" w:rsidRPr="003411F1">
        <w:trPr>
          <w:cantSplit/>
          <w:trHeight w:val="295"/>
          <w:jc w:val="center"/>
        </w:trPr>
        <w:tc>
          <w:tcPr>
            <w:tcW w:w="1793" w:type="dxa"/>
            <w:tcBorders>
              <w:bottom w:val="nil"/>
            </w:tcBorders>
            <w:vAlign w:val="center"/>
          </w:tcPr>
          <w:p w:rsidR="006D70D9" w:rsidRPr="003411F1" w:rsidRDefault="006D70D9">
            <w:pPr>
              <w:pStyle w:val="afe"/>
              <w:adjustRightInd w:val="0"/>
              <w:snapToGrid w:val="0"/>
              <w:spacing w:before="0" w:line="240" w:lineRule="atLeast"/>
              <w:rPr>
                <w:rFonts w:ascii="黑体" w:eastAsia="黑体" w:hAnsi="宋体"/>
                <w:snapToGrid w:val="0"/>
                <w:spacing w:val="-20"/>
                <w:kern w:val="2"/>
                <w:szCs w:val="24"/>
              </w:rPr>
            </w:pPr>
            <w:r w:rsidRPr="003411F1">
              <w:rPr>
                <w:rFonts w:ascii="黑体" w:eastAsia="黑体" w:hAnsi="宋体" w:hint="eastAsia"/>
                <w:spacing w:val="-20"/>
                <w:kern w:val="2"/>
                <w:szCs w:val="24"/>
              </w:rPr>
              <w:t>主要起草单位：</w:t>
            </w:r>
          </w:p>
        </w:tc>
        <w:tc>
          <w:tcPr>
            <w:tcW w:w="5358" w:type="dxa"/>
            <w:tcBorders>
              <w:bottom w:val="nil"/>
            </w:tcBorders>
          </w:tcPr>
          <w:p w:rsidR="006D70D9" w:rsidRPr="003411F1" w:rsidRDefault="006D70D9">
            <w:pPr>
              <w:snapToGrid w:val="0"/>
              <w:spacing w:line="240" w:lineRule="atLeast"/>
              <w:rPr>
                <w:rFonts w:ascii="宋体"/>
                <w:snapToGrid w:val="0"/>
                <w:kern w:val="24"/>
                <w:sz w:val="24"/>
              </w:rPr>
            </w:pPr>
          </w:p>
          <w:p w:rsidR="006D70D9" w:rsidRPr="003411F1" w:rsidRDefault="006D70D9">
            <w:pPr>
              <w:snapToGrid w:val="0"/>
              <w:spacing w:line="240" w:lineRule="atLeast"/>
              <w:rPr>
                <w:rFonts w:ascii="宋体"/>
                <w:bCs/>
                <w:sz w:val="28"/>
              </w:rPr>
            </w:pPr>
            <w:r w:rsidRPr="003411F1">
              <w:rPr>
                <w:rFonts w:ascii="宋体" w:hAnsi="宋体" w:hint="eastAsia"/>
                <w:bCs/>
                <w:sz w:val="28"/>
              </w:rPr>
              <w:t>江苏省计量科学研究院</w:t>
            </w:r>
          </w:p>
          <w:p w:rsidR="006D70D9" w:rsidRPr="003411F1" w:rsidRDefault="006D70D9">
            <w:pPr>
              <w:adjustRightInd w:val="0"/>
              <w:snapToGrid w:val="0"/>
              <w:spacing w:line="240" w:lineRule="atLeast"/>
              <w:rPr>
                <w:rFonts w:ascii="宋体"/>
                <w:snapToGrid w:val="0"/>
                <w:kern w:val="24"/>
                <w:sz w:val="24"/>
              </w:rPr>
            </w:pPr>
          </w:p>
        </w:tc>
      </w:tr>
      <w:tr w:rsidR="006D70D9" w:rsidRPr="003411F1">
        <w:trPr>
          <w:cantSplit/>
          <w:trHeight w:val="399"/>
          <w:jc w:val="center"/>
        </w:trPr>
        <w:tc>
          <w:tcPr>
            <w:tcW w:w="1793" w:type="dxa"/>
          </w:tcPr>
          <w:p w:rsidR="006D70D9" w:rsidRPr="003411F1" w:rsidRDefault="006D70D9">
            <w:pPr>
              <w:pStyle w:val="afe"/>
              <w:adjustRightInd w:val="0"/>
              <w:snapToGrid w:val="0"/>
              <w:spacing w:before="0" w:line="240" w:lineRule="auto"/>
              <w:rPr>
                <w:rFonts w:ascii="黑体" w:eastAsia="黑体" w:hAnsi="宋体"/>
                <w:snapToGrid w:val="0"/>
                <w:spacing w:val="-20"/>
                <w:kern w:val="2"/>
                <w:szCs w:val="24"/>
              </w:rPr>
            </w:pPr>
            <w:r w:rsidRPr="003411F1">
              <w:rPr>
                <w:rFonts w:ascii="黑体" w:eastAsia="黑体" w:hAnsi="宋体" w:hint="eastAsia"/>
                <w:spacing w:val="-20"/>
                <w:kern w:val="2"/>
                <w:szCs w:val="24"/>
              </w:rPr>
              <w:t>参加起草单位：</w:t>
            </w:r>
          </w:p>
        </w:tc>
        <w:tc>
          <w:tcPr>
            <w:tcW w:w="5358" w:type="dxa"/>
          </w:tcPr>
          <w:p w:rsidR="006D70D9" w:rsidRPr="003411F1" w:rsidRDefault="006D70D9">
            <w:pPr>
              <w:snapToGrid w:val="0"/>
              <w:spacing w:line="360" w:lineRule="auto"/>
              <w:rPr>
                <w:rFonts w:ascii="宋体"/>
                <w:snapToGrid w:val="0"/>
                <w:kern w:val="24"/>
                <w:sz w:val="24"/>
              </w:rPr>
            </w:pPr>
          </w:p>
        </w:tc>
      </w:tr>
    </w:tbl>
    <w:p w:rsidR="006D70D9" w:rsidRDefault="006D70D9">
      <w:pPr>
        <w:snapToGrid w:val="0"/>
        <w:spacing w:line="240" w:lineRule="atLeast"/>
        <w:rPr>
          <w:rFonts w:ascii="宋体"/>
          <w:kern w:val="24"/>
          <w:sz w:val="24"/>
        </w:rPr>
      </w:pPr>
    </w:p>
    <w:p w:rsidR="00100CE6" w:rsidRDefault="00100CE6">
      <w:pPr>
        <w:snapToGrid w:val="0"/>
        <w:spacing w:line="240" w:lineRule="atLeast"/>
        <w:rPr>
          <w:rFonts w:ascii="宋体"/>
          <w:kern w:val="24"/>
          <w:sz w:val="24"/>
        </w:rPr>
      </w:pPr>
    </w:p>
    <w:p w:rsidR="00100CE6" w:rsidRDefault="00100CE6">
      <w:pPr>
        <w:snapToGrid w:val="0"/>
        <w:spacing w:line="240" w:lineRule="atLeast"/>
        <w:rPr>
          <w:rFonts w:ascii="宋体"/>
          <w:kern w:val="24"/>
          <w:sz w:val="24"/>
        </w:rPr>
      </w:pPr>
    </w:p>
    <w:p w:rsidR="00100CE6" w:rsidRDefault="00100CE6">
      <w:pPr>
        <w:snapToGrid w:val="0"/>
        <w:spacing w:line="240" w:lineRule="atLeast"/>
        <w:rPr>
          <w:rFonts w:ascii="宋体"/>
          <w:kern w:val="24"/>
          <w:sz w:val="24"/>
        </w:rPr>
      </w:pPr>
    </w:p>
    <w:p w:rsidR="00100CE6" w:rsidRDefault="00100CE6">
      <w:pPr>
        <w:snapToGrid w:val="0"/>
        <w:spacing w:line="240" w:lineRule="atLeast"/>
        <w:rPr>
          <w:rFonts w:ascii="宋体"/>
          <w:kern w:val="24"/>
          <w:sz w:val="24"/>
        </w:rPr>
      </w:pPr>
    </w:p>
    <w:p w:rsidR="00100CE6" w:rsidRDefault="00100CE6">
      <w:pPr>
        <w:snapToGrid w:val="0"/>
        <w:spacing w:line="240" w:lineRule="atLeast"/>
        <w:rPr>
          <w:rFonts w:ascii="宋体"/>
          <w:kern w:val="24"/>
          <w:sz w:val="24"/>
        </w:rPr>
      </w:pPr>
    </w:p>
    <w:p w:rsidR="00100CE6" w:rsidRDefault="00100CE6">
      <w:pPr>
        <w:snapToGrid w:val="0"/>
        <w:spacing w:line="240" w:lineRule="atLeast"/>
        <w:rPr>
          <w:rFonts w:ascii="宋体"/>
          <w:kern w:val="24"/>
          <w:sz w:val="24"/>
        </w:rPr>
      </w:pPr>
    </w:p>
    <w:p w:rsidR="00100CE6" w:rsidRDefault="00100CE6">
      <w:pPr>
        <w:snapToGrid w:val="0"/>
        <w:spacing w:line="240" w:lineRule="atLeast"/>
        <w:rPr>
          <w:rFonts w:ascii="宋体"/>
          <w:kern w:val="24"/>
          <w:sz w:val="24"/>
        </w:rPr>
      </w:pPr>
    </w:p>
    <w:p w:rsidR="00100CE6" w:rsidRDefault="00100CE6">
      <w:pPr>
        <w:snapToGrid w:val="0"/>
        <w:spacing w:line="240" w:lineRule="atLeast"/>
        <w:rPr>
          <w:rFonts w:ascii="宋体"/>
          <w:kern w:val="24"/>
          <w:sz w:val="24"/>
        </w:rPr>
      </w:pPr>
    </w:p>
    <w:p w:rsidR="00100CE6" w:rsidRDefault="00100CE6">
      <w:pPr>
        <w:snapToGrid w:val="0"/>
        <w:spacing w:line="240" w:lineRule="atLeast"/>
        <w:rPr>
          <w:rFonts w:ascii="宋体"/>
          <w:kern w:val="24"/>
          <w:sz w:val="24"/>
        </w:rPr>
      </w:pPr>
    </w:p>
    <w:p w:rsidR="00100CE6" w:rsidRDefault="00100CE6">
      <w:pPr>
        <w:snapToGrid w:val="0"/>
        <w:spacing w:line="240" w:lineRule="atLeast"/>
        <w:rPr>
          <w:rFonts w:ascii="宋体"/>
          <w:kern w:val="24"/>
          <w:sz w:val="24"/>
        </w:rPr>
      </w:pPr>
    </w:p>
    <w:p w:rsidR="00100CE6" w:rsidRPr="003411F1" w:rsidRDefault="00100CE6">
      <w:pPr>
        <w:snapToGrid w:val="0"/>
        <w:spacing w:line="240" w:lineRule="atLeast"/>
        <w:rPr>
          <w:rFonts w:ascii="宋体"/>
          <w:kern w:val="24"/>
          <w:sz w:val="24"/>
        </w:rPr>
      </w:pPr>
    </w:p>
    <w:p w:rsidR="006D70D9" w:rsidRPr="003411F1" w:rsidRDefault="006D70D9">
      <w:pPr>
        <w:jc w:val="center"/>
        <w:rPr>
          <w:rFonts w:ascii="宋体"/>
          <w:sz w:val="28"/>
        </w:rPr>
      </w:pPr>
      <w:r w:rsidRPr="003411F1">
        <w:rPr>
          <w:rFonts w:ascii="宋体" w:hAnsi="宋体" w:hint="eastAsia"/>
          <w:sz w:val="28"/>
          <w:szCs w:val="28"/>
        </w:rPr>
        <w:t>本规范委托</w:t>
      </w:r>
      <w:r w:rsidRPr="003411F1">
        <w:rPr>
          <w:rFonts w:ascii="宋体" w:hAnsi="宋体" w:hint="eastAsia"/>
          <w:bCs/>
          <w:sz w:val="28"/>
          <w:szCs w:val="28"/>
        </w:rPr>
        <w:t>全国法制计量管理计量技术委员会能效标识计量检测分技术委员会负责解释</w:t>
      </w:r>
    </w:p>
    <w:p w:rsidR="006D70D9" w:rsidRPr="003411F1" w:rsidRDefault="006D70D9">
      <w:pPr>
        <w:rPr>
          <w:rFonts w:ascii="宋体"/>
          <w:sz w:val="28"/>
        </w:rPr>
      </w:pPr>
    </w:p>
    <w:p w:rsidR="006D70D9" w:rsidRPr="003411F1" w:rsidRDefault="006D70D9">
      <w:pPr>
        <w:ind w:firstLineChars="50" w:firstLine="140"/>
        <w:rPr>
          <w:rFonts w:ascii="黑体" w:eastAsia="黑体" w:hAnsi="宋体"/>
          <w:sz w:val="28"/>
        </w:rPr>
      </w:pPr>
      <w:r w:rsidRPr="003411F1">
        <w:rPr>
          <w:rFonts w:ascii="黑体" w:eastAsia="黑体" w:hAnsi="宋体" w:hint="eastAsia"/>
          <w:sz w:val="28"/>
        </w:rPr>
        <w:t>本规范主要起草人：</w:t>
      </w:r>
    </w:p>
    <w:p w:rsidR="006D70D9" w:rsidRPr="003411F1" w:rsidRDefault="006D70D9">
      <w:pPr>
        <w:ind w:firstLineChars="50" w:firstLine="140"/>
        <w:rPr>
          <w:rFonts w:ascii="宋体"/>
          <w:sz w:val="28"/>
        </w:rPr>
      </w:pPr>
      <w:r w:rsidRPr="003411F1">
        <w:rPr>
          <w:rFonts w:ascii="宋体" w:hAnsi="宋体"/>
          <w:sz w:val="28"/>
        </w:rPr>
        <w:t xml:space="preserve">          </w:t>
      </w:r>
      <w:r w:rsidRPr="003411F1">
        <w:rPr>
          <w:rFonts w:ascii="宋体" w:hAnsi="宋体" w:hint="eastAsia"/>
          <w:sz w:val="28"/>
        </w:rPr>
        <w:t>毛朔南</w:t>
      </w:r>
      <w:r w:rsidRPr="003411F1">
        <w:rPr>
          <w:rFonts w:ascii="宋体" w:hAnsi="宋体" w:hint="eastAsia"/>
          <w:sz w:val="28"/>
          <w:szCs w:val="28"/>
        </w:rPr>
        <w:t>（江苏省计量科学研究院）</w:t>
      </w:r>
    </w:p>
    <w:p w:rsidR="006D70D9" w:rsidRPr="003411F1" w:rsidRDefault="006D70D9" w:rsidP="005B74D2">
      <w:pPr>
        <w:rPr>
          <w:rFonts w:ascii="宋体"/>
        </w:rPr>
        <w:sectPr w:rsidR="006D70D9" w:rsidRPr="003411F1">
          <w:headerReference w:type="default" r:id="rId11"/>
          <w:footerReference w:type="even" r:id="rId12"/>
          <w:footerReference w:type="default" r:id="rId13"/>
          <w:type w:val="oddPage"/>
          <w:pgSz w:w="11906" w:h="16838"/>
          <w:pgMar w:top="1440" w:right="1469" w:bottom="1440" w:left="1797" w:header="851" w:footer="992" w:gutter="0"/>
          <w:pgNumType w:fmt="upperRoman" w:start="1"/>
          <w:cols w:space="425"/>
          <w:docGrid w:type="lines" w:linePitch="312"/>
        </w:sectPr>
      </w:pPr>
      <w:r w:rsidRPr="003411F1">
        <w:rPr>
          <w:rFonts w:ascii="宋体" w:hAnsi="宋体"/>
          <w:sz w:val="28"/>
        </w:rPr>
        <w:t xml:space="preserve">       </w:t>
      </w:r>
      <w:r w:rsidRPr="003411F1">
        <w:rPr>
          <w:rFonts w:ascii="黑体" w:eastAsia="黑体" w:hAnsi="宋体" w:hint="eastAsia"/>
          <w:sz w:val="28"/>
        </w:rPr>
        <w:t>参加起草人：</w:t>
      </w:r>
    </w:p>
    <w:p w:rsidR="006D70D9" w:rsidRPr="003411F1" w:rsidRDefault="006D70D9">
      <w:pPr>
        <w:jc w:val="center"/>
        <w:rPr>
          <w:rFonts w:ascii="黑体" w:eastAsia="黑体" w:hAnsi="宋体"/>
          <w:bCs/>
          <w:sz w:val="44"/>
          <w:szCs w:val="32"/>
        </w:rPr>
      </w:pPr>
      <w:r w:rsidRPr="003411F1">
        <w:rPr>
          <w:rFonts w:ascii="黑体" w:eastAsia="黑体" w:hAnsi="宋体" w:hint="eastAsia"/>
          <w:bCs/>
          <w:sz w:val="44"/>
          <w:szCs w:val="32"/>
        </w:rPr>
        <w:lastRenderedPageBreak/>
        <w:t>目</w:t>
      </w:r>
      <w:r w:rsidRPr="003411F1">
        <w:rPr>
          <w:rFonts w:ascii="黑体" w:eastAsia="黑体" w:hAnsi="宋体"/>
          <w:bCs/>
          <w:sz w:val="44"/>
          <w:szCs w:val="32"/>
        </w:rPr>
        <w:t xml:space="preserve">     </w:t>
      </w:r>
      <w:r w:rsidRPr="003411F1">
        <w:rPr>
          <w:rFonts w:ascii="黑体" w:eastAsia="黑体" w:hAnsi="宋体" w:hint="eastAsia"/>
          <w:bCs/>
          <w:sz w:val="44"/>
          <w:szCs w:val="32"/>
        </w:rPr>
        <w:t>录</w:t>
      </w:r>
    </w:p>
    <w:p w:rsidR="003674F4" w:rsidRDefault="00616A73">
      <w:pPr>
        <w:pStyle w:val="21"/>
        <w:tabs>
          <w:tab w:val="right" w:leader="dot" w:pos="8630"/>
        </w:tabs>
        <w:rPr>
          <w:rFonts w:asciiTheme="minorHAnsi" w:eastAsiaTheme="minorEastAsia" w:hAnsiTheme="minorHAnsi" w:cstheme="minorBidi"/>
          <w:b w:val="0"/>
          <w:bCs w:val="0"/>
          <w:noProof/>
          <w:sz w:val="21"/>
          <w:szCs w:val="22"/>
        </w:rPr>
      </w:pPr>
      <w:r w:rsidRPr="003411F1">
        <w:rPr>
          <w:rFonts w:ascii="宋体" w:hAnsi="宋体"/>
          <w:b w:val="0"/>
          <w:bCs w:val="0"/>
          <w:kern w:val="0"/>
          <w:sz w:val="24"/>
          <w:szCs w:val="24"/>
          <w:lang w:val="zh-CN"/>
        </w:rPr>
        <w:fldChar w:fldCharType="begin"/>
      </w:r>
      <w:r w:rsidR="006D70D9" w:rsidRPr="003411F1">
        <w:rPr>
          <w:rFonts w:ascii="宋体" w:hAnsi="宋体"/>
          <w:b w:val="0"/>
          <w:bCs w:val="0"/>
          <w:kern w:val="0"/>
          <w:sz w:val="24"/>
          <w:szCs w:val="24"/>
          <w:lang w:val="zh-CN"/>
        </w:rPr>
        <w:instrText xml:space="preserve"> TOC \o "1-3" \h \z \u </w:instrText>
      </w:r>
      <w:r w:rsidRPr="003411F1">
        <w:rPr>
          <w:rFonts w:ascii="宋体" w:hAnsi="宋体"/>
          <w:b w:val="0"/>
          <w:bCs w:val="0"/>
          <w:kern w:val="0"/>
          <w:sz w:val="24"/>
          <w:szCs w:val="24"/>
          <w:lang w:val="zh-CN"/>
        </w:rPr>
        <w:fldChar w:fldCharType="separate"/>
      </w:r>
      <w:hyperlink w:anchor="_Toc531162287" w:history="1">
        <w:r w:rsidR="003674F4" w:rsidRPr="00CB61AD">
          <w:rPr>
            <w:rStyle w:val="af5"/>
            <w:rFonts w:ascii="黑体" w:hint="eastAsia"/>
            <w:noProof/>
          </w:rPr>
          <w:t>引</w:t>
        </w:r>
        <w:r w:rsidR="003674F4" w:rsidRPr="00CB61AD">
          <w:rPr>
            <w:rStyle w:val="af5"/>
            <w:rFonts w:ascii="黑体"/>
            <w:noProof/>
          </w:rPr>
          <w:t xml:space="preserve">  </w:t>
        </w:r>
        <w:r w:rsidR="003674F4" w:rsidRPr="00CB61AD">
          <w:rPr>
            <w:rStyle w:val="af5"/>
            <w:rFonts w:ascii="黑体" w:hint="eastAsia"/>
            <w:noProof/>
          </w:rPr>
          <w:t>言</w:t>
        </w:r>
        <w:r w:rsidR="003674F4">
          <w:rPr>
            <w:noProof/>
            <w:webHidden/>
          </w:rPr>
          <w:tab/>
        </w:r>
        <w:r>
          <w:rPr>
            <w:noProof/>
            <w:webHidden/>
          </w:rPr>
          <w:fldChar w:fldCharType="begin"/>
        </w:r>
        <w:r w:rsidR="003674F4">
          <w:rPr>
            <w:noProof/>
            <w:webHidden/>
          </w:rPr>
          <w:instrText xml:space="preserve"> PAGEREF _Toc531162287 \h </w:instrText>
        </w:r>
        <w:r>
          <w:rPr>
            <w:noProof/>
            <w:webHidden/>
          </w:rPr>
        </w:r>
        <w:r>
          <w:rPr>
            <w:noProof/>
            <w:webHidden/>
          </w:rPr>
          <w:fldChar w:fldCharType="separate"/>
        </w:r>
        <w:r w:rsidR="003674F4">
          <w:rPr>
            <w:noProof/>
            <w:webHidden/>
          </w:rPr>
          <w:t>III</w:t>
        </w:r>
        <w:r>
          <w:rPr>
            <w:noProof/>
            <w:webHidden/>
          </w:rPr>
          <w:fldChar w:fldCharType="end"/>
        </w:r>
      </w:hyperlink>
    </w:p>
    <w:p w:rsidR="003674F4" w:rsidRDefault="00616A73">
      <w:pPr>
        <w:pStyle w:val="21"/>
        <w:tabs>
          <w:tab w:val="right" w:leader="dot" w:pos="8630"/>
        </w:tabs>
        <w:rPr>
          <w:rFonts w:asciiTheme="minorHAnsi" w:eastAsiaTheme="minorEastAsia" w:hAnsiTheme="minorHAnsi" w:cstheme="minorBidi"/>
          <w:b w:val="0"/>
          <w:bCs w:val="0"/>
          <w:noProof/>
          <w:sz w:val="21"/>
          <w:szCs w:val="22"/>
        </w:rPr>
      </w:pPr>
      <w:hyperlink w:anchor="_Toc531162288" w:history="1">
        <w:r w:rsidR="003674F4" w:rsidRPr="00CB61AD">
          <w:rPr>
            <w:rStyle w:val="af5"/>
            <w:rFonts w:ascii="黑体"/>
            <w:noProof/>
          </w:rPr>
          <w:t xml:space="preserve">1 </w:t>
        </w:r>
        <w:r w:rsidR="003674F4" w:rsidRPr="00CB61AD">
          <w:rPr>
            <w:rStyle w:val="af5"/>
            <w:noProof/>
          </w:rPr>
          <w:t xml:space="preserve"> </w:t>
        </w:r>
        <w:r w:rsidR="003674F4" w:rsidRPr="00CB61AD">
          <w:rPr>
            <w:rStyle w:val="af5"/>
            <w:rFonts w:hint="eastAsia"/>
            <w:noProof/>
          </w:rPr>
          <w:t>范围</w:t>
        </w:r>
        <w:r w:rsidR="003674F4">
          <w:rPr>
            <w:noProof/>
            <w:webHidden/>
          </w:rPr>
          <w:tab/>
        </w:r>
        <w:r>
          <w:rPr>
            <w:noProof/>
            <w:webHidden/>
          </w:rPr>
          <w:fldChar w:fldCharType="begin"/>
        </w:r>
        <w:r w:rsidR="003674F4">
          <w:rPr>
            <w:noProof/>
            <w:webHidden/>
          </w:rPr>
          <w:instrText xml:space="preserve"> PAGEREF _Toc531162288 \h </w:instrText>
        </w:r>
        <w:r>
          <w:rPr>
            <w:noProof/>
            <w:webHidden/>
          </w:rPr>
        </w:r>
        <w:r>
          <w:rPr>
            <w:noProof/>
            <w:webHidden/>
          </w:rPr>
          <w:fldChar w:fldCharType="separate"/>
        </w:r>
        <w:r w:rsidR="003674F4">
          <w:rPr>
            <w:noProof/>
            <w:webHidden/>
          </w:rPr>
          <w:t>1</w:t>
        </w:r>
        <w:r>
          <w:rPr>
            <w:noProof/>
            <w:webHidden/>
          </w:rPr>
          <w:fldChar w:fldCharType="end"/>
        </w:r>
      </w:hyperlink>
    </w:p>
    <w:p w:rsidR="003674F4" w:rsidRDefault="00616A73">
      <w:pPr>
        <w:pStyle w:val="21"/>
        <w:tabs>
          <w:tab w:val="right" w:leader="dot" w:pos="8630"/>
        </w:tabs>
        <w:rPr>
          <w:rFonts w:asciiTheme="minorHAnsi" w:eastAsiaTheme="minorEastAsia" w:hAnsiTheme="minorHAnsi" w:cstheme="minorBidi"/>
          <w:b w:val="0"/>
          <w:bCs w:val="0"/>
          <w:noProof/>
          <w:sz w:val="21"/>
          <w:szCs w:val="22"/>
        </w:rPr>
      </w:pPr>
      <w:hyperlink w:anchor="_Toc531162289" w:history="1">
        <w:r w:rsidR="003674F4" w:rsidRPr="00CB61AD">
          <w:rPr>
            <w:rStyle w:val="af5"/>
            <w:noProof/>
          </w:rPr>
          <w:t xml:space="preserve">2  </w:t>
        </w:r>
        <w:r w:rsidR="003674F4" w:rsidRPr="00CB61AD">
          <w:rPr>
            <w:rStyle w:val="af5"/>
            <w:rFonts w:hint="eastAsia"/>
            <w:noProof/>
          </w:rPr>
          <w:t>引用文件</w:t>
        </w:r>
        <w:r w:rsidR="003674F4">
          <w:rPr>
            <w:noProof/>
            <w:webHidden/>
          </w:rPr>
          <w:tab/>
        </w:r>
        <w:r>
          <w:rPr>
            <w:noProof/>
            <w:webHidden/>
          </w:rPr>
          <w:fldChar w:fldCharType="begin"/>
        </w:r>
        <w:r w:rsidR="003674F4">
          <w:rPr>
            <w:noProof/>
            <w:webHidden/>
          </w:rPr>
          <w:instrText xml:space="preserve"> PAGEREF _Toc531162289 \h </w:instrText>
        </w:r>
        <w:r>
          <w:rPr>
            <w:noProof/>
            <w:webHidden/>
          </w:rPr>
        </w:r>
        <w:r>
          <w:rPr>
            <w:noProof/>
            <w:webHidden/>
          </w:rPr>
          <w:fldChar w:fldCharType="separate"/>
        </w:r>
        <w:r w:rsidR="003674F4">
          <w:rPr>
            <w:noProof/>
            <w:webHidden/>
          </w:rPr>
          <w:t>1</w:t>
        </w:r>
        <w:r>
          <w:rPr>
            <w:noProof/>
            <w:webHidden/>
          </w:rPr>
          <w:fldChar w:fldCharType="end"/>
        </w:r>
      </w:hyperlink>
    </w:p>
    <w:p w:rsidR="003674F4" w:rsidRDefault="00616A73">
      <w:pPr>
        <w:pStyle w:val="21"/>
        <w:tabs>
          <w:tab w:val="right" w:leader="dot" w:pos="8630"/>
        </w:tabs>
        <w:rPr>
          <w:rFonts w:asciiTheme="minorHAnsi" w:eastAsiaTheme="minorEastAsia" w:hAnsiTheme="minorHAnsi" w:cstheme="minorBidi"/>
          <w:b w:val="0"/>
          <w:bCs w:val="0"/>
          <w:noProof/>
          <w:sz w:val="21"/>
          <w:szCs w:val="22"/>
        </w:rPr>
      </w:pPr>
      <w:hyperlink w:anchor="_Toc531162290" w:history="1">
        <w:r w:rsidR="003674F4" w:rsidRPr="00CB61AD">
          <w:rPr>
            <w:rStyle w:val="af5"/>
            <w:rFonts w:ascii="黑体"/>
            <w:noProof/>
          </w:rPr>
          <w:t xml:space="preserve">3  </w:t>
        </w:r>
        <w:r w:rsidR="003674F4" w:rsidRPr="00CB61AD">
          <w:rPr>
            <w:rStyle w:val="af5"/>
            <w:rFonts w:hint="eastAsia"/>
            <w:noProof/>
          </w:rPr>
          <w:t>术语和计量单位</w:t>
        </w:r>
        <w:r w:rsidR="003674F4">
          <w:rPr>
            <w:noProof/>
            <w:webHidden/>
          </w:rPr>
          <w:tab/>
        </w:r>
        <w:r>
          <w:rPr>
            <w:noProof/>
            <w:webHidden/>
          </w:rPr>
          <w:fldChar w:fldCharType="begin"/>
        </w:r>
        <w:r w:rsidR="003674F4">
          <w:rPr>
            <w:noProof/>
            <w:webHidden/>
          </w:rPr>
          <w:instrText xml:space="preserve"> PAGEREF _Toc531162290 \h </w:instrText>
        </w:r>
        <w:r>
          <w:rPr>
            <w:noProof/>
            <w:webHidden/>
          </w:rPr>
        </w:r>
        <w:r>
          <w:rPr>
            <w:noProof/>
            <w:webHidden/>
          </w:rPr>
          <w:fldChar w:fldCharType="separate"/>
        </w:r>
        <w:r w:rsidR="003674F4">
          <w:rPr>
            <w:noProof/>
            <w:webHidden/>
          </w:rPr>
          <w:t>2</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291" w:history="1">
        <w:r w:rsidR="003674F4" w:rsidRPr="00CB61AD">
          <w:rPr>
            <w:rStyle w:val="af5"/>
            <w:noProof/>
            <w:kern w:val="0"/>
          </w:rPr>
          <w:t xml:space="preserve">3.1 </w:t>
        </w:r>
        <w:r w:rsidR="003674F4" w:rsidRPr="00CB61AD">
          <w:rPr>
            <w:rStyle w:val="af5"/>
            <w:rFonts w:hint="eastAsia"/>
            <w:noProof/>
            <w:kern w:val="0"/>
          </w:rPr>
          <w:t>热效率</w:t>
        </w:r>
        <w:r w:rsidR="003674F4">
          <w:rPr>
            <w:noProof/>
            <w:webHidden/>
          </w:rPr>
          <w:tab/>
        </w:r>
        <w:r>
          <w:rPr>
            <w:noProof/>
            <w:webHidden/>
          </w:rPr>
          <w:fldChar w:fldCharType="begin"/>
        </w:r>
        <w:r w:rsidR="003674F4">
          <w:rPr>
            <w:noProof/>
            <w:webHidden/>
          </w:rPr>
          <w:instrText xml:space="preserve"> PAGEREF _Toc531162291 \h </w:instrText>
        </w:r>
        <w:r>
          <w:rPr>
            <w:noProof/>
            <w:webHidden/>
          </w:rPr>
        </w:r>
        <w:r>
          <w:rPr>
            <w:noProof/>
            <w:webHidden/>
          </w:rPr>
          <w:fldChar w:fldCharType="separate"/>
        </w:r>
        <w:r w:rsidR="003674F4">
          <w:rPr>
            <w:noProof/>
            <w:webHidden/>
          </w:rPr>
          <w:t>2</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292" w:history="1">
        <w:r w:rsidR="003674F4" w:rsidRPr="00CB61AD">
          <w:rPr>
            <w:rStyle w:val="af5"/>
            <w:noProof/>
          </w:rPr>
          <w:t xml:space="preserve">3.2 </w:t>
        </w:r>
        <w:r w:rsidR="003674F4" w:rsidRPr="00CB61AD">
          <w:rPr>
            <w:rStyle w:val="af5"/>
            <w:rFonts w:hint="eastAsia"/>
            <w:noProof/>
          </w:rPr>
          <w:t>燃气热水器和燃气采暖炉能效限定值</w:t>
        </w:r>
        <w:r w:rsidR="003674F4">
          <w:rPr>
            <w:noProof/>
            <w:webHidden/>
          </w:rPr>
          <w:tab/>
        </w:r>
        <w:r>
          <w:rPr>
            <w:noProof/>
            <w:webHidden/>
          </w:rPr>
          <w:fldChar w:fldCharType="begin"/>
        </w:r>
        <w:r w:rsidR="003674F4">
          <w:rPr>
            <w:noProof/>
            <w:webHidden/>
          </w:rPr>
          <w:instrText xml:space="preserve"> PAGEREF _Toc531162292 \h </w:instrText>
        </w:r>
        <w:r>
          <w:rPr>
            <w:noProof/>
            <w:webHidden/>
          </w:rPr>
        </w:r>
        <w:r>
          <w:rPr>
            <w:noProof/>
            <w:webHidden/>
          </w:rPr>
          <w:fldChar w:fldCharType="separate"/>
        </w:r>
        <w:r w:rsidR="003674F4">
          <w:rPr>
            <w:noProof/>
            <w:webHidden/>
          </w:rPr>
          <w:t>2</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293" w:history="1">
        <w:r w:rsidR="003674F4" w:rsidRPr="00CB61AD">
          <w:rPr>
            <w:rStyle w:val="af5"/>
            <w:noProof/>
            <w:kern w:val="0"/>
          </w:rPr>
          <w:t xml:space="preserve">3.3 </w:t>
        </w:r>
        <w:r w:rsidR="003674F4" w:rsidRPr="00CB61AD">
          <w:rPr>
            <w:rStyle w:val="af5"/>
            <w:rFonts w:hint="eastAsia"/>
            <w:noProof/>
            <w:kern w:val="0"/>
          </w:rPr>
          <w:t>华白数</w:t>
        </w:r>
        <w:r w:rsidR="003674F4">
          <w:rPr>
            <w:noProof/>
            <w:webHidden/>
          </w:rPr>
          <w:tab/>
        </w:r>
        <w:r>
          <w:rPr>
            <w:noProof/>
            <w:webHidden/>
          </w:rPr>
          <w:fldChar w:fldCharType="begin"/>
        </w:r>
        <w:r w:rsidR="003674F4">
          <w:rPr>
            <w:noProof/>
            <w:webHidden/>
          </w:rPr>
          <w:instrText xml:space="preserve"> PAGEREF _Toc531162293 \h </w:instrText>
        </w:r>
        <w:r>
          <w:rPr>
            <w:noProof/>
            <w:webHidden/>
          </w:rPr>
        </w:r>
        <w:r>
          <w:rPr>
            <w:noProof/>
            <w:webHidden/>
          </w:rPr>
          <w:fldChar w:fldCharType="separate"/>
        </w:r>
        <w:r w:rsidR="003674F4">
          <w:rPr>
            <w:noProof/>
            <w:webHidden/>
          </w:rPr>
          <w:t>2</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294" w:history="1">
        <w:r w:rsidR="003674F4" w:rsidRPr="00CB61AD">
          <w:rPr>
            <w:rStyle w:val="af5"/>
            <w:noProof/>
            <w:kern w:val="0"/>
          </w:rPr>
          <w:t xml:space="preserve">3.4 </w:t>
        </w:r>
        <w:r w:rsidR="003674F4" w:rsidRPr="00CB61AD">
          <w:rPr>
            <w:rStyle w:val="af5"/>
            <w:rFonts w:hint="eastAsia"/>
            <w:noProof/>
            <w:kern w:val="0"/>
          </w:rPr>
          <w:t>低热值</w:t>
        </w:r>
        <w:r w:rsidR="003674F4">
          <w:rPr>
            <w:noProof/>
            <w:webHidden/>
          </w:rPr>
          <w:tab/>
        </w:r>
        <w:r>
          <w:rPr>
            <w:noProof/>
            <w:webHidden/>
          </w:rPr>
          <w:fldChar w:fldCharType="begin"/>
        </w:r>
        <w:r w:rsidR="003674F4">
          <w:rPr>
            <w:noProof/>
            <w:webHidden/>
          </w:rPr>
          <w:instrText xml:space="preserve"> PAGEREF _Toc531162294 \h </w:instrText>
        </w:r>
        <w:r>
          <w:rPr>
            <w:noProof/>
            <w:webHidden/>
          </w:rPr>
        </w:r>
        <w:r>
          <w:rPr>
            <w:noProof/>
            <w:webHidden/>
          </w:rPr>
          <w:fldChar w:fldCharType="separate"/>
        </w:r>
        <w:r w:rsidR="003674F4">
          <w:rPr>
            <w:noProof/>
            <w:webHidden/>
          </w:rPr>
          <w:t>2</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295" w:history="1">
        <w:r w:rsidR="003674F4" w:rsidRPr="00CB61AD">
          <w:rPr>
            <w:rStyle w:val="af5"/>
            <w:noProof/>
            <w:kern w:val="0"/>
          </w:rPr>
          <w:t xml:space="preserve">3.5 </w:t>
        </w:r>
        <w:r w:rsidR="003674F4" w:rsidRPr="00CB61AD">
          <w:rPr>
            <w:rStyle w:val="af5"/>
            <w:rFonts w:hint="eastAsia"/>
            <w:noProof/>
            <w:kern w:val="0"/>
          </w:rPr>
          <w:t>额定热负荷</w:t>
        </w:r>
        <w:r w:rsidR="003674F4">
          <w:rPr>
            <w:noProof/>
            <w:webHidden/>
          </w:rPr>
          <w:tab/>
        </w:r>
        <w:r>
          <w:rPr>
            <w:noProof/>
            <w:webHidden/>
          </w:rPr>
          <w:fldChar w:fldCharType="begin"/>
        </w:r>
        <w:r w:rsidR="003674F4">
          <w:rPr>
            <w:noProof/>
            <w:webHidden/>
          </w:rPr>
          <w:instrText xml:space="preserve"> PAGEREF _Toc531162295 \h </w:instrText>
        </w:r>
        <w:r>
          <w:rPr>
            <w:noProof/>
            <w:webHidden/>
          </w:rPr>
        </w:r>
        <w:r>
          <w:rPr>
            <w:noProof/>
            <w:webHidden/>
          </w:rPr>
          <w:fldChar w:fldCharType="separate"/>
        </w:r>
        <w:r w:rsidR="003674F4">
          <w:rPr>
            <w:noProof/>
            <w:webHidden/>
          </w:rPr>
          <w:t>2</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296" w:history="1">
        <w:r w:rsidR="003674F4" w:rsidRPr="00CB61AD">
          <w:rPr>
            <w:rStyle w:val="af5"/>
            <w:noProof/>
            <w:kern w:val="0"/>
          </w:rPr>
          <w:t xml:space="preserve">3.6 </w:t>
        </w:r>
        <w:r w:rsidR="003674F4" w:rsidRPr="00CB61AD">
          <w:rPr>
            <w:rStyle w:val="af5"/>
            <w:rFonts w:hint="eastAsia"/>
            <w:noProof/>
            <w:kern w:val="0"/>
          </w:rPr>
          <w:t>冷凝式家用燃气快速热水器</w:t>
        </w:r>
        <w:r w:rsidR="003674F4">
          <w:rPr>
            <w:noProof/>
            <w:webHidden/>
          </w:rPr>
          <w:tab/>
        </w:r>
        <w:r>
          <w:rPr>
            <w:noProof/>
            <w:webHidden/>
          </w:rPr>
          <w:fldChar w:fldCharType="begin"/>
        </w:r>
        <w:r w:rsidR="003674F4">
          <w:rPr>
            <w:noProof/>
            <w:webHidden/>
          </w:rPr>
          <w:instrText xml:space="preserve"> PAGEREF _Toc531162296 \h </w:instrText>
        </w:r>
        <w:r>
          <w:rPr>
            <w:noProof/>
            <w:webHidden/>
          </w:rPr>
        </w:r>
        <w:r>
          <w:rPr>
            <w:noProof/>
            <w:webHidden/>
          </w:rPr>
          <w:fldChar w:fldCharType="separate"/>
        </w:r>
        <w:r w:rsidR="003674F4">
          <w:rPr>
            <w:noProof/>
            <w:webHidden/>
          </w:rPr>
          <w:t>2</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297" w:history="1">
        <w:r w:rsidR="003674F4" w:rsidRPr="00CB61AD">
          <w:rPr>
            <w:rStyle w:val="af5"/>
            <w:noProof/>
            <w:kern w:val="0"/>
          </w:rPr>
          <w:t xml:space="preserve">3.7 </w:t>
        </w:r>
        <w:r w:rsidR="003674F4" w:rsidRPr="00CB61AD">
          <w:rPr>
            <w:rStyle w:val="af5"/>
            <w:rFonts w:hint="eastAsia"/>
            <w:noProof/>
            <w:kern w:val="0"/>
          </w:rPr>
          <w:t>冷凝式燃气暖浴两用炉</w:t>
        </w:r>
        <w:r w:rsidR="003674F4">
          <w:rPr>
            <w:noProof/>
            <w:webHidden/>
          </w:rPr>
          <w:tab/>
        </w:r>
        <w:r>
          <w:rPr>
            <w:noProof/>
            <w:webHidden/>
          </w:rPr>
          <w:fldChar w:fldCharType="begin"/>
        </w:r>
        <w:r w:rsidR="003674F4">
          <w:rPr>
            <w:noProof/>
            <w:webHidden/>
          </w:rPr>
          <w:instrText xml:space="preserve"> PAGEREF _Toc531162297 \h </w:instrText>
        </w:r>
        <w:r>
          <w:rPr>
            <w:noProof/>
            <w:webHidden/>
          </w:rPr>
        </w:r>
        <w:r>
          <w:rPr>
            <w:noProof/>
            <w:webHidden/>
          </w:rPr>
          <w:fldChar w:fldCharType="separate"/>
        </w:r>
        <w:r w:rsidR="003674F4">
          <w:rPr>
            <w:noProof/>
            <w:webHidden/>
          </w:rPr>
          <w:t>2</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298" w:history="1">
        <w:r w:rsidR="003674F4" w:rsidRPr="00CB61AD">
          <w:rPr>
            <w:rStyle w:val="af5"/>
            <w:noProof/>
            <w:kern w:val="0"/>
          </w:rPr>
          <w:t xml:space="preserve">3.8 </w:t>
        </w:r>
        <w:r w:rsidR="003674F4" w:rsidRPr="00CB61AD">
          <w:rPr>
            <w:rStyle w:val="af5"/>
            <w:rFonts w:hint="eastAsia"/>
            <w:noProof/>
            <w:kern w:val="0"/>
          </w:rPr>
          <w:t>额定热负荷热水效率</w:t>
        </w:r>
        <w:r w:rsidR="003674F4">
          <w:rPr>
            <w:noProof/>
            <w:webHidden/>
          </w:rPr>
          <w:tab/>
        </w:r>
        <w:r>
          <w:rPr>
            <w:noProof/>
            <w:webHidden/>
          </w:rPr>
          <w:fldChar w:fldCharType="begin"/>
        </w:r>
        <w:r w:rsidR="003674F4">
          <w:rPr>
            <w:noProof/>
            <w:webHidden/>
          </w:rPr>
          <w:instrText xml:space="preserve"> PAGEREF _Toc531162298 \h </w:instrText>
        </w:r>
        <w:r>
          <w:rPr>
            <w:noProof/>
            <w:webHidden/>
          </w:rPr>
        </w:r>
        <w:r>
          <w:rPr>
            <w:noProof/>
            <w:webHidden/>
          </w:rPr>
          <w:fldChar w:fldCharType="separate"/>
        </w:r>
        <w:r w:rsidR="003674F4">
          <w:rPr>
            <w:noProof/>
            <w:webHidden/>
          </w:rPr>
          <w:t>2</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299" w:history="1">
        <w:r w:rsidR="003674F4" w:rsidRPr="00CB61AD">
          <w:rPr>
            <w:rStyle w:val="af5"/>
            <w:noProof/>
            <w:kern w:val="0"/>
          </w:rPr>
          <w:t xml:space="preserve">3.9 </w:t>
        </w:r>
        <w:r w:rsidR="003674F4" w:rsidRPr="00CB61AD">
          <w:rPr>
            <w:rStyle w:val="af5"/>
            <w:rFonts w:hint="eastAsia"/>
            <w:noProof/>
            <w:kern w:val="0"/>
          </w:rPr>
          <w:t>额定热负荷供暖效率</w:t>
        </w:r>
        <w:r w:rsidR="003674F4">
          <w:rPr>
            <w:noProof/>
            <w:webHidden/>
          </w:rPr>
          <w:tab/>
        </w:r>
        <w:r>
          <w:rPr>
            <w:noProof/>
            <w:webHidden/>
          </w:rPr>
          <w:fldChar w:fldCharType="begin"/>
        </w:r>
        <w:r w:rsidR="003674F4">
          <w:rPr>
            <w:noProof/>
            <w:webHidden/>
          </w:rPr>
          <w:instrText xml:space="preserve"> PAGEREF _Toc531162299 \h </w:instrText>
        </w:r>
        <w:r>
          <w:rPr>
            <w:noProof/>
            <w:webHidden/>
          </w:rPr>
        </w:r>
        <w:r>
          <w:rPr>
            <w:noProof/>
            <w:webHidden/>
          </w:rPr>
          <w:fldChar w:fldCharType="separate"/>
        </w:r>
        <w:r w:rsidR="003674F4">
          <w:rPr>
            <w:noProof/>
            <w:webHidden/>
          </w:rPr>
          <w:t>3</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00" w:history="1">
        <w:r w:rsidR="003674F4" w:rsidRPr="00CB61AD">
          <w:rPr>
            <w:rStyle w:val="af5"/>
            <w:noProof/>
            <w:kern w:val="0"/>
          </w:rPr>
          <w:t xml:space="preserve">3.10 </w:t>
        </w:r>
        <w:r w:rsidR="003674F4" w:rsidRPr="00CB61AD">
          <w:rPr>
            <w:rStyle w:val="af5"/>
            <w:rFonts w:hint="eastAsia"/>
            <w:noProof/>
            <w:kern w:val="0"/>
          </w:rPr>
          <w:t>能效等级</w:t>
        </w:r>
        <w:r w:rsidR="003674F4">
          <w:rPr>
            <w:noProof/>
            <w:webHidden/>
          </w:rPr>
          <w:tab/>
        </w:r>
        <w:r>
          <w:rPr>
            <w:noProof/>
            <w:webHidden/>
          </w:rPr>
          <w:fldChar w:fldCharType="begin"/>
        </w:r>
        <w:r w:rsidR="003674F4">
          <w:rPr>
            <w:noProof/>
            <w:webHidden/>
          </w:rPr>
          <w:instrText xml:space="preserve"> PAGEREF _Toc531162300 \h </w:instrText>
        </w:r>
        <w:r>
          <w:rPr>
            <w:noProof/>
            <w:webHidden/>
          </w:rPr>
        </w:r>
        <w:r>
          <w:rPr>
            <w:noProof/>
            <w:webHidden/>
          </w:rPr>
          <w:fldChar w:fldCharType="separate"/>
        </w:r>
        <w:r w:rsidR="003674F4">
          <w:rPr>
            <w:noProof/>
            <w:webHidden/>
          </w:rPr>
          <w:t>3</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01" w:history="1">
        <w:r w:rsidR="003674F4" w:rsidRPr="00CB61AD">
          <w:rPr>
            <w:rStyle w:val="af5"/>
            <w:noProof/>
            <w:kern w:val="0"/>
          </w:rPr>
          <w:t>3.11 30%</w:t>
        </w:r>
        <w:r w:rsidR="003674F4" w:rsidRPr="00CB61AD">
          <w:rPr>
            <w:rStyle w:val="af5"/>
            <w:rFonts w:hint="eastAsia"/>
            <w:noProof/>
            <w:kern w:val="0"/>
          </w:rPr>
          <w:t>的额定热负荷（</w:t>
        </w:r>
        <w:r w:rsidR="003674F4" w:rsidRPr="00CB61AD">
          <w:rPr>
            <w:rStyle w:val="af5"/>
            <w:noProof/>
            <w:kern w:val="0"/>
          </w:rPr>
          <w:t>30%</w:t>
        </w:r>
        <w:r w:rsidR="003674F4" w:rsidRPr="00CB61AD">
          <w:rPr>
            <w:rStyle w:val="af5"/>
            <w:rFonts w:hint="eastAsia"/>
            <w:noProof/>
            <w:kern w:val="0"/>
          </w:rPr>
          <w:t>的额定热输入）</w:t>
        </w:r>
        <w:r w:rsidR="003674F4">
          <w:rPr>
            <w:noProof/>
            <w:webHidden/>
          </w:rPr>
          <w:tab/>
        </w:r>
        <w:r>
          <w:rPr>
            <w:noProof/>
            <w:webHidden/>
          </w:rPr>
          <w:fldChar w:fldCharType="begin"/>
        </w:r>
        <w:r w:rsidR="003674F4">
          <w:rPr>
            <w:noProof/>
            <w:webHidden/>
          </w:rPr>
          <w:instrText xml:space="preserve"> PAGEREF _Toc531162301 \h </w:instrText>
        </w:r>
        <w:r>
          <w:rPr>
            <w:noProof/>
            <w:webHidden/>
          </w:rPr>
        </w:r>
        <w:r>
          <w:rPr>
            <w:noProof/>
            <w:webHidden/>
          </w:rPr>
          <w:fldChar w:fldCharType="separate"/>
        </w:r>
        <w:r w:rsidR="003674F4">
          <w:rPr>
            <w:noProof/>
            <w:webHidden/>
          </w:rPr>
          <w:t>3</w:t>
        </w:r>
        <w:r>
          <w:rPr>
            <w:noProof/>
            <w:webHidden/>
          </w:rPr>
          <w:fldChar w:fldCharType="end"/>
        </w:r>
      </w:hyperlink>
    </w:p>
    <w:p w:rsidR="003674F4" w:rsidRDefault="00616A73">
      <w:pPr>
        <w:pStyle w:val="21"/>
        <w:tabs>
          <w:tab w:val="right" w:leader="dot" w:pos="8630"/>
        </w:tabs>
        <w:rPr>
          <w:rFonts w:asciiTheme="minorHAnsi" w:eastAsiaTheme="minorEastAsia" w:hAnsiTheme="minorHAnsi" w:cstheme="minorBidi"/>
          <w:b w:val="0"/>
          <w:bCs w:val="0"/>
          <w:noProof/>
          <w:sz w:val="21"/>
          <w:szCs w:val="22"/>
        </w:rPr>
      </w:pPr>
      <w:hyperlink w:anchor="_Toc531162302" w:history="1">
        <w:r w:rsidR="003674F4" w:rsidRPr="00CB61AD">
          <w:rPr>
            <w:rStyle w:val="af5"/>
            <w:noProof/>
          </w:rPr>
          <w:t xml:space="preserve">4  </w:t>
        </w:r>
        <w:r w:rsidR="003674F4" w:rsidRPr="00CB61AD">
          <w:rPr>
            <w:rStyle w:val="af5"/>
            <w:rFonts w:hint="eastAsia"/>
            <w:noProof/>
          </w:rPr>
          <w:t>概述</w:t>
        </w:r>
        <w:r w:rsidR="003674F4">
          <w:rPr>
            <w:noProof/>
            <w:webHidden/>
          </w:rPr>
          <w:tab/>
        </w:r>
        <w:r>
          <w:rPr>
            <w:noProof/>
            <w:webHidden/>
          </w:rPr>
          <w:fldChar w:fldCharType="begin"/>
        </w:r>
        <w:r w:rsidR="003674F4">
          <w:rPr>
            <w:noProof/>
            <w:webHidden/>
          </w:rPr>
          <w:instrText xml:space="preserve"> PAGEREF _Toc531162302 \h </w:instrText>
        </w:r>
        <w:r>
          <w:rPr>
            <w:noProof/>
            <w:webHidden/>
          </w:rPr>
        </w:r>
        <w:r>
          <w:rPr>
            <w:noProof/>
            <w:webHidden/>
          </w:rPr>
          <w:fldChar w:fldCharType="separate"/>
        </w:r>
        <w:r w:rsidR="003674F4">
          <w:rPr>
            <w:noProof/>
            <w:webHidden/>
          </w:rPr>
          <w:t>3</w:t>
        </w:r>
        <w:r>
          <w:rPr>
            <w:noProof/>
            <w:webHidden/>
          </w:rPr>
          <w:fldChar w:fldCharType="end"/>
        </w:r>
      </w:hyperlink>
    </w:p>
    <w:p w:rsidR="003674F4" w:rsidRDefault="00616A73">
      <w:pPr>
        <w:pStyle w:val="21"/>
        <w:tabs>
          <w:tab w:val="right" w:leader="dot" w:pos="8630"/>
        </w:tabs>
        <w:rPr>
          <w:rFonts w:asciiTheme="minorHAnsi" w:eastAsiaTheme="minorEastAsia" w:hAnsiTheme="minorHAnsi" w:cstheme="minorBidi"/>
          <w:b w:val="0"/>
          <w:bCs w:val="0"/>
          <w:noProof/>
          <w:sz w:val="21"/>
          <w:szCs w:val="22"/>
        </w:rPr>
      </w:pPr>
      <w:hyperlink w:anchor="_Toc531162303" w:history="1">
        <w:r w:rsidR="003674F4" w:rsidRPr="00CB61AD">
          <w:rPr>
            <w:rStyle w:val="af5"/>
            <w:noProof/>
          </w:rPr>
          <w:t xml:space="preserve">5  </w:t>
        </w:r>
        <w:r w:rsidR="003674F4" w:rsidRPr="00CB61AD">
          <w:rPr>
            <w:rStyle w:val="af5"/>
            <w:rFonts w:hint="eastAsia"/>
            <w:noProof/>
          </w:rPr>
          <w:t>计量要求</w:t>
        </w:r>
        <w:r w:rsidR="003674F4">
          <w:rPr>
            <w:noProof/>
            <w:webHidden/>
          </w:rPr>
          <w:tab/>
        </w:r>
        <w:r>
          <w:rPr>
            <w:noProof/>
            <w:webHidden/>
          </w:rPr>
          <w:fldChar w:fldCharType="begin"/>
        </w:r>
        <w:r w:rsidR="003674F4">
          <w:rPr>
            <w:noProof/>
            <w:webHidden/>
          </w:rPr>
          <w:instrText xml:space="preserve"> PAGEREF _Toc531162303 \h </w:instrText>
        </w:r>
        <w:r>
          <w:rPr>
            <w:noProof/>
            <w:webHidden/>
          </w:rPr>
        </w:r>
        <w:r>
          <w:rPr>
            <w:noProof/>
            <w:webHidden/>
          </w:rPr>
          <w:fldChar w:fldCharType="separate"/>
        </w:r>
        <w:r w:rsidR="003674F4">
          <w:rPr>
            <w:noProof/>
            <w:webHidden/>
          </w:rPr>
          <w:t>3</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04" w:history="1">
        <w:r w:rsidR="003674F4" w:rsidRPr="00CB61AD">
          <w:rPr>
            <w:rStyle w:val="af5"/>
            <w:noProof/>
          </w:rPr>
          <w:t xml:space="preserve">5.1  </w:t>
        </w:r>
        <w:r w:rsidR="003674F4" w:rsidRPr="00CB61AD">
          <w:rPr>
            <w:rStyle w:val="af5"/>
            <w:rFonts w:hAnsi="宋体" w:hint="eastAsia"/>
            <w:noProof/>
          </w:rPr>
          <w:t>能源效率标识标注</w:t>
        </w:r>
        <w:r w:rsidR="003674F4">
          <w:rPr>
            <w:noProof/>
            <w:webHidden/>
          </w:rPr>
          <w:tab/>
        </w:r>
        <w:r>
          <w:rPr>
            <w:noProof/>
            <w:webHidden/>
          </w:rPr>
          <w:fldChar w:fldCharType="begin"/>
        </w:r>
        <w:r w:rsidR="003674F4">
          <w:rPr>
            <w:noProof/>
            <w:webHidden/>
          </w:rPr>
          <w:instrText xml:space="preserve"> PAGEREF _Toc531162304 \h </w:instrText>
        </w:r>
        <w:r>
          <w:rPr>
            <w:noProof/>
            <w:webHidden/>
          </w:rPr>
        </w:r>
        <w:r>
          <w:rPr>
            <w:noProof/>
            <w:webHidden/>
          </w:rPr>
          <w:fldChar w:fldCharType="separate"/>
        </w:r>
        <w:r w:rsidR="003674F4">
          <w:rPr>
            <w:noProof/>
            <w:webHidden/>
          </w:rPr>
          <w:t>3</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05" w:history="1">
        <w:r w:rsidR="003674F4" w:rsidRPr="00CB61AD">
          <w:rPr>
            <w:rStyle w:val="af5"/>
            <w:noProof/>
          </w:rPr>
          <w:t xml:space="preserve">5.2  </w:t>
        </w:r>
        <w:r w:rsidR="003674F4" w:rsidRPr="00CB61AD">
          <w:rPr>
            <w:rStyle w:val="af5"/>
            <w:rFonts w:hint="eastAsia"/>
            <w:noProof/>
          </w:rPr>
          <w:t>能效指标（</w:t>
        </w:r>
        <w:r w:rsidR="003674F4" w:rsidRPr="00CB61AD">
          <w:rPr>
            <w:rStyle w:val="af5"/>
            <w:rFonts w:hAnsi="宋体" w:hint="eastAsia"/>
            <w:noProof/>
          </w:rPr>
          <w:t>能源消耗量）</w:t>
        </w:r>
        <w:r w:rsidR="003674F4">
          <w:rPr>
            <w:noProof/>
            <w:webHidden/>
          </w:rPr>
          <w:tab/>
        </w:r>
        <w:r>
          <w:rPr>
            <w:noProof/>
            <w:webHidden/>
          </w:rPr>
          <w:fldChar w:fldCharType="begin"/>
        </w:r>
        <w:r w:rsidR="003674F4">
          <w:rPr>
            <w:noProof/>
            <w:webHidden/>
          </w:rPr>
          <w:instrText xml:space="preserve"> PAGEREF _Toc531162305 \h </w:instrText>
        </w:r>
        <w:r>
          <w:rPr>
            <w:noProof/>
            <w:webHidden/>
          </w:rPr>
        </w:r>
        <w:r>
          <w:rPr>
            <w:noProof/>
            <w:webHidden/>
          </w:rPr>
          <w:fldChar w:fldCharType="separate"/>
        </w:r>
        <w:r w:rsidR="003674F4">
          <w:rPr>
            <w:noProof/>
            <w:webHidden/>
          </w:rPr>
          <w:t>4</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06" w:history="1">
        <w:r w:rsidR="003674F4" w:rsidRPr="00CB61AD">
          <w:rPr>
            <w:rStyle w:val="af5"/>
            <w:noProof/>
          </w:rPr>
          <w:t xml:space="preserve">5.3  </w:t>
        </w:r>
        <w:r w:rsidR="003674F4" w:rsidRPr="00CB61AD">
          <w:rPr>
            <w:rStyle w:val="af5"/>
            <w:rFonts w:hAnsi="宋体" w:hint="eastAsia"/>
            <w:noProof/>
          </w:rPr>
          <w:t>能效等级</w:t>
        </w:r>
        <w:r w:rsidR="003674F4">
          <w:rPr>
            <w:noProof/>
            <w:webHidden/>
          </w:rPr>
          <w:tab/>
        </w:r>
        <w:r>
          <w:rPr>
            <w:noProof/>
            <w:webHidden/>
          </w:rPr>
          <w:fldChar w:fldCharType="begin"/>
        </w:r>
        <w:r w:rsidR="003674F4">
          <w:rPr>
            <w:noProof/>
            <w:webHidden/>
          </w:rPr>
          <w:instrText xml:space="preserve"> PAGEREF _Toc531162306 \h </w:instrText>
        </w:r>
        <w:r>
          <w:rPr>
            <w:noProof/>
            <w:webHidden/>
          </w:rPr>
        </w:r>
        <w:r>
          <w:rPr>
            <w:noProof/>
            <w:webHidden/>
          </w:rPr>
          <w:fldChar w:fldCharType="separate"/>
        </w:r>
        <w:r w:rsidR="003674F4">
          <w:rPr>
            <w:noProof/>
            <w:webHidden/>
          </w:rPr>
          <w:t>4</w:t>
        </w:r>
        <w:r>
          <w:rPr>
            <w:noProof/>
            <w:webHidden/>
          </w:rPr>
          <w:fldChar w:fldCharType="end"/>
        </w:r>
      </w:hyperlink>
    </w:p>
    <w:p w:rsidR="003674F4" w:rsidRDefault="00616A73">
      <w:pPr>
        <w:pStyle w:val="21"/>
        <w:tabs>
          <w:tab w:val="right" w:leader="dot" w:pos="8630"/>
        </w:tabs>
        <w:rPr>
          <w:rFonts w:asciiTheme="minorHAnsi" w:eastAsiaTheme="minorEastAsia" w:hAnsiTheme="minorHAnsi" w:cstheme="minorBidi"/>
          <w:b w:val="0"/>
          <w:bCs w:val="0"/>
          <w:noProof/>
          <w:sz w:val="21"/>
          <w:szCs w:val="22"/>
        </w:rPr>
      </w:pPr>
      <w:hyperlink w:anchor="_Toc531162307" w:history="1">
        <w:r w:rsidR="003674F4" w:rsidRPr="00CB61AD">
          <w:rPr>
            <w:rStyle w:val="af5"/>
            <w:rFonts w:ascii="黑体" w:hAnsi="宋体"/>
            <w:noProof/>
            <w:lang w:val="zh-CN"/>
          </w:rPr>
          <w:t xml:space="preserve">6 </w:t>
        </w:r>
        <w:r w:rsidR="003674F4" w:rsidRPr="00CB61AD">
          <w:rPr>
            <w:rStyle w:val="af5"/>
            <w:noProof/>
            <w:lang w:val="zh-CN"/>
          </w:rPr>
          <w:t xml:space="preserve"> </w:t>
        </w:r>
        <w:r w:rsidR="003674F4" w:rsidRPr="00CB61AD">
          <w:rPr>
            <w:rStyle w:val="af5"/>
            <w:rFonts w:hint="eastAsia"/>
            <w:noProof/>
            <w:lang w:val="zh-CN"/>
          </w:rPr>
          <w:t>检测条件</w:t>
        </w:r>
        <w:r w:rsidR="003674F4">
          <w:rPr>
            <w:noProof/>
            <w:webHidden/>
          </w:rPr>
          <w:tab/>
        </w:r>
        <w:r>
          <w:rPr>
            <w:noProof/>
            <w:webHidden/>
          </w:rPr>
          <w:fldChar w:fldCharType="begin"/>
        </w:r>
        <w:r w:rsidR="003674F4">
          <w:rPr>
            <w:noProof/>
            <w:webHidden/>
          </w:rPr>
          <w:instrText xml:space="preserve"> PAGEREF _Toc531162307 \h </w:instrText>
        </w:r>
        <w:r>
          <w:rPr>
            <w:noProof/>
            <w:webHidden/>
          </w:rPr>
        </w:r>
        <w:r>
          <w:rPr>
            <w:noProof/>
            <w:webHidden/>
          </w:rPr>
          <w:fldChar w:fldCharType="separate"/>
        </w:r>
        <w:r w:rsidR="003674F4">
          <w:rPr>
            <w:noProof/>
            <w:webHidden/>
          </w:rPr>
          <w:t>5</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08" w:history="1">
        <w:r w:rsidR="003674F4" w:rsidRPr="00CB61AD">
          <w:rPr>
            <w:rStyle w:val="af5"/>
            <w:noProof/>
          </w:rPr>
          <w:t xml:space="preserve">6.1  </w:t>
        </w:r>
        <w:r w:rsidR="003674F4" w:rsidRPr="00CB61AD">
          <w:rPr>
            <w:rStyle w:val="af5"/>
            <w:rFonts w:hAnsi="宋体" w:hint="eastAsia"/>
            <w:noProof/>
          </w:rPr>
          <w:t>环境条件</w:t>
        </w:r>
        <w:r w:rsidR="003674F4">
          <w:rPr>
            <w:noProof/>
            <w:webHidden/>
          </w:rPr>
          <w:tab/>
        </w:r>
        <w:r>
          <w:rPr>
            <w:noProof/>
            <w:webHidden/>
          </w:rPr>
          <w:fldChar w:fldCharType="begin"/>
        </w:r>
        <w:r w:rsidR="003674F4">
          <w:rPr>
            <w:noProof/>
            <w:webHidden/>
          </w:rPr>
          <w:instrText xml:space="preserve"> PAGEREF _Toc531162308 \h </w:instrText>
        </w:r>
        <w:r>
          <w:rPr>
            <w:noProof/>
            <w:webHidden/>
          </w:rPr>
        </w:r>
        <w:r>
          <w:rPr>
            <w:noProof/>
            <w:webHidden/>
          </w:rPr>
          <w:fldChar w:fldCharType="separate"/>
        </w:r>
        <w:r w:rsidR="003674F4">
          <w:rPr>
            <w:noProof/>
            <w:webHidden/>
          </w:rPr>
          <w:t>5</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09" w:history="1">
        <w:r w:rsidR="003674F4" w:rsidRPr="00CB61AD">
          <w:rPr>
            <w:rStyle w:val="af5"/>
            <w:noProof/>
          </w:rPr>
          <w:t xml:space="preserve">6.2  </w:t>
        </w:r>
        <w:r w:rsidR="003674F4" w:rsidRPr="00CB61AD">
          <w:rPr>
            <w:rStyle w:val="af5"/>
            <w:rFonts w:hAnsi="宋体" w:hint="eastAsia"/>
            <w:noProof/>
          </w:rPr>
          <w:t>测量设备</w:t>
        </w:r>
        <w:r w:rsidR="003674F4">
          <w:rPr>
            <w:noProof/>
            <w:webHidden/>
          </w:rPr>
          <w:tab/>
        </w:r>
        <w:r>
          <w:rPr>
            <w:noProof/>
            <w:webHidden/>
          </w:rPr>
          <w:fldChar w:fldCharType="begin"/>
        </w:r>
        <w:r w:rsidR="003674F4">
          <w:rPr>
            <w:noProof/>
            <w:webHidden/>
          </w:rPr>
          <w:instrText xml:space="preserve"> PAGEREF _Toc531162309 \h </w:instrText>
        </w:r>
        <w:r>
          <w:rPr>
            <w:noProof/>
            <w:webHidden/>
          </w:rPr>
        </w:r>
        <w:r>
          <w:rPr>
            <w:noProof/>
            <w:webHidden/>
          </w:rPr>
          <w:fldChar w:fldCharType="separate"/>
        </w:r>
        <w:r w:rsidR="003674F4">
          <w:rPr>
            <w:noProof/>
            <w:webHidden/>
          </w:rPr>
          <w:t>5</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10" w:history="1">
        <w:r w:rsidR="003674F4" w:rsidRPr="00CB61AD">
          <w:rPr>
            <w:rStyle w:val="af5"/>
            <w:noProof/>
          </w:rPr>
          <w:t xml:space="preserve">6.3  </w:t>
        </w:r>
        <w:r w:rsidR="003674F4" w:rsidRPr="00CB61AD">
          <w:rPr>
            <w:rStyle w:val="af5"/>
            <w:rFonts w:hint="eastAsia"/>
            <w:noProof/>
            <w:kern w:val="0"/>
          </w:rPr>
          <w:t>检测</w:t>
        </w:r>
        <w:r w:rsidR="003674F4" w:rsidRPr="00CB61AD">
          <w:rPr>
            <w:rStyle w:val="af5"/>
            <w:rFonts w:hint="eastAsia"/>
            <w:noProof/>
          </w:rPr>
          <w:t>用燃气</w:t>
        </w:r>
        <w:r w:rsidR="003674F4">
          <w:rPr>
            <w:noProof/>
            <w:webHidden/>
          </w:rPr>
          <w:tab/>
        </w:r>
        <w:r>
          <w:rPr>
            <w:noProof/>
            <w:webHidden/>
          </w:rPr>
          <w:fldChar w:fldCharType="begin"/>
        </w:r>
        <w:r w:rsidR="003674F4">
          <w:rPr>
            <w:noProof/>
            <w:webHidden/>
          </w:rPr>
          <w:instrText xml:space="preserve"> PAGEREF _Toc531162310 \h </w:instrText>
        </w:r>
        <w:r>
          <w:rPr>
            <w:noProof/>
            <w:webHidden/>
          </w:rPr>
        </w:r>
        <w:r>
          <w:rPr>
            <w:noProof/>
            <w:webHidden/>
          </w:rPr>
          <w:fldChar w:fldCharType="separate"/>
        </w:r>
        <w:r w:rsidR="003674F4">
          <w:rPr>
            <w:noProof/>
            <w:webHidden/>
          </w:rPr>
          <w:t>7</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11" w:history="1">
        <w:r w:rsidR="003674F4" w:rsidRPr="00CB61AD">
          <w:rPr>
            <w:rStyle w:val="af5"/>
            <w:noProof/>
          </w:rPr>
          <w:t xml:space="preserve">6.4  </w:t>
        </w:r>
        <w:r w:rsidR="003674F4" w:rsidRPr="00CB61AD">
          <w:rPr>
            <w:rStyle w:val="af5"/>
            <w:rFonts w:hint="eastAsia"/>
            <w:noProof/>
          </w:rPr>
          <w:t>检测用水</w:t>
        </w:r>
        <w:r w:rsidR="003674F4">
          <w:rPr>
            <w:noProof/>
            <w:webHidden/>
          </w:rPr>
          <w:tab/>
        </w:r>
        <w:r>
          <w:rPr>
            <w:noProof/>
            <w:webHidden/>
          </w:rPr>
          <w:fldChar w:fldCharType="begin"/>
        </w:r>
        <w:r w:rsidR="003674F4">
          <w:rPr>
            <w:noProof/>
            <w:webHidden/>
          </w:rPr>
          <w:instrText xml:space="preserve"> PAGEREF _Toc531162311 \h </w:instrText>
        </w:r>
        <w:r>
          <w:rPr>
            <w:noProof/>
            <w:webHidden/>
          </w:rPr>
        </w:r>
        <w:r>
          <w:rPr>
            <w:noProof/>
            <w:webHidden/>
          </w:rPr>
          <w:fldChar w:fldCharType="separate"/>
        </w:r>
        <w:r w:rsidR="003674F4">
          <w:rPr>
            <w:noProof/>
            <w:webHidden/>
          </w:rPr>
          <w:t>7</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12" w:history="1">
        <w:r w:rsidR="003674F4" w:rsidRPr="00CB61AD">
          <w:rPr>
            <w:rStyle w:val="af5"/>
            <w:noProof/>
            <w:lang w:val="zh-CN"/>
          </w:rPr>
          <w:t xml:space="preserve">6.5  </w:t>
        </w:r>
        <w:r w:rsidR="003674F4" w:rsidRPr="00CB61AD">
          <w:rPr>
            <w:rStyle w:val="af5"/>
            <w:rFonts w:hAnsi="宋体" w:hint="eastAsia"/>
            <w:noProof/>
            <w:lang w:val="zh-CN"/>
          </w:rPr>
          <w:t>测量不确定度</w:t>
        </w:r>
        <w:r w:rsidR="003674F4">
          <w:rPr>
            <w:noProof/>
            <w:webHidden/>
          </w:rPr>
          <w:tab/>
        </w:r>
        <w:r>
          <w:rPr>
            <w:noProof/>
            <w:webHidden/>
          </w:rPr>
          <w:fldChar w:fldCharType="begin"/>
        </w:r>
        <w:r w:rsidR="003674F4">
          <w:rPr>
            <w:noProof/>
            <w:webHidden/>
          </w:rPr>
          <w:instrText xml:space="preserve"> PAGEREF _Toc531162312 \h </w:instrText>
        </w:r>
        <w:r>
          <w:rPr>
            <w:noProof/>
            <w:webHidden/>
          </w:rPr>
        </w:r>
        <w:r>
          <w:rPr>
            <w:noProof/>
            <w:webHidden/>
          </w:rPr>
          <w:fldChar w:fldCharType="separate"/>
        </w:r>
        <w:r w:rsidR="003674F4">
          <w:rPr>
            <w:noProof/>
            <w:webHidden/>
          </w:rPr>
          <w:t>7</w:t>
        </w:r>
        <w:r>
          <w:rPr>
            <w:noProof/>
            <w:webHidden/>
          </w:rPr>
          <w:fldChar w:fldCharType="end"/>
        </w:r>
      </w:hyperlink>
    </w:p>
    <w:p w:rsidR="003674F4" w:rsidRDefault="00616A73">
      <w:pPr>
        <w:pStyle w:val="21"/>
        <w:tabs>
          <w:tab w:val="right" w:leader="dot" w:pos="8630"/>
        </w:tabs>
        <w:rPr>
          <w:rFonts w:asciiTheme="minorHAnsi" w:eastAsiaTheme="minorEastAsia" w:hAnsiTheme="minorHAnsi" w:cstheme="minorBidi"/>
          <w:b w:val="0"/>
          <w:bCs w:val="0"/>
          <w:noProof/>
          <w:sz w:val="21"/>
          <w:szCs w:val="22"/>
        </w:rPr>
      </w:pPr>
      <w:hyperlink w:anchor="_Toc531162313" w:history="1">
        <w:r w:rsidR="003674F4" w:rsidRPr="00CB61AD">
          <w:rPr>
            <w:rStyle w:val="af5"/>
            <w:noProof/>
            <w:lang w:val="zh-CN"/>
          </w:rPr>
          <w:t xml:space="preserve">7  </w:t>
        </w:r>
        <w:r w:rsidR="003674F4" w:rsidRPr="00CB61AD">
          <w:rPr>
            <w:rStyle w:val="af5"/>
            <w:rFonts w:hint="eastAsia"/>
            <w:noProof/>
            <w:lang w:val="zh-CN"/>
          </w:rPr>
          <w:t>检测项目和方法</w:t>
        </w:r>
        <w:r w:rsidR="003674F4">
          <w:rPr>
            <w:noProof/>
            <w:webHidden/>
          </w:rPr>
          <w:tab/>
        </w:r>
        <w:r>
          <w:rPr>
            <w:noProof/>
            <w:webHidden/>
          </w:rPr>
          <w:fldChar w:fldCharType="begin"/>
        </w:r>
        <w:r w:rsidR="003674F4">
          <w:rPr>
            <w:noProof/>
            <w:webHidden/>
          </w:rPr>
          <w:instrText xml:space="preserve"> PAGEREF _Toc531162313 \h </w:instrText>
        </w:r>
        <w:r>
          <w:rPr>
            <w:noProof/>
            <w:webHidden/>
          </w:rPr>
        </w:r>
        <w:r>
          <w:rPr>
            <w:noProof/>
            <w:webHidden/>
          </w:rPr>
          <w:fldChar w:fldCharType="separate"/>
        </w:r>
        <w:r w:rsidR="003674F4">
          <w:rPr>
            <w:noProof/>
            <w:webHidden/>
          </w:rPr>
          <w:t>8</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14" w:history="1">
        <w:r w:rsidR="003674F4" w:rsidRPr="00CB61AD">
          <w:rPr>
            <w:rStyle w:val="af5"/>
            <w:noProof/>
            <w:lang w:val="zh-CN"/>
          </w:rPr>
          <w:t xml:space="preserve">7.1  </w:t>
        </w:r>
        <w:r w:rsidR="003674F4" w:rsidRPr="00CB61AD">
          <w:rPr>
            <w:rStyle w:val="af5"/>
            <w:rFonts w:hAnsi="宋体" w:hint="eastAsia"/>
            <w:noProof/>
            <w:lang w:val="zh-CN"/>
          </w:rPr>
          <w:t>抽样原则和方法</w:t>
        </w:r>
        <w:r w:rsidR="003674F4">
          <w:rPr>
            <w:noProof/>
            <w:webHidden/>
          </w:rPr>
          <w:tab/>
        </w:r>
        <w:r>
          <w:rPr>
            <w:noProof/>
            <w:webHidden/>
          </w:rPr>
          <w:fldChar w:fldCharType="begin"/>
        </w:r>
        <w:r w:rsidR="003674F4">
          <w:rPr>
            <w:noProof/>
            <w:webHidden/>
          </w:rPr>
          <w:instrText xml:space="preserve"> PAGEREF _Toc531162314 \h </w:instrText>
        </w:r>
        <w:r>
          <w:rPr>
            <w:noProof/>
            <w:webHidden/>
          </w:rPr>
        </w:r>
        <w:r>
          <w:rPr>
            <w:noProof/>
            <w:webHidden/>
          </w:rPr>
          <w:fldChar w:fldCharType="separate"/>
        </w:r>
        <w:r w:rsidR="003674F4">
          <w:rPr>
            <w:noProof/>
            <w:webHidden/>
          </w:rPr>
          <w:t>8</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15" w:history="1">
        <w:r w:rsidR="003674F4" w:rsidRPr="00CB61AD">
          <w:rPr>
            <w:rStyle w:val="af5"/>
            <w:noProof/>
            <w:lang w:val="zh-CN"/>
          </w:rPr>
          <w:t xml:space="preserve">7.2  </w:t>
        </w:r>
        <w:r w:rsidR="003674F4" w:rsidRPr="00CB61AD">
          <w:rPr>
            <w:rStyle w:val="af5"/>
            <w:rFonts w:hAnsi="宋体" w:hint="eastAsia"/>
            <w:noProof/>
            <w:lang w:val="zh-CN"/>
          </w:rPr>
          <w:t>样本检测</w:t>
        </w:r>
        <w:r w:rsidR="003674F4">
          <w:rPr>
            <w:noProof/>
            <w:webHidden/>
          </w:rPr>
          <w:tab/>
        </w:r>
        <w:r>
          <w:rPr>
            <w:noProof/>
            <w:webHidden/>
          </w:rPr>
          <w:fldChar w:fldCharType="begin"/>
        </w:r>
        <w:r w:rsidR="003674F4">
          <w:rPr>
            <w:noProof/>
            <w:webHidden/>
          </w:rPr>
          <w:instrText xml:space="preserve"> PAGEREF _Toc531162315 \h </w:instrText>
        </w:r>
        <w:r>
          <w:rPr>
            <w:noProof/>
            <w:webHidden/>
          </w:rPr>
        </w:r>
        <w:r>
          <w:rPr>
            <w:noProof/>
            <w:webHidden/>
          </w:rPr>
          <w:fldChar w:fldCharType="separate"/>
        </w:r>
        <w:r w:rsidR="003674F4">
          <w:rPr>
            <w:noProof/>
            <w:webHidden/>
          </w:rPr>
          <w:t>8</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16" w:history="1">
        <w:r w:rsidR="003674F4" w:rsidRPr="00CB61AD">
          <w:rPr>
            <w:rStyle w:val="af5"/>
            <w:noProof/>
            <w:lang w:val="zh-CN"/>
          </w:rPr>
          <w:t xml:space="preserve">7.3  </w:t>
        </w:r>
        <w:r w:rsidR="003674F4" w:rsidRPr="00CB61AD">
          <w:rPr>
            <w:rStyle w:val="af5"/>
            <w:rFonts w:hAnsi="宋体" w:hint="eastAsia"/>
            <w:noProof/>
            <w:lang w:val="zh-CN"/>
          </w:rPr>
          <w:t>原始记录</w:t>
        </w:r>
        <w:r w:rsidR="003674F4">
          <w:rPr>
            <w:noProof/>
            <w:webHidden/>
          </w:rPr>
          <w:tab/>
        </w:r>
        <w:r>
          <w:rPr>
            <w:noProof/>
            <w:webHidden/>
          </w:rPr>
          <w:fldChar w:fldCharType="begin"/>
        </w:r>
        <w:r w:rsidR="003674F4">
          <w:rPr>
            <w:noProof/>
            <w:webHidden/>
          </w:rPr>
          <w:instrText xml:space="preserve"> PAGEREF _Toc531162316 \h </w:instrText>
        </w:r>
        <w:r>
          <w:rPr>
            <w:noProof/>
            <w:webHidden/>
          </w:rPr>
        </w:r>
        <w:r>
          <w:rPr>
            <w:noProof/>
            <w:webHidden/>
          </w:rPr>
          <w:fldChar w:fldCharType="separate"/>
        </w:r>
        <w:r w:rsidR="003674F4">
          <w:rPr>
            <w:noProof/>
            <w:webHidden/>
          </w:rPr>
          <w:t>16</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17" w:history="1">
        <w:r w:rsidR="003674F4" w:rsidRPr="00CB61AD">
          <w:rPr>
            <w:rStyle w:val="af5"/>
            <w:noProof/>
            <w:lang w:val="zh-CN"/>
          </w:rPr>
          <w:t xml:space="preserve">7.4  </w:t>
        </w:r>
        <w:r w:rsidR="003674F4" w:rsidRPr="00CB61AD">
          <w:rPr>
            <w:rStyle w:val="af5"/>
            <w:rFonts w:hAnsi="宋体" w:hint="eastAsia"/>
            <w:noProof/>
            <w:lang w:val="zh-CN"/>
          </w:rPr>
          <w:t>数据处理</w:t>
        </w:r>
        <w:r w:rsidR="003674F4">
          <w:rPr>
            <w:noProof/>
            <w:webHidden/>
          </w:rPr>
          <w:tab/>
        </w:r>
        <w:r>
          <w:rPr>
            <w:noProof/>
            <w:webHidden/>
          </w:rPr>
          <w:fldChar w:fldCharType="begin"/>
        </w:r>
        <w:r w:rsidR="003674F4">
          <w:rPr>
            <w:noProof/>
            <w:webHidden/>
          </w:rPr>
          <w:instrText xml:space="preserve"> PAGEREF _Toc531162317 \h </w:instrText>
        </w:r>
        <w:r>
          <w:rPr>
            <w:noProof/>
            <w:webHidden/>
          </w:rPr>
        </w:r>
        <w:r>
          <w:rPr>
            <w:noProof/>
            <w:webHidden/>
          </w:rPr>
          <w:fldChar w:fldCharType="separate"/>
        </w:r>
        <w:r w:rsidR="003674F4">
          <w:rPr>
            <w:noProof/>
            <w:webHidden/>
          </w:rPr>
          <w:t>16</w:t>
        </w:r>
        <w:r>
          <w:rPr>
            <w:noProof/>
            <w:webHidden/>
          </w:rPr>
          <w:fldChar w:fldCharType="end"/>
        </w:r>
      </w:hyperlink>
    </w:p>
    <w:p w:rsidR="003674F4" w:rsidRDefault="00616A73">
      <w:pPr>
        <w:pStyle w:val="21"/>
        <w:tabs>
          <w:tab w:val="right" w:leader="dot" w:pos="8630"/>
        </w:tabs>
        <w:rPr>
          <w:rFonts w:asciiTheme="minorHAnsi" w:eastAsiaTheme="minorEastAsia" w:hAnsiTheme="minorHAnsi" w:cstheme="minorBidi"/>
          <w:b w:val="0"/>
          <w:bCs w:val="0"/>
          <w:noProof/>
          <w:sz w:val="21"/>
          <w:szCs w:val="22"/>
        </w:rPr>
      </w:pPr>
      <w:hyperlink w:anchor="_Toc531162318" w:history="1">
        <w:r w:rsidR="003674F4" w:rsidRPr="00CB61AD">
          <w:rPr>
            <w:rStyle w:val="af5"/>
            <w:noProof/>
            <w:lang w:val="zh-CN"/>
          </w:rPr>
          <w:t xml:space="preserve">8  </w:t>
        </w:r>
        <w:r w:rsidR="003674F4" w:rsidRPr="00CB61AD">
          <w:rPr>
            <w:rStyle w:val="af5"/>
            <w:rFonts w:hint="eastAsia"/>
            <w:noProof/>
            <w:lang w:val="zh-CN"/>
          </w:rPr>
          <w:t>检测结果</w:t>
        </w:r>
        <w:r w:rsidR="003674F4">
          <w:rPr>
            <w:noProof/>
            <w:webHidden/>
          </w:rPr>
          <w:tab/>
        </w:r>
        <w:r>
          <w:rPr>
            <w:noProof/>
            <w:webHidden/>
          </w:rPr>
          <w:fldChar w:fldCharType="begin"/>
        </w:r>
        <w:r w:rsidR="003674F4">
          <w:rPr>
            <w:noProof/>
            <w:webHidden/>
          </w:rPr>
          <w:instrText xml:space="preserve"> PAGEREF _Toc531162318 \h </w:instrText>
        </w:r>
        <w:r>
          <w:rPr>
            <w:noProof/>
            <w:webHidden/>
          </w:rPr>
        </w:r>
        <w:r>
          <w:rPr>
            <w:noProof/>
            <w:webHidden/>
          </w:rPr>
          <w:fldChar w:fldCharType="separate"/>
        </w:r>
        <w:r w:rsidR="003674F4">
          <w:rPr>
            <w:noProof/>
            <w:webHidden/>
          </w:rPr>
          <w:t>16</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19" w:history="1">
        <w:r w:rsidR="003674F4" w:rsidRPr="00CB61AD">
          <w:rPr>
            <w:rStyle w:val="af5"/>
            <w:noProof/>
          </w:rPr>
          <w:t xml:space="preserve">8.1  </w:t>
        </w:r>
        <w:r w:rsidR="003674F4" w:rsidRPr="00CB61AD">
          <w:rPr>
            <w:rStyle w:val="af5"/>
            <w:rFonts w:hAnsi="宋体" w:hint="eastAsia"/>
            <w:noProof/>
            <w:kern w:val="0"/>
            <w:lang w:val="zh-CN"/>
          </w:rPr>
          <w:t>能源消耗量计量检测</w:t>
        </w:r>
        <w:r w:rsidR="003674F4" w:rsidRPr="00CB61AD">
          <w:rPr>
            <w:rStyle w:val="af5"/>
            <w:rFonts w:hAnsi="宋体" w:hint="eastAsia"/>
            <w:noProof/>
            <w:lang w:val="zh-CN"/>
          </w:rPr>
          <w:t>结果合格判据</w:t>
        </w:r>
        <w:r w:rsidR="003674F4">
          <w:rPr>
            <w:noProof/>
            <w:webHidden/>
          </w:rPr>
          <w:tab/>
        </w:r>
        <w:r>
          <w:rPr>
            <w:noProof/>
            <w:webHidden/>
          </w:rPr>
          <w:fldChar w:fldCharType="begin"/>
        </w:r>
        <w:r w:rsidR="003674F4">
          <w:rPr>
            <w:noProof/>
            <w:webHidden/>
          </w:rPr>
          <w:instrText xml:space="preserve"> PAGEREF _Toc531162319 \h </w:instrText>
        </w:r>
        <w:r>
          <w:rPr>
            <w:noProof/>
            <w:webHidden/>
          </w:rPr>
        </w:r>
        <w:r>
          <w:rPr>
            <w:noProof/>
            <w:webHidden/>
          </w:rPr>
          <w:fldChar w:fldCharType="separate"/>
        </w:r>
        <w:r w:rsidR="003674F4">
          <w:rPr>
            <w:noProof/>
            <w:webHidden/>
          </w:rPr>
          <w:t>16</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20" w:history="1">
        <w:r w:rsidR="003674F4" w:rsidRPr="00CB61AD">
          <w:rPr>
            <w:rStyle w:val="af5"/>
            <w:noProof/>
            <w:lang w:val="zh-CN"/>
          </w:rPr>
          <w:t xml:space="preserve">8.2  </w:t>
        </w:r>
        <w:r w:rsidR="003674F4" w:rsidRPr="00CB61AD">
          <w:rPr>
            <w:rStyle w:val="af5"/>
            <w:rFonts w:hAnsi="宋体" w:hint="eastAsia"/>
            <w:noProof/>
            <w:lang w:val="zh-CN"/>
          </w:rPr>
          <w:t>检测结果评定准则</w:t>
        </w:r>
        <w:r w:rsidR="003674F4">
          <w:rPr>
            <w:noProof/>
            <w:webHidden/>
          </w:rPr>
          <w:tab/>
        </w:r>
        <w:r>
          <w:rPr>
            <w:noProof/>
            <w:webHidden/>
          </w:rPr>
          <w:fldChar w:fldCharType="begin"/>
        </w:r>
        <w:r w:rsidR="003674F4">
          <w:rPr>
            <w:noProof/>
            <w:webHidden/>
          </w:rPr>
          <w:instrText xml:space="preserve"> PAGEREF _Toc531162320 \h </w:instrText>
        </w:r>
        <w:r>
          <w:rPr>
            <w:noProof/>
            <w:webHidden/>
          </w:rPr>
        </w:r>
        <w:r>
          <w:rPr>
            <w:noProof/>
            <w:webHidden/>
          </w:rPr>
          <w:fldChar w:fldCharType="separate"/>
        </w:r>
        <w:r w:rsidR="003674F4">
          <w:rPr>
            <w:noProof/>
            <w:webHidden/>
          </w:rPr>
          <w:t>16</w:t>
        </w:r>
        <w:r>
          <w:rPr>
            <w:noProof/>
            <w:webHidden/>
          </w:rPr>
          <w:fldChar w:fldCharType="end"/>
        </w:r>
      </w:hyperlink>
    </w:p>
    <w:p w:rsidR="003674F4" w:rsidRDefault="00616A73">
      <w:pPr>
        <w:pStyle w:val="30"/>
        <w:tabs>
          <w:tab w:val="right" w:leader="dot" w:pos="8630"/>
        </w:tabs>
        <w:rPr>
          <w:rFonts w:asciiTheme="minorHAnsi" w:eastAsiaTheme="minorEastAsia" w:hAnsiTheme="minorHAnsi" w:cstheme="minorBidi"/>
          <w:noProof/>
          <w:sz w:val="21"/>
          <w:szCs w:val="22"/>
        </w:rPr>
      </w:pPr>
      <w:hyperlink w:anchor="_Toc531162321" w:history="1">
        <w:r w:rsidR="003674F4" w:rsidRPr="00CB61AD">
          <w:rPr>
            <w:rStyle w:val="af5"/>
            <w:noProof/>
          </w:rPr>
          <w:t xml:space="preserve">8.3  </w:t>
        </w:r>
        <w:r w:rsidR="003674F4" w:rsidRPr="00CB61AD">
          <w:rPr>
            <w:rStyle w:val="af5"/>
            <w:rFonts w:hAnsi="宋体" w:hint="eastAsia"/>
            <w:noProof/>
          </w:rPr>
          <w:t>检测报告</w:t>
        </w:r>
        <w:r w:rsidR="003674F4">
          <w:rPr>
            <w:noProof/>
            <w:webHidden/>
          </w:rPr>
          <w:tab/>
        </w:r>
        <w:r>
          <w:rPr>
            <w:noProof/>
            <w:webHidden/>
          </w:rPr>
          <w:fldChar w:fldCharType="begin"/>
        </w:r>
        <w:r w:rsidR="003674F4">
          <w:rPr>
            <w:noProof/>
            <w:webHidden/>
          </w:rPr>
          <w:instrText xml:space="preserve"> PAGEREF _Toc531162321 \h </w:instrText>
        </w:r>
        <w:r>
          <w:rPr>
            <w:noProof/>
            <w:webHidden/>
          </w:rPr>
        </w:r>
        <w:r>
          <w:rPr>
            <w:noProof/>
            <w:webHidden/>
          </w:rPr>
          <w:fldChar w:fldCharType="separate"/>
        </w:r>
        <w:r w:rsidR="003674F4">
          <w:rPr>
            <w:noProof/>
            <w:webHidden/>
          </w:rPr>
          <w:t>17</w:t>
        </w:r>
        <w:r>
          <w:rPr>
            <w:noProof/>
            <w:webHidden/>
          </w:rPr>
          <w:fldChar w:fldCharType="end"/>
        </w:r>
      </w:hyperlink>
    </w:p>
    <w:p w:rsidR="003674F4" w:rsidRDefault="003674F4">
      <w:pPr>
        <w:pStyle w:val="21"/>
        <w:tabs>
          <w:tab w:val="right" w:leader="dot" w:pos="8630"/>
        </w:tabs>
        <w:rPr>
          <w:rFonts w:asciiTheme="minorHAnsi" w:eastAsiaTheme="minorEastAsia" w:hAnsiTheme="minorHAnsi" w:cstheme="minorBidi"/>
          <w:b w:val="0"/>
          <w:bCs w:val="0"/>
          <w:noProof/>
          <w:sz w:val="21"/>
          <w:szCs w:val="22"/>
        </w:rPr>
      </w:pPr>
      <w:r>
        <w:rPr>
          <w:rStyle w:val="af5"/>
          <w:rFonts w:hint="eastAsia"/>
          <w:noProof/>
        </w:rPr>
        <w:lastRenderedPageBreak/>
        <w:t>附录</w:t>
      </w:r>
      <w:r>
        <w:rPr>
          <w:rStyle w:val="af5"/>
          <w:rFonts w:hint="eastAsia"/>
          <w:noProof/>
        </w:rPr>
        <w:t xml:space="preserve">A  </w:t>
      </w:r>
      <w:hyperlink w:anchor="_Toc531162322" w:history="1">
        <w:r w:rsidRPr="00CB61AD">
          <w:rPr>
            <w:rStyle w:val="af5"/>
            <w:rFonts w:hint="eastAsia"/>
            <w:noProof/>
            <w:lang w:val="zh-CN"/>
          </w:rPr>
          <w:t>检测方法（一）</w:t>
        </w:r>
        <w:r>
          <w:rPr>
            <w:noProof/>
            <w:webHidden/>
          </w:rPr>
          <w:tab/>
        </w:r>
        <w:r w:rsidR="00616A73">
          <w:rPr>
            <w:noProof/>
            <w:webHidden/>
          </w:rPr>
          <w:fldChar w:fldCharType="begin"/>
        </w:r>
        <w:r>
          <w:rPr>
            <w:noProof/>
            <w:webHidden/>
          </w:rPr>
          <w:instrText xml:space="preserve"> PAGEREF _Toc531162322 \h </w:instrText>
        </w:r>
        <w:r w:rsidR="00616A73">
          <w:rPr>
            <w:noProof/>
            <w:webHidden/>
          </w:rPr>
        </w:r>
        <w:r w:rsidR="00616A73">
          <w:rPr>
            <w:noProof/>
            <w:webHidden/>
          </w:rPr>
          <w:fldChar w:fldCharType="separate"/>
        </w:r>
        <w:r>
          <w:rPr>
            <w:noProof/>
            <w:webHidden/>
          </w:rPr>
          <w:t>19</w:t>
        </w:r>
        <w:r w:rsidR="00616A73">
          <w:rPr>
            <w:noProof/>
            <w:webHidden/>
          </w:rPr>
          <w:fldChar w:fldCharType="end"/>
        </w:r>
      </w:hyperlink>
    </w:p>
    <w:p w:rsidR="003674F4" w:rsidRDefault="003674F4">
      <w:pPr>
        <w:pStyle w:val="21"/>
        <w:tabs>
          <w:tab w:val="right" w:leader="dot" w:pos="8630"/>
        </w:tabs>
        <w:rPr>
          <w:rFonts w:asciiTheme="minorHAnsi" w:eastAsiaTheme="minorEastAsia" w:hAnsiTheme="minorHAnsi" w:cstheme="minorBidi"/>
          <w:b w:val="0"/>
          <w:bCs w:val="0"/>
          <w:noProof/>
          <w:sz w:val="21"/>
          <w:szCs w:val="22"/>
        </w:rPr>
      </w:pPr>
      <w:r>
        <w:rPr>
          <w:rStyle w:val="af5"/>
          <w:rFonts w:hint="eastAsia"/>
          <w:noProof/>
        </w:rPr>
        <w:t>附录</w:t>
      </w:r>
      <w:r>
        <w:rPr>
          <w:rStyle w:val="af5"/>
          <w:rFonts w:hint="eastAsia"/>
          <w:noProof/>
        </w:rPr>
        <w:t xml:space="preserve">B  </w:t>
      </w:r>
      <w:hyperlink w:anchor="_Toc531162323" w:history="1">
        <w:r w:rsidRPr="00CB61AD">
          <w:rPr>
            <w:rStyle w:val="af5"/>
            <w:rFonts w:hint="eastAsia"/>
            <w:noProof/>
            <w:lang w:val="zh-CN"/>
          </w:rPr>
          <w:t>检测方法（二）</w:t>
        </w:r>
        <w:r>
          <w:rPr>
            <w:noProof/>
            <w:webHidden/>
          </w:rPr>
          <w:tab/>
        </w:r>
        <w:r w:rsidR="00616A73">
          <w:rPr>
            <w:noProof/>
            <w:webHidden/>
          </w:rPr>
          <w:fldChar w:fldCharType="begin"/>
        </w:r>
        <w:r>
          <w:rPr>
            <w:noProof/>
            <w:webHidden/>
          </w:rPr>
          <w:instrText xml:space="preserve"> PAGEREF _Toc531162323 \h </w:instrText>
        </w:r>
        <w:r w:rsidR="00616A73">
          <w:rPr>
            <w:noProof/>
            <w:webHidden/>
          </w:rPr>
        </w:r>
        <w:r w:rsidR="00616A73">
          <w:rPr>
            <w:noProof/>
            <w:webHidden/>
          </w:rPr>
          <w:fldChar w:fldCharType="separate"/>
        </w:r>
        <w:r>
          <w:rPr>
            <w:noProof/>
            <w:webHidden/>
          </w:rPr>
          <w:t>21</w:t>
        </w:r>
        <w:r w:rsidR="00616A73">
          <w:rPr>
            <w:noProof/>
            <w:webHidden/>
          </w:rPr>
          <w:fldChar w:fldCharType="end"/>
        </w:r>
      </w:hyperlink>
    </w:p>
    <w:p w:rsidR="003674F4" w:rsidRDefault="003674F4">
      <w:pPr>
        <w:pStyle w:val="21"/>
        <w:tabs>
          <w:tab w:val="right" w:leader="dot" w:pos="8630"/>
        </w:tabs>
        <w:rPr>
          <w:rFonts w:asciiTheme="minorHAnsi" w:eastAsiaTheme="minorEastAsia" w:hAnsiTheme="minorHAnsi" w:cstheme="minorBidi"/>
          <w:b w:val="0"/>
          <w:bCs w:val="0"/>
          <w:noProof/>
          <w:sz w:val="21"/>
          <w:szCs w:val="22"/>
        </w:rPr>
      </w:pPr>
      <w:r>
        <w:rPr>
          <w:rStyle w:val="af5"/>
          <w:rFonts w:hint="eastAsia"/>
          <w:noProof/>
        </w:rPr>
        <w:t>附录</w:t>
      </w:r>
      <w:r>
        <w:rPr>
          <w:rStyle w:val="af5"/>
          <w:rFonts w:hint="eastAsia"/>
          <w:noProof/>
        </w:rPr>
        <w:t xml:space="preserve">C  </w:t>
      </w:r>
      <w:hyperlink w:anchor="_Toc531162324" w:history="1">
        <w:r w:rsidRPr="00CB61AD">
          <w:rPr>
            <w:rStyle w:val="af5"/>
            <w:rFonts w:hint="eastAsia"/>
            <w:noProof/>
            <w:lang w:val="zh-CN"/>
          </w:rPr>
          <w:t>检测方法（三）</w:t>
        </w:r>
        <w:r>
          <w:rPr>
            <w:noProof/>
            <w:webHidden/>
          </w:rPr>
          <w:tab/>
        </w:r>
        <w:r w:rsidR="00616A73">
          <w:rPr>
            <w:noProof/>
            <w:webHidden/>
          </w:rPr>
          <w:fldChar w:fldCharType="begin"/>
        </w:r>
        <w:r>
          <w:rPr>
            <w:noProof/>
            <w:webHidden/>
          </w:rPr>
          <w:instrText xml:space="preserve"> PAGEREF _Toc531162324 \h </w:instrText>
        </w:r>
        <w:r w:rsidR="00616A73">
          <w:rPr>
            <w:noProof/>
            <w:webHidden/>
          </w:rPr>
        </w:r>
        <w:r w:rsidR="00616A73">
          <w:rPr>
            <w:noProof/>
            <w:webHidden/>
          </w:rPr>
          <w:fldChar w:fldCharType="separate"/>
        </w:r>
        <w:r>
          <w:rPr>
            <w:noProof/>
            <w:webHidden/>
          </w:rPr>
          <w:t>23</w:t>
        </w:r>
        <w:r w:rsidR="00616A73">
          <w:rPr>
            <w:noProof/>
            <w:webHidden/>
          </w:rPr>
          <w:fldChar w:fldCharType="end"/>
        </w:r>
      </w:hyperlink>
    </w:p>
    <w:p w:rsidR="003674F4" w:rsidRDefault="003674F4">
      <w:pPr>
        <w:pStyle w:val="21"/>
        <w:tabs>
          <w:tab w:val="right" w:leader="dot" w:pos="8630"/>
        </w:tabs>
        <w:rPr>
          <w:rFonts w:asciiTheme="minorHAnsi" w:eastAsiaTheme="minorEastAsia" w:hAnsiTheme="minorHAnsi" w:cstheme="minorBidi"/>
          <w:b w:val="0"/>
          <w:bCs w:val="0"/>
          <w:noProof/>
          <w:sz w:val="21"/>
          <w:szCs w:val="22"/>
        </w:rPr>
      </w:pPr>
      <w:r>
        <w:rPr>
          <w:rStyle w:val="af5"/>
          <w:rFonts w:hint="eastAsia"/>
          <w:noProof/>
        </w:rPr>
        <w:t>附录</w:t>
      </w:r>
      <w:r>
        <w:rPr>
          <w:rStyle w:val="af5"/>
          <w:rFonts w:hint="eastAsia"/>
          <w:noProof/>
        </w:rPr>
        <w:t xml:space="preserve">D  </w:t>
      </w:r>
      <w:hyperlink w:anchor="_Toc531162325" w:history="1">
        <w:r w:rsidRPr="00CB61AD">
          <w:rPr>
            <w:rStyle w:val="af5"/>
            <w:rFonts w:hint="eastAsia"/>
            <w:noProof/>
            <w:kern w:val="0"/>
          </w:rPr>
          <w:t>冷凝热水器效率以及冷凝炉低水温测试效率的校正</w:t>
        </w:r>
        <w:r>
          <w:rPr>
            <w:noProof/>
            <w:webHidden/>
          </w:rPr>
          <w:tab/>
        </w:r>
        <w:r w:rsidR="00616A73">
          <w:rPr>
            <w:noProof/>
            <w:webHidden/>
          </w:rPr>
          <w:fldChar w:fldCharType="begin"/>
        </w:r>
        <w:r>
          <w:rPr>
            <w:noProof/>
            <w:webHidden/>
          </w:rPr>
          <w:instrText xml:space="preserve"> PAGEREF _Toc531162325 \h </w:instrText>
        </w:r>
        <w:r w:rsidR="00616A73">
          <w:rPr>
            <w:noProof/>
            <w:webHidden/>
          </w:rPr>
        </w:r>
        <w:r w:rsidR="00616A73">
          <w:rPr>
            <w:noProof/>
            <w:webHidden/>
          </w:rPr>
          <w:fldChar w:fldCharType="separate"/>
        </w:r>
        <w:r>
          <w:rPr>
            <w:noProof/>
            <w:webHidden/>
          </w:rPr>
          <w:t>26</w:t>
        </w:r>
        <w:r w:rsidR="00616A73">
          <w:rPr>
            <w:noProof/>
            <w:webHidden/>
          </w:rPr>
          <w:fldChar w:fldCharType="end"/>
        </w:r>
      </w:hyperlink>
    </w:p>
    <w:p w:rsidR="003674F4" w:rsidRDefault="003674F4">
      <w:pPr>
        <w:pStyle w:val="21"/>
        <w:tabs>
          <w:tab w:val="right" w:leader="dot" w:pos="8630"/>
        </w:tabs>
        <w:rPr>
          <w:rFonts w:asciiTheme="minorHAnsi" w:eastAsiaTheme="minorEastAsia" w:hAnsiTheme="minorHAnsi" w:cstheme="minorBidi"/>
          <w:b w:val="0"/>
          <w:bCs w:val="0"/>
          <w:noProof/>
          <w:sz w:val="21"/>
          <w:szCs w:val="22"/>
        </w:rPr>
      </w:pPr>
      <w:r>
        <w:rPr>
          <w:rStyle w:val="af5"/>
          <w:rFonts w:hint="eastAsia"/>
          <w:noProof/>
        </w:rPr>
        <w:t>附录</w:t>
      </w:r>
      <w:r>
        <w:rPr>
          <w:rStyle w:val="af5"/>
          <w:rFonts w:hint="eastAsia"/>
          <w:noProof/>
        </w:rPr>
        <w:t xml:space="preserve">E  </w:t>
      </w:r>
      <w:hyperlink w:anchor="_Toc531162326" w:history="1">
        <w:r w:rsidRPr="00CB61AD">
          <w:rPr>
            <w:rStyle w:val="af5"/>
            <w:rFonts w:hint="eastAsia"/>
            <w:noProof/>
            <w:kern w:val="0"/>
          </w:rPr>
          <w:t>检测用燃气的要求</w:t>
        </w:r>
        <w:r>
          <w:rPr>
            <w:noProof/>
            <w:webHidden/>
          </w:rPr>
          <w:tab/>
        </w:r>
        <w:r w:rsidR="00616A73">
          <w:rPr>
            <w:noProof/>
            <w:webHidden/>
          </w:rPr>
          <w:fldChar w:fldCharType="begin"/>
        </w:r>
        <w:r>
          <w:rPr>
            <w:noProof/>
            <w:webHidden/>
          </w:rPr>
          <w:instrText xml:space="preserve"> PAGEREF _Toc531162326 \h </w:instrText>
        </w:r>
        <w:r w:rsidR="00616A73">
          <w:rPr>
            <w:noProof/>
            <w:webHidden/>
          </w:rPr>
        </w:r>
        <w:r w:rsidR="00616A73">
          <w:rPr>
            <w:noProof/>
            <w:webHidden/>
          </w:rPr>
          <w:fldChar w:fldCharType="separate"/>
        </w:r>
        <w:r>
          <w:rPr>
            <w:noProof/>
            <w:webHidden/>
          </w:rPr>
          <w:t>28</w:t>
        </w:r>
        <w:r w:rsidR="00616A73">
          <w:rPr>
            <w:noProof/>
            <w:webHidden/>
          </w:rPr>
          <w:fldChar w:fldCharType="end"/>
        </w:r>
      </w:hyperlink>
    </w:p>
    <w:p w:rsidR="003674F4" w:rsidRDefault="003674F4">
      <w:pPr>
        <w:pStyle w:val="21"/>
        <w:tabs>
          <w:tab w:val="right" w:leader="dot" w:pos="8630"/>
        </w:tabs>
        <w:rPr>
          <w:rFonts w:asciiTheme="minorHAnsi" w:eastAsiaTheme="minorEastAsia" w:hAnsiTheme="minorHAnsi" w:cstheme="minorBidi"/>
          <w:b w:val="0"/>
          <w:bCs w:val="0"/>
          <w:noProof/>
          <w:sz w:val="21"/>
          <w:szCs w:val="22"/>
        </w:rPr>
      </w:pPr>
      <w:r>
        <w:rPr>
          <w:rStyle w:val="af5"/>
          <w:rFonts w:hint="eastAsia"/>
          <w:noProof/>
        </w:rPr>
        <w:t>附录</w:t>
      </w:r>
      <w:r>
        <w:rPr>
          <w:rStyle w:val="af5"/>
          <w:rFonts w:hint="eastAsia"/>
          <w:noProof/>
        </w:rPr>
        <w:t xml:space="preserve">F  </w:t>
      </w:r>
      <w:hyperlink w:anchor="_Toc531162327" w:history="1">
        <w:r w:rsidRPr="00CB61AD">
          <w:rPr>
            <w:rStyle w:val="af5"/>
            <w:rFonts w:hint="eastAsia"/>
            <w:noProof/>
            <w:lang w:val="zh-CN"/>
          </w:rPr>
          <w:t>饱和蒸汽压（</w:t>
        </w:r>
        <w:r w:rsidRPr="00CB61AD">
          <w:rPr>
            <w:rStyle w:val="af5"/>
            <w:noProof/>
            <w:lang w:val="zh-CN"/>
          </w:rPr>
          <w:t>S</w:t>
        </w:r>
        <w:r w:rsidRPr="00CB61AD">
          <w:rPr>
            <w:rStyle w:val="af5"/>
            <w:rFonts w:hint="eastAsia"/>
            <w:noProof/>
            <w:lang w:val="zh-CN"/>
          </w:rPr>
          <w:t>）查表值</w:t>
        </w:r>
        <w:r>
          <w:rPr>
            <w:noProof/>
            <w:webHidden/>
          </w:rPr>
          <w:tab/>
        </w:r>
        <w:r w:rsidR="00616A73">
          <w:rPr>
            <w:noProof/>
            <w:webHidden/>
          </w:rPr>
          <w:fldChar w:fldCharType="begin"/>
        </w:r>
        <w:r>
          <w:rPr>
            <w:noProof/>
            <w:webHidden/>
          </w:rPr>
          <w:instrText xml:space="preserve"> PAGEREF _Toc531162327 \h </w:instrText>
        </w:r>
        <w:r w:rsidR="00616A73">
          <w:rPr>
            <w:noProof/>
            <w:webHidden/>
          </w:rPr>
        </w:r>
        <w:r w:rsidR="00616A73">
          <w:rPr>
            <w:noProof/>
            <w:webHidden/>
          </w:rPr>
          <w:fldChar w:fldCharType="separate"/>
        </w:r>
        <w:r>
          <w:rPr>
            <w:noProof/>
            <w:webHidden/>
          </w:rPr>
          <w:t>33</w:t>
        </w:r>
        <w:r w:rsidR="00616A73">
          <w:rPr>
            <w:noProof/>
            <w:webHidden/>
          </w:rPr>
          <w:fldChar w:fldCharType="end"/>
        </w:r>
      </w:hyperlink>
    </w:p>
    <w:p w:rsidR="003674F4" w:rsidRDefault="003674F4">
      <w:pPr>
        <w:pStyle w:val="21"/>
        <w:tabs>
          <w:tab w:val="right" w:leader="dot" w:pos="8630"/>
        </w:tabs>
        <w:rPr>
          <w:rFonts w:asciiTheme="minorHAnsi" w:eastAsiaTheme="minorEastAsia" w:hAnsiTheme="minorHAnsi" w:cstheme="minorBidi"/>
          <w:b w:val="0"/>
          <w:bCs w:val="0"/>
          <w:noProof/>
          <w:sz w:val="21"/>
          <w:szCs w:val="22"/>
        </w:rPr>
      </w:pPr>
      <w:r>
        <w:rPr>
          <w:rStyle w:val="af5"/>
          <w:rFonts w:hint="eastAsia"/>
          <w:noProof/>
        </w:rPr>
        <w:t>附录</w:t>
      </w:r>
      <w:r>
        <w:rPr>
          <w:rStyle w:val="af5"/>
          <w:rFonts w:hint="eastAsia"/>
          <w:noProof/>
        </w:rPr>
        <w:t xml:space="preserve">G  </w:t>
      </w:r>
      <w:hyperlink w:anchor="_Toc531162328" w:history="1">
        <w:r w:rsidRPr="00CB61AD">
          <w:rPr>
            <w:rStyle w:val="af5"/>
            <w:rFonts w:hint="eastAsia"/>
            <w:noProof/>
            <w:lang w:val="zh-CN"/>
          </w:rPr>
          <w:t>家用燃气快速热水器和燃气采暖热水炉能源效率测量不确定度评定示例</w:t>
        </w:r>
        <w:r>
          <w:rPr>
            <w:noProof/>
            <w:webHidden/>
          </w:rPr>
          <w:tab/>
        </w:r>
        <w:r w:rsidR="00616A73">
          <w:rPr>
            <w:noProof/>
            <w:webHidden/>
          </w:rPr>
          <w:fldChar w:fldCharType="begin"/>
        </w:r>
        <w:r>
          <w:rPr>
            <w:noProof/>
            <w:webHidden/>
          </w:rPr>
          <w:instrText xml:space="preserve"> PAGEREF _Toc531162328 \h </w:instrText>
        </w:r>
        <w:r w:rsidR="00616A73">
          <w:rPr>
            <w:noProof/>
            <w:webHidden/>
          </w:rPr>
        </w:r>
        <w:r w:rsidR="00616A73">
          <w:rPr>
            <w:noProof/>
            <w:webHidden/>
          </w:rPr>
          <w:fldChar w:fldCharType="separate"/>
        </w:r>
        <w:r>
          <w:rPr>
            <w:noProof/>
            <w:webHidden/>
          </w:rPr>
          <w:t>34</w:t>
        </w:r>
        <w:r w:rsidR="00616A73">
          <w:rPr>
            <w:noProof/>
            <w:webHidden/>
          </w:rPr>
          <w:fldChar w:fldCharType="end"/>
        </w:r>
      </w:hyperlink>
    </w:p>
    <w:p w:rsidR="003674F4" w:rsidRDefault="003674F4">
      <w:pPr>
        <w:pStyle w:val="21"/>
        <w:tabs>
          <w:tab w:val="right" w:leader="dot" w:pos="8630"/>
        </w:tabs>
        <w:rPr>
          <w:rFonts w:asciiTheme="minorHAnsi" w:eastAsiaTheme="minorEastAsia" w:hAnsiTheme="minorHAnsi" w:cstheme="minorBidi"/>
          <w:b w:val="0"/>
          <w:bCs w:val="0"/>
          <w:noProof/>
          <w:sz w:val="21"/>
          <w:szCs w:val="22"/>
        </w:rPr>
      </w:pPr>
      <w:r>
        <w:rPr>
          <w:rStyle w:val="af5"/>
          <w:rFonts w:hint="eastAsia"/>
          <w:noProof/>
        </w:rPr>
        <w:t>附录</w:t>
      </w:r>
      <w:r>
        <w:rPr>
          <w:rStyle w:val="af5"/>
          <w:rFonts w:hint="eastAsia"/>
          <w:noProof/>
        </w:rPr>
        <w:t xml:space="preserve">H  </w:t>
      </w:r>
      <w:hyperlink w:anchor="_Toc531162329" w:history="1">
        <w:r w:rsidRPr="00CB61AD">
          <w:rPr>
            <w:rStyle w:val="af5"/>
            <w:rFonts w:hint="eastAsia"/>
            <w:noProof/>
            <w:kern w:val="0"/>
          </w:rPr>
          <w:t>家用燃气快速热水器和燃气采暖热水炉能源效率计量检测</w:t>
        </w:r>
        <w:r w:rsidRPr="00CB61AD">
          <w:rPr>
            <w:rStyle w:val="af5"/>
            <w:noProof/>
            <w:kern w:val="0"/>
          </w:rPr>
          <w:t xml:space="preserve">  </w:t>
        </w:r>
        <w:r w:rsidRPr="00CB61AD">
          <w:rPr>
            <w:rStyle w:val="af5"/>
            <w:rFonts w:hint="eastAsia"/>
            <w:noProof/>
            <w:kern w:val="0"/>
          </w:rPr>
          <w:t>抽样单（格式）</w:t>
        </w:r>
        <w:r>
          <w:rPr>
            <w:noProof/>
            <w:webHidden/>
          </w:rPr>
          <w:tab/>
        </w:r>
        <w:r w:rsidR="00616A73">
          <w:rPr>
            <w:noProof/>
            <w:webHidden/>
          </w:rPr>
          <w:fldChar w:fldCharType="begin"/>
        </w:r>
        <w:r>
          <w:rPr>
            <w:noProof/>
            <w:webHidden/>
          </w:rPr>
          <w:instrText xml:space="preserve"> PAGEREF _Toc531162329 \h </w:instrText>
        </w:r>
        <w:r w:rsidR="00616A73">
          <w:rPr>
            <w:noProof/>
            <w:webHidden/>
          </w:rPr>
        </w:r>
        <w:r w:rsidR="00616A73">
          <w:rPr>
            <w:noProof/>
            <w:webHidden/>
          </w:rPr>
          <w:fldChar w:fldCharType="separate"/>
        </w:r>
        <w:r>
          <w:rPr>
            <w:noProof/>
            <w:webHidden/>
          </w:rPr>
          <w:t>53</w:t>
        </w:r>
        <w:r w:rsidR="00616A73">
          <w:rPr>
            <w:noProof/>
            <w:webHidden/>
          </w:rPr>
          <w:fldChar w:fldCharType="end"/>
        </w:r>
      </w:hyperlink>
    </w:p>
    <w:p w:rsidR="003674F4" w:rsidRDefault="003674F4">
      <w:pPr>
        <w:pStyle w:val="21"/>
        <w:tabs>
          <w:tab w:val="right" w:leader="dot" w:pos="8630"/>
        </w:tabs>
        <w:rPr>
          <w:rFonts w:asciiTheme="minorHAnsi" w:eastAsiaTheme="minorEastAsia" w:hAnsiTheme="minorHAnsi" w:cstheme="minorBidi"/>
          <w:b w:val="0"/>
          <w:bCs w:val="0"/>
          <w:noProof/>
          <w:sz w:val="21"/>
          <w:szCs w:val="22"/>
        </w:rPr>
      </w:pPr>
      <w:r>
        <w:rPr>
          <w:rStyle w:val="af5"/>
          <w:rFonts w:hint="eastAsia"/>
          <w:noProof/>
        </w:rPr>
        <w:t>附录</w:t>
      </w:r>
      <w:r>
        <w:rPr>
          <w:rStyle w:val="af5"/>
          <w:rFonts w:hint="eastAsia"/>
          <w:noProof/>
        </w:rPr>
        <w:t xml:space="preserve">I  </w:t>
      </w:r>
      <w:hyperlink w:anchor="_Toc531162330" w:history="1">
        <w:r w:rsidRPr="00CB61AD">
          <w:rPr>
            <w:rStyle w:val="af5"/>
            <w:rFonts w:hint="eastAsia"/>
            <w:noProof/>
            <w:kern w:val="0"/>
          </w:rPr>
          <w:t>家用燃气快速热水器和燃气采暖热水炉能源效率计量检测</w:t>
        </w:r>
        <w:r w:rsidRPr="00CB61AD">
          <w:rPr>
            <w:rStyle w:val="af5"/>
            <w:noProof/>
            <w:kern w:val="0"/>
          </w:rPr>
          <w:t xml:space="preserve">  </w:t>
        </w:r>
        <w:r w:rsidRPr="00CB61AD">
          <w:rPr>
            <w:rStyle w:val="af5"/>
            <w:rFonts w:hint="eastAsia"/>
            <w:noProof/>
            <w:kern w:val="0"/>
          </w:rPr>
          <w:t>原始记录（格式）</w:t>
        </w:r>
        <w:r>
          <w:rPr>
            <w:noProof/>
            <w:webHidden/>
          </w:rPr>
          <w:tab/>
        </w:r>
        <w:r w:rsidR="00616A73">
          <w:rPr>
            <w:noProof/>
            <w:webHidden/>
          </w:rPr>
          <w:fldChar w:fldCharType="begin"/>
        </w:r>
        <w:r>
          <w:rPr>
            <w:noProof/>
            <w:webHidden/>
          </w:rPr>
          <w:instrText xml:space="preserve"> PAGEREF _Toc531162330 \h </w:instrText>
        </w:r>
        <w:r w:rsidR="00616A73">
          <w:rPr>
            <w:noProof/>
            <w:webHidden/>
          </w:rPr>
        </w:r>
        <w:r w:rsidR="00616A73">
          <w:rPr>
            <w:noProof/>
            <w:webHidden/>
          </w:rPr>
          <w:fldChar w:fldCharType="separate"/>
        </w:r>
        <w:r>
          <w:rPr>
            <w:noProof/>
            <w:webHidden/>
          </w:rPr>
          <w:t>54</w:t>
        </w:r>
        <w:r w:rsidR="00616A73">
          <w:rPr>
            <w:noProof/>
            <w:webHidden/>
          </w:rPr>
          <w:fldChar w:fldCharType="end"/>
        </w:r>
      </w:hyperlink>
    </w:p>
    <w:p w:rsidR="003674F4" w:rsidRDefault="003674F4">
      <w:pPr>
        <w:pStyle w:val="21"/>
        <w:tabs>
          <w:tab w:val="right" w:leader="dot" w:pos="8630"/>
        </w:tabs>
        <w:rPr>
          <w:rFonts w:asciiTheme="minorHAnsi" w:eastAsiaTheme="minorEastAsia" w:hAnsiTheme="minorHAnsi" w:cstheme="minorBidi"/>
          <w:b w:val="0"/>
          <w:bCs w:val="0"/>
          <w:noProof/>
          <w:sz w:val="21"/>
          <w:szCs w:val="22"/>
        </w:rPr>
      </w:pPr>
      <w:r>
        <w:rPr>
          <w:rStyle w:val="af5"/>
          <w:rFonts w:hint="eastAsia"/>
          <w:noProof/>
        </w:rPr>
        <w:t>附录</w:t>
      </w:r>
      <w:r>
        <w:rPr>
          <w:rStyle w:val="af5"/>
          <w:rFonts w:hint="eastAsia"/>
          <w:noProof/>
        </w:rPr>
        <w:t xml:space="preserve">J  </w:t>
      </w:r>
      <w:hyperlink w:anchor="_Toc531162331" w:history="1">
        <w:r w:rsidRPr="00CB61AD">
          <w:rPr>
            <w:rStyle w:val="af5"/>
            <w:rFonts w:hint="eastAsia"/>
            <w:noProof/>
          </w:rPr>
          <w:t>家用燃气快速热水器和燃气采暖热水炉能源效率计量检测</w:t>
        </w:r>
        <w:r w:rsidRPr="00CB61AD">
          <w:rPr>
            <w:rStyle w:val="af5"/>
            <w:noProof/>
          </w:rPr>
          <w:t xml:space="preserve">  </w:t>
        </w:r>
        <w:r w:rsidRPr="00CB61AD">
          <w:rPr>
            <w:rStyle w:val="af5"/>
            <w:rFonts w:hint="eastAsia"/>
            <w:noProof/>
          </w:rPr>
          <w:t>报告（格式）</w:t>
        </w:r>
        <w:r>
          <w:rPr>
            <w:noProof/>
            <w:webHidden/>
          </w:rPr>
          <w:tab/>
        </w:r>
        <w:r w:rsidR="00616A73">
          <w:rPr>
            <w:noProof/>
            <w:webHidden/>
          </w:rPr>
          <w:fldChar w:fldCharType="begin"/>
        </w:r>
        <w:r>
          <w:rPr>
            <w:noProof/>
            <w:webHidden/>
          </w:rPr>
          <w:instrText xml:space="preserve"> PAGEREF _Toc531162331 \h </w:instrText>
        </w:r>
        <w:r w:rsidR="00616A73">
          <w:rPr>
            <w:noProof/>
            <w:webHidden/>
          </w:rPr>
        </w:r>
        <w:r w:rsidR="00616A73">
          <w:rPr>
            <w:noProof/>
            <w:webHidden/>
          </w:rPr>
          <w:fldChar w:fldCharType="separate"/>
        </w:r>
        <w:r>
          <w:rPr>
            <w:noProof/>
            <w:webHidden/>
          </w:rPr>
          <w:t>60</w:t>
        </w:r>
        <w:r w:rsidR="00616A73">
          <w:rPr>
            <w:noProof/>
            <w:webHidden/>
          </w:rPr>
          <w:fldChar w:fldCharType="end"/>
        </w:r>
      </w:hyperlink>
    </w:p>
    <w:p w:rsidR="006D70D9" w:rsidRPr="003411F1" w:rsidRDefault="00616A73">
      <w:pPr>
        <w:pStyle w:val="21"/>
        <w:tabs>
          <w:tab w:val="right" w:leader="dot" w:pos="8630"/>
        </w:tabs>
        <w:rPr>
          <w:rFonts w:ascii="宋体"/>
          <w:bCs w:val="0"/>
          <w:sz w:val="24"/>
        </w:rPr>
      </w:pPr>
      <w:r w:rsidRPr="003411F1">
        <w:rPr>
          <w:rFonts w:ascii="宋体" w:hAnsi="宋体"/>
          <w:b w:val="0"/>
          <w:bCs w:val="0"/>
          <w:kern w:val="0"/>
          <w:sz w:val="24"/>
          <w:szCs w:val="24"/>
          <w:lang w:val="zh-CN"/>
        </w:rPr>
        <w:fldChar w:fldCharType="end"/>
      </w:r>
    </w:p>
    <w:p w:rsidR="006D70D9" w:rsidRPr="003411F1" w:rsidRDefault="006D70D9">
      <w:pPr>
        <w:pStyle w:val="2"/>
        <w:jc w:val="center"/>
        <w:rPr>
          <w:rFonts w:ascii="黑体"/>
          <w:b w:val="0"/>
          <w:bCs w:val="0"/>
          <w:sz w:val="24"/>
        </w:rPr>
      </w:pPr>
      <w:r w:rsidRPr="003411F1">
        <w:rPr>
          <w:rFonts w:ascii="黑体"/>
          <w:b w:val="0"/>
          <w:bCs w:val="0"/>
          <w:sz w:val="24"/>
        </w:rPr>
        <w:br w:type="page"/>
      </w:r>
      <w:bookmarkStart w:id="1" w:name="_Toc531162287"/>
      <w:r w:rsidRPr="003411F1">
        <w:rPr>
          <w:rFonts w:ascii="黑体" w:hint="eastAsia"/>
          <w:b w:val="0"/>
          <w:bCs w:val="0"/>
          <w:sz w:val="24"/>
        </w:rPr>
        <w:lastRenderedPageBreak/>
        <w:t>引</w:t>
      </w:r>
      <w:r w:rsidRPr="003411F1">
        <w:rPr>
          <w:rFonts w:ascii="黑体"/>
          <w:b w:val="0"/>
          <w:bCs w:val="0"/>
          <w:sz w:val="24"/>
        </w:rPr>
        <w:t xml:space="preserve">  </w:t>
      </w:r>
      <w:r w:rsidRPr="003411F1">
        <w:rPr>
          <w:rFonts w:ascii="黑体" w:hint="eastAsia"/>
          <w:b w:val="0"/>
          <w:bCs w:val="0"/>
          <w:sz w:val="24"/>
        </w:rPr>
        <w:t>言</w:t>
      </w:r>
      <w:bookmarkEnd w:id="1"/>
    </w:p>
    <w:p w:rsidR="006D70D9" w:rsidRPr="003411F1" w:rsidRDefault="006D70D9">
      <w:pPr>
        <w:spacing w:line="360" w:lineRule="auto"/>
        <w:ind w:firstLineChars="200" w:firstLine="480"/>
        <w:rPr>
          <w:sz w:val="24"/>
        </w:rPr>
      </w:pPr>
      <w:r w:rsidRPr="003411F1">
        <w:rPr>
          <w:rFonts w:hint="eastAsia"/>
          <w:sz w:val="24"/>
        </w:rPr>
        <w:t>为了规范实行能源效率标识管理的家用燃气快速热水器和燃气采暖热水炉能源效率计量检测工作，依据《用能产品能源效率计量检测规则》</w:t>
      </w:r>
      <w:r w:rsidRPr="003411F1">
        <w:rPr>
          <w:rFonts w:ascii="宋体" w:hAnsi="宋体" w:hint="eastAsia"/>
          <w:sz w:val="24"/>
        </w:rPr>
        <w:t>（</w:t>
      </w:r>
      <w:r w:rsidRPr="003411F1">
        <w:rPr>
          <w:rFonts w:ascii="宋体" w:hAnsi="宋体"/>
          <w:sz w:val="24"/>
        </w:rPr>
        <w:t>JJF 1261.1-201</w:t>
      </w:r>
      <w:r>
        <w:rPr>
          <w:rFonts w:ascii="宋体" w:hAnsi="宋体"/>
          <w:sz w:val="24"/>
        </w:rPr>
        <w:t>7</w:t>
      </w:r>
      <w:r w:rsidRPr="003411F1">
        <w:rPr>
          <w:rFonts w:ascii="宋体" w:hAnsi="宋体" w:hint="eastAsia"/>
          <w:sz w:val="24"/>
        </w:rPr>
        <w:t>）</w:t>
      </w:r>
      <w:r w:rsidRPr="003411F1">
        <w:rPr>
          <w:rFonts w:hint="eastAsia"/>
          <w:sz w:val="24"/>
        </w:rPr>
        <w:t>的要求，修定本</w:t>
      </w:r>
      <w:r w:rsidRPr="003411F1">
        <w:rPr>
          <w:rFonts w:ascii="宋体" w:hAnsi="宋体" w:cs="宋体" w:hint="eastAsia"/>
          <w:sz w:val="24"/>
        </w:rPr>
        <w:t>家用燃气快速热水器和燃气采暖热水炉</w:t>
      </w:r>
      <w:r w:rsidRPr="003411F1">
        <w:rPr>
          <w:rFonts w:hint="eastAsia"/>
          <w:sz w:val="24"/>
        </w:rPr>
        <w:t>能源效率计量检测规则（以下简称“本规则”）。</w:t>
      </w:r>
    </w:p>
    <w:p w:rsidR="006D70D9" w:rsidRPr="003411F1" w:rsidRDefault="006D70D9" w:rsidP="006F6C93">
      <w:pPr>
        <w:spacing w:line="360" w:lineRule="auto"/>
        <w:ind w:firstLineChars="200" w:firstLine="480"/>
        <w:rPr>
          <w:sz w:val="24"/>
        </w:rPr>
      </w:pPr>
      <w:r w:rsidRPr="003411F1">
        <w:rPr>
          <w:rFonts w:hint="eastAsia"/>
          <w:sz w:val="24"/>
        </w:rPr>
        <w:t>本规范代替</w:t>
      </w:r>
      <w:r w:rsidRPr="003411F1">
        <w:rPr>
          <w:sz w:val="24"/>
        </w:rPr>
        <w:t>JJF 1261.9-2013</w:t>
      </w:r>
      <w:r w:rsidRPr="003411F1">
        <w:rPr>
          <w:rFonts w:hint="eastAsia"/>
          <w:sz w:val="24"/>
        </w:rPr>
        <w:t>，与</w:t>
      </w:r>
      <w:r w:rsidRPr="003411F1">
        <w:rPr>
          <w:sz w:val="24"/>
        </w:rPr>
        <w:t>JJF 1261.9-2013</w:t>
      </w:r>
      <w:r w:rsidRPr="003411F1">
        <w:rPr>
          <w:rFonts w:hint="eastAsia"/>
          <w:sz w:val="24"/>
        </w:rPr>
        <w:t>相比，除编辑性修改外，主要变化如下：</w:t>
      </w:r>
    </w:p>
    <w:p w:rsidR="006D70D9" w:rsidRPr="003411F1" w:rsidRDefault="006D70D9" w:rsidP="006F6C93">
      <w:pPr>
        <w:spacing w:line="360" w:lineRule="auto"/>
        <w:ind w:firstLineChars="200" w:firstLine="480"/>
        <w:rPr>
          <w:sz w:val="24"/>
        </w:rPr>
      </w:pPr>
      <w:r w:rsidRPr="003411F1">
        <w:rPr>
          <w:rFonts w:hint="eastAsia"/>
          <w:sz w:val="24"/>
        </w:rPr>
        <w:t>―――规范名称由“家用燃气快速热水器和燃气采暖热水炉能源效率标识计量检测规则”改为“家用燃气快速热水器和燃气采暖热水炉能源效率计量检测规则”；</w:t>
      </w:r>
    </w:p>
    <w:p w:rsidR="006D70D9" w:rsidRPr="003411F1" w:rsidRDefault="006D70D9" w:rsidP="00684E56">
      <w:pPr>
        <w:spacing w:line="360" w:lineRule="auto"/>
        <w:ind w:firstLineChars="200" w:firstLine="480"/>
        <w:rPr>
          <w:sz w:val="24"/>
        </w:rPr>
      </w:pPr>
      <w:r w:rsidRPr="003411F1">
        <w:rPr>
          <w:rFonts w:hint="eastAsia"/>
          <w:sz w:val="24"/>
        </w:rPr>
        <w:t>―――范围由“本标准适用于热负荷不大于</w:t>
      </w:r>
      <w:r w:rsidRPr="003411F1">
        <w:rPr>
          <w:sz w:val="24"/>
        </w:rPr>
        <w:t>70kW</w:t>
      </w:r>
      <w:r w:rsidRPr="003411F1">
        <w:rPr>
          <w:rFonts w:hint="eastAsia"/>
          <w:sz w:val="24"/>
        </w:rPr>
        <w:t>的家用燃气快速热水器和燃气采暖热水炉”更改为“本规则规定了燃气作为能源的额定热负荷不大于</w:t>
      </w:r>
      <w:r w:rsidRPr="003411F1">
        <w:rPr>
          <w:sz w:val="24"/>
        </w:rPr>
        <w:t>70kW</w:t>
      </w:r>
      <w:r w:rsidRPr="003411F1">
        <w:rPr>
          <w:rFonts w:hint="eastAsia"/>
          <w:sz w:val="24"/>
        </w:rPr>
        <w:t>的家用燃气快速热水器和燃气采暖热水炉</w:t>
      </w:r>
      <w:r>
        <w:rPr>
          <w:rFonts w:hint="eastAsia"/>
          <w:sz w:val="24"/>
        </w:rPr>
        <w:t>”</w:t>
      </w:r>
      <w:r w:rsidRPr="003411F1">
        <w:rPr>
          <w:rFonts w:hint="eastAsia"/>
          <w:sz w:val="24"/>
        </w:rPr>
        <w:t>；</w:t>
      </w:r>
    </w:p>
    <w:p w:rsidR="006D70D9" w:rsidRPr="003411F1" w:rsidRDefault="006D70D9" w:rsidP="004426C7">
      <w:pPr>
        <w:spacing w:line="360" w:lineRule="auto"/>
        <w:ind w:firstLineChars="200" w:firstLine="480"/>
        <w:rPr>
          <w:sz w:val="24"/>
        </w:rPr>
      </w:pPr>
      <w:r w:rsidRPr="003411F1">
        <w:rPr>
          <w:rFonts w:hint="eastAsia"/>
          <w:sz w:val="24"/>
        </w:rPr>
        <w:t>―――引用标准增加了</w:t>
      </w:r>
      <w:r w:rsidRPr="003411F1">
        <w:rPr>
          <w:sz w:val="24"/>
        </w:rPr>
        <w:t>GB 25034-2010</w:t>
      </w:r>
      <w:r w:rsidRPr="003411F1">
        <w:rPr>
          <w:rFonts w:hint="eastAsia"/>
          <w:sz w:val="24"/>
        </w:rPr>
        <w:t>《燃气采暖热水炉》、</w:t>
      </w:r>
      <w:r w:rsidRPr="003411F1">
        <w:rPr>
          <w:sz w:val="24"/>
        </w:rPr>
        <w:t xml:space="preserve"> CJ/T 336-2010</w:t>
      </w:r>
      <w:r w:rsidRPr="003411F1">
        <w:rPr>
          <w:rFonts w:hint="eastAsia"/>
          <w:sz w:val="24"/>
        </w:rPr>
        <w:t>《冷凝式家用燃气快速热水器》、</w:t>
      </w:r>
      <w:r w:rsidRPr="003411F1">
        <w:rPr>
          <w:sz w:val="24"/>
        </w:rPr>
        <w:t xml:space="preserve"> CJ/T 395-2012 </w:t>
      </w:r>
      <w:r w:rsidRPr="003411F1">
        <w:rPr>
          <w:rFonts w:hint="eastAsia"/>
          <w:sz w:val="24"/>
        </w:rPr>
        <w:t>三个方法标准《冷凝式燃气暖浴两用炉》</w:t>
      </w:r>
      <w:r>
        <w:rPr>
          <w:rFonts w:hint="eastAsia"/>
          <w:sz w:val="24"/>
        </w:rPr>
        <w:t>，</w:t>
      </w:r>
      <w:r w:rsidRPr="003411F1" w:rsidDel="00EB4768">
        <w:rPr>
          <w:sz w:val="24"/>
        </w:rPr>
        <w:t xml:space="preserve"> </w:t>
      </w:r>
    </w:p>
    <w:p w:rsidR="006D70D9" w:rsidRPr="003411F1" w:rsidRDefault="006D70D9" w:rsidP="001C0690">
      <w:pPr>
        <w:spacing w:line="360" w:lineRule="auto"/>
        <w:ind w:firstLineChars="200" w:firstLine="480"/>
        <w:rPr>
          <w:sz w:val="24"/>
        </w:rPr>
      </w:pPr>
      <w:r w:rsidRPr="003411F1">
        <w:rPr>
          <w:rFonts w:hint="eastAsia"/>
          <w:sz w:val="24"/>
        </w:rPr>
        <w:t>―――术语中增加冷凝式家用燃气快速热水器和冷凝式燃气暖浴两用炉；</w:t>
      </w:r>
    </w:p>
    <w:p w:rsidR="006D70D9" w:rsidRPr="003411F1" w:rsidRDefault="006D70D9" w:rsidP="001C0690">
      <w:pPr>
        <w:spacing w:line="360" w:lineRule="auto"/>
        <w:ind w:firstLineChars="200" w:firstLine="480"/>
        <w:rPr>
          <w:sz w:val="24"/>
        </w:rPr>
      </w:pPr>
      <w:r w:rsidRPr="003411F1">
        <w:rPr>
          <w:rFonts w:hint="eastAsia"/>
          <w:sz w:val="24"/>
        </w:rPr>
        <w:t>―――试验方法中除了按</w:t>
      </w:r>
      <w:r w:rsidRPr="003411F1">
        <w:rPr>
          <w:sz w:val="24"/>
        </w:rPr>
        <w:t>GB 6932-2001</w:t>
      </w:r>
      <w:r w:rsidRPr="003411F1">
        <w:rPr>
          <w:rFonts w:hint="eastAsia"/>
          <w:sz w:val="24"/>
        </w:rPr>
        <w:t>《家用燃气快速热水器》的要求进行外，还增加了按</w:t>
      </w:r>
      <w:r w:rsidRPr="003411F1">
        <w:rPr>
          <w:sz w:val="24"/>
        </w:rPr>
        <w:t>GB 25034-2010</w:t>
      </w:r>
      <w:r w:rsidRPr="003411F1">
        <w:rPr>
          <w:rFonts w:hint="eastAsia"/>
          <w:sz w:val="24"/>
        </w:rPr>
        <w:t>《燃气采暖热水炉》、</w:t>
      </w:r>
      <w:r w:rsidRPr="003411F1">
        <w:rPr>
          <w:sz w:val="24"/>
        </w:rPr>
        <w:t xml:space="preserve"> CJ/T 336-2010</w:t>
      </w:r>
      <w:r w:rsidRPr="003411F1">
        <w:rPr>
          <w:rFonts w:hint="eastAsia"/>
          <w:sz w:val="24"/>
        </w:rPr>
        <w:t>《冷凝式家用燃气快速热水器》、</w:t>
      </w:r>
      <w:r w:rsidRPr="003411F1">
        <w:rPr>
          <w:sz w:val="24"/>
        </w:rPr>
        <w:t xml:space="preserve"> CJ/T 395-2012 </w:t>
      </w:r>
      <w:r w:rsidRPr="003411F1">
        <w:rPr>
          <w:rFonts w:hint="eastAsia"/>
          <w:sz w:val="24"/>
        </w:rPr>
        <w:t>《冷凝式燃气暖浴两用炉》三个方法标准的相关内容；</w:t>
      </w:r>
    </w:p>
    <w:p w:rsidR="006D70D9" w:rsidRPr="003411F1" w:rsidRDefault="006D70D9" w:rsidP="006F4EFD">
      <w:pPr>
        <w:spacing w:line="360" w:lineRule="auto"/>
        <w:ind w:firstLineChars="200" w:firstLine="480"/>
        <w:rPr>
          <w:sz w:val="24"/>
        </w:rPr>
      </w:pPr>
      <w:r w:rsidRPr="003411F1">
        <w:rPr>
          <w:rFonts w:hint="eastAsia"/>
          <w:sz w:val="24"/>
        </w:rPr>
        <w:t>―――表</w:t>
      </w:r>
      <w:r w:rsidRPr="003411F1">
        <w:rPr>
          <w:sz w:val="24"/>
        </w:rPr>
        <w:t>1</w:t>
      </w:r>
      <w:r w:rsidRPr="003411F1">
        <w:rPr>
          <w:rFonts w:hint="eastAsia"/>
          <w:sz w:val="24"/>
        </w:rPr>
        <w:t>中各个级别的最低允许能效指标由原来固定的针对额定负荷和部分热负荷热效率的单一值变为限定这两个热效率值的较大值下限和较小值下限；</w:t>
      </w:r>
      <w:r w:rsidRPr="003411F1">
        <w:rPr>
          <w:sz w:val="24"/>
        </w:rPr>
        <w:t xml:space="preserve">                   </w:t>
      </w:r>
    </w:p>
    <w:p w:rsidR="006D70D9" w:rsidRPr="00637FC3" w:rsidRDefault="006D70D9" w:rsidP="00637FC3">
      <w:pPr>
        <w:spacing w:line="360" w:lineRule="auto"/>
        <w:ind w:firstLineChars="200" w:firstLine="480"/>
        <w:rPr>
          <w:sz w:val="24"/>
        </w:rPr>
      </w:pPr>
      <w:r w:rsidRPr="003411F1">
        <w:rPr>
          <w:rFonts w:hint="eastAsia"/>
          <w:sz w:val="24"/>
        </w:rPr>
        <w:t>―――增加了附录</w:t>
      </w:r>
      <w:r w:rsidRPr="003411F1">
        <w:rPr>
          <w:sz w:val="24"/>
        </w:rPr>
        <w:t>C</w:t>
      </w:r>
      <w:r w:rsidRPr="003411F1">
        <w:rPr>
          <w:rFonts w:hint="eastAsia"/>
          <w:sz w:val="24"/>
        </w:rPr>
        <w:t>冷凝热水器效率的校正。</w:t>
      </w:r>
    </w:p>
    <w:p w:rsidR="006D70D9" w:rsidRPr="003411F1" w:rsidRDefault="006D70D9" w:rsidP="00BA7596">
      <w:pPr>
        <w:spacing w:line="360" w:lineRule="auto"/>
        <w:rPr>
          <w:sz w:val="24"/>
        </w:rPr>
      </w:pPr>
      <w:r w:rsidRPr="003411F1">
        <w:rPr>
          <w:rFonts w:hint="eastAsia"/>
          <w:sz w:val="24"/>
        </w:rPr>
        <w:t>本规范的历次版本发布情况为：</w:t>
      </w:r>
    </w:p>
    <w:p w:rsidR="006D70D9" w:rsidRPr="003411F1" w:rsidRDefault="006D70D9" w:rsidP="00BA7596">
      <w:pPr>
        <w:spacing w:line="360" w:lineRule="auto"/>
        <w:ind w:firstLineChars="200" w:firstLine="480"/>
        <w:rPr>
          <w:sz w:val="24"/>
        </w:rPr>
      </w:pPr>
      <w:r w:rsidRPr="003411F1">
        <w:rPr>
          <w:rFonts w:hint="eastAsia"/>
          <w:sz w:val="24"/>
        </w:rPr>
        <w:t>―――</w:t>
      </w:r>
      <w:r w:rsidRPr="003411F1">
        <w:rPr>
          <w:sz w:val="24"/>
        </w:rPr>
        <w:t>JJF 1261.9-2013</w:t>
      </w:r>
      <w:r w:rsidRPr="003411F1">
        <w:rPr>
          <w:rFonts w:hint="eastAsia"/>
          <w:sz w:val="24"/>
        </w:rPr>
        <w:t>。</w:t>
      </w:r>
    </w:p>
    <w:p w:rsidR="006D70D9" w:rsidRPr="003411F1" w:rsidRDefault="006D70D9" w:rsidP="001C0690">
      <w:pPr>
        <w:spacing w:line="360" w:lineRule="auto"/>
        <w:ind w:firstLineChars="200" w:firstLine="480"/>
        <w:rPr>
          <w:sz w:val="24"/>
        </w:rPr>
        <w:sectPr w:rsidR="006D70D9" w:rsidRPr="003411F1" w:rsidSect="001D4BB8">
          <w:headerReference w:type="default" r:id="rId14"/>
          <w:footerReference w:type="even" r:id="rId15"/>
          <w:footerReference w:type="default" r:id="rId16"/>
          <w:type w:val="oddPage"/>
          <w:pgSz w:w="11906" w:h="16838" w:code="9"/>
          <w:pgMar w:top="1440" w:right="1469" w:bottom="1440" w:left="1797" w:header="851" w:footer="992" w:gutter="0"/>
          <w:pgNumType w:fmt="upperRoman" w:start="1"/>
          <w:cols w:space="425"/>
          <w:docGrid w:type="lines" w:linePitch="312"/>
        </w:sectPr>
      </w:pPr>
    </w:p>
    <w:p w:rsidR="006D70D9" w:rsidRPr="003411F1" w:rsidRDefault="006D70D9">
      <w:pPr>
        <w:autoSpaceDE w:val="0"/>
        <w:autoSpaceDN w:val="0"/>
        <w:adjustRightInd w:val="0"/>
        <w:spacing w:line="360" w:lineRule="auto"/>
        <w:ind w:firstLineChars="200" w:firstLine="560"/>
        <w:jc w:val="left"/>
        <w:rPr>
          <w:rFonts w:ascii="宋体" w:cs="宋体"/>
          <w:kern w:val="0"/>
          <w:sz w:val="28"/>
          <w:szCs w:val="28"/>
          <w:lang w:val="zh-CN"/>
        </w:rPr>
      </w:pPr>
    </w:p>
    <w:p w:rsidR="006D70D9" w:rsidRPr="003411F1" w:rsidRDefault="006D70D9">
      <w:pPr>
        <w:jc w:val="center"/>
        <w:rPr>
          <w:rFonts w:ascii="黑体" w:eastAsia="黑体" w:hAnsi="宋体"/>
          <w:bCs/>
          <w:sz w:val="32"/>
          <w:szCs w:val="32"/>
        </w:rPr>
      </w:pPr>
      <w:r w:rsidRPr="003411F1">
        <w:rPr>
          <w:rFonts w:ascii="黑体" w:eastAsia="黑体" w:hAnsi="宋体" w:hint="eastAsia"/>
          <w:bCs/>
          <w:sz w:val="32"/>
          <w:szCs w:val="32"/>
        </w:rPr>
        <w:t>家用燃气快速热水器和燃气采暖热水炉能源效率</w:t>
      </w:r>
    </w:p>
    <w:p w:rsidR="006D70D9" w:rsidRPr="003411F1" w:rsidRDefault="006D70D9">
      <w:pPr>
        <w:jc w:val="center"/>
        <w:rPr>
          <w:rFonts w:ascii="黑体" w:eastAsia="黑体" w:hAnsi="宋体"/>
          <w:bCs/>
          <w:sz w:val="32"/>
          <w:szCs w:val="32"/>
        </w:rPr>
      </w:pPr>
      <w:r w:rsidRPr="003411F1">
        <w:rPr>
          <w:rFonts w:ascii="黑体" w:eastAsia="黑体" w:hAnsi="宋体" w:hint="eastAsia"/>
          <w:bCs/>
          <w:sz w:val="32"/>
          <w:szCs w:val="32"/>
        </w:rPr>
        <w:t>计量检测规则</w:t>
      </w:r>
    </w:p>
    <w:p w:rsidR="006D70D9" w:rsidRPr="003411F1" w:rsidRDefault="006D70D9">
      <w:pPr>
        <w:spacing w:line="360" w:lineRule="auto"/>
        <w:ind w:firstLineChars="200" w:firstLine="480"/>
        <w:rPr>
          <w:rFonts w:ascii="宋体"/>
          <w:sz w:val="24"/>
        </w:rPr>
      </w:pPr>
      <w:bookmarkStart w:id="2" w:name="_Toc242007790"/>
    </w:p>
    <w:p w:rsidR="006D70D9" w:rsidRPr="003411F1" w:rsidRDefault="006D70D9">
      <w:pPr>
        <w:pStyle w:val="2"/>
        <w:rPr>
          <w:rFonts w:ascii="Times New Roman" w:hAnsi="Times New Roman"/>
          <w:b w:val="0"/>
          <w:bCs w:val="0"/>
          <w:sz w:val="24"/>
          <w:szCs w:val="28"/>
        </w:rPr>
      </w:pPr>
      <w:bookmarkStart w:id="3" w:name="_Toc531162288"/>
      <w:r w:rsidRPr="003411F1">
        <w:rPr>
          <w:rFonts w:ascii="黑体"/>
          <w:b w:val="0"/>
          <w:bCs w:val="0"/>
          <w:sz w:val="24"/>
        </w:rPr>
        <w:t xml:space="preserve">1 </w:t>
      </w:r>
      <w:r w:rsidRPr="003411F1">
        <w:rPr>
          <w:rFonts w:ascii="Times New Roman" w:hAnsi="Times New Roman"/>
          <w:b w:val="0"/>
          <w:bCs w:val="0"/>
          <w:sz w:val="24"/>
        </w:rPr>
        <w:t xml:space="preserve"> </w:t>
      </w:r>
      <w:r w:rsidRPr="003411F1">
        <w:rPr>
          <w:rFonts w:ascii="Times New Roman" w:hAnsi="Times New Roman" w:hint="eastAsia"/>
          <w:b w:val="0"/>
          <w:bCs w:val="0"/>
          <w:sz w:val="24"/>
        </w:rPr>
        <w:t>范围</w:t>
      </w:r>
      <w:bookmarkEnd w:id="2"/>
      <w:bookmarkEnd w:id="3"/>
    </w:p>
    <w:p w:rsidR="006D70D9" w:rsidRPr="003411F1" w:rsidRDefault="006D70D9">
      <w:pPr>
        <w:spacing w:line="360" w:lineRule="auto"/>
        <w:ind w:firstLineChars="200" w:firstLine="480"/>
        <w:rPr>
          <w:sz w:val="24"/>
        </w:rPr>
      </w:pPr>
      <w:r w:rsidRPr="003411F1">
        <w:rPr>
          <w:rFonts w:hint="eastAsia"/>
          <w:sz w:val="24"/>
        </w:rPr>
        <w:t>本规则规定了仅以燃气作为能源的额定热负荷不大于</w:t>
      </w:r>
      <w:r w:rsidRPr="003411F1">
        <w:rPr>
          <w:sz w:val="24"/>
        </w:rPr>
        <w:t>70kW</w:t>
      </w:r>
      <w:r w:rsidRPr="003411F1">
        <w:rPr>
          <w:rFonts w:hint="eastAsia"/>
          <w:sz w:val="24"/>
        </w:rPr>
        <w:t>的家用燃气快速热水器（含冷凝式热水器，以下简称</w:t>
      </w:r>
      <w:r w:rsidRPr="003411F1">
        <w:rPr>
          <w:sz w:val="24"/>
        </w:rPr>
        <w:t>“</w:t>
      </w:r>
      <w:r w:rsidRPr="003411F1">
        <w:rPr>
          <w:rFonts w:hint="eastAsia"/>
          <w:sz w:val="24"/>
        </w:rPr>
        <w:t>燃气热水器</w:t>
      </w:r>
      <w:r w:rsidRPr="003411F1">
        <w:rPr>
          <w:sz w:val="24"/>
        </w:rPr>
        <w:t>”</w:t>
      </w:r>
      <w:r w:rsidRPr="003411F1">
        <w:rPr>
          <w:rFonts w:hint="eastAsia"/>
          <w:sz w:val="24"/>
        </w:rPr>
        <w:t>）和燃气采暖热水炉</w:t>
      </w:r>
      <w:r w:rsidRPr="003411F1">
        <w:rPr>
          <w:sz w:val="24"/>
        </w:rPr>
        <w:t>(</w:t>
      </w:r>
      <w:r w:rsidRPr="003411F1">
        <w:rPr>
          <w:rFonts w:hint="eastAsia"/>
          <w:sz w:val="24"/>
        </w:rPr>
        <w:t>含冷凝式燃气暖浴两用炉，以下简称</w:t>
      </w:r>
      <w:r w:rsidRPr="003411F1">
        <w:rPr>
          <w:sz w:val="24"/>
        </w:rPr>
        <w:t>“</w:t>
      </w:r>
      <w:r w:rsidRPr="003411F1">
        <w:rPr>
          <w:rFonts w:hint="eastAsia"/>
          <w:sz w:val="24"/>
        </w:rPr>
        <w:t>燃气采暖炉</w:t>
      </w:r>
      <w:r w:rsidRPr="003411F1">
        <w:rPr>
          <w:sz w:val="24"/>
        </w:rPr>
        <w:t>”</w:t>
      </w:r>
      <w:r w:rsidRPr="003411F1">
        <w:rPr>
          <w:rFonts w:hint="eastAsia"/>
          <w:sz w:val="24"/>
        </w:rPr>
        <w:t>）的能源效率的计量要求、计量检测程序、计量检测方法、计量检测结果评定准则和检测报告等内容。</w:t>
      </w:r>
    </w:p>
    <w:p w:rsidR="006D70D9" w:rsidRPr="003411F1" w:rsidRDefault="006D70D9">
      <w:pPr>
        <w:spacing w:line="360" w:lineRule="auto"/>
        <w:ind w:firstLineChars="200" w:firstLine="480"/>
        <w:rPr>
          <w:sz w:val="24"/>
        </w:rPr>
      </w:pPr>
      <w:r w:rsidRPr="003411F1">
        <w:rPr>
          <w:rFonts w:hint="eastAsia"/>
          <w:sz w:val="24"/>
        </w:rPr>
        <w:t>本规则适用于燃气热水器和燃气采暖炉能源效率计量监督检测。委托检测可参考本规则进行。生产和销售燃气热水器和燃气采暖炉产品的单位亦可参照本规则进行检测。</w:t>
      </w:r>
    </w:p>
    <w:p w:rsidR="006D70D9" w:rsidRPr="003411F1" w:rsidRDefault="006D70D9">
      <w:pPr>
        <w:spacing w:line="360" w:lineRule="auto"/>
        <w:ind w:firstLineChars="200" w:firstLine="480"/>
        <w:rPr>
          <w:sz w:val="24"/>
        </w:rPr>
      </w:pPr>
      <w:r w:rsidRPr="003411F1">
        <w:rPr>
          <w:rFonts w:hint="eastAsia"/>
          <w:sz w:val="24"/>
        </w:rPr>
        <w:t>本规则不适用于燃气容积式热水器。</w:t>
      </w:r>
    </w:p>
    <w:p w:rsidR="006D70D9" w:rsidRPr="003411F1" w:rsidRDefault="006D70D9" w:rsidP="00CC036E">
      <w:pPr>
        <w:spacing w:line="360" w:lineRule="auto"/>
        <w:ind w:firstLineChars="200" w:firstLine="480"/>
        <w:rPr>
          <w:sz w:val="24"/>
        </w:rPr>
      </w:pPr>
      <w:r w:rsidRPr="003411F1">
        <w:rPr>
          <w:rFonts w:hint="eastAsia"/>
          <w:sz w:val="24"/>
        </w:rPr>
        <w:t>本标准所指的燃气应符合</w:t>
      </w:r>
      <w:r w:rsidRPr="003411F1">
        <w:rPr>
          <w:sz w:val="24"/>
        </w:rPr>
        <w:t>GB/T 13611</w:t>
      </w:r>
      <w:r w:rsidRPr="003411F1">
        <w:rPr>
          <w:rFonts w:hint="eastAsia"/>
          <w:sz w:val="24"/>
        </w:rPr>
        <w:t>的规定。</w:t>
      </w:r>
    </w:p>
    <w:p w:rsidR="006D70D9" w:rsidRPr="003411F1" w:rsidRDefault="006D70D9">
      <w:pPr>
        <w:spacing w:line="360" w:lineRule="auto"/>
        <w:ind w:firstLineChars="200" w:firstLine="480"/>
        <w:rPr>
          <w:sz w:val="24"/>
        </w:rPr>
      </w:pPr>
      <w:r w:rsidRPr="003411F1">
        <w:rPr>
          <w:rFonts w:hint="eastAsia"/>
          <w:sz w:val="24"/>
        </w:rPr>
        <w:t>接受检测的燃气热水器和燃气采暖炉应是生产者自检合格的产品，或者是销售者进口、销售的商品。</w:t>
      </w:r>
    </w:p>
    <w:p w:rsidR="006D70D9" w:rsidRPr="003411F1" w:rsidRDefault="006D70D9">
      <w:pPr>
        <w:pStyle w:val="2"/>
        <w:rPr>
          <w:rFonts w:ascii="Times New Roman" w:hAnsi="Times New Roman"/>
          <w:b w:val="0"/>
          <w:bCs w:val="0"/>
          <w:sz w:val="24"/>
          <w:szCs w:val="28"/>
        </w:rPr>
      </w:pPr>
      <w:bookmarkStart w:id="4" w:name="_Toc242007791"/>
      <w:bookmarkStart w:id="5" w:name="_Toc531162289"/>
      <w:r w:rsidRPr="003411F1">
        <w:rPr>
          <w:rFonts w:ascii="Times New Roman" w:hAnsi="Times New Roman"/>
          <w:b w:val="0"/>
          <w:bCs w:val="0"/>
          <w:sz w:val="24"/>
          <w:szCs w:val="28"/>
        </w:rPr>
        <w:t xml:space="preserve">2  </w:t>
      </w:r>
      <w:r w:rsidRPr="003411F1">
        <w:rPr>
          <w:rFonts w:ascii="Times New Roman" w:hAnsi="Times New Roman" w:hint="eastAsia"/>
          <w:b w:val="0"/>
          <w:bCs w:val="0"/>
          <w:sz w:val="24"/>
          <w:szCs w:val="28"/>
        </w:rPr>
        <w:t>引用文</w:t>
      </w:r>
      <w:bookmarkEnd w:id="4"/>
      <w:r w:rsidRPr="003411F1">
        <w:rPr>
          <w:rFonts w:ascii="Times New Roman" w:hAnsi="Times New Roman" w:hint="eastAsia"/>
          <w:b w:val="0"/>
          <w:bCs w:val="0"/>
          <w:sz w:val="24"/>
          <w:szCs w:val="28"/>
        </w:rPr>
        <w:t>件</w:t>
      </w:r>
      <w:bookmarkEnd w:id="5"/>
    </w:p>
    <w:p w:rsidR="006D70D9" w:rsidRPr="003411F1" w:rsidRDefault="006D70D9">
      <w:pPr>
        <w:spacing w:line="360" w:lineRule="auto"/>
        <w:ind w:firstLineChars="200" w:firstLine="480"/>
        <w:rPr>
          <w:sz w:val="24"/>
        </w:rPr>
      </w:pPr>
      <w:r w:rsidRPr="003411F1">
        <w:rPr>
          <w:rFonts w:hint="eastAsia"/>
          <w:sz w:val="24"/>
        </w:rPr>
        <w:t>本规则引用了下列文件：</w:t>
      </w:r>
    </w:p>
    <w:p w:rsidR="006D70D9" w:rsidRPr="003411F1" w:rsidRDefault="006D70D9">
      <w:pPr>
        <w:spacing w:line="360" w:lineRule="auto"/>
        <w:ind w:firstLineChars="200" w:firstLine="480"/>
        <w:rPr>
          <w:sz w:val="24"/>
        </w:rPr>
      </w:pPr>
      <w:r w:rsidRPr="003411F1">
        <w:rPr>
          <w:sz w:val="24"/>
        </w:rPr>
        <w:t xml:space="preserve">GB/T 2829-2002  </w:t>
      </w:r>
      <w:r w:rsidRPr="003411F1">
        <w:rPr>
          <w:rFonts w:hint="eastAsia"/>
          <w:sz w:val="24"/>
        </w:rPr>
        <w:t>周期检验计数抽样程序及表（适用于对过程稳定性的检验）</w:t>
      </w:r>
    </w:p>
    <w:p w:rsidR="006D70D9" w:rsidRPr="003411F1" w:rsidRDefault="006D70D9">
      <w:pPr>
        <w:spacing w:line="360" w:lineRule="auto"/>
        <w:ind w:firstLineChars="200" w:firstLine="480"/>
        <w:rPr>
          <w:sz w:val="24"/>
        </w:rPr>
      </w:pPr>
      <w:r w:rsidRPr="003411F1">
        <w:rPr>
          <w:sz w:val="24"/>
        </w:rPr>
        <w:t xml:space="preserve">GB 6932-2001  </w:t>
      </w:r>
      <w:r w:rsidRPr="003411F1">
        <w:rPr>
          <w:rFonts w:hint="eastAsia"/>
          <w:sz w:val="24"/>
        </w:rPr>
        <w:t>家用燃气快速热水器</w:t>
      </w:r>
    </w:p>
    <w:p w:rsidR="006D70D9" w:rsidRPr="003411F1" w:rsidRDefault="006D70D9">
      <w:pPr>
        <w:spacing w:line="360" w:lineRule="auto"/>
        <w:ind w:firstLineChars="200" w:firstLine="480"/>
        <w:rPr>
          <w:sz w:val="24"/>
        </w:rPr>
      </w:pPr>
      <w:r w:rsidRPr="003411F1">
        <w:rPr>
          <w:sz w:val="24"/>
        </w:rPr>
        <w:t xml:space="preserve">GB/T </w:t>
      </w:r>
      <w:r>
        <w:rPr>
          <w:sz w:val="24"/>
        </w:rPr>
        <w:t>13611-2018</w:t>
      </w:r>
      <w:r w:rsidRPr="003411F1">
        <w:rPr>
          <w:sz w:val="24"/>
        </w:rPr>
        <w:t xml:space="preserve">  </w:t>
      </w:r>
      <w:r w:rsidRPr="003411F1">
        <w:rPr>
          <w:rFonts w:hint="eastAsia"/>
          <w:sz w:val="24"/>
        </w:rPr>
        <w:t>城市燃气分类和基本特性</w:t>
      </w:r>
    </w:p>
    <w:p w:rsidR="006D70D9" w:rsidRPr="003411F1" w:rsidRDefault="006D70D9">
      <w:pPr>
        <w:spacing w:line="360" w:lineRule="auto"/>
        <w:ind w:firstLineChars="200" w:firstLine="480"/>
        <w:rPr>
          <w:sz w:val="24"/>
        </w:rPr>
      </w:pPr>
      <w:r w:rsidRPr="003411F1">
        <w:rPr>
          <w:sz w:val="24"/>
        </w:rPr>
        <w:t xml:space="preserve">GB 20665-2015  </w:t>
      </w:r>
      <w:r w:rsidRPr="003411F1">
        <w:rPr>
          <w:rFonts w:hint="eastAsia"/>
          <w:sz w:val="24"/>
        </w:rPr>
        <w:t>家用燃气快速热水器和燃气采暖热水炉能效限定值及能效等级</w:t>
      </w:r>
    </w:p>
    <w:p w:rsidR="006D70D9" w:rsidRPr="003411F1" w:rsidRDefault="006D70D9">
      <w:pPr>
        <w:spacing w:line="360" w:lineRule="auto"/>
        <w:ind w:firstLineChars="200" w:firstLine="480"/>
        <w:rPr>
          <w:sz w:val="24"/>
        </w:rPr>
      </w:pPr>
      <w:r w:rsidRPr="003411F1">
        <w:rPr>
          <w:sz w:val="24"/>
        </w:rPr>
        <w:t xml:space="preserve">GB 25034-2010  </w:t>
      </w:r>
      <w:r w:rsidRPr="003411F1">
        <w:rPr>
          <w:rFonts w:hint="eastAsia"/>
          <w:sz w:val="24"/>
        </w:rPr>
        <w:t>燃气采暖热水炉</w:t>
      </w:r>
    </w:p>
    <w:p w:rsidR="006D70D9" w:rsidRPr="003411F1" w:rsidRDefault="006D70D9">
      <w:pPr>
        <w:spacing w:line="360" w:lineRule="auto"/>
        <w:ind w:firstLineChars="200" w:firstLine="480"/>
        <w:rPr>
          <w:sz w:val="24"/>
        </w:rPr>
      </w:pPr>
      <w:r w:rsidRPr="003411F1">
        <w:rPr>
          <w:sz w:val="24"/>
        </w:rPr>
        <w:t xml:space="preserve">CJJ 12-2013  </w:t>
      </w:r>
      <w:r w:rsidRPr="003411F1">
        <w:rPr>
          <w:rFonts w:hint="eastAsia"/>
          <w:sz w:val="24"/>
        </w:rPr>
        <w:t>家用燃气燃烧器具安装及验收规程</w:t>
      </w:r>
    </w:p>
    <w:p w:rsidR="006D70D9" w:rsidRPr="003411F1" w:rsidRDefault="006D70D9">
      <w:pPr>
        <w:spacing w:line="360" w:lineRule="auto"/>
        <w:ind w:firstLineChars="200" w:firstLine="480"/>
        <w:rPr>
          <w:sz w:val="24"/>
        </w:rPr>
      </w:pPr>
      <w:r w:rsidRPr="003411F1">
        <w:rPr>
          <w:sz w:val="24"/>
        </w:rPr>
        <w:t xml:space="preserve">CJ/T 336-2010  </w:t>
      </w:r>
      <w:r w:rsidRPr="003411F1">
        <w:rPr>
          <w:rFonts w:hint="eastAsia"/>
          <w:sz w:val="24"/>
        </w:rPr>
        <w:t>冷凝式家用燃气快速热水器</w:t>
      </w:r>
    </w:p>
    <w:p w:rsidR="006D70D9" w:rsidRPr="003411F1" w:rsidRDefault="006D70D9">
      <w:pPr>
        <w:spacing w:line="360" w:lineRule="auto"/>
        <w:ind w:firstLineChars="200" w:firstLine="480"/>
        <w:rPr>
          <w:sz w:val="24"/>
        </w:rPr>
      </w:pPr>
      <w:r w:rsidRPr="003411F1">
        <w:rPr>
          <w:sz w:val="24"/>
        </w:rPr>
        <w:lastRenderedPageBreak/>
        <w:t xml:space="preserve">CJ/T 395-2012  </w:t>
      </w:r>
      <w:r w:rsidRPr="003411F1">
        <w:rPr>
          <w:rFonts w:hint="eastAsia"/>
          <w:sz w:val="24"/>
        </w:rPr>
        <w:t>冷凝式燃气暖浴两用炉</w:t>
      </w:r>
    </w:p>
    <w:p w:rsidR="006D70D9" w:rsidRPr="003411F1" w:rsidRDefault="006D70D9">
      <w:pPr>
        <w:spacing w:line="360" w:lineRule="auto"/>
        <w:ind w:firstLineChars="200" w:firstLine="480"/>
        <w:rPr>
          <w:sz w:val="24"/>
        </w:rPr>
      </w:pPr>
      <w:r w:rsidRPr="003411F1">
        <w:rPr>
          <w:rFonts w:hAnsi="宋体" w:hint="eastAsia"/>
          <w:sz w:val="24"/>
        </w:rPr>
        <w:t>使用本规则时，应注意使用上述引用文献的现行有效版本。</w:t>
      </w:r>
    </w:p>
    <w:p w:rsidR="006D70D9" w:rsidRPr="003411F1" w:rsidRDefault="006D70D9">
      <w:pPr>
        <w:pStyle w:val="2"/>
        <w:rPr>
          <w:rFonts w:ascii="Times New Roman" w:hAnsi="Times New Roman"/>
          <w:b w:val="0"/>
          <w:bCs w:val="0"/>
          <w:sz w:val="24"/>
          <w:szCs w:val="21"/>
        </w:rPr>
      </w:pPr>
      <w:bookmarkStart w:id="6" w:name="_Toc242007792"/>
      <w:bookmarkStart w:id="7" w:name="_Toc531162290"/>
      <w:r w:rsidRPr="003411F1">
        <w:rPr>
          <w:rFonts w:ascii="黑体"/>
          <w:b w:val="0"/>
          <w:bCs w:val="0"/>
          <w:sz w:val="24"/>
        </w:rPr>
        <w:t xml:space="preserve">3  </w:t>
      </w:r>
      <w:r w:rsidRPr="003411F1">
        <w:rPr>
          <w:rFonts w:ascii="Times New Roman" w:hAnsi="Times New Roman" w:hint="eastAsia"/>
          <w:b w:val="0"/>
          <w:bCs w:val="0"/>
          <w:sz w:val="24"/>
        </w:rPr>
        <w:t>术语和</w:t>
      </w:r>
      <w:bookmarkEnd w:id="6"/>
      <w:r w:rsidRPr="003411F1">
        <w:rPr>
          <w:rFonts w:ascii="Times New Roman" w:hAnsi="Times New Roman" w:hint="eastAsia"/>
          <w:b w:val="0"/>
          <w:bCs w:val="0"/>
          <w:sz w:val="24"/>
        </w:rPr>
        <w:t>计量单位</w:t>
      </w:r>
      <w:bookmarkEnd w:id="7"/>
    </w:p>
    <w:p w:rsidR="006D70D9" w:rsidRPr="003411F1" w:rsidRDefault="006D70D9">
      <w:pPr>
        <w:spacing w:line="360" w:lineRule="auto"/>
        <w:ind w:firstLineChars="200" w:firstLine="480"/>
        <w:rPr>
          <w:sz w:val="24"/>
        </w:rPr>
      </w:pPr>
      <w:r w:rsidRPr="003411F1">
        <w:rPr>
          <w:rFonts w:hint="eastAsia"/>
          <w:sz w:val="24"/>
        </w:rPr>
        <w:t>下列术语和计量单位适用于本规则。</w:t>
      </w:r>
    </w:p>
    <w:p w:rsidR="006D70D9" w:rsidRPr="003411F1" w:rsidRDefault="006D70D9">
      <w:pPr>
        <w:spacing w:line="360" w:lineRule="auto"/>
        <w:rPr>
          <w:kern w:val="0"/>
          <w:sz w:val="24"/>
        </w:rPr>
      </w:pPr>
      <w:bookmarkStart w:id="8" w:name="_Toc531162291"/>
      <w:r w:rsidRPr="003411F1">
        <w:rPr>
          <w:rStyle w:val="3Char"/>
          <w:b w:val="0"/>
          <w:bCs w:val="0"/>
          <w:kern w:val="0"/>
          <w:sz w:val="24"/>
        </w:rPr>
        <w:t xml:space="preserve">3.1 </w:t>
      </w:r>
      <w:r w:rsidRPr="003411F1">
        <w:rPr>
          <w:rStyle w:val="3Char"/>
          <w:rFonts w:hint="eastAsia"/>
          <w:b w:val="0"/>
          <w:bCs w:val="0"/>
          <w:kern w:val="0"/>
          <w:sz w:val="24"/>
        </w:rPr>
        <w:t>热效率</w:t>
      </w:r>
      <w:bookmarkEnd w:id="8"/>
      <w:r w:rsidRPr="003411F1">
        <w:rPr>
          <w:kern w:val="0"/>
          <w:sz w:val="24"/>
        </w:rPr>
        <w:t xml:space="preserve"> thermal efficiency</w:t>
      </w:r>
    </w:p>
    <w:p w:rsidR="006D70D9" w:rsidRPr="003411F1" w:rsidRDefault="006D70D9">
      <w:pPr>
        <w:spacing w:line="360" w:lineRule="auto"/>
        <w:ind w:firstLineChars="200" w:firstLine="480"/>
        <w:rPr>
          <w:kern w:val="0"/>
          <w:sz w:val="24"/>
        </w:rPr>
      </w:pPr>
      <w:r w:rsidRPr="003411F1">
        <w:rPr>
          <w:rFonts w:hAnsi="宋体" w:hint="eastAsia"/>
          <w:kern w:val="0"/>
          <w:sz w:val="24"/>
        </w:rPr>
        <w:t>有效利用热量占燃气完全燃烧总放热量的百分比。</w:t>
      </w:r>
    </w:p>
    <w:p w:rsidR="006D70D9" w:rsidRPr="003411F1" w:rsidRDefault="006D70D9">
      <w:pPr>
        <w:spacing w:line="360" w:lineRule="auto"/>
        <w:jc w:val="left"/>
        <w:rPr>
          <w:kern w:val="0"/>
          <w:sz w:val="24"/>
        </w:rPr>
      </w:pPr>
      <w:bookmarkStart w:id="9" w:name="_Toc531162292"/>
      <w:r w:rsidRPr="003411F1">
        <w:rPr>
          <w:rStyle w:val="3Char"/>
          <w:b w:val="0"/>
          <w:bCs w:val="0"/>
          <w:sz w:val="24"/>
        </w:rPr>
        <w:t xml:space="preserve">3.2 </w:t>
      </w:r>
      <w:r w:rsidRPr="003411F1">
        <w:rPr>
          <w:rStyle w:val="3Char"/>
          <w:rFonts w:hint="eastAsia"/>
          <w:b w:val="0"/>
          <w:bCs w:val="0"/>
          <w:sz w:val="24"/>
        </w:rPr>
        <w:t>燃气热水器和燃气采暖炉能效限定值</w:t>
      </w:r>
      <w:bookmarkEnd w:id="9"/>
      <w:r w:rsidRPr="003411F1">
        <w:rPr>
          <w:kern w:val="0"/>
          <w:sz w:val="24"/>
        </w:rPr>
        <w:t xml:space="preserve">  minimum allowable values of energy efficiency for domestic gas instantaneous water heater and gas fired heating and hot water combi-boilers</w:t>
      </w:r>
    </w:p>
    <w:p w:rsidR="006D70D9" w:rsidRPr="003411F1" w:rsidRDefault="006D70D9">
      <w:pPr>
        <w:spacing w:line="360" w:lineRule="auto"/>
        <w:ind w:firstLineChars="200" w:firstLine="480"/>
        <w:rPr>
          <w:sz w:val="24"/>
        </w:rPr>
      </w:pPr>
      <w:r w:rsidRPr="003411F1">
        <w:rPr>
          <w:rFonts w:hAnsi="宋体" w:hint="eastAsia"/>
          <w:sz w:val="24"/>
        </w:rPr>
        <w:t>按照本规则规定的检测条件，燃气热水器和燃气采暖炉应达到的最低热效率值，以百分数表示。</w:t>
      </w:r>
    </w:p>
    <w:p w:rsidR="006D70D9" w:rsidRPr="003411F1" w:rsidRDefault="006D70D9">
      <w:pPr>
        <w:spacing w:line="360" w:lineRule="auto"/>
        <w:rPr>
          <w:kern w:val="0"/>
          <w:sz w:val="24"/>
        </w:rPr>
      </w:pPr>
      <w:bookmarkStart w:id="10" w:name="_Toc531162293"/>
      <w:r w:rsidRPr="003411F1">
        <w:rPr>
          <w:rStyle w:val="3Char"/>
          <w:b w:val="0"/>
          <w:bCs w:val="0"/>
          <w:kern w:val="0"/>
          <w:sz w:val="24"/>
        </w:rPr>
        <w:t xml:space="preserve">3.3 </w:t>
      </w:r>
      <w:r w:rsidRPr="003411F1">
        <w:rPr>
          <w:rStyle w:val="3Char"/>
          <w:rFonts w:hint="eastAsia"/>
          <w:b w:val="0"/>
          <w:bCs w:val="0"/>
          <w:kern w:val="0"/>
          <w:sz w:val="24"/>
        </w:rPr>
        <w:t>华白数</w:t>
      </w:r>
      <w:bookmarkEnd w:id="10"/>
      <w:r w:rsidRPr="003411F1">
        <w:rPr>
          <w:kern w:val="0"/>
          <w:sz w:val="24"/>
        </w:rPr>
        <w:t xml:space="preserve"> wobbe number</w:t>
      </w:r>
      <w:r w:rsidRPr="003411F1">
        <w:rPr>
          <w:rFonts w:hAnsi="宋体" w:hint="eastAsia"/>
          <w:kern w:val="0"/>
          <w:sz w:val="24"/>
        </w:rPr>
        <w:t>；</w:t>
      </w:r>
      <w:r w:rsidRPr="003411F1">
        <w:rPr>
          <w:kern w:val="0"/>
          <w:sz w:val="24"/>
        </w:rPr>
        <w:t>wobbe index</w:t>
      </w:r>
    </w:p>
    <w:p w:rsidR="006D70D9" w:rsidRPr="003411F1" w:rsidRDefault="006D70D9">
      <w:pPr>
        <w:spacing w:line="360" w:lineRule="auto"/>
        <w:ind w:firstLineChars="200" w:firstLine="480"/>
        <w:rPr>
          <w:kern w:val="0"/>
          <w:sz w:val="24"/>
        </w:rPr>
      </w:pPr>
      <w:r w:rsidRPr="003411F1">
        <w:rPr>
          <w:rFonts w:hAnsi="宋体" w:hint="eastAsia"/>
          <w:kern w:val="0"/>
          <w:sz w:val="24"/>
        </w:rPr>
        <w:t>燃气的热值与其相对密度平方根的比值，计量单位为</w:t>
      </w:r>
      <w:r w:rsidRPr="003411F1">
        <w:rPr>
          <w:kern w:val="0"/>
          <w:sz w:val="24"/>
        </w:rPr>
        <w:t>MJ/m</w:t>
      </w:r>
      <w:r w:rsidRPr="003411F1">
        <w:rPr>
          <w:kern w:val="0"/>
          <w:sz w:val="24"/>
          <w:vertAlign w:val="superscript"/>
        </w:rPr>
        <w:t>3</w:t>
      </w:r>
      <w:r w:rsidRPr="003411F1">
        <w:rPr>
          <w:rFonts w:hAnsi="宋体" w:hint="eastAsia"/>
          <w:kern w:val="0"/>
          <w:sz w:val="24"/>
        </w:rPr>
        <w:t>。</w:t>
      </w:r>
    </w:p>
    <w:p w:rsidR="006D70D9" w:rsidRPr="003411F1" w:rsidRDefault="006D70D9">
      <w:pPr>
        <w:spacing w:line="360" w:lineRule="auto"/>
        <w:rPr>
          <w:kern w:val="0"/>
          <w:sz w:val="24"/>
        </w:rPr>
      </w:pPr>
      <w:bookmarkStart w:id="11" w:name="_Toc531162294"/>
      <w:r w:rsidRPr="003411F1">
        <w:rPr>
          <w:rStyle w:val="3Char"/>
          <w:b w:val="0"/>
          <w:bCs w:val="0"/>
          <w:kern w:val="0"/>
          <w:sz w:val="24"/>
        </w:rPr>
        <w:t>3.</w:t>
      </w:r>
      <w:r>
        <w:rPr>
          <w:rStyle w:val="3Char"/>
          <w:b w:val="0"/>
          <w:bCs w:val="0"/>
          <w:kern w:val="0"/>
          <w:sz w:val="24"/>
        </w:rPr>
        <w:t>4</w:t>
      </w:r>
      <w:r w:rsidRPr="003411F1">
        <w:rPr>
          <w:rStyle w:val="3Char"/>
          <w:b w:val="0"/>
          <w:bCs w:val="0"/>
          <w:kern w:val="0"/>
          <w:sz w:val="24"/>
        </w:rPr>
        <w:t xml:space="preserve"> </w:t>
      </w:r>
      <w:r w:rsidRPr="003411F1">
        <w:rPr>
          <w:rStyle w:val="3Char"/>
          <w:rFonts w:hint="eastAsia"/>
          <w:b w:val="0"/>
          <w:bCs w:val="0"/>
          <w:kern w:val="0"/>
          <w:sz w:val="24"/>
        </w:rPr>
        <w:t>低热值</w:t>
      </w:r>
      <w:bookmarkEnd w:id="11"/>
      <w:r w:rsidRPr="003411F1">
        <w:rPr>
          <w:kern w:val="0"/>
          <w:sz w:val="24"/>
        </w:rPr>
        <w:t xml:space="preserve"> net calorific value</w:t>
      </w:r>
    </w:p>
    <w:p w:rsidR="006D70D9" w:rsidRPr="003411F1" w:rsidRDefault="006D70D9">
      <w:pPr>
        <w:spacing w:line="360" w:lineRule="auto"/>
        <w:ind w:firstLineChars="200" w:firstLine="480"/>
        <w:rPr>
          <w:kern w:val="0"/>
          <w:sz w:val="24"/>
        </w:rPr>
      </w:pPr>
      <w:r w:rsidRPr="003411F1">
        <w:rPr>
          <w:rFonts w:hAnsi="宋体" w:hint="eastAsia"/>
          <w:kern w:val="0"/>
          <w:sz w:val="24"/>
        </w:rPr>
        <w:t>标准状况下</w:t>
      </w:r>
      <w:r w:rsidRPr="003411F1">
        <w:rPr>
          <w:kern w:val="0"/>
          <w:sz w:val="24"/>
        </w:rPr>
        <w:t>1m</w:t>
      </w:r>
      <w:r w:rsidRPr="003411F1">
        <w:rPr>
          <w:kern w:val="0"/>
          <w:sz w:val="24"/>
          <w:vertAlign w:val="superscript"/>
        </w:rPr>
        <w:t>3</w:t>
      </w:r>
      <w:r w:rsidRPr="003411F1">
        <w:rPr>
          <w:kern w:val="0"/>
          <w:sz w:val="24"/>
        </w:rPr>
        <w:t>(</w:t>
      </w:r>
      <w:r w:rsidRPr="003411F1">
        <w:rPr>
          <w:rFonts w:hAnsi="宋体" w:hint="eastAsia"/>
          <w:kern w:val="0"/>
          <w:sz w:val="24"/>
        </w:rPr>
        <w:t>或</w:t>
      </w:r>
      <w:r w:rsidRPr="003411F1">
        <w:rPr>
          <w:kern w:val="0"/>
          <w:sz w:val="24"/>
        </w:rPr>
        <w:t>1kg)</w:t>
      </w:r>
      <w:r w:rsidRPr="003411F1">
        <w:rPr>
          <w:rFonts w:hAnsi="宋体" w:hint="eastAsia"/>
          <w:kern w:val="0"/>
          <w:sz w:val="24"/>
        </w:rPr>
        <w:t>燃气完全燃烧，不包括水蒸气潜热的发热量，计量单位为</w:t>
      </w:r>
      <w:r w:rsidRPr="003411F1">
        <w:rPr>
          <w:kern w:val="0"/>
          <w:sz w:val="24"/>
        </w:rPr>
        <w:t>MJ/m</w:t>
      </w:r>
      <w:r w:rsidRPr="003411F1">
        <w:rPr>
          <w:kern w:val="0"/>
          <w:sz w:val="24"/>
          <w:vertAlign w:val="superscript"/>
        </w:rPr>
        <w:t>3</w:t>
      </w:r>
      <w:r w:rsidRPr="003411F1">
        <w:rPr>
          <w:rFonts w:hAnsi="宋体" w:hint="eastAsia"/>
          <w:kern w:val="0"/>
          <w:sz w:val="24"/>
        </w:rPr>
        <w:t>或</w:t>
      </w:r>
      <w:r w:rsidRPr="003411F1">
        <w:rPr>
          <w:kern w:val="0"/>
          <w:sz w:val="24"/>
        </w:rPr>
        <w:t>kcal/m</w:t>
      </w:r>
      <w:r w:rsidRPr="003411F1">
        <w:rPr>
          <w:kern w:val="0"/>
          <w:sz w:val="24"/>
          <w:vertAlign w:val="superscript"/>
        </w:rPr>
        <w:t>3</w:t>
      </w:r>
      <w:r w:rsidRPr="003411F1">
        <w:rPr>
          <w:rFonts w:hAnsi="宋体" w:hint="eastAsia"/>
          <w:kern w:val="0"/>
          <w:sz w:val="24"/>
        </w:rPr>
        <w:t>。</w:t>
      </w:r>
    </w:p>
    <w:p w:rsidR="006D70D9" w:rsidRPr="003411F1" w:rsidRDefault="006A6DF0">
      <w:pPr>
        <w:spacing w:line="360" w:lineRule="auto"/>
        <w:rPr>
          <w:kern w:val="0"/>
          <w:sz w:val="24"/>
        </w:rPr>
      </w:pPr>
      <w:bookmarkStart w:id="12" w:name="_Toc531162295"/>
      <w:r w:rsidRPr="006A6DF0">
        <w:rPr>
          <w:rStyle w:val="3Char"/>
          <w:b w:val="0"/>
          <w:bCs w:val="0"/>
          <w:kern w:val="0"/>
          <w:sz w:val="24"/>
        </w:rPr>
        <w:t xml:space="preserve">3.5 </w:t>
      </w:r>
      <w:r w:rsidRPr="006A6DF0">
        <w:rPr>
          <w:rStyle w:val="3Char"/>
          <w:rFonts w:hint="eastAsia"/>
          <w:b w:val="0"/>
          <w:bCs w:val="0"/>
          <w:kern w:val="0"/>
          <w:sz w:val="24"/>
        </w:rPr>
        <w:t>额定热负荷</w:t>
      </w:r>
      <w:bookmarkEnd w:id="12"/>
      <w:r w:rsidR="006D70D9" w:rsidRPr="003411F1">
        <w:rPr>
          <w:kern w:val="0"/>
          <w:sz w:val="24"/>
        </w:rPr>
        <w:t xml:space="preserve"> rated heat input</w:t>
      </w:r>
    </w:p>
    <w:p w:rsidR="006D70D9" w:rsidRPr="003411F1" w:rsidRDefault="006D70D9">
      <w:pPr>
        <w:spacing w:line="360" w:lineRule="auto"/>
        <w:ind w:firstLineChars="200" w:firstLine="480"/>
        <w:rPr>
          <w:rFonts w:hAnsi="宋体"/>
          <w:kern w:val="0"/>
          <w:sz w:val="24"/>
        </w:rPr>
      </w:pPr>
      <w:r w:rsidRPr="003411F1">
        <w:rPr>
          <w:rFonts w:hAnsi="宋体" w:hint="eastAsia"/>
          <w:kern w:val="0"/>
          <w:sz w:val="24"/>
        </w:rPr>
        <w:t>在额定燃气压力下，燃气热水器或燃气采暖炉使用基准气在单位时间内放出的热量。该值是产品铭牌的标称值，按功能，可分为</w:t>
      </w:r>
      <w:r w:rsidRPr="003411F1">
        <w:rPr>
          <w:rFonts w:hAnsi="宋体" w:hint="eastAsia"/>
          <w:sz w:val="24"/>
        </w:rPr>
        <w:t>热水额定热负荷与供暖额定热负荷</w:t>
      </w:r>
      <w:r w:rsidRPr="003411F1">
        <w:rPr>
          <w:rFonts w:hAnsi="宋体" w:hint="eastAsia"/>
          <w:kern w:val="0"/>
          <w:sz w:val="24"/>
        </w:rPr>
        <w:t>，计量单位为</w:t>
      </w:r>
      <w:r w:rsidRPr="003411F1">
        <w:rPr>
          <w:kern w:val="0"/>
          <w:sz w:val="24"/>
        </w:rPr>
        <w:t>kW</w:t>
      </w:r>
      <w:r w:rsidRPr="003411F1">
        <w:rPr>
          <w:rFonts w:hAnsi="宋体" w:hint="eastAsia"/>
          <w:kern w:val="0"/>
          <w:sz w:val="24"/>
        </w:rPr>
        <w:t>。</w:t>
      </w:r>
    </w:p>
    <w:p w:rsidR="006D70D9" w:rsidRPr="003411F1" w:rsidRDefault="006A6DF0">
      <w:pPr>
        <w:spacing w:line="360" w:lineRule="auto"/>
        <w:rPr>
          <w:rFonts w:hAnsi="宋体"/>
          <w:kern w:val="0"/>
          <w:sz w:val="24"/>
        </w:rPr>
      </w:pPr>
      <w:bookmarkStart w:id="13" w:name="_Toc531162296"/>
      <w:r w:rsidRPr="00F4115C">
        <w:rPr>
          <w:rStyle w:val="3Char"/>
          <w:b w:val="0"/>
          <w:kern w:val="0"/>
          <w:sz w:val="24"/>
        </w:rPr>
        <w:t xml:space="preserve">3.6 </w:t>
      </w:r>
      <w:r w:rsidRPr="00F4115C">
        <w:rPr>
          <w:rStyle w:val="3Char"/>
          <w:rFonts w:hint="eastAsia"/>
          <w:b w:val="0"/>
          <w:kern w:val="0"/>
          <w:sz w:val="24"/>
        </w:rPr>
        <w:t>冷凝式家用燃气快速热水器</w:t>
      </w:r>
      <w:bookmarkEnd w:id="13"/>
      <w:r w:rsidR="006D70D9" w:rsidRPr="003411F1">
        <w:rPr>
          <w:rFonts w:hAnsi="宋体"/>
          <w:kern w:val="0"/>
          <w:sz w:val="24"/>
        </w:rPr>
        <w:t>condensing domestic gas instantaneous water heaters</w:t>
      </w:r>
    </w:p>
    <w:p w:rsidR="006D70D9" w:rsidRPr="003411F1" w:rsidRDefault="006D70D9">
      <w:pPr>
        <w:spacing w:line="360" w:lineRule="auto"/>
        <w:ind w:firstLineChars="200" w:firstLine="480"/>
        <w:rPr>
          <w:rFonts w:hAnsi="宋体"/>
          <w:kern w:val="0"/>
          <w:sz w:val="24"/>
        </w:rPr>
      </w:pPr>
      <w:r w:rsidRPr="003411F1">
        <w:rPr>
          <w:rFonts w:hAnsi="宋体" w:hint="eastAsia"/>
          <w:kern w:val="0"/>
          <w:sz w:val="24"/>
        </w:rPr>
        <w:t>在本规则规定的基准条件下，燃气燃烧烟气中的水分被冷凝，且冷凝过程中的热量被有效利用的热水器。</w:t>
      </w:r>
    </w:p>
    <w:p w:rsidR="006D70D9" w:rsidRPr="003411F1" w:rsidRDefault="006A6DF0">
      <w:pPr>
        <w:spacing w:line="360" w:lineRule="auto"/>
        <w:rPr>
          <w:rFonts w:hAnsi="宋体"/>
          <w:kern w:val="0"/>
          <w:sz w:val="24"/>
        </w:rPr>
      </w:pPr>
      <w:bookmarkStart w:id="14" w:name="_Toc531162297"/>
      <w:r w:rsidRPr="00F4115C">
        <w:rPr>
          <w:rStyle w:val="3Char"/>
          <w:b w:val="0"/>
          <w:kern w:val="0"/>
          <w:sz w:val="24"/>
        </w:rPr>
        <w:t xml:space="preserve">3.7 </w:t>
      </w:r>
      <w:r w:rsidRPr="00F4115C">
        <w:rPr>
          <w:rStyle w:val="3Char"/>
          <w:rFonts w:hint="eastAsia"/>
          <w:b w:val="0"/>
          <w:kern w:val="0"/>
          <w:sz w:val="24"/>
        </w:rPr>
        <w:t>冷凝式燃气暖浴两用炉</w:t>
      </w:r>
      <w:bookmarkEnd w:id="14"/>
      <w:r w:rsidR="006D70D9" w:rsidRPr="003411F1">
        <w:rPr>
          <w:rFonts w:hAnsi="宋体"/>
          <w:kern w:val="0"/>
          <w:sz w:val="24"/>
        </w:rPr>
        <w:t>condensing gas-fired heating and hot water combi-boilers</w:t>
      </w:r>
    </w:p>
    <w:p w:rsidR="006D70D9" w:rsidRPr="003411F1" w:rsidRDefault="006D70D9">
      <w:pPr>
        <w:spacing w:line="360" w:lineRule="auto"/>
        <w:ind w:firstLineChars="200" w:firstLine="480"/>
        <w:rPr>
          <w:rFonts w:hAnsi="宋体"/>
          <w:kern w:val="0"/>
          <w:sz w:val="24"/>
        </w:rPr>
      </w:pPr>
      <w:r w:rsidRPr="003411F1">
        <w:rPr>
          <w:rFonts w:hAnsi="宋体" w:hint="eastAsia"/>
          <w:kern w:val="0"/>
          <w:sz w:val="24"/>
        </w:rPr>
        <w:t>燃烧烟气中水蒸汽被部分冷凝，其冷凝过程中释放的潜能被有效利用的采暖、热水两用型或单采暖型的器具。</w:t>
      </w:r>
    </w:p>
    <w:p w:rsidR="006D70D9" w:rsidRPr="003411F1" w:rsidRDefault="006A6DF0">
      <w:pPr>
        <w:spacing w:line="360" w:lineRule="auto"/>
        <w:rPr>
          <w:kern w:val="0"/>
          <w:sz w:val="24"/>
        </w:rPr>
      </w:pPr>
      <w:bookmarkStart w:id="15" w:name="_Toc531162298"/>
      <w:r w:rsidRPr="00F4115C">
        <w:rPr>
          <w:rStyle w:val="3Char"/>
          <w:b w:val="0"/>
          <w:kern w:val="0"/>
          <w:sz w:val="24"/>
        </w:rPr>
        <w:t xml:space="preserve">3.8 </w:t>
      </w:r>
      <w:r w:rsidRPr="00F4115C">
        <w:rPr>
          <w:rStyle w:val="3Char"/>
          <w:rFonts w:hint="eastAsia"/>
          <w:b w:val="0"/>
          <w:kern w:val="0"/>
          <w:sz w:val="24"/>
        </w:rPr>
        <w:t>额定热负荷热水效率</w:t>
      </w:r>
      <w:bookmarkEnd w:id="15"/>
      <w:r w:rsidR="006D70D9" w:rsidRPr="003411F1">
        <w:rPr>
          <w:kern w:val="0"/>
          <w:sz w:val="24"/>
        </w:rPr>
        <w:t>thermal efficiency of hot water under rated heat input</w:t>
      </w:r>
    </w:p>
    <w:p w:rsidR="006D70D9" w:rsidRPr="003411F1" w:rsidRDefault="006D70D9">
      <w:pPr>
        <w:spacing w:line="360" w:lineRule="auto"/>
        <w:ind w:firstLineChars="200" w:firstLine="480"/>
        <w:rPr>
          <w:rFonts w:hAnsi="宋体"/>
          <w:kern w:val="0"/>
          <w:sz w:val="24"/>
        </w:rPr>
      </w:pPr>
      <w:r w:rsidRPr="003411F1">
        <w:rPr>
          <w:rFonts w:hAnsi="宋体" w:hint="eastAsia"/>
          <w:kern w:val="0"/>
          <w:sz w:val="24"/>
        </w:rPr>
        <w:t>燃气热水器或燃气采暖炉在额定热负荷输入下加热热水的热效率。</w:t>
      </w:r>
    </w:p>
    <w:p w:rsidR="006D70D9" w:rsidRPr="003411F1" w:rsidRDefault="006A6DF0">
      <w:pPr>
        <w:spacing w:line="360" w:lineRule="auto"/>
        <w:rPr>
          <w:rFonts w:hAnsi="宋体"/>
          <w:kern w:val="0"/>
          <w:sz w:val="24"/>
        </w:rPr>
      </w:pPr>
      <w:bookmarkStart w:id="16" w:name="_Toc531162299"/>
      <w:r w:rsidRPr="00F4115C">
        <w:rPr>
          <w:rStyle w:val="3Char"/>
          <w:b w:val="0"/>
          <w:kern w:val="0"/>
          <w:sz w:val="24"/>
        </w:rPr>
        <w:lastRenderedPageBreak/>
        <w:t xml:space="preserve">3.9 </w:t>
      </w:r>
      <w:r w:rsidRPr="00F4115C">
        <w:rPr>
          <w:rStyle w:val="3Char"/>
          <w:rFonts w:hint="eastAsia"/>
          <w:b w:val="0"/>
          <w:kern w:val="0"/>
          <w:sz w:val="24"/>
        </w:rPr>
        <w:t>额定热负荷供暖效率</w:t>
      </w:r>
      <w:bookmarkEnd w:id="16"/>
      <w:r w:rsidR="006D70D9" w:rsidRPr="003411F1">
        <w:rPr>
          <w:kern w:val="0"/>
          <w:sz w:val="24"/>
        </w:rPr>
        <w:t xml:space="preserve">thermal efficiency of </w:t>
      </w:r>
      <w:r w:rsidR="006D70D9" w:rsidRPr="003411F1">
        <w:rPr>
          <w:rFonts w:hAnsi="宋体"/>
          <w:kern w:val="0"/>
          <w:sz w:val="24"/>
        </w:rPr>
        <w:t>heating</w:t>
      </w:r>
      <w:r w:rsidR="006D70D9" w:rsidRPr="003411F1">
        <w:rPr>
          <w:kern w:val="0"/>
          <w:sz w:val="24"/>
        </w:rPr>
        <w:t xml:space="preserve"> under rated heat input</w:t>
      </w:r>
    </w:p>
    <w:p w:rsidR="006D70D9" w:rsidRDefault="006D70D9">
      <w:pPr>
        <w:spacing w:line="360" w:lineRule="auto"/>
        <w:ind w:firstLineChars="200" w:firstLine="480"/>
        <w:rPr>
          <w:rFonts w:hAnsi="宋体"/>
          <w:kern w:val="0"/>
          <w:sz w:val="24"/>
        </w:rPr>
      </w:pPr>
      <w:r w:rsidRPr="003411F1">
        <w:rPr>
          <w:rFonts w:hAnsi="宋体" w:hint="eastAsia"/>
          <w:kern w:val="0"/>
          <w:sz w:val="24"/>
        </w:rPr>
        <w:t>燃气采暖炉在额定热负荷输入下供暖的热效率。</w:t>
      </w:r>
    </w:p>
    <w:p w:rsidR="006D70D9" w:rsidRDefault="006A6DF0">
      <w:pPr>
        <w:spacing w:line="360" w:lineRule="auto"/>
        <w:rPr>
          <w:rFonts w:hAnsi="宋体"/>
          <w:kern w:val="0"/>
          <w:sz w:val="24"/>
        </w:rPr>
      </w:pPr>
      <w:bookmarkStart w:id="17" w:name="_Toc531162300"/>
      <w:r w:rsidRPr="00F4115C">
        <w:rPr>
          <w:rStyle w:val="3Char"/>
          <w:b w:val="0"/>
          <w:kern w:val="0"/>
          <w:sz w:val="24"/>
        </w:rPr>
        <w:t xml:space="preserve">3.10 </w:t>
      </w:r>
      <w:r w:rsidRPr="00F4115C">
        <w:rPr>
          <w:rStyle w:val="3Char"/>
          <w:rFonts w:hint="eastAsia"/>
          <w:b w:val="0"/>
          <w:kern w:val="0"/>
          <w:sz w:val="24"/>
        </w:rPr>
        <w:t>能效等级</w:t>
      </w:r>
      <w:bookmarkEnd w:id="17"/>
      <w:r w:rsidR="006D70D9">
        <w:rPr>
          <w:rFonts w:hAnsi="宋体"/>
          <w:kern w:val="0"/>
          <w:sz w:val="24"/>
        </w:rPr>
        <w:t>energy efficiency grade</w:t>
      </w:r>
    </w:p>
    <w:p w:rsidR="006D70D9" w:rsidRDefault="006D70D9" w:rsidP="00A51A24">
      <w:pPr>
        <w:spacing w:line="360" w:lineRule="auto"/>
        <w:ind w:firstLineChars="200" w:firstLine="480"/>
        <w:rPr>
          <w:rFonts w:hAnsi="宋体"/>
          <w:kern w:val="0"/>
          <w:sz w:val="24"/>
        </w:rPr>
      </w:pPr>
      <w:r>
        <w:rPr>
          <w:rFonts w:hAnsi="宋体" w:hint="eastAsia"/>
          <w:kern w:val="0"/>
          <w:sz w:val="24"/>
        </w:rPr>
        <w:t>表示</w:t>
      </w:r>
      <w:r w:rsidRPr="003411F1">
        <w:rPr>
          <w:rFonts w:hAnsi="宋体" w:hint="eastAsia"/>
          <w:kern w:val="0"/>
          <w:sz w:val="24"/>
        </w:rPr>
        <w:t>燃气热水器</w:t>
      </w:r>
      <w:r>
        <w:rPr>
          <w:rFonts w:hAnsi="宋体" w:hint="eastAsia"/>
          <w:kern w:val="0"/>
          <w:sz w:val="24"/>
        </w:rPr>
        <w:t>和</w:t>
      </w:r>
      <w:r w:rsidRPr="003411F1">
        <w:rPr>
          <w:rFonts w:hAnsi="宋体" w:hint="eastAsia"/>
          <w:kern w:val="0"/>
          <w:sz w:val="24"/>
        </w:rPr>
        <w:t>燃气采暖炉</w:t>
      </w:r>
      <w:r>
        <w:rPr>
          <w:rFonts w:hAnsi="宋体" w:hint="eastAsia"/>
          <w:kern w:val="0"/>
          <w:sz w:val="24"/>
        </w:rPr>
        <w:t>能源效率指标高低的一种分级方法。</w:t>
      </w:r>
    </w:p>
    <w:p w:rsidR="006D70D9" w:rsidRDefault="006D70D9" w:rsidP="00D57F07">
      <w:pPr>
        <w:spacing w:line="360" w:lineRule="auto"/>
        <w:ind w:firstLineChars="200" w:firstLine="420"/>
        <w:rPr>
          <w:rFonts w:hAnsi="宋体"/>
          <w:kern w:val="0"/>
          <w:sz w:val="24"/>
        </w:rPr>
      </w:pPr>
      <w:r w:rsidRPr="00ED3522">
        <w:rPr>
          <w:rFonts w:ascii="宋体" w:hAnsi="宋体" w:hint="eastAsia"/>
          <w:szCs w:val="21"/>
        </w:rPr>
        <w:t>注：</w:t>
      </w:r>
      <w:r w:rsidRPr="00ED3522">
        <w:rPr>
          <w:rFonts w:ascii="宋体" w:hAnsi="宋体"/>
          <w:szCs w:val="21"/>
        </w:rPr>
        <w:t>1</w:t>
      </w:r>
      <w:r w:rsidRPr="00ED3522">
        <w:rPr>
          <w:rFonts w:ascii="宋体" w:hAnsi="宋体" w:hint="eastAsia"/>
          <w:szCs w:val="21"/>
        </w:rPr>
        <w:t>级能效等级最高，</w:t>
      </w:r>
      <w:r w:rsidRPr="00ED3522">
        <w:rPr>
          <w:rFonts w:ascii="宋体" w:hAnsi="宋体"/>
          <w:szCs w:val="21"/>
        </w:rPr>
        <w:t>3</w:t>
      </w:r>
      <w:r w:rsidRPr="00ED3522">
        <w:rPr>
          <w:rFonts w:ascii="宋体" w:hAnsi="宋体" w:hint="eastAsia"/>
          <w:szCs w:val="21"/>
        </w:rPr>
        <w:t>级能效等级最低。</w:t>
      </w:r>
    </w:p>
    <w:p w:rsidR="006D70D9" w:rsidRDefault="006A6DF0">
      <w:pPr>
        <w:spacing w:line="360" w:lineRule="auto"/>
        <w:rPr>
          <w:rFonts w:hAnsi="宋体"/>
          <w:kern w:val="0"/>
          <w:sz w:val="24"/>
        </w:rPr>
      </w:pPr>
      <w:bookmarkStart w:id="18" w:name="_Toc531162301"/>
      <w:r w:rsidRPr="00F4115C">
        <w:rPr>
          <w:rStyle w:val="3Char"/>
          <w:b w:val="0"/>
          <w:kern w:val="0"/>
          <w:sz w:val="24"/>
        </w:rPr>
        <w:t>3.11 30%</w:t>
      </w:r>
      <w:r w:rsidRPr="00F4115C">
        <w:rPr>
          <w:rStyle w:val="3Char"/>
          <w:rFonts w:hint="eastAsia"/>
          <w:b w:val="0"/>
          <w:kern w:val="0"/>
          <w:sz w:val="24"/>
        </w:rPr>
        <w:t>的额定热负荷（</w:t>
      </w:r>
      <w:r w:rsidRPr="00F4115C">
        <w:rPr>
          <w:rStyle w:val="3Char"/>
          <w:b w:val="0"/>
          <w:kern w:val="0"/>
          <w:sz w:val="24"/>
        </w:rPr>
        <w:t>30%</w:t>
      </w:r>
      <w:r w:rsidRPr="00F4115C">
        <w:rPr>
          <w:rStyle w:val="3Char"/>
          <w:rFonts w:hint="eastAsia"/>
          <w:b w:val="0"/>
          <w:kern w:val="0"/>
          <w:sz w:val="24"/>
        </w:rPr>
        <w:t>的额定热输入）</w:t>
      </w:r>
      <w:bookmarkEnd w:id="18"/>
      <w:r w:rsidR="006D70D9">
        <w:rPr>
          <w:sz w:val="24"/>
        </w:rPr>
        <w:t xml:space="preserve">30% </w:t>
      </w:r>
      <w:r w:rsidR="006D70D9" w:rsidRPr="003411F1">
        <w:rPr>
          <w:kern w:val="0"/>
          <w:sz w:val="24"/>
        </w:rPr>
        <w:t>rated heat input</w:t>
      </w:r>
    </w:p>
    <w:p w:rsidR="006D70D9" w:rsidRPr="003411F1" w:rsidRDefault="006D70D9">
      <w:pPr>
        <w:spacing w:line="360" w:lineRule="auto"/>
        <w:ind w:firstLineChars="200" w:firstLine="480"/>
        <w:rPr>
          <w:rFonts w:hAnsi="宋体"/>
          <w:kern w:val="0"/>
          <w:sz w:val="24"/>
        </w:rPr>
      </w:pPr>
      <w:r>
        <w:rPr>
          <w:rFonts w:hAnsi="宋体" w:hint="eastAsia"/>
          <w:kern w:val="0"/>
          <w:sz w:val="24"/>
        </w:rPr>
        <w:t>在额定燃气压力下，燃料在燃烧器中燃烧单位时间内所释放的热量，这个热量为</w:t>
      </w:r>
      <w:r w:rsidRPr="003411F1">
        <w:rPr>
          <w:rFonts w:hint="eastAsia"/>
          <w:sz w:val="24"/>
        </w:rPr>
        <w:t>额定热负荷</w:t>
      </w:r>
      <w:r>
        <w:rPr>
          <w:rFonts w:hint="eastAsia"/>
          <w:sz w:val="24"/>
        </w:rPr>
        <w:t>工况下的</w:t>
      </w:r>
      <w:r>
        <w:rPr>
          <w:sz w:val="24"/>
        </w:rPr>
        <w:t>30%</w:t>
      </w:r>
      <w:r>
        <w:rPr>
          <w:rFonts w:hint="eastAsia"/>
          <w:sz w:val="24"/>
        </w:rPr>
        <w:t>。</w:t>
      </w:r>
      <w:r>
        <w:rPr>
          <w:sz w:val="24"/>
        </w:rPr>
        <w:t>5</w:t>
      </w:r>
      <w:r w:rsidRPr="003411F1">
        <w:rPr>
          <w:sz w:val="24"/>
        </w:rPr>
        <w:t>0%</w:t>
      </w:r>
      <w:r w:rsidRPr="003411F1">
        <w:rPr>
          <w:rFonts w:hint="eastAsia"/>
          <w:sz w:val="24"/>
        </w:rPr>
        <w:t>的额定热负荷</w:t>
      </w:r>
      <w:r>
        <w:rPr>
          <w:rFonts w:hint="eastAsia"/>
          <w:sz w:val="24"/>
        </w:rPr>
        <w:t>（</w:t>
      </w:r>
      <w:r>
        <w:rPr>
          <w:sz w:val="24"/>
        </w:rPr>
        <w:t>5</w:t>
      </w:r>
      <w:r w:rsidRPr="003411F1">
        <w:rPr>
          <w:sz w:val="24"/>
        </w:rPr>
        <w:t>0%</w:t>
      </w:r>
      <w:r w:rsidRPr="003411F1">
        <w:rPr>
          <w:rFonts w:hint="eastAsia"/>
          <w:sz w:val="24"/>
        </w:rPr>
        <w:t>的额定</w:t>
      </w:r>
      <w:r>
        <w:rPr>
          <w:rFonts w:hint="eastAsia"/>
          <w:sz w:val="24"/>
        </w:rPr>
        <w:t>热输入）同此解释。</w:t>
      </w:r>
    </w:p>
    <w:p w:rsidR="006D70D9" w:rsidRPr="003411F1" w:rsidRDefault="006D70D9">
      <w:pPr>
        <w:pStyle w:val="2"/>
        <w:rPr>
          <w:rFonts w:ascii="Times New Roman" w:hAnsi="Times New Roman"/>
          <w:b w:val="0"/>
          <w:bCs w:val="0"/>
          <w:sz w:val="24"/>
        </w:rPr>
      </w:pPr>
      <w:bookmarkStart w:id="19" w:name="_Toc531162302"/>
      <w:r w:rsidRPr="003411F1">
        <w:rPr>
          <w:rFonts w:ascii="Times New Roman" w:hAnsi="Times New Roman"/>
          <w:b w:val="0"/>
          <w:bCs w:val="0"/>
          <w:sz w:val="24"/>
        </w:rPr>
        <w:t xml:space="preserve">4  </w:t>
      </w:r>
      <w:r w:rsidRPr="003411F1">
        <w:rPr>
          <w:rFonts w:ascii="Times New Roman" w:hAnsi="Times New Roman" w:hint="eastAsia"/>
          <w:b w:val="0"/>
          <w:bCs w:val="0"/>
          <w:sz w:val="24"/>
        </w:rPr>
        <w:t>概述</w:t>
      </w:r>
      <w:bookmarkEnd w:id="19"/>
    </w:p>
    <w:p w:rsidR="006D70D9" w:rsidRPr="003411F1" w:rsidRDefault="006D70D9">
      <w:pPr>
        <w:spacing w:line="360" w:lineRule="auto"/>
        <w:ind w:firstLineChars="200" w:firstLine="480"/>
        <w:rPr>
          <w:sz w:val="24"/>
        </w:rPr>
      </w:pPr>
      <w:r w:rsidRPr="003411F1">
        <w:rPr>
          <w:rFonts w:hint="eastAsia"/>
          <w:kern w:val="0"/>
          <w:sz w:val="24"/>
        </w:rPr>
        <w:t>燃气热水器和燃气采暖炉是实行能源效率标识管理的产品，</w:t>
      </w:r>
      <w:r>
        <w:rPr>
          <w:rFonts w:hint="eastAsia"/>
          <w:kern w:val="0"/>
          <w:sz w:val="24"/>
        </w:rPr>
        <w:t>该类产品为具有水气联动装置控制燃烧燃气的开关，</w:t>
      </w:r>
      <w:r w:rsidRPr="003411F1">
        <w:rPr>
          <w:rFonts w:hint="eastAsia"/>
          <w:kern w:val="0"/>
          <w:sz w:val="24"/>
        </w:rPr>
        <w:t>利用燃气</w:t>
      </w:r>
      <w:r>
        <w:rPr>
          <w:rFonts w:hint="eastAsia"/>
          <w:kern w:val="0"/>
          <w:sz w:val="24"/>
        </w:rPr>
        <w:t>燃烧的热量加热通过热交换器内流动的水从而</w:t>
      </w:r>
      <w:r w:rsidRPr="003411F1">
        <w:rPr>
          <w:rFonts w:hint="eastAsia"/>
          <w:kern w:val="0"/>
          <w:sz w:val="24"/>
        </w:rPr>
        <w:t>进行加热热水和取暖的器具。</w:t>
      </w:r>
    </w:p>
    <w:p w:rsidR="006D70D9" w:rsidRPr="003411F1" w:rsidRDefault="006D70D9">
      <w:pPr>
        <w:pStyle w:val="2"/>
        <w:rPr>
          <w:rFonts w:ascii="Times New Roman" w:hAnsi="Times New Roman"/>
          <w:b w:val="0"/>
          <w:bCs w:val="0"/>
          <w:sz w:val="24"/>
          <w:szCs w:val="28"/>
        </w:rPr>
      </w:pPr>
      <w:bookmarkStart w:id="20" w:name="_Toc531162303"/>
      <w:r w:rsidRPr="003411F1">
        <w:rPr>
          <w:rFonts w:ascii="Times New Roman" w:hAnsi="Times New Roman"/>
          <w:b w:val="0"/>
          <w:bCs w:val="0"/>
          <w:sz w:val="24"/>
          <w:szCs w:val="28"/>
        </w:rPr>
        <w:t xml:space="preserve">5  </w:t>
      </w:r>
      <w:r w:rsidRPr="003411F1">
        <w:rPr>
          <w:rFonts w:ascii="Times New Roman" w:hAnsi="Times New Roman" w:hint="eastAsia"/>
          <w:b w:val="0"/>
          <w:bCs w:val="0"/>
          <w:sz w:val="24"/>
          <w:szCs w:val="28"/>
        </w:rPr>
        <w:t>计量要求</w:t>
      </w:r>
      <w:bookmarkEnd w:id="20"/>
    </w:p>
    <w:p w:rsidR="006D70D9" w:rsidRPr="003411F1" w:rsidRDefault="006D70D9">
      <w:pPr>
        <w:pStyle w:val="3"/>
        <w:rPr>
          <w:b w:val="0"/>
          <w:bCs w:val="0"/>
          <w:sz w:val="24"/>
        </w:rPr>
      </w:pPr>
      <w:bookmarkStart w:id="21" w:name="_Toc259255845"/>
      <w:bookmarkStart w:id="22" w:name="_Toc531162304"/>
      <w:r w:rsidRPr="003411F1">
        <w:rPr>
          <w:b w:val="0"/>
          <w:bCs w:val="0"/>
          <w:sz w:val="24"/>
        </w:rPr>
        <w:t>5.1</w:t>
      </w:r>
      <w:bookmarkEnd w:id="21"/>
      <w:r w:rsidRPr="003411F1">
        <w:rPr>
          <w:b w:val="0"/>
          <w:bCs w:val="0"/>
          <w:sz w:val="24"/>
        </w:rPr>
        <w:t xml:space="preserve">  </w:t>
      </w:r>
      <w:r w:rsidRPr="003411F1">
        <w:rPr>
          <w:rFonts w:hAnsi="宋体" w:hint="eastAsia"/>
          <w:b w:val="0"/>
          <w:bCs w:val="0"/>
          <w:sz w:val="24"/>
        </w:rPr>
        <w:t>能源效率标识标注</w:t>
      </w:r>
      <w:bookmarkEnd w:id="22"/>
    </w:p>
    <w:p w:rsidR="006D70D9" w:rsidRPr="003411F1" w:rsidRDefault="006D70D9">
      <w:pPr>
        <w:spacing w:line="360" w:lineRule="auto"/>
        <w:ind w:firstLineChars="200" w:firstLine="480"/>
        <w:rPr>
          <w:sz w:val="24"/>
        </w:rPr>
      </w:pPr>
      <w:r w:rsidRPr="003411F1">
        <w:rPr>
          <w:rFonts w:hAnsi="宋体" w:hint="eastAsia"/>
          <w:sz w:val="24"/>
        </w:rPr>
        <w:t>燃气热水器和燃气采暖炉的显著位置应粘贴能源效率标识。能源效率标识标注的信息应包括生产者名称或简称、规格型号、</w:t>
      </w:r>
      <w:r>
        <w:rPr>
          <w:rFonts w:hAnsi="宋体" w:hint="eastAsia"/>
          <w:sz w:val="24"/>
        </w:rPr>
        <w:t>能效等级</w:t>
      </w:r>
      <w:r w:rsidRPr="003411F1">
        <w:rPr>
          <w:rFonts w:hAnsi="宋体" w:hint="eastAsia"/>
          <w:sz w:val="24"/>
        </w:rPr>
        <w:t>、额定热负荷</w:t>
      </w:r>
      <w:r>
        <w:rPr>
          <w:rFonts w:hAnsi="宋体" w:hint="eastAsia"/>
          <w:sz w:val="24"/>
        </w:rPr>
        <w:t>（</w:t>
      </w:r>
      <w:r>
        <w:rPr>
          <w:rFonts w:hAnsi="宋体"/>
          <w:sz w:val="24"/>
        </w:rPr>
        <w:t>kW</w:t>
      </w:r>
      <w:r>
        <w:rPr>
          <w:rFonts w:hAnsi="宋体" w:hint="eastAsia"/>
          <w:sz w:val="24"/>
        </w:rPr>
        <w:t>）</w:t>
      </w:r>
      <w:r w:rsidRPr="003411F1">
        <w:rPr>
          <w:rFonts w:hAnsi="宋体" w:hint="eastAsia"/>
          <w:sz w:val="24"/>
        </w:rPr>
        <w:t>、热效率、依据的能源效率国家标准编号、能效信息码、能效“领跑者”信息等内容。</w:t>
      </w:r>
    </w:p>
    <w:p w:rsidR="006D70D9" w:rsidRPr="003411F1" w:rsidRDefault="006D70D9">
      <w:pPr>
        <w:spacing w:line="360" w:lineRule="auto"/>
        <w:ind w:firstLineChars="200" w:firstLine="480"/>
        <w:rPr>
          <w:rFonts w:hAnsi="宋体"/>
          <w:sz w:val="24"/>
        </w:rPr>
      </w:pPr>
      <w:r w:rsidRPr="003411F1">
        <w:rPr>
          <w:rFonts w:hAnsi="宋体" w:hint="eastAsia"/>
          <w:sz w:val="24"/>
        </w:rPr>
        <w:t>能源效率标识的样式应符合燃气热水器和燃气采暖炉产品能源效率标识标注的要求，计量单位的标注应符合国家法定计量单位的要求。</w:t>
      </w:r>
    </w:p>
    <w:p w:rsidR="006D70D9" w:rsidRPr="003411F1" w:rsidRDefault="006D70D9">
      <w:pPr>
        <w:spacing w:line="360" w:lineRule="auto"/>
        <w:ind w:firstLineChars="200" w:firstLine="420"/>
        <w:rPr>
          <w:rFonts w:ascii="宋体"/>
          <w:szCs w:val="21"/>
        </w:rPr>
      </w:pPr>
      <w:r w:rsidRPr="003411F1">
        <w:rPr>
          <w:rFonts w:ascii="宋体" w:hAnsi="宋体" w:hint="eastAsia"/>
          <w:szCs w:val="21"/>
        </w:rPr>
        <w:t>注：</w:t>
      </w:r>
    </w:p>
    <w:p w:rsidR="006D70D9" w:rsidRPr="003411F1" w:rsidRDefault="006D70D9">
      <w:pPr>
        <w:spacing w:line="360" w:lineRule="auto"/>
        <w:ind w:firstLineChars="400" w:firstLine="840"/>
        <w:rPr>
          <w:rFonts w:ascii="宋体"/>
          <w:szCs w:val="21"/>
        </w:rPr>
      </w:pPr>
      <w:r>
        <w:rPr>
          <w:rFonts w:ascii="宋体" w:hAnsi="宋体"/>
          <w:szCs w:val="21"/>
        </w:rPr>
        <w:t>1</w:t>
      </w:r>
      <w:r w:rsidRPr="003411F1">
        <w:rPr>
          <w:rFonts w:ascii="宋体" w:hAnsi="宋体" w:hint="eastAsia"/>
          <w:szCs w:val="21"/>
        </w:rPr>
        <w:t>、不同产品的热效率标识要求如下：</w:t>
      </w:r>
    </w:p>
    <w:p w:rsidR="006D70D9" w:rsidRPr="003674F4" w:rsidRDefault="006D70D9" w:rsidP="003411F1">
      <w:pPr>
        <w:spacing w:line="360" w:lineRule="auto"/>
        <w:ind w:firstLineChars="400" w:firstLine="840"/>
        <w:rPr>
          <w:rFonts w:ascii="宋体" w:hAnsi="宋体"/>
          <w:szCs w:val="21"/>
        </w:rPr>
      </w:pPr>
      <w:r w:rsidRPr="003674F4">
        <w:rPr>
          <w:rFonts w:ascii="宋体" w:hAnsi="宋体"/>
          <w:szCs w:val="21"/>
        </w:rPr>
        <w:t>a.</w:t>
      </w:r>
      <w:r w:rsidRPr="003674F4">
        <w:rPr>
          <w:rFonts w:ascii="宋体" w:hAnsi="宋体" w:hint="eastAsia"/>
          <w:szCs w:val="21"/>
        </w:rPr>
        <w:t>燃气热水器：额定热负荷热水热效率，</w:t>
      </w:r>
      <w:r w:rsidRPr="003674F4">
        <w:rPr>
          <w:rFonts w:ascii="宋体" w:hAnsi="宋体"/>
          <w:szCs w:val="21"/>
        </w:rPr>
        <w:t>50%</w:t>
      </w:r>
      <w:r w:rsidR="006A6DF0" w:rsidRPr="006A6DF0">
        <w:rPr>
          <w:rFonts w:ascii="宋体" w:hAnsi="宋体" w:hint="eastAsia"/>
          <w:szCs w:val="21"/>
        </w:rPr>
        <w:t>额定热负荷热水热效率；</w:t>
      </w:r>
    </w:p>
    <w:p w:rsidR="006D70D9" w:rsidRPr="003674F4" w:rsidRDefault="006D70D9" w:rsidP="003411F1">
      <w:pPr>
        <w:spacing w:line="360" w:lineRule="auto"/>
        <w:ind w:firstLineChars="400" w:firstLine="840"/>
        <w:rPr>
          <w:rFonts w:ascii="宋体" w:hAnsi="宋体"/>
          <w:szCs w:val="21"/>
        </w:rPr>
      </w:pPr>
      <w:r w:rsidRPr="003674F4">
        <w:rPr>
          <w:rFonts w:ascii="宋体" w:hAnsi="宋体"/>
          <w:szCs w:val="21"/>
        </w:rPr>
        <w:t>b.</w:t>
      </w:r>
      <w:r w:rsidRPr="003674F4">
        <w:rPr>
          <w:rFonts w:ascii="宋体" w:hAnsi="宋体" w:hint="eastAsia"/>
          <w:szCs w:val="21"/>
        </w:rPr>
        <w:t>燃气采暖炉（单供暖型）：额定热负荷供暖热效率，</w:t>
      </w:r>
      <w:r w:rsidR="006A6DF0" w:rsidRPr="006A6DF0">
        <w:rPr>
          <w:rFonts w:ascii="宋体" w:hAnsi="宋体"/>
          <w:szCs w:val="21"/>
        </w:rPr>
        <w:t>30%</w:t>
      </w:r>
      <w:r w:rsidR="006A6DF0" w:rsidRPr="006A6DF0">
        <w:rPr>
          <w:rFonts w:ascii="宋体" w:hAnsi="宋体" w:hint="eastAsia"/>
          <w:szCs w:val="21"/>
        </w:rPr>
        <w:t>额定热负荷供暖热效率；</w:t>
      </w:r>
    </w:p>
    <w:p w:rsidR="006D70D9" w:rsidRPr="003674F4" w:rsidRDefault="006D70D9" w:rsidP="003411F1">
      <w:pPr>
        <w:spacing w:line="360" w:lineRule="auto"/>
        <w:ind w:firstLineChars="400" w:firstLine="840"/>
        <w:rPr>
          <w:rFonts w:ascii="宋体" w:hAnsi="宋体"/>
          <w:szCs w:val="21"/>
        </w:rPr>
      </w:pPr>
      <w:r w:rsidRPr="003674F4">
        <w:rPr>
          <w:rFonts w:ascii="宋体" w:hAnsi="宋体"/>
          <w:szCs w:val="21"/>
        </w:rPr>
        <w:t>c.</w:t>
      </w:r>
      <w:r w:rsidR="006A6DF0" w:rsidRPr="006A6DF0">
        <w:rPr>
          <w:rFonts w:ascii="宋体" w:hAnsi="宋体" w:hint="eastAsia"/>
          <w:szCs w:val="21"/>
        </w:rPr>
        <w:t>燃气采暖炉（两用型）：额定热负荷热水热效率和额定热负荷供暖热效率，</w:t>
      </w:r>
      <w:r w:rsidR="006A6DF0" w:rsidRPr="006A6DF0">
        <w:rPr>
          <w:rFonts w:ascii="宋体" w:hAnsi="宋体"/>
          <w:szCs w:val="21"/>
        </w:rPr>
        <w:t>50%</w:t>
      </w:r>
      <w:r w:rsidR="006A6DF0" w:rsidRPr="006A6DF0">
        <w:rPr>
          <w:rFonts w:ascii="宋体" w:hAnsi="宋体" w:hint="eastAsia"/>
          <w:szCs w:val="21"/>
        </w:rPr>
        <w:t>额定热负荷热水热效率，</w:t>
      </w:r>
      <w:r w:rsidR="006A6DF0" w:rsidRPr="006A6DF0">
        <w:rPr>
          <w:rFonts w:ascii="宋体" w:hAnsi="宋体"/>
          <w:szCs w:val="21"/>
        </w:rPr>
        <w:t>30%</w:t>
      </w:r>
      <w:r w:rsidR="006A6DF0" w:rsidRPr="006A6DF0">
        <w:rPr>
          <w:rFonts w:ascii="宋体" w:hAnsi="宋体" w:hint="eastAsia"/>
          <w:szCs w:val="21"/>
        </w:rPr>
        <w:t>额定热负荷供暖热效率</w:t>
      </w:r>
      <w:r w:rsidRPr="003674F4">
        <w:rPr>
          <w:rFonts w:ascii="宋体" w:hAnsi="宋体" w:hint="eastAsia"/>
          <w:szCs w:val="21"/>
        </w:rPr>
        <w:t>。</w:t>
      </w:r>
    </w:p>
    <w:p w:rsidR="006D70D9" w:rsidRPr="003674F4" w:rsidRDefault="006D70D9" w:rsidP="003411F1">
      <w:pPr>
        <w:spacing w:line="360" w:lineRule="auto"/>
        <w:ind w:firstLineChars="400" w:firstLine="840"/>
        <w:rPr>
          <w:rFonts w:ascii="宋体" w:hAnsi="宋体"/>
          <w:szCs w:val="21"/>
        </w:rPr>
      </w:pPr>
      <w:r w:rsidRPr="003674F4">
        <w:rPr>
          <w:rFonts w:ascii="宋体" w:hAnsi="宋体"/>
          <w:szCs w:val="21"/>
        </w:rPr>
        <w:t>2</w:t>
      </w:r>
      <w:r w:rsidRPr="003674F4">
        <w:rPr>
          <w:rFonts w:ascii="宋体" w:hAnsi="宋体" w:hint="eastAsia"/>
          <w:szCs w:val="21"/>
        </w:rPr>
        <w:t>、能效“领跑者”信息仅针对列入国家能效“领跑者”目录的产品。</w:t>
      </w:r>
    </w:p>
    <w:p w:rsidR="006D70D9" w:rsidRPr="003411F1" w:rsidRDefault="006D70D9">
      <w:pPr>
        <w:pStyle w:val="3"/>
        <w:rPr>
          <w:b w:val="0"/>
          <w:bCs w:val="0"/>
          <w:sz w:val="24"/>
        </w:rPr>
      </w:pPr>
      <w:bookmarkStart w:id="23" w:name="_Toc531162305"/>
      <w:r w:rsidRPr="003411F1">
        <w:rPr>
          <w:b w:val="0"/>
          <w:bCs w:val="0"/>
          <w:sz w:val="24"/>
        </w:rPr>
        <w:lastRenderedPageBreak/>
        <w:t xml:space="preserve">5.2  </w:t>
      </w:r>
      <w:r>
        <w:rPr>
          <w:rFonts w:hint="eastAsia"/>
          <w:b w:val="0"/>
          <w:bCs w:val="0"/>
          <w:sz w:val="24"/>
        </w:rPr>
        <w:t>能效指标（</w:t>
      </w:r>
      <w:r w:rsidRPr="003411F1">
        <w:rPr>
          <w:rFonts w:hAnsi="宋体" w:hint="eastAsia"/>
          <w:b w:val="0"/>
          <w:bCs w:val="0"/>
          <w:sz w:val="24"/>
        </w:rPr>
        <w:t>能源消耗量</w:t>
      </w:r>
      <w:r>
        <w:rPr>
          <w:rFonts w:hAnsi="宋体" w:hint="eastAsia"/>
          <w:b w:val="0"/>
          <w:bCs w:val="0"/>
          <w:sz w:val="24"/>
        </w:rPr>
        <w:t>）</w:t>
      </w:r>
      <w:bookmarkEnd w:id="23"/>
    </w:p>
    <w:p w:rsidR="006D70D9" w:rsidRPr="003411F1" w:rsidRDefault="006D70D9">
      <w:pPr>
        <w:rPr>
          <w:bCs/>
          <w:sz w:val="24"/>
        </w:rPr>
      </w:pPr>
      <w:smartTag w:uri="urn:schemas-microsoft-com:office:smarttags" w:element="chsdate">
        <w:smartTagPr>
          <w:attr w:name="IsROCDate" w:val="False"/>
          <w:attr w:name="IsLunarDate" w:val="False"/>
          <w:attr w:name="Day" w:val="30"/>
          <w:attr w:name="Month" w:val="12"/>
          <w:attr w:name="Year" w:val="1899"/>
        </w:smartTagPr>
        <w:r w:rsidRPr="003411F1">
          <w:rPr>
            <w:sz w:val="24"/>
          </w:rPr>
          <w:t>5.2.1</w:t>
        </w:r>
      </w:smartTag>
      <w:r w:rsidRPr="003411F1">
        <w:rPr>
          <w:sz w:val="24"/>
        </w:rPr>
        <w:t xml:space="preserve">  </w:t>
      </w:r>
      <w:r w:rsidRPr="003411F1">
        <w:rPr>
          <w:rFonts w:hAnsi="宋体" w:hint="eastAsia"/>
          <w:sz w:val="24"/>
        </w:rPr>
        <w:t>热效率</w:t>
      </w:r>
    </w:p>
    <w:p w:rsidR="006D70D9" w:rsidRPr="003411F1" w:rsidRDefault="006D70D9">
      <w:pPr>
        <w:spacing w:line="360" w:lineRule="auto"/>
        <w:ind w:firstLineChars="200" w:firstLine="480"/>
        <w:rPr>
          <w:sz w:val="24"/>
        </w:rPr>
      </w:pPr>
      <w:r w:rsidRPr="003411F1">
        <w:rPr>
          <w:rFonts w:hAnsi="宋体" w:hint="eastAsia"/>
          <w:sz w:val="24"/>
        </w:rPr>
        <w:t>热效率标注值应符合</w:t>
      </w:r>
      <w:r w:rsidRPr="003411F1">
        <w:rPr>
          <w:sz w:val="24"/>
        </w:rPr>
        <w:t>GB 20665-2015</w:t>
      </w:r>
      <w:r w:rsidRPr="003411F1">
        <w:rPr>
          <w:rFonts w:hAnsi="宋体" w:hint="eastAsia"/>
          <w:sz w:val="24"/>
        </w:rPr>
        <w:t>对能效限定值的要求。燃气热水器和燃气采暖炉能效限定值为表</w:t>
      </w:r>
      <w:r w:rsidRPr="003411F1">
        <w:rPr>
          <w:sz w:val="24"/>
        </w:rPr>
        <w:t>1</w:t>
      </w:r>
      <w:r w:rsidRPr="003411F1">
        <w:rPr>
          <w:rFonts w:hAnsi="宋体" w:hint="eastAsia"/>
          <w:sz w:val="24"/>
        </w:rPr>
        <w:t>中能效等级的</w:t>
      </w:r>
      <w:r w:rsidRPr="003411F1">
        <w:rPr>
          <w:sz w:val="24"/>
        </w:rPr>
        <w:t>3</w:t>
      </w:r>
      <w:r w:rsidRPr="003411F1">
        <w:rPr>
          <w:rFonts w:hAnsi="宋体" w:hint="eastAsia"/>
          <w:sz w:val="24"/>
        </w:rPr>
        <w:t>级</w:t>
      </w:r>
      <w:r>
        <w:rPr>
          <w:rFonts w:hAnsi="宋体" w:hint="eastAsia"/>
          <w:sz w:val="24"/>
        </w:rPr>
        <w:t>，</w:t>
      </w:r>
      <w:r w:rsidRPr="003411F1">
        <w:rPr>
          <w:rFonts w:hAnsi="宋体" w:hint="eastAsia"/>
          <w:sz w:val="24"/>
        </w:rPr>
        <w:t>热水热效率和供暖热效率</w:t>
      </w:r>
      <w:r>
        <w:rPr>
          <w:rFonts w:hAnsi="宋体" w:hint="eastAsia"/>
          <w:sz w:val="24"/>
        </w:rPr>
        <w:t>实测值应不小于限定值</w:t>
      </w:r>
      <w:r w:rsidRPr="003411F1">
        <w:rPr>
          <w:rFonts w:hAnsi="宋体" w:hint="eastAsia"/>
          <w:sz w:val="24"/>
        </w:rPr>
        <w:t>。热水热效率和供暖热效率实测值应不小于对应的热效率标注值。</w:t>
      </w:r>
    </w:p>
    <w:p w:rsidR="006D70D9" w:rsidRPr="003411F1" w:rsidRDefault="006D70D9">
      <w:pPr>
        <w:spacing w:line="360" w:lineRule="auto"/>
        <w:rPr>
          <w:sz w:val="24"/>
        </w:rPr>
      </w:pPr>
      <w:smartTag w:uri="urn:schemas-microsoft-com:office:smarttags" w:element="chsdate">
        <w:smartTagPr>
          <w:attr w:name="IsROCDate" w:val="False"/>
          <w:attr w:name="IsLunarDate" w:val="False"/>
          <w:attr w:name="Day" w:val="30"/>
          <w:attr w:name="Month" w:val="12"/>
          <w:attr w:name="Year" w:val="1899"/>
        </w:smartTagPr>
        <w:r w:rsidRPr="003411F1">
          <w:rPr>
            <w:sz w:val="24"/>
          </w:rPr>
          <w:t>5.2.2</w:t>
        </w:r>
      </w:smartTag>
      <w:r w:rsidRPr="003411F1">
        <w:rPr>
          <w:sz w:val="24"/>
        </w:rPr>
        <w:t xml:space="preserve">  </w:t>
      </w:r>
      <w:r w:rsidRPr="003411F1">
        <w:rPr>
          <w:rFonts w:hAnsi="宋体" w:hint="eastAsia"/>
          <w:sz w:val="24"/>
        </w:rPr>
        <w:t>额定热负荷</w:t>
      </w:r>
    </w:p>
    <w:p w:rsidR="006D70D9" w:rsidRPr="00F4115C" w:rsidRDefault="006D70D9">
      <w:pPr>
        <w:spacing w:line="360" w:lineRule="auto"/>
        <w:rPr>
          <w:sz w:val="24"/>
        </w:rPr>
      </w:pPr>
      <w:r w:rsidRPr="003411F1">
        <w:rPr>
          <w:sz w:val="24"/>
        </w:rPr>
        <w:t xml:space="preserve">  </w:t>
      </w:r>
      <w:r w:rsidR="00B5183E" w:rsidRPr="00F4115C">
        <w:rPr>
          <w:sz w:val="24"/>
        </w:rPr>
        <w:t xml:space="preserve"> </w:t>
      </w:r>
      <w:r w:rsidR="00B5183E" w:rsidRPr="00F4115C">
        <w:rPr>
          <w:rFonts w:hAnsi="宋体" w:hint="eastAsia"/>
          <w:sz w:val="24"/>
        </w:rPr>
        <w:t>额定热负荷</w:t>
      </w:r>
      <w:r w:rsidR="002E02BC" w:rsidRPr="00F4115C">
        <w:rPr>
          <w:rFonts w:hAnsi="宋体" w:hint="eastAsia"/>
          <w:sz w:val="24"/>
        </w:rPr>
        <w:t>实测值</w:t>
      </w:r>
      <w:r w:rsidR="00B5183E" w:rsidRPr="00F4115C">
        <w:rPr>
          <w:rFonts w:hAnsi="宋体" w:hint="eastAsia"/>
          <w:sz w:val="24"/>
        </w:rPr>
        <w:t>应不小于</w:t>
      </w:r>
      <w:r w:rsidR="00B5183E" w:rsidRPr="00F4115C">
        <w:rPr>
          <w:rFonts w:hAnsi="宋体"/>
          <w:sz w:val="24"/>
        </w:rPr>
        <w:t>90%</w:t>
      </w:r>
      <w:r w:rsidR="003674F4" w:rsidRPr="00F4115C">
        <w:rPr>
          <w:rFonts w:hAnsi="宋体" w:hint="eastAsia"/>
          <w:sz w:val="24"/>
        </w:rPr>
        <w:t>的</w:t>
      </w:r>
      <w:r w:rsidR="002E02BC" w:rsidRPr="00F4115C">
        <w:rPr>
          <w:rFonts w:hAnsi="宋体" w:hint="eastAsia"/>
          <w:sz w:val="24"/>
        </w:rPr>
        <w:t>额定热负荷标注值</w:t>
      </w:r>
      <w:r w:rsidR="00B5183E" w:rsidRPr="00F4115C">
        <w:rPr>
          <w:rFonts w:hAnsi="宋体" w:hint="eastAsia"/>
          <w:sz w:val="24"/>
        </w:rPr>
        <w:t>且不大于</w:t>
      </w:r>
      <w:r w:rsidR="00B5183E" w:rsidRPr="00F4115C">
        <w:rPr>
          <w:rFonts w:hAnsi="宋体"/>
          <w:sz w:val="24"/>
        </w:rPr>
        <w:t>110%</w:t>
      </w:r>
      <w:r w:rsidR="003674F4" w:rsidRPr="00F4115C">
        <w:rPr>
          <w:rFonts w:hAnsi="宋体" w:hint="eastAsia"/>
          <w:sz w:val="24"/>
        </w:rPr>
        <w:t>的</w:t>
      </w:r>
      <w:r w:rsidR="002E02BC" w:rsidRPr="00F4115C">
        <w:rPr>
          <w:rFonts w:hAnsi="宋体" w:hint="eastAsia"/>
          <w:sz w:val="24"/>
        </w:rPr>
        <w:t>额定热负荷标注值</w:t>
      </w:r>
      <w:r w:rsidR="00B5183E" w:rsidRPr="00F4115C">
        <w:rPr>
          <w:rFonts w:hAnsi="宋体" w:hint="eastAsia"/>
          <w:sz w:val="24"/>
        </w:rPr>
        <w:t>。</w:t>
      </w:r>
    </w:p>
    <w:p w:rsidR="006D70D9" w:rsidRPr="003411F1" w:rsidRDefault="006D70D9">
      <w:pPr>
        <w:pStyle w:val="3"/>
        <w:rPr>
          <w:b w:val="0"/>
          <w:bCs w:val="0"/>
          <w:sz w:val="24"/>
        </w:rPr>
      </w:pPr>
      <w:bookmarkStart w:id="24" w:name="_Toc531162306"/>
      <w:r w:rsidRPr="003411F1">
        <w:rPr>
          <w:b w:val="0"/>
          <w:bCs w:val="0"/>
          <w:sz w:val="24"/>
        </w:rPr>
        <w:t xml:space="preserve">5.3  </w:t>
      </w:r>
      <w:r w:rsidR="006A6DF0" w:rsidRPr="006A6DF0">
        <w:rPr>
          <w:rFonts w:hAnsi="宋体" w:hint="eastAsia"/>
          <w:b w:val="0"/>
          <w:bCs w:val="0"/>
          <w:sz w:val="24"/>
        </w:rPr>
        <w:t>能效等级</w:t>
      </w:r>
      <w:bookmarkEnd w:id="24"/>
    </w:p>
    <w:p w:rsidR="006D70D9" w:rsidRPr="003411F1" w:rsidRDefault="006D70D9">
      <w:pPr>
        <w:spacing w:line="360" w:lineRule="auto"/>
        <w:ind w:firstLineChars="200" w:firstLine="480"/>
        <w:rPr>
          <w:sz w:val="24"/>
        </w:rPr>
      </w:pPr>
      <w:r w:rsidRPr="003411F1">
        <w:rPr>
          <w:rFonts w:hAnsi="宋体" w:hint="eastAsia"/>
          <w:sz w:val="24"/>
        </w:rPr>
        <w:t>燃气热水器和燃气采暖炉使用的能源效率标识标注的</w:t>
      </w:r>
      <w:r>
        <w:rPr>
          <w:rFonts w:hAnsi="宋体" w:hint="eastAsia"/>
          <w:sz w:val="24"/>
        </w:rPr>
        <w:t>能效等级</w:t>
      </w:r>
      <w:r w:rsidRPr="003411F1">
        <w:rPr>
          <w:rFonts w:hAnsi="宋体" w:hint="eastAsia"/>
          <w:sz w:val="24"/>
        </w:rPr>
        <w:t>应符合</w:t>
      </w:r>
      <w:r w:rsidRPr="003411F1">
        <w:rPr>
          <w:sz w:val="24"/>
        </w:rPr>
        <w:t>GB 20665-2015</w:t>
      </w:r>
      <w:r w:rsidRPr="003411F1">
        <w:rPr>
          <w:rFonts w:hAnsi="宋体" w:hint="eastAsia"/>
          <w:sz w:val="24"/>
        </w:rPr>
        <w:t>对</w:t>
      </w:r>
      <w:r>
        <w:rPr>
          <w:rFonts w:hAnsi="宋体" w:hint="eastAsia"/>
          <w:sz w:val="24"/>
        </w:rPr>
        <w:t>能效等级</w:t>
      </w:r>
      <w:r w:rsidRPr="003411F1">
        <w:rPr>
          <w:rFonts w:hAnsi="宋体" w:hint="eastAsia"/>
          <w:sz w:val="24"/>
        </w:rPr>
        <w:t>的要求。燃气热水器和燃气采暖炉的</w:t>
      </w:r>
      <w:r>
        <w:rPr>
          <w:rFonts w:hAnsi="宋体" w:hint="eastAsia"/>
          <w:sz w:val="24"/>
        </w:rPr>
        <w:t>能效等级</w:t>
      </w:r>
      <w:r w:rsidRPr="003411F1">
        <w:rPr>
          <w:rFonts w:hAnsi="宋体" w:hint="eastAsia"/>
          <w:sz w:val="24"/>
        </w:rPr>
        <w:t>指标见表</w:t>
      </w:r>
      <w:r w:rsidRPr="003411F1">
        <w:rPr>
          <w:sz w:val="24"/>
        </w:rPr>
        <w:t>1</w:t>
      </w:r>
      <w:r w:rsidRPr="003411F1">
        <w:rPr>
          <w:rFonts w:hint="eastAsia"/>
          <w:sz w:val="24"/>
        </w:rPr>
        <w:t>。表</w:t>
      </w:r>
      <w:r w:rsidRPr="003411F1">
        <w:rPr>
          <w:sz w:val="24"/>
        </w:rPr>
        <w:t>1</w:t>
      </w:r>
      <w:r w:rsidRPr="003411F1">
        <w:rPr>
          <w:rFonts w:hint="eastAsia"/>
          <w:sz w:val="24"/>
        </w:rPr>
        <w:t>中的</w:t>
      </w:r>
      <w:r w:rsidRPr="003411F1">
        <w:rPr>
          <w:position w:val="-12"/>
          <w:sz w:val="24"/>
        </w:rPr>
        <w:object w:dxaOrig="2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7.85pt" o:ole="">
            <v:imagedata r:id="rId17" o:title=""/>
          </v:shape>
          <o:OLEObject Type="Embed" ProgID="Equation.DSMT4" ShapeID="_x0000_i1025" DrawAspect="Content" ObjectID="_1608718133" r:id="rId18"/>
        </w:object>
      </w:r>
      <w:r w:rsidRPr="003411F1">
        <w:rPr>
          <w:rFonts w:hint="eastAsia"/>
          <w:sz w:val="24"/>
        </w:rPr>
        <w:t>为热水器或采暖炉额定热负荷和部分热负荷（热水状态为</w:t>
      </w:r>
      <w:r w:rsidRPr="003411F1">
        <w:rPr>
          <w:sz w:val="24"/>
        </w:rPr>
        <w:t>50%</w:t>
      </w:r>
      <w:r w:rsidRPr="003411F1">
        <w:rPr>
          <w:rFonts w:hint="eastAsia"/>
          <w:sz w:val="24"/>
        </w:rPr>
        <w:t>的额定热负荷，采暖状态为</w:t>
      </w:r>
      <w:r w:rsidRPr="003411F1">
        <w:rPr>
          <w:sz w:val="24"/>
        </w:rPr>
        <w:t>30%</w:t>
      </w:r>
      <w:r w:rsidRPr="003411F1">
        <w:rPr>
          <w:rFonts w:hint="eastAsia"/>
          <w:sz w:val="24"/>
        </w:rPr>
        <w:t>的额定热负荷）下两个热效率中的较大值，</w:t>
      </w:r>
      <w:r w:rsidRPr="003411F1">
        <w:rPr>
          <w:position w:val="-12"/>
          <w:sz w:val="24"/>
        </w:rPr>
        <w:object w:dxaOrig="280" w:dyaOrig="360">
          <v:shape id="_x0000_i1026" type="#_x0000_t75" style="width:14.4pt;height:17.85pt" o:ole="">
            <v:imagedata r:id="rId19" o:title=""/>
          </v:shape>
          <o:OLEObject Type="Embed" ProgID="Equation.DSMT4" ShapeID="_x0000_i1026" DrawAspect="Content" ObjectID="_1608718134" r:id="rId20"/>
        </w:object>
      </w:r>
      <w:r w:rsidRPr="003411F1">
        <w:rPr>
          <w:rFonts w:hint="eastAsia"/>
          <w:sz w:val="24"/>
        </w:rPr>
        <w:t>为较小值，当</w:t>
      </w:r>
      <w:r w:rsidRPr="003411F1">
        <w:rPr>
          <w:position w:val="-12"/>
          <w:sz w:val="24"/>
        </w:rPr>
        <w:object w:dxaOrig="240" w:dyaOrig="360">
          <v:shape id="_x0000_i1027" type="#_x0000_t75" style="width:11.5pt;height:17.85pt" o:ole="">
            <v:imagedata r:id="rId17" o:title=""/>
          </v:shape>
          <o:OLEObject Type="Embed" ProgID="Equation.DSMT4" ShapeID="_x0000_i1027" DrawAspect="Content" ObjectID="_1608718135" r:id="rId21"/>
        </w:object>
      </w:r>
      <w:r w:rsidRPr="003411F1">
        <w:rPr>
          <w:rFonts w:hint="eastAsia"/>
          <w:sz w:val="24"/>
        </w:rPr>
        <w:t>和</w:t>
      </w:r>
      <w:r w:rsidRPr="003411F1">
        <w:rPr>
          <w:position w:val="-12"/>
          <w:sz w:val="24"/>
        </w:rPr>
        <w:object w:dxaOrig="280" w:dyaOrig="360">
          <v:shape id="_x0000_i1028" type="#_x0000_t75" style="width:14.4pt;height:17.85pt" o:ole="">
            <v:imagedata r:id="rId19" o:title=""/>
          </v:shape>
          <o:OLEObject Type="Embed" ProgID="Equation.DSMT4" ShapeID="_x0000_i1028" DrawAspect="Content" ObjectID="_1608718136" r:id="rId22"/>
        </w:object>
      </w:r>
      <w:r w:rsidRPr="003411F1">
        <w:rPr>
          <w:rFonts w:hint="eastAsia"/>
          <w:sz w:val="24"/>
        </w:rPr>
        <w:t>在同一等级界限范围内时判定该产品为相应的能效等级；如</w:t>
      </w:r>
      <w:r w:rsidRPr="003411F1">
        <w:rPr>
          <w:position w:val="-12"/>
          <w:sz w:val="24"/>
        </w:rPr>
        <w:object w:dxaOrig="240" w:dyaOrig="360">
          <v:shape id="_x0000_i1029" type="#_x0000_t75" style="width:11.5pt;height:17.85pt" o:ole="">
            <v:imagedata r:id="rId17" o:title=""/>
          </v:shape>
          <o:OLEObject Type="Embed" ProgID="Equation.DSMT4" ShapeID="_x0000_i1029" DrawAspect="Content" ObjectID="_1608718137" r:id="rId23"/>
        </w:object>
      </w:r>
      <w:r w:rsidRPr="003411F1">
        <w:rPr>
          <w:rFonts w:hint="eastAsia"/>
          <w:sz w:val="24"/>
        </w:rPr>
        <w:t>和</w:t>
      </w:r>
      <w:r w:rsidRPr="003411F1">
        <w:rPr>
          <w:position w:val="-12"/>
          <w:sz w:val="24"/>
        </w:rPr>
        <w:object w:dxaOrig="280" w:dyaOrig="360">
          <v:shape id="_x0000_i1030" type="#_x0000_t75" style="width:14.4pt;height:17.85pt" o:ole="">
            <v:imagedata r:id="rId19" o:title=""/>
          </v:shape>
          <o:OLEObject Type="Embed" ProgID="Equation.DSMT4" ShapeID="_x0000_i1030" DrawAspect="Content" ObjectID="_1608718138" r:id="rId24"/>
        </w:object>
      </w:r>
      <w:r w:rsidRPr="003411F1">
        <w:rPr>
          <w:rFonts w:hint="eastAsia"/>
          <w:sz w:val="24"/>
        </w:rPr>
        <w:t>不在同一等级界限范围内，则判为较低的能效等级</w:t>
      </w:r>
      <w:r w:rsidRPr="003411F1">
        <w:rPr>
          <w:rFonts w:hAnsi="宋体" w:hint="eastAsia"/>
          <w:sz w:val="24"/>
        </w:rPr>
        <w:t>。</w:t>
      </w:r>
    </w:p>
    <w:p w:rsidR="006D70D9" w:rsidRPr="003411F1" w:rsidRDefault="006D70D9">
      <w:pPr>
        <w:spacing w:line="360" w:lineRule="auto"/>
        <w:jc w:val="center"/>
        <w:rPr>
          <w:rFonts w:eastAsia="黑体"/>
          <w:b/>
          <w:szCs w:val="21"/>
        </w:rPr>
      </w:pPr>
      <w:r w:rsidRPr="003411F1">
        <w:rPr>
          <w:rFonts w:eastAsia="黑体" w:hint="eastAsia"/>
          <w:b/>
          <w:szCs w:val="21"/>
        </w:rPr>
        <w:t>表</w:t>
      </w:r>
      <w:r w:rsidRPr="003411F1">
        <w:rPr>
          <w:rFonts w:eastAsia="黑体"/>
          <w:b/>
          <w:szCs w:val="21"/>
        </w:rPr>
        <w:t xml:space="preserve">1  </w:t>
      </w:r>
      <w:r w:rsidRPr="003411F1">
        <w:rPr>
          <w:rFonts w:eastAsia="黑体" w:hint="eastAsia"/>
          <w:b/>
          <w:szCs w:val="21"/>
        </w:rPr>
        <w:t>燃气</w:t>
      </w:r>
      <w:r w:rsidRPr="003411F1">
        <w:rPr>
          <w:rFonts w:eastAsia="黑体" w:hint="eastAsia"/>
          <w:b/>
          <w:kern w:val="0"/>
          <w:szCs w:val="21"/>
        </w:rPr>
        <w:t>热水器和燃气采暖炉</w:t>
      </w:r>
      <w:r>
        <w:rPr>
          <w:rFonts w:eastAsia="黑体" w:hint="eastAsia"/>
          <w:b/>
          <w:kern w:val="0"/>
          <w:szCs w:val="21"/>
        </w:rPr>
        <w:t>能效等级</w:t>
      </w:r>
    </w:p>
    <w:tbl>
      <w:tblPr>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197"/>
        <w:gridCol w:w="1559"/>
        <w:gridCol w:w="1312"/>
        <w:gridCol w:w="1484"/>
        <w:gridCol w:w="1485"/>
        <w:gridCol w:w="1485"/>
      </w:tblGrid>
      <w:tr w:rsidR="006D70D9" w:rsidRPr="003411F1">
        <w:trPr>
          <w:trHeight w:val="353"/>
        </w:trPr>
        <w:tc>
          <w:tcPr>
            <w:tcW w:w="2756" w:type="dxa"/>
            <w:gridSpan w:val="2"/>
            <w:vMerge w:val="restart"/>
            <w:vAlign w:val="center"/>
          </w:tcPr>
          <w:p w:rsidR="006D70D9" w:rsidRPr="003411F1" w:rsidRDefault="006D70D9">
            <w:pPr>
              <w:jc w:val="center"/>
              <w:rPr>
                <w:kern w:val="0"/>
                <w:szCs w:val="21"/>
              </w:rPr>
            </w:pPr>
            <w:r w:rsidRPr="003411F1">
              <w:rPr>
                <w:rFonts w:hAnsi="宋体" w:hint="eastAsia"/>
                <w:kern w:val="0"/>
                <w:szCs w:val="21"/>
              </w:rPr>
              <w:t>类型</w:t>
            </w:r>
          </w:p>
        </w:tc>
        <w:tc>
          <w:tcPr>
            <w:tcW w:w="1312" w:type="dxa"/>
            <w:vMerge w:val="restart"/>
            <w:vAlign w:val="center"/>
          </w:tcPr>
          <w:p w:rsidR="006D70D9" w:rsidRPr="003411F1" w:rsidRDefault="006D70D9">
            <w:pPr>
              <w:jc w:val="center"/>
              <w:rPr>
                <w:kern w:val="0"/>
                <w:szCs w:val="21"/>
              </w:rPr>
            </w:pPr>
            <w:r w:rsidRPr="003411F1">
              <w:rPr>
                <w:rFonts w:hAnsi="宋体" w:hint="eastAsia"/>
                <w:kern w:val="0"/>
                <w:szCs w:val="21"/>
              </w:rPr>
              <w:t>热负荷</w:t>
            </w:r>
          </w:p>
        </w:tc>
        <w:tc>
          <w:tcPr>
            <w:tcW w:w="4454" w:type="dxa"/>
            <w:gridSpan w:val="3"/>
            <w:vAlign w:val="center"/>
          </w:tcPr>
          <w:p w:rsidR="006D70D9" w:rsidRPr="003411F1" w:rsidRDefault="006D70D9">
            <w:pPr>
              <w:autoSpaceDE w:val="0"/>
              <w:autoSpaceDN w:val="0"/>
              <w:adjustRightInd w:val="0"/>
              <w:jc w:val="center"/>
              <w:rPr>
                <w:kern w:val="0"/>
                <w:szCs w:val="21"/>
              </w:rPr>
            </w:pPr>
            <w:r w:rsidRPr="003411F1">
              <w:rPr>
                <w:rFonts w:hAnsi="宋体" w:hint="eastAsia"/>
                <w:kern w:val="0"/>
                <w:szCs w:val="21"/>
              </w:rPr>
              <w:t>热效率值</w:t>
            </w:r>
            <w:r w:rsidRPr="003411F1">
              <w:rPr>
                <w:kern w:val="0"/>
                <w:szCs w:val="21"/>
              </w:rPr>
              <w:t>/</w:t>
            </w:r>
            <w:r w:rsidRPr="003411F1">
              <w:rPr>
                <w:rFonts w:hAnsi="宋体" w:hint="eastAsia"/>
                <w:kern w:val="0"/>
                <w:szCs w:val="21"/>
              </w:rPr>
              <w:t>％</w:t>
            </w:r>
          </w:p>
        </w:tc>
      </w:tr>
      <w:tr w:rsidR="006D70D9" w:rsidRPr="003411F1">
        <w:trPr>
          <w:trHeight w:val="261"/>
        </w:trPr>
        <w:tc>
          <w:tcPr>
            <w:tcW w:w="2756" w:type="dxa"/>
            <w:gridSpan w:val="2"/>
            <w:vMerge/>
            <w:vAlign w:val="center"/>
          </w:tcPr>
          <w:p w:rsidR="006D70D9" w:rsidRPr="003411F1" w:rsidRDefault="006D70D9">
            <w:pPr>
              <w:jc w:val="center"/>
              <w:rPr>
                <w:kern w:val="0"/>
                <w:szCs w:val="21"/>
              </w:rPr>
            </w:pPr>
          </w:p>
        </w:tc>
        <w:tc>
          <w:tcPr>
            <w:tcW w:w="1312" w:type="dxa"/>
            <w:vMerge/>
            <w:vAlign w:val="center"/>
          </w:tcPr>
          <w:p w:rsidR="006D70D9" w:rsidRPr="003411F1" w:rsidRDefault="006D70D9">
            <w:pPr>
              <w:jc w:val="center"/>
              <w:rPr>
                <w:kern w:val="0"/>
                <w:szCs w:val="21"/>
              </w:rPr>
            </w:pPr>
          </w:p>
        </w:tc>
        <w:tc>
          <w:tcPr>
            <w:tcW w:w="4454" w:type="dxa"/>
            <w:gridSpan w:val="3"/>
            <w:vAlign w:val="center"/>
          </w:tcPr>
          <w:p w:rsidR="006D70D9" w:rsidRPr="003411F1" w:rsidRDefault="006D70D9">
            <w:pPr>
              <w:jc w:val="center"/>
              <w:rPr>
                <w:kern w:val="0"/>
                <w:szCs w:val="21"/>
              </w:rPr>
            </w:pPr>
            <w:r>
              <w:rPr>
                <w:rFonts w:hAnsi="宋体" w:hint="eastAsia"/>
                <w:kern w:val="0"/>
                <w:szCs w:val="21"/>
              </w:rPr>
              <w:t>能效等级</w:t>
            </w:r>
          </w:p>
        </w:tc>
      </w:tr>
      <w:tr w:rsidR="006D70D9" w:rsidRPr="003411F1">
        <w:trPr>
          <w:trHeight w:val="295"/>
        </w:trPr>
        <w:tc>
          <w:tcPr>
            <w:tcW w:w="2756" w:type="dxa"/>
            <w:gridSpan w:val="2"/>
            <w:vMerge/>
            <w:vAlign w:val="center"/>
          </w:tcPr>
          <w:p w:rsidR="006D70D9" w:rsidRPr="003411F1" w:rsidRDefault="006D70D9">
            <w:pPr>
              <w:jc w:val="center"/>
              <w:rPr>
                <w:kern w:val="0"/>
                <w:szCs w:val="21"/>
              </w:rPr>
            </w:pPr>
          </w:p>
        </w:tc>
        <w:tc>
          <w:tcPr>
            <w:tcW w:w="1312" w:type="dxa"/>
            <w:vMerge/>
            <w:vAlign w:val="center"/>
          </w:tcPr>
          <w:p w:rsidR="006D70D9" w:rsidRPr="003411F1" w:rsidRDefault="006D70D9">
            <w:pPr>
              <w:jc w:val="center"/>
              <w:rPr>
                <w:kern w:val="0"/>
                <w:szCs w:val="21"/>
              </w:rPr>
            </w:pPr>
          </w:p>
        </w:tc>
        <w:tc>
          <w:tcPr>
            <w:tcW w:w="1484" w:type="dxa"/>
            <w:vAlign w:val="center"/>
          </w:tcPr>
          <w:p w:rsidR="006D70D9" w:rsidRPr="003411F1" w:rsidRDefault="006D70D9">
            <w:pPr>
              <w:jc w:val="center"/>
              <w:rPr>
                <w:kern w:val="0"/>
                <w:szCs w:val="21"/>
              </w:rPr>
            </w:pPr>
            <w:r w:rsidRPr="003411F1">
              <w:rPr>
                <w:kern w:val="0"/>
                <w:szCs w:val="21"/>
              </w:rPr>
              <w:t>1</w:t>
            </w:r>
            <w:r w:rsidRPr="003411F1">
              <w:rPr>
                <w:rFonts w:hint="eastAsia"/>
                <w:kern w:val="0"/>
                <w:szCs w:val="21"/>
              </w:rPr>
              <w:t>级</w:t>
            </w:r>
          </w:p>
        </w:tc>
        <w:tc>
          <w:tcPr>
            <w:tcW w:w="1485" w:type="dxa"/>
            <w:vAlign w:val="center"/>
          </w:tcPr>
          <w:p w:rsidR="006D70D9" w:rsidRPr="003411F1" w:rsidRDefault="006D70D9">
            <w:pPr>
              <w:jc w:val="center"/>
              <w:rPr>
                <w:kern w:val="0"/>
                <w:szCs w:val="21"/>
              </w:rPr>
            </w:pPr>
            <w:r w:rsidRPr="003411F1">
              <w:rPr>
                <w:kern w:val="0"/>
                <w:szCs w:val="21"/>
              </w:rPr>
              <w:t>2</w:t>
            </w:r>
            <w:r w:rsidRPr="003411F1">
              <w:rPr>
                <w:rFonts w:hint="eastAsia"/>
                <w:kern w:val="0"/>
                <w:szCs w:val="21"/>
              </w:rPr>
              <w:t>级</w:t>
            </w:r>
          </w:p>
        </w:tc>
        <w:tc>
          <w:tcPr>
            <w:tcW w:w="1485" w:type="dxa"/>
            <w:vAlign w:val="center"/>
          </w:tcPr>
          <w:p w:rsidR="006D70D9" w:rsidRPr="003411F1" w:rsidRDefault="006D70D9">
            <w:pPr>
              <w:jc w:val="center"/>
              <w:rPr>
                <w:kern w:val="0"/>
                <w:szCs w:val="21"/>
              </w:rPr>
            </w:pPr>
            <w:r w:rsidRPr="003411F1">
              <w:rPr>
                <w:kern w:val="0"/>
                <w:szCs w:val="21"/>
              </w:rPr>
              <w:t>3</w:t>
            </w:r>
            <w:r w:rsidRPr="003411F1">
              <w:rPr>
                <w:rFonts w:hint="eastAsia"/>
                <w:kern w:val="0"/>
                <w:szCs w:val="21"/>
              </w:rPr>
              <w:t>级</w:t>
            </w:r>
          </w:p>
        </w:tc>
      </w:tr>
      <w:tr w:rsidR="006D70D9" w:rsidRPr="003411F1">
        <w:trPr>
          <w:trHeight w:val="425"/>
        </w:trPr>
        <w:tc>
          <w:tcPr>
            <w:tcW w:w="2756" w:type="dxa"/>
            <w:gridSpan w:val="2"/>
            <w:vMerge w:val="restart"/>
            <w:vAlign w:val="center"/>
          </w:tcPr>
          <w:p w:rsidR="006D70D9" w:rsidRPr="003411F1" w:rsidRDefault="006D70D9">
            <w:pPr>
              <w:jc w:val="center"/>
              <w:rPr>
                <w:kern w:val="0"/>
                <w:szCs w:val="21"/>
              </w:rPr>
            </w:pPr>
            <w:r w:rsidRPr="003411F1">
              <w:rPr>
                <w:rFonts w:hAnsi="宋体" w:hint="eastAsia"/>
                <w:kern w:val="0"/>
                <w:szCs w:val="21"/>
              </w:rPr>
              <w:t>燃气热水器</w:t>
            </w:r>
          </w:p>
        </w:tc>
        <w:tc>
          <w:tcPr>
            <w:tcW w:w="1312" w:type="dxa"/>
            <w:vAlign w:val="center"/>
          </w:tcPr>
          <w:p w:rsidR="006D70D9" w:rsidRPr="003411F1" w:rsidRDefault="006D70D9">
            <w:pPr>
              <w:autoSpaceDE w:val="0"/>
              <w:autoSpaceDN w:val="0"/>
              <w:adjustRightInd w:val="0"/>
              <w:jc w:val="center"/>
              <w:rPr>
                <w:kern w:val="0"/>
                <w:szCs w:val="21"/>
              </w:rPr>
            </w:pPr>
            <w:r w:rsidRPr="003411F1">
              <w:rPr>
                <w:position w:val="-12"/>
                <w:sz w:val="24"/>
              </w:rPr>
              <w:object w:dxaOrig="240" w:dyaOrig="360">
                <v:shape id="_x0000_i1031" type="#_x0000_t75" style="width:11.5pt;height:17.85pt" o:ole="">
                  <v:imagedata r:id="rId17" o:title=""/>
                </v:shape>
                <o:OLEObject Type="Embed" ProgID="Equation.DSMT4" ShapeID="_x0000_i1031" DrawAspect="Content" ObjectID="_1608718139" r:id="rId25"/>
              </w:object>
            </w:r>
          </w:p>
        </w:tc>
        <w:tc>
          <w:tcPr>
            <w:tcW w:w="1484" w:type="dxa"/>
            <w:vAlign w:val="center"/>
          </w:tcPr>
          <w:p w:rsidR="006D70D9" w:rsidRPr="003411F1" w:rsidRDefault="006D70D9">
            <w:pPr>
              <w:jc w:val="center"/>
              <w:rPr>
                <w:kern w:val="0"/>
                <w:szCs w:val="21"/>
              </w:rPr>
            </w:pPr>
            <w:r w:rsidRPr="003411F1">
              <w:rPr>
                <w:kern w:val="0"/>
                <w:szCs w:val="21"/>
              </w:rPr>
              <w:t>98</w:t>
            </w:r>
          </w:p>
        </w:tc>
        <w:tc>
          <w:tcPr>
            <w:tcW w:w="1485" w:type="dxa"/>
            <w:vAlign w:val="center"/>
          </w:tcPr>
          <w:p w:rsidR="006D70D9" w:rsidRPr="003411F1" w:rsidRDefault="006D70D9">
            <w:pPr>
              <w:jc w:val="center"/>
              <w:rPr>
                <w:kern w:val="0"/>
                <w:szCs w:val="21"/>
              </w:rPr>
            </w:pPr>
            <w:r w:rsidRPr="003411F1">
              <w:rPr>
                <w:kern w:val="0"/>
                <w:szCs w:val="21"/>
              </w:rPr>
              <w:t>89</w:t>
            </w:r>
          </w:p>
        </w:tc>
        <w:tc>
          <w:tcPr>
            <w:tcW w:w="1485" w:type="dxa"/>
            <w:vAlign w:val="center"/>
          </w:tcPr>
          <w:p w:rsidR="006D70D9" w:rsidRPr="003411F1" w:rsidRDefault="006D70D9">
            <w:pPr>
              <w:jc w:val="center"/>
              <w:rPr>
                <w:kern w:val="0"/>
                <w:szCs w:val="21"/>
              </w:rPr>
            </w:pPr>
            <w:r w:rsidRPr="003411F1">
              <w:rPr>
                <w:kern w:val="0"/>
                <w:szCs w:val="21"/>
              </w:rPr>
              <w:t>86</w:t>
            </w:r>
          </w:p>
        </w:tc>
      </w:tr>
      <w:tr w:rsidR="006D70D9" w:rsidRPr="003411F1">
        <w:trPr>
          <w:trHeight w:val="425"/>
        </w:trPr>
        <w:tc>
          <w:tcPr>
            <w:tcW w:w="2756" w:type="dxa"/>
            <w:gridSpan w:val="2"/>
            <w:vMerge/>
            <w:vAlign w:val="center"/>
          </w:tcPr>
          <w:p w:rsidR="006D70D9" w:rsidRPr="003411F1" w:rsidRDefault="006D70D9">
            <w:pPr>
              <w:jc w:val="center"/>
              <w:rPr>
                <w:kern w:val="0"/>
                <w:szCs w:val="21"/>
              </w:rPr>
            </w:pPr>
          </w:p>
        </w:tc>
        <w:tc>
          <w:tcPr>
            <w:tcW w:w="1312" w:type="dxa"/>
            <w:vAlign w:val="center"/>
          </w:tcPr>
          <w:p w:rsidR="006D70D9" w:rsidRPr="003411F1" w:rsidRDefault="006D70D9">
            <w:pPr>
              <w:autoSpaceDE w:val="0"/>
              <w:autoSpaceDN w:val="0"/>
              <w:adjustRightInd w:val="0"/>
              <w:jc w:val="center"/>
              <w:rPr>
                <w:kern w:val="0"/>
                <w:szCs w:val="21"/>
              </w:rPr>
            </w:pPr>
            <w:r w:rsidRPr="003411F1">
              <w:rPr>
                <w:position w:val="-12"/>
                <w:sz w:val="24"/>
              </w:rPr>
              <w:object w:dxaOrig="280" w:dyaOrig="360">
                <v:shape id="_x0000_i1032" type="#_x0000_t75" style="width:14.4pt;height:17.85pt" o:ole="">
                  <v:imagedata r:id="rId19" o:title=""/>
                </v:shape>
                <o:OLEObject Type="Embed" ProgID="Equation.DSMT4" ShapeID="_x0000_i1032" DrawAspect="Content" ObjectID="_1608718140" r:id="rId26"/>
              </w:object>
            </w:r>
          </w:p>
        </w:tc>
        <w:tc>
          <w:tcPr>
            <w:tcW w:w="1484" w:type="dxa"/>
            <w:vAlign w:val="center"/>
          </w:tcPr>
          <w:p w:rsidR="006D70D9" w:rsidRPr="003411F1" w:rsidRDefault="006D70D9">
            <w:pPr>
              <w:jc w:val="center"/>
              <w:rPr>
                <w:kern w:val="0"/>
                <w:szCs w:val="21"/>
              </w:rPr>
            </w:pPr>
            <w:r w:rsidRPr="003411F1">
              <w:rPr>
                <w:kern w:val="0"/>
                <w:szCs w:val="21"/>
              </w:rPr>
              <w:t>94</w:t>
            </w:r>
          </w:p>
        </w:tc>
        <w:tc>
          <w:tcPr>
            <w:tcW w:w="1485" w:type="dxa"/>
            <w:vAlign w:val="center"/>
          </w:tcPr>
          <w:p w:rsidR="006D70D9" w:rsidRPr="003411F1" w:rsidRDefault="006D70D9">
            <w:pPr>
              <w:jc w:val="center"/>
              <w:rPr>
                <w:kern w:val="0"/>
                <w:szCs w:val="21"/>
              </w:rPr>
            </w:pPr>
            <w:r w:rsidRPr="003411F1">
              <w:rPr>
                <w:kern w:val="0"/>
                <w:szCs w:val="21"/>
              </w:rPr>
              <w:t>85</w:t>
            </w:r>
          </w:p>
        </w:tc>
        <w:tc>
          <w:tcPr>
            <w:tcW w:w="1485" w:type="dxa"/>
            <w:vAlign w:val="center"/>
          </w:tcPr>
          <w:p w:rsidR="006D70D9" w:rsidRPr="003411F1" w:rsidRDefault="006D70D9">
            <w:pPr>
              <w:jc w:val="center"/>
              <w:rPr>
                <w:kern w:val="0"/>
                <w:szCs w:val="21"/>
              </w:rPr>
            </w:pPr>
            <w:r w:rsidRPr="003411F1">
              <w:rPr>
                <w:kern w:val="0"/>
                <w:szCs w:val="21"/>
              </w:rPr>
              <w:t>82</w:t>
            </w:r>
          </w:p>
        </w:tc>
      </w:tr>
      <w:tr w:rsidR="006D70D9" w:rsidRPr="003411F1">
        <w:trPr>
          <w:trHeight w:val="425"/>
        </w:trPr>
        <w:tc>
          <w:tcPr>
            <w:tcW w:w="1197" w:type="dxa"/>
            <w:vMerge w:val="restart"/>
            <w:tcBorders>
              <w:right w:val="single" w:sz="4" w:space="0" w:color="auto"/>
            </w:tcBorders>
            <w:vAlign w:val="center"/>
          </w:tcPr>
          <w:p w:rsidR="006D70D9" w:rsidRPr="003411F1" w:rsidRDefault="006D70D9">
            <w:pPr>
              <w:jc w:val="center"/>
              <w:rPr>
                <w:kern w:val="0"/>
                <w:szCs w:val="21"/>
              </w:rPr>
            </w:pPr>
            <w:r w:rsidRPr="003411F1">
              <w:rPr>
                <w:rFonts w:hAnsi="宋体" w:hint="eastAsia"/>
                <w:kern w:val="0"/>
                <w:szCs w:val="21"/>
              </w:rPr>
              <w:t>燃气采暖炉</w:t>
            </w:r>
          </w:p>
        </w:tc>
        <w:tc>
          <w:tcPr>
            <w:tcW w:w="1559" w:type="dxa"/>
            <w:vMerge w:val="restart"/>
            <w:tcBorders>
              <w:left w:val="single" w:sz="4" w:space="0" w:color="auto"/>
            </w:tcBorders>
            <w:vAlign w:val="center"/>
          </w:tcPr>
          <w:p w:rsidR="006D70D9" w:rsidRPr="003411F1" w:rsidRDefault="006D70D9">
            <w:pPr>
              <w:jc w:val="center"/>
              <w:rPr>
                <w:kern w:val="0"/>
                <w:szCs w:val="21"/>
              </w:rPr>
            </w:pPr>
            <w:r w:rsidRPr="003411F1">
              <w:rPr>
                <w:rFonts w:hint="eastAsia"/>
                <w:kern w:val="0"/>
                <w:szCs w:val="21"/>
              </w:rPr>
              <w:t>热水</w:t>
            </w:r>
          </w:p>
        </w:tc>
        <w:tc>
          <w:tcPr>
            <w:tcW w:w="1312" w:type="dxa"/>
            <w:vAlign w:val="center"/>
          </w:tcPr>
          <w:p w:rsidR="006D70D9" w:rsidRPr="003411F1" w:rsidRDefault="006D70D9">
            <w:pPr>
              <w:autoSpaceDE w:val="0"/>
              <w:autoSpaceDN w:val="0"/>
              <w:adjustRightInd w:val="0"/>
              <w:jc w:val="center"/>
              <w:rPr>
                <w:kern w:val="0"/>
                <w:szCs w:val="21"/>
              </w:rPr>
            </w:pPr>
            <w:r w:rsidRPr="003411F1">
              <w:rPr>
                <w:position w:val="-12"/>
                <w:sz w:val="24"/>
              </w:rPr>
              <w:object w:dxaOrig="240" w:dyaOrig="360">
                <v:shape id="_x0000_i1033" type="#_x0000_t75" style="width:11.5pt;height:17.85pt" o:ole="">
                  <v:imagedata r:id="rId17" o:title=""/>
                </v:shape>
                <o:OLEObject Type="Embed" ProgID="Equation.DSMT4" ShapeID="_x0000_i1033" DrawAspect="Content" ObjectID="_1608718141" r:id="rId27"/>
              </w:object>
            </w:r>
          </w:p>
        </w:tc>
        <w:tc>
          <w:tcPr>
            <w:tcW w:w="1484" w:type="dxa"/>
            <w:vAlign w:val="center"/>
          </w:tcPr>
          <w:p w:rsidR="006D70D9" w:rsidRPr="003411F1" w:rsidRDefault="006D70D9">
            <w:pPr>
              <w:jc w:val="center"/>
              <w:rPr>
                <w:kern w:val="0"/>
                <w:szCs w:val="21"/>
              </w:rPr>
            </w:pPr>
            <w:r w:rsidRPr="003411F1">
              <w:rPr>
                <w:kern w:val="0"/>
                <w:szCs w:val="21"/>
              </w:rPr>
              <w:t>96</w:t>
            </w:r>
          </w:p>
        </w:tc>
        <w:tc>
          <w:tcPr>
            <w:tcW w:w="1485" w:type="dxa"/>
            <w:vAlign w:val="center"/>
          </w:tcPr>
          <w:p w:rsidR="006D70D9" w:rsidRPr="003411F1" w:rsidRDefault="006D70D9">
            <w:pPr>
              <w:jc w:val="center"/>
              <w:rPr>
                <w:kern w:val="0"/>
                <w:szCs w:val="21"/>
              </w:rPr>
            </w:pPr>
            <w:r w:rsidRPr="003411F1">
              <w:rPr>
                <w:kern w:val="0"/>
                <w:szCs w:val="21"/>
              </w:rPr>
              <w:t>89</w:t>
            </w:r>
          </w:p>
        </w:tc>
        <w:tc>
          <w:tcPr>
            <w:tcW w:w="1485" w:type="dxa"/>
            <w:vAlign w:val="center"/>
          </w:tcPr>
          <w:p w:rsidR="006D70D9" w:rsidRPr="003411F1" w:rsidRDefault="006D70D9">
            <w:pPr>
              <w:jc w:val="center"/>
              <w:rPr>
                <w:kern w:val="0"/>
                <w:szCs w:val="21"/>
              </w:rPr>
            </w:pPr>
            <w:r w:rsidRPr="003411F1">
              <w:rPr>
                <w:kern w:val="0"/>
                <w:szCs w:val="21"/>
              </w:rPr>
              <w:t>86</w:t>
            </w:r>
          </w:p>
        </w:tc>
      </w:tr>
      <w:tr w:rsidR="006D70D9" w:rsidRPr="003411F1">
        <w:trPr>
          <w:trHeight w:val="425"/>
        </w:trPr>
        <w:tc>
          <w:tcPr>
            <w:tcW w:w="1197" w:type="dxa"/>
            <w:vMerge/>
            <w:tcBorders>
              <w:right w:val="single" w:sz="4" w:space="0" w:color="auto"/>
            </w:tcBorders>
            <w:vAlign w:val="center"/>
          </w:tcPr>
          <w:p w:rsidR="006D70D9" w:rsidRPr="003411F1" w:rsidRDefault="006D70D9">
            <w:pPr>
              <w:jc w:val="center"/>
              <w:rPr>
                <w:kern w:val="0"/>
                <w:szCs w:val="21"/>
              </w:rPr>
            </w:pPr>
          </w:p>
        </w:tc>
        <w:tc>
          <w:tcPr>
            <w:tcW w:w="1559" w:type="dxa"/>
            <w:vMerge/>
            <w:tcBorders>
              <w:left w:val="single" w:sz="4" w:space="0" w:color="auto"/>
            </w:tcBorders>
            <w:vAlign w:val="center"/>
          </w:tcPr>
          <w:p w:rsidR="006D70D9" w:rsidRPr="003411F1" w:rsidRDefault="006D70D9">
            <w:pPr>
              <w:jc w:val="center"/>
              <w:rPr>
                <w:kern w:val="0"/>
                <w:szCs w:val="21"/>
              </w:rPr>
            </w:pPr>
          </w:p>
        </w:tc>
        <w:tc>
          <w:tcPr>
            <w:tcW w:w="1312" w:type="dxa"/>
            <w:vAlign w:val="center"/>
          </w:tcPr>
          <w:p w:rsidR="006D70D9" w:rsidRPr="003411F1" w:rsidRDefault="006D70D9">
            <w:pPr>
              <w:autoSpaceDE w:val="0"/>
              <w:autoSpaceDN w:val="0"/>
              <w:adjustRightInd w:val="0"/>
              <w:jc w:val="center"/>
              <w:rPr>
                <w:kern w:val="0"/>
                <w:szCs w:val="21"/>
              </w:rPr>
            </w:pPr>
            <w:r w:rsidRPr="003411F1">
              <w:rPr>
                <w:position w:val="-12"/>
                <w:sz w:val="24"/>
              </w:rPr>
              <w:object w:dxaOrig="280" w:dyaOrig="360">
                <v:shape id="_x0000_i1034" type="#_x0000_t75" style="width:14.4pt;height:17.85pt" o:ole="">
                  <v:imagedata r:id="rId19" o:title=""/>
                </v:shape>
                <o:OLEObject Type="Embed" ProgID="Equation.DSMT4" ShapeID="_x0000_i1034" DrawAspect="Content" ObjectID="_1608718142" r:id="rId28"/>
              </w:object>
            </w:r>
          </w:p>
        </w:tc>
        <w:tc>
          <w:tcPr>
            <w:tcW w:w="1484" w:type="dxa"/>
            <w:vAlign w:val="center"/>
          </w:tcPr>
          <w:p w:rsidR="006D70D9" w:rsidRPr="003411F1" w:rsidRDefault="006D70D9">
            <w:pPr>
              <w:jc w:val="center"/>
              <w:rPr>
                <w:kern w:val="0"/>
                <w:szCs w:val="21"/>
              </w:rPr>
            </w:pPr>
            <w:r w:rsidRPr="003411F1">
              <w:rPr>
                <w:kern w:val="0"/>
                <w:szCs w:val="21"/>
              </w:rPr>
              <w:t>92</w:t>
            </w:r>
          </w:p>
        </w:tc>
        <w:tc>
          <w:tcPr>
            <w:tcW w:w="1485" w:type="dxa"/>
            <w:vAlign w:val="center"/>
          </w:tcPr>
          <w:p w:rsidR="006D70D9" w:rsidRPr="003411F1" w:rsidRDefault="006D70D9">
            <w:pPr>
              <w:jc w:val="center"/>
              <w:rPr>
                <w:kern w:val="0"/>
                <w:szCs w:val="21"/>
              </w:rPr>
            </w:pPr>
            <w:r w:rsidRPr="003411F1">
              <w:rPr>
                <w:kern w:val="0"/>
                <w:szCs w:val="21"/>
              </w:rPr>
              <w:t>85</w:t>
            </w:r>
          </w:p>
        </w:tc>
        <w:tc>
          <w:tcPr>
            <w:tcW w:w="1485" w:type="dxa"/>
            <w:vAlign w:val="center"/>
          </w:tcPr>
          <w:p w:rsidR="006D70D9" w:rsidRPr="003411F1" w:rsidRDefault="006D70D9">
            <w:pPr>
              <w:jc w:val="center"/>
              <w:rPr>
                <w:kern w:val="0"/>
                <w:szCs w:val="21"/>
              </w:rPr>
            </w:pPr>
            <w:r w:rsidRPr="003411F1">
              <w:rPr>
                <w:kern w:val="0"/>
                <w:szCs w:val="21"/>
              </w:rPr>
              <w:t>82</w:t>
            </w:r>
          </w:p>
        </w:tc>
      </w:tr>
      <w:tr w:rsidR="006D70D9" w:rsidRPr="003411F1">
        <w:trPr>
          <w:trHeight w:val="425"/>
        </w:trPr>
        <w:tc>
          <w:tcPr>
            <w:tcW w:w="1197" w:type="dxa"/>
            <w:vMerge/>
            <w:tcBorders>
              <w:right w:val="single" w:sz="4" w:space="0" w:color="auto"/>
            </w:tcBorders>
            <w:vAlign w:val="center"/>
          </w:tcPr>
          <w:p w:rsidR="006D70D9" w:rsidRPr="003411F1" w:rsidRDefault="006D70D9">
            <w:pPr>
              <w:jc w:val="center"/>
              <w:rPr>
                <w:kern w:val="0"/>
                <w:szCs w:val="21"/>
              </w:rPr>
            </w:pPr>
          </w:p>
        </w:tc>
        <w:tc>
          <w:tcPr>
            <w:tcW w:w="1559" w:type="dxa"/>
            <w:vMerge w:val="restart"/>
            <w:tcBorders>
              <w:left w:val="single" w:sz="4" w:space="0" w:color="auto"/>
            </w:tcBorders>
            <w:vAlign w:val="center"/>
          </w:tcPr>
          <w:p w:rsidR="006D70D9" w:rsidRPr="003411F1" w:rsidRDefault="006D70D9">
            <w:pPr>
              <w:jc w:val="center"/>
              <w:rPr>
                <w:kern w:val="0"/>
                <w:szCs w:val="21"/>
              </w:rPr>
            </w:pPr>
            <w:r w:rsidRPr="003411F1">
              <w:rPr>
                <w:rFonts w:hint="eastAsia"/>
                <w:kern w:val="0"/>
                <w:szCs w:val="21"/>
              </w:rPr>
              <w:t>采暖</w:t>
            </w:r>
          </w:p>
        </w:tc>
        <w:tc>
          <w:tcPr>
            <w:tcW w:w="1312" w:type="dxa"/>
            <w:vAlign w:val="center"/>
          </w:tcPr>
          <w:p w:rsidR="006D70D9" w:rsidRPr="003411F1" w:rsidRDefault="006D70D9">
            <w:pPr>
              <w:autoSpaceDE w:val="0"/>
              <w:autoSpaceDN w:val="0"/>
              <w:adjustRightInd w:val="0"/>
              <w:jc w:val="center"/>
              <w:rPr>
                <w:kern w:val="0"/>
                <w:szCs w:val="21"/>
              </w:rPr>
            </w:pPr>
            <w:r w:rsidRPr="003411F1">
              <w:rPr>
                <w:position w:val="-12"/>
                <w:sz w:val="24"/>
              </w:rPr>
              <w:object w:dxaOrig="240" w:dyaOrig="360">
                <v:shape id="_x0000_i1035" type="#_x0000_t75" style="width:11.5pt;height:17.85pt" o:ole="">
                  <v:imagedata r:id="rId17" o:title=""/>
                </v:shape>
                <o:OLEObject Type="Embed" ProgID="Equation.DSMT4" ShapeID="_x0000_i1035" DrawAspect="Content" ObjectID="_1608718143" r:id="rId29"/>
              </w:object>
            </w:r>
          </w:p>
        </w:tc>
        <w:tc>
          <w:tcPr>
            <w:tcW w:w="1484" w:type="dxa"/>
            <w:vAlign w:val="center"/>
          </w:tcPr>
          <w:p w:rsidR="006D70D9" w:rsidRPr="003411F1" w:rsidRDefault="006D70D9">
            <w:pPr>
              <w:jc w:val="center"/>
              <w:rPr>
                <w:kern w:val="0"/>
                <w:szCs w:val="21"/>
              </w:rPr>
            </w:pPr>
            <w:r w:rsidRPr="003411F1">
              <w:rPr>
                <w:kern w:val="0"/>
                <w:szCs w:val="21"/>
              </w:rPr>
              <w:t>99</w:t>
            </w:r>
          </w:p>
        </w:tc>
        <w:tc>
          <w:tcPr>
            <w:tcW w:w="1485" w:type="dxa"/>
            <w:vAlign w:val="center"/>
          </w:tcPr>
          <w:p w:rsidR="006D70D9" w:rsidRPr="003411F1" w:rsidRDefault="006D70D9">
            <w:pPr>
              <w:jc w:val="center"/>
              <w:rPr>
                <w:kern w:val="0"/>
                <w:szCs w:val="21"/>
              </w:rPr>
            </w:pPr>
            <w:r w:rsidRPr="003411F1">
              <w:rPr>
                <w:kern w:val="0"/>
                <w:szCs w:val="21"/>
              </w:rPr>
              <w:t>89</w:t>
            </w:r>
          </w:p>
        </w:tc>
        <w:tc>
          <w:tcPr>
            <w:tcW w:w="1485" w:type="dxa"/>
            <w:vAlign w:val="center"/>
          </w:tcPr>
          <w:p w:rsidR="006D70D9" w:rsidRPr="003411F1" w:rsidRDefault="006D70D9">
            <w:pPr>
              <w:jc w:val="center"/>
              <w:rPr>
                <w:kern w:val="0"/>
                <w:szCs w:val="21"/>
              </w:rPr>
            </w:pPr>
            <w:r w:rsidRPr="003411F1">
              <w:rPr>
                <w:kern w:val="0"/>
                <w:szCs w:val="21"/>
              </w:rPr>
              <w:t>86</w:t>
            </w:r>
          </w:p>
        </w:tc>
      </w:tr>
      <w:tr w:rsidR="006D70D9" w:rsidRPr="003411F1">
        <w:trPr>
          <w:trHeight w:val="425"/>
        </w:trPr>
        <w:tc>
          <w:tcPr>
            <w:tcW w:w="1197" w:type="dxa"/>
            <w:vMerge/>
            <w:tcBorders>
              <w:right w:val="single" w:sz="4" w:space="0" w:color="auto"/>
            </w:tcBorders>
            <w:vAlign w:val="center"/>
          </w:tcPr>
          <w:p w:rsidR="006D70D9" w:rsidRPr="003411F1" w:rsidRDefault="006D70D9">
            <w:pPr>
              <w:jc w:val="center"/>
              <w:rPr>
                <w:kern w:val="0"/>
                <w:szCs w:val="21"/>
              </w:rPr>
            </w:pPr>
          </w:p>
        </w:tc>
        <w:tc>
          <w:tcPr>
            <w:tcW w:w="1559" w:type="dxa"/>
            <w:vMerge/>
            <w:tcBorders>
              <w:left w:val="single" w:sz="4" w:space="0" w:color="auto"/>
            </w:tcBorders>
            <w:vAlign w:val="center"/>
          </w:tcPr>
          <w:p w:rsidR="006D70D9" w:rsidRPr="003411F1" w:rsidRDefault="006D70D9">
            <w:pPr>
              <w:jc w:val="center"/>
              <w:rPr>
                <w:kern w:val="0"/>
                <w:szCs w:val="21"/>
              </w:rPr>
            </w:pPr>
          </w:p>
        </w:tc>
        <w:tc>
          <w:tcPr>
            <w:tcW w:w="1312" w:type="dxa"/>
            <w:vAlign w:val="center"/>
          </w:tcPr>
          <w:p w:rsidR="006D70D9" w:rsidRPr="003411F1" w:rsidRDefault="006D70D9">
            <w:pPr>
              <w:autoSpaceDE w:val="0"/>
              <w:autoSpaceDN w:val="0"/>
              <w:adjustRightInd w:val="0"/>
              <w:jc w:val="center"/>
              <w:rPr>
                <w:kern w:val="0"/>
                <w:szCs w:val="21"/>
              </w:rPr>
            </w:pPr>
            <w:r w:rsidRPr="003411F1">
              <w:rPr>
                <w:position w:val="-12"/>
                <w:sz w:val="24"/>
              </w:rPr>
              <w:object w:dxaOrig="280" w:dyaOrig="360">
                <v:shape id="_x0000_i1036" type="#_x0000_t75" style="width:14.4pt;height:17.85pt" o:ole="">
                  <v:imagedata r:id="rId19" o:title=""/>
                </v:shape>
                <o:OLEObject Type="Embed" ProgID="Equation.DSMT4" ShapeID="_x0000_i1036" DrawAspect="Content" ObjectID="_1608718144" r:id="rId30"/>
              </w:object>
            </w:r>
          </w:p>
        </w:tc>
        <w:tc>
          <w:tcPr>
            <w:tcW w:w="1484" w:type="dxa"/>
            <w:vAlign w:val="center"/>
          </w:tcPr>
          <w:p w:rsidR="006D70D9" w:rsidRPr="003411F1" w:rsidRDefault="006D70D9">
            <w:pPr>
              <w:jc w:val="center"/>
              <w:rPr>
                <w:kern w:val="0"/>
                <w:szCs w:val="21"/>
              </w:rPr>
            </w:pPr>
            <w:r w:rsidRPr="003411F1">
              <w:rPr>
                <w:kern w:val="0"/>
                <w:szCs w:val="21"/>
              </w:rPr>
              <w:t>95</w:t>
            </w:r>
          </w:p>
        </w:tc>
        <w:tc>
          <w:tcPr>
            <w:tcW w:w="1485" w:type="dxa"/>
            <w:vAlign w:val="center"/>
          </w:tcPr>
          <w:p w:rsidR="006D70D9" w:rsidRPr="003411F1" w:rsidRDefault="006D70D9">
            <w:pPr>
              <w:jc w:val="center"/>
              <w:rPr>
                <w:kern w:val="0"/>
                <w:szCs w:val="21"/>
              </w:rPr>
            </w:pPr>
            <w:r w:rsidRPr="003411F1">
              <w:rPr>
                <w:kern w:val="0"/>
                <w:szCs w:val="21"/>
              </w:rPr>
              <w:t>85</w:t>
            </w:r>
          </w:p>
        </w:tc>
        <w:tc>
          <w:tcPr>
            <w:tcW w:w="1485" w:type="dxa"/>
            <w:vAlign w:val="center"/>
          </w:tcPr>
          <w:p w:rsidR="006D70D9" w:rsidRPr="003411F1" w:rsidRDefault="006D70D9">
            <w:pPr>
              <w:jc w:val="center"/>
              <w:rPr>
                <w:kern w:val="0"/>
                <w:szCs w:val="21"/>
              </w:rPr>
            </w:pPr>
            <w:r w:rsidRPr="003411F1">
              <w:rPr>
                <w:kern w:val="0"/>
                <w:szCs w:val="21"/>
              </w:rPr>
              <w:t>82</w:t>
            </w:r>
          </w:p>
        </w:tc>
      </w:tr>
    </w:tbl>
    <w:p w:rsidR="006D70D9" w:rsidRPr="003411F1" w:rsidRDefault="006D70D9">
      <w:pPr>
        <w:spacing w:line="400" w:lineRule="exact"/>
        <w:ind w:firstLineChars="200" w:firstLine="480"/>
        <w:jc w:val="left"/>
        <w:rPr>
          <w:rFonts w:hAnsi="宋体"/>
          <w:sz w:val="24"/>
        </w:rPr>
      </w:pPr>
      <w:r w:rsidRPr="003411F1">
        <w:rPr>
          <w:rFonts w:hAnsi="宋体" w:hint="eastAsia"/>
          <w:sz w:val="24"/>
        </w:rPr>
        <w:t>根据热效率实测值确定的</w:t>
      </w:r>
      <w:r>
        <w:rPr>
          <w:rFonts w:hAnsi="宋体" w:hint="eastAsia"/>
          <w:sz w:val="24"/>
        </w:rPr>
        <w:t>能效等级</w:t>
      </w:r>
      <w:r w:rsidRPr="003411F1">
        <w:rPr>
          <w:rFonts w:hAnsi="宋体" w:hint="eastAsia"/>
          <w:sz w:val="24"/>
        </w:rPr>
        <w:t>应</w:t>
      </w:r>
      <w:r>
        <w:rPr>
          <w:rFonts w:hAnsi="宋体" w:hint="eastAsia"/>
          <w:sz w:val="24"/>
        </w:rPr>
        <w:t>不</w:t>
      </w:r>
      <w:r w:rsidRPr="003411F1">
        <w:rPr>
          <w:rFonts w:hAnsi="宋体" w:hint="eastAsia"/>
          <w:sz w:val="24"/>
        </w:rPr>
        <w:t>低于标注的</w:t>
      </w:r>
      <w:r>
        <w:rPr>
          <w:rFonts w:hAnsi="宋体" w:hint="eastAsia"/>
          <w:sz w:val="24"/>
        </w:rPr>
        <w:t>能效等级</w:t>
      </w:r>
      <w:r w:rsidRPr="003411F1">
        <w:rPr>
          <w:rFonts w:hAnsi="宋体" w:hint="eastAsia"/>
          <w:sz w:val="24"/>
        </w:rPr>
        <w:t>。</w:t>
      </w:r>
    </w:p>
    <w:p w:rsidR="006D70D9" w:rsidRPr="003411F1" w:rsidRDefault="006D70D9">
      <w:pPr>
        <w:pStyle w:val="2"/>
        <w:rPr>
          <w:rFonts w:ascii="Times New Roman" w:hAnsi="Times New Roman"/>
          <w:b w:val="0"/>
          <w:bCs w:val="0"/>
          <w:sz w:val="24"/>
          <w:szCs w:val="28"/>
          <w:lang w:val="zh-CN"/>
        </w:rPr>
      </w:pPr>
      <w:bookmarkStart w:id="25" w:name="_Toc531162307"/>
      <w:r w:rsidRPr="003411F1">
        <w:rPr>
          <w:rFonts w:ascii="黑体" w:hAnsi="宋体"/>
          <w:b w:val="0"/>
          <w:bCs w:val="0"/>
          <w:sz w:val="24"/>
          <w:szCs w:val="28"/>
          <w:lang w:val="zh-CN"/>
        </w:rPr>
        <w:lastRenderedPageBreak/>
        <w:t xml:space="preserve">6 </w:t>
      </w:r>
      <w:r w:rsidRPr="003411F1">
        <w:rPr>
          <w:rFonts w:ascii="Times New Roman" w:hAnsi="Times New Roman"/>
          <w:b w:val="0"/>
          <w:bCs w:val="0"/>
          <w:sz w:val="24"/>
          <w:szCs w:val="28"/>
          <w:lang w:val="zh-CN"/>
        </w:rPr>
        <w:t xml:space="preserve"> </w:t>
      </w:r>
      <w:r w:rsidRPr="003411F1">
        <w:rPr>
          <w:rFonts w:ascii="Times New Roman" w:hAnsi="Times New Roman" w:hint="eastAsia"/>
          <w:b w:val="0"/>
          <w:bCs w:val="0"/>
          <w:sz w:val="24"/>
          <w:szCs w:val="28"/>
          <w:lang w:val="zh-CN"/>
        </w:rPr>
        <w:t>检测条件</w:t>
      </w:r>
      <w:bookmarkEnd w:id="25"/>
    </w:p>
    <w:p w:rsidR="006D70D9" w:rsidRPr="003411F1" w:rsidRDefault="006D70D9">
      <w:pPr>
        <w:pStyle w:val="3"/>
        <w:rPr>
          <w:b w:val="0"/>
          <w:bCs w:val="0"/>
          <w:sz w:val="24"/>
        </w:rPr>
      </w:pPr>
      <w:bookmarkStart w:id="26" w:name="_Toc531162308"/>
      <w:r w:rsidRPr="003411F1">
        <w:rPr>
          <w:b w:val="0"/>
          <w:bCs w:val="0"/>
          <w:sz w:val="24"/>
        </w:rPr>
        <w:t>6.</w:t>
      </w:r>
      <w:r>
        <w:rPr>
          <w:b w:val="0"/>
          <w:bCs w:val="0"/>
          <w:sz w:val="24"/>
        </w:rPr>
        <w:t>1</w:t>
      </w:r>
      <w:r w:rsidRPr="003411F1">
        <w:rPr>
          <w:b w:val="0"/>
          <w:bCs w:val="0"/>
          <w:sz w:val="24"/>
        </w:rPr>
        <w:t xml:space="preserve">  </w:t>
      </w:r>
      <w:r w:rsidRPr="003411F1">
        <w:rPr>
          <w:rFonts w:hAnsi="宋体" w:hint="eastAsia"/>
          <w:b w:val="0"/>
          <w:bCs w:val="0"/>
          <w:sz w:val="24"/>
        </w:rPr>
        <w:t>环境条件</w:t>
      </w:r>
      <w:bookmarkEnd w:id="26"/>
    </w:p>
    <w:p w:rsidR="006D70D9" w:rsidRPr="003411F1" w:rsidRDefault="006D70D9">
      <w:pPr>
        <w:autoSpaceDE w:val="0"/>
        <w:autoSpaceDN w:val="0"/>
        <w:adjustRightInd w:val="0"/>
        <w:spacing w:line="360" w:lineRule="auto"/>
        <w:jc w:val="left"/>
        <w:rPr>
          <w:kern w:val="0"/>
          <w:sz w:val="24"/>
        </w:rPr>
      </w:pPr>
      <w:smartTag w:uri="urn:schemas-microsoft-com:office:smarttags" w:element="chsdate">
        <w:smartTagPr>
          <w:attr w:name="IsROCDate" w:val="False"/>
          <w:attr w:name="IsLunarDate" w:val="False"/>
          <w:attr w:name="Day" w:val="30"/>
          <w:attr w:name="Month" w:val="12"/>
          <w:attr w:name="Year" w:val="1899"/>
        </w:smartTagPr>
        <w:r w:rsidRPr="003411F1">
          <w:rPr>
            <w:kern w:val="0"/>
            <w:sz w:val="24"/>
          </w:rPr>
          <w:t>6.</w:t>
        </w:r>
        <w:r>
          <w:rPr>
            <w:kern w:val="0"/>
            <w:sz w:val="24"/>
          </w:rPr>
          <w:t>1</w:t>
        </w:r>
        <w:r w:rsidRPr="003411F1">
          <w:rPr>
            <w:kern w:val="0"/>
            <w:sz w:val="24"/>
          </w:rPr>
          <w:t>.1</w:t>
        </w:r>
      </w:smartTag>
      <w:r w:rsidRPr="003411F1">
        <w:rPr>
          <w:kern w:val="0"/>
          <w:sz w:val="24"/>
        </w:rPr>
        <w:t xml:space="preserve">  </w:t>
      </w:r>
      <w:r w:rsidRPr="003411F1">
        <w:rPr>
          <w:rFonts w:hint="eastAsia"/>
          <w:sz w:val="24"/>
        </w:rPr>
        <w:t>环境温度：</w:t>
      </w:r>
      <w:r w:rsidRPr="003411F1">
        <w:rPr>
          <w:sz w:val="24"/>
        </w:rPr>
        <w:t xml:space="preserve">20 </w:t>
      </w:r>
      <w:r w:rsidRPr="003411F1">
        <w:rPr>
          <w:rFonts w:hAnsi="宋体" w:hint="eastAsia"/>
          <w:sz w:val="24"/>
        </w:rPr>
        <w:t>℃</w:t>
      </w:r>
      <w:r w:rsidRPr="003411F1">
        <w:rPr>
          <w:sz w:val="24"/>
        </w:rPr>
        <w:t xml:space="preserve">±5 </w:t>
      </w:r>
      <w:r w:rsidRPr="003411F1">
        <w:rPr>
          <w:rFonts w:hAnsi="宋体" w:hint="eastAsia"/>
          <w:sz w:val="24"/>
        </w:rPr>
        <w:t>℃</w:t>
      </w:r>
      <w:r w:rsidRPr="003411F1">
        <w:rPr>
          <w:rFonts w:hint="eastAsia"/>
          <w:sz w:val="24"/>
        </w:rPr>
        <w:t>。</w:t>
      </w:r>
    </w:p>
    <w:p w:rsidR="006D70D9" w:rsidRPr="003411F1" w:rsidRDefault="006D70D9">
      <w:smartTag w:uri="urn:schemas-microsoft-com:office:smarttags" w:element="chsdate">
        <w:smartTagPr>
          <w:attr w:name="IsROCDate" w:val="False"/>
          <w:attr w:name="IsLunarDate" w:val="False"/>
          <w:attr w:name="Day" w:val="30"/>
          <w:attr w:name="Month" w:val="12"/>
          <w:attr w:name="Year" w:val="1899"/>
        </w:smartTagPr>
        <w:r w:rsidRPr="003411F1">
          <w:rPr>
            <w:kern w:val="0"/>
            <w:sz w:val="24"/>
          </w:rPr>
          <w:t>6.</w:t>
        </w:r>
        <w:r>
          <w:rPr>
            <w:kern w:val="0"/>
            <w:sz w:val="24"/>
          </w:rPr>
          <w:t>1</w:t>
        </w:r>
        <w:r w:rsidRPr="003411F1">
          <w:rPr>
            <w:kern w:val="0"/>
            <w:sz w:val="24"/>
          </w:rPr>
          <w:t>.2</w:t>
        </w:r>
      </w:smartTag>
      <w:r w:rsidRPr="003411F1">
        <w:rPr>
          <w:kern w:val="0"/>
          <w:sz w:val="24"/>
        </w:rPr>
        <w:t xml:space="preserve">  </w:t>
      </w:r>
      <w:r w:rsidRPr="003411F1">
        <w:rPr>
          <w:rFonts w:hint="eastAsia"/>
          <w:sz w:val="24"/>
        </w:rPr>
        <w:t>通风换气良好，室内空气中一氧化碳含量应小于</w:t>
      </w:r>
      <w:r w:rsidRPr="003411F1">
        <w:rPr>
          <w:sz w:val="24"/>
        </w:rPr>
        <w:t>0.002</w:t>
      </w:r>
      <w:r w:rsidRPr="003411F1">
        <w:rPr>
          <w:rFonts w:hint="eastAsia"/>
          <w:sz w:val="24"/>
        </w:rPr>
        <w:t>％，二氧化碳含量应小于</w:t>
      </w:r>
      <w:r w:rsidRPr="003411F1">
        <w:rPr>
          <w:sz w:val="24"/>
        </w:rPr>
        <w:t>0.2</w:t>
      </w:r>
      <w:r w:rsidRPr="003411F1">
        <w:rPr>
          <w:rFonts w:hint="eastAsia"/>
          <w:sz w:val="24"/>
        </w:rPr>
        <w:t>％，且不应有影响燃烧的气流。</w:t>
      </w:r>
    </w:p>
    <w:p w:rsidR="006D70D9" w:rsidRPr="003411F1" w:rsidRDefault="006D70D9">
      <w:pPr>
        <w:pStyle w:val="3"/>
        <w:rPr>
          <w:b w:val="0"/>
          <w:bCs w:val="0"/>
          <w:sz w:val="24"/>
        </w:rPr>
      </w:pPr>
      <w:bookmarkStart w:id="27" w:name="_Toc531162309"/>
      <w:r>
        <w:rPr>
          <w:b w:val="0"/>
          <w:bCs w:val="0"/>
          <w:sz w:val="24"/>
        </w:rPr>
        <w:t>6.2</w:t>
      </w:r>
      <w:r w:rsidRPr="003411F1">
        <w:rPr>
          <w:b w:val="0"/>
          <w:bCs w:val="0"/>
          <w:sz w:val="24"/>
        </w:rPr>
        <w:t xml:space="preserve">  </w:t>
      </w:r>
      <w:r w:rsidRPr="003411F1">
        <w:rPr>
          <w:rFonts w:hAnsi="宋体" w:hint="eastAsia"/>
          <w:b w:val="0"/>
          <w:bCs w:val="0"/>
          <w:sz w:val="24"/>
        </w:rPr>
        <w:t>测量设备</w:t>
      </w:r>
      <w:bookmarkEnd w:id="27"/>
    </w:p>
    <w:p w:rsidR="006D70D9" w:rsidRPr="003411F1" w:rsidRDefault="006D70D9">
      <w:pPr>
        <w:autoSpaceDE w:val="0"/>
        <w:autoSpaceDN w:val="0"/>
        <w:adjustRightInd w:val="0"/>
        <w:spacing w:line="360" w:lineRule="auto"/>
        <w:jc w:val="left"/>
        <w:rPr>
          <w:kern w:val="0"/>
          <w:sz w:val="24"/>
        </w:rPr>
      </w:pPr>
      <w:smartTag w:uri="urn:schemas-microsoft-com:office:smarttags" w:element="chsdate">
        <w:smartTagPr>
          <w:attr w:name="IsROCDate" w:val="False"/>
          <w:attr w:name="IsLunarDate" w:val="False"/>
          <w:attr w:name="Day" w:val="30"/>
          <w:attr w:name="Month" w:val="12"/>
          <w:attr w:name="Year" w:val="1899"/>
        </w:smartTagPr>
        <w:r>
          <w:rPr>
            <w:kern w:val="0"/>
            <w:sz w:val="24"/>
          </w:rPr>
          <w:t>6.2</w:t>
        </w:r>
        <w:r w:rsidRPr="003411F1">
          <w:rPr>
            <w:kern w:val="0"/>
            <w:sz w:val="24"/>
          </w:rPr>
          <w:t>.1</w:t>
        </w:r>
      </w:smartTag>
      <w:r w:rsidRPr="003411F1">
        <w:rPr>
          <w:kern w:val="0"/>
          <w:sz w:val="24"/>
        </w:rPr>
        <w:t xml:space="preserve">  </w:t>
      </w:r>
      <w:r w:rsidRPr="003411F1">
        <w:rPr>
          <w:rFonts w:hint="eastAsia"/>
          <w:kern w:val="0"/>
          <w:sz w:val="24"/>
        </w:rPr>
        <w:t>主要测量设备</w:t>
      </w:r>
    </w:p>
    <w:p w:rsidR="006D70D9" w:rsidRPr="003411F1" w:rsidRDefault="006D70D9">
      <w:pPr>
        <w:autoSpaceDE w:val="0"/>
        <w:autoSpaceDN w:val="0"/>
        <w:adjustRightInd w:val="0"/>
        <w:spacing w:line="360" w:lineRule="auto"/>
        <w:jc w:val="left"/>
        <w:rPr>
          <w:kern w:val="0"/>
          <w:sz w:val="24"/>
        </w:rPr>
      </w:pPr>
      <w:smartTag w:uri="urn:schemas-microsoft-com:office:smarttags" w:element="chsdate">
        <w:smartTagPr>
          <w:attr w:name="IsROCDate" w:val="False"/>
          <w:attr w:name="IsLunarDate" w:val="False"/>
          <w:attr w:name="Day" w:val="30"/>
          <w:attr w:name="Month" w:val="12"/>
          <w:attr w:name="Year" w:val="1899"/>
        </w:smartTagPr>
        <w:r>
          <w:rPr>
            <w:kern w:val="0"/>
            <w:sz w:val="24"/>
          </w:rPr>
          <w:t>6.2</w:t>
        </w:r>
        <w:r w:rsidRPr="003411F1">
          <w:rPr>
            <w:kern w:val="0"/>
            <w:sz w:val="24"/>
          </w:rPr>
          <w:t>.1</w:t>
        </w:r>
      </w:smartTag>
      <w:r w:rsidRPr="003411F1">
        <w:rPr>
          <w:kern w:val="0"/>
          <w:sz w:val="24"/>
        </w:rPr>
        <w:t xml:space="preserve">.1  </w:t>
      </w:r>
      <w:r w:rsidRPr="003411F1">
        <w:rPr>
          <w:rFonts w:hint="eastAsia"/>
          <w:kern w:val="0"/>
          <w:sz w:val="24"/>
        </w:rPr>
        <w:t>温度计</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int="eastAsia"/>
          <w:kern w:val="0"/>
          <w:sz w:val="24"/>
        </w:rPr>
        <w:t>）测量范围：（</w:t>
      </w:r>
      <w:r w:rsidRPr="003411F1">
        <w:rPr>
          <w:kern w:val="0"/>
          <w:sz w:val="24"/>
        </w:rPr>
        <w:t>0</w:t>
      </w:r>
      <w:r w:rsidRPr="003411F1">
        <w:rPr>
          <w:rFonts w:hint="eastAsia"/>
          <w:kern w:val="0"/>
          <w:sz w:val="24"/>
        </w:rPr>
        <w:t>～</w:t>
      </w:r>
      <w:r w:rsidRPr="003411F1">
        <w:rPr>
          <w:kern w:val="0"/>
          <w:sz w:val="24"/>
        </w:rPr>
        <w:t>100</w:t>
      </w:r>
      <w:r w:rsidRPr="003411F1">
        <w:rPr>
          <w:rFonts w:hint="eastAsia"/>
          <w:kern w:val="0"/>
          <w:sz w:val="24"/>
        </w:rPr>
        <w:t>）</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int="eastAsia"/>
          <w:kern w:val="0"/>
          <w:sz w:val="24"/>
        </w:rPr>
        <w:t>）分辨力：</w:t>
      </w:r>
      <w:r w:rsidRPr="003411F1">
        <w:rPr>
          <w:kern w:val="0"/>
          <w:sz w:val="24"/>
        </w:rPr>
        <w:t xml:space="preserve">0.02 </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c</w:t>
      </w:r>
      <w:r w:rsidRPr="003411F1">
        <w:rPr>
          <w:rFonts w:hAnsi="宋体" w:hint="eastAsia"/>
          <w:kern w:val="0"/>
          <w:sz w:val="24"/>
        </w:rPr>
        <w:t>）最大允许误差：</w:t>
      </w:r>
      <w:r w:rsidRPr="003411F1">
        <w:rPr>
          <w:kern w:val="0"/>
          <w:sz w:val="24"/>
        </w:rPr>
        <w:t xml:space="preserve">±0.1 </w:t>
      </w:r>
      <w:r w:rsidRPr="003411F1">
        <w:rPr>
          <w:rFonts w:hAnsi="宋体" w:hint="eastAsia"/>
          <w:kern w:val="0"/>
          <w:sz w:val="24"/>
        </w:rPr>
        <w:t>℃；</w:t>
      </w:r>
    </w:p>
    <w:p w:rsidR="006D70D9" w:rsidRPr="003411F1" w:rsidRDefault="006D70D9">
      <w:pPr>
        <w:autoSpaceDE w:val="0"/>
        <w:autoSpaceDN w:val="0"/>
        <w:adjustRightInd w:val="0"/>
        <w:spacing w:line="360" w:lineRule="auto"/>
        <w:jc w:val="left"/>
        <w:rPr>
          <w:kern w:val="0"/>
          <w:sz w:val="24"/>
        </w:rPr>
      </w:pPr>
      <w:smartTag w:uri="urn:schemas-microsoft-com:office:smarttags" w:element="chsdate">
        <w:smartTagPr>
          <w:attr w:name="IsROCDate" w:val="False"/>
          <w:attr w:name="IsLunarDate" w:val="False"/>
          <w:attr w:name="Day" w:val="30"/>
          <w:attr w:name="Month" w:val="12"/>
          <w:attr w:name="Year" w:val="1899"/>
        </w:smartTagPr>
        <w:r>
          <w:rPr>
            <w:kern w:val="0"/>
            <w:sz w:val="24"/>
          </w:rPr>
          <w:t>6.2</w:t>
        </w:r>
        <w:r w:rsidRPr="003411F1">
          <w:rPr>
            <w:kern w:val="0"/>
            <w:sz w:val="24"/>
          </w:rPr>
          <w:t>.1</w:t>
        </w:r>
      </w:smartTag>
      <w:r w:rsidRPr="003411F1">
        <w:rPr>
          <w:kern w:val="0"/>
          <w:sz w:val="24"/>
        </w:rPr>
        <w:t xml:space="preserve">.2  </w:t>
      </w:r>
      <w:r w:rsidRPr="003411F1">
        <w:rPr>
          <w:rFonts w:hint="eastAsia"/>
          <w:kern w:val="0"/>
          <w:sz w:val="24"/>
        </w:rPr>
        <w:t>气体流量计</w:t>
      </w:r>
      <w:r w:rsidRPr="003411F1">
        <w:rPr>
          <w:kern w:val="0"/>
          <w:sz w:val="24"/>
        </w:rPr>
        <w:t xml:space="preserve"> </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int="eastAsia"/>
          <w:kern w:val="0"/>
          <w:sz w:val="24"/>
        </w:rPr>
        <w:t>）测量范围：（</w:t>
      </w:r>
      <w:r w:rsidRPr="003411F1">
        <w:rPr>
          <w:kern w:val="0"/>
          <w:sz w:val="24"/>
        </w:rPr>
        <w:t>50</w:t>
      </w:r>
      <w:r w:rsidRPr="003411F1">
        <w:rPr>
          <w:rFonts w:hint="eastAsia"/>
          <w:kern w:val="0"/>
          <w:sz w:val="24"/>
        </w:rPr>
        <w:t>～</w:t>
      </w:r>
      <w:r w:rsidRPr="003411F1">
        <w:rPr>
          <w:kern w:val="0"/>
          <w:sz w:val="24"/>
        </w:rPr>
        <w:t>10000</w:t>
      </w:r>
      <w:r w:rsidRPr="003411F1">
        <w:rPr>
          <w:rFonts w:hint="eastAsia"/>
          <w:kern w:val="0"/>
          <w:sz w:val="24"/>
        </w:rPr>
        <w:t>）</w:t>
      </w:r>
      <w:r w:rsidRPr="003411F1">
        <w:rPr>
          <w:kern w:val="0"/>
          <w:sz w:val="24"/>
        </w:rPr>
        <w:t>L/h</w:t>
      </w:r>
      <w:r w:rsidRPr="003411F1">
        <w:rPr>
          <w:rFonts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int="eastAsia"/>
          <w:kern w:val="0"/>
          <w:sz w:val="24"/>
        </w:rPr>
        <w:t>）</w:t>
      </w:r>
      <w:r w:rsidRPr="003411F1">
        <w:rPr>
          <w:rFonts w:hAnsi="宋体" w:hint="eastAsia"/>
          <w:kern w:val="0"/>
          <w:sz w:val="24"/>
        </w:rPr>
        <w:t>最大允许误差：</w:t>
      </w:r>
      <w:r w:rsidRPr="003411F1">
        <w:rPr>
          <w:kern w:val="0"/>
          <w:sz w:val="24"/>
        </w:rPr>
        <w:t>±0.5</w:t>
      </w:r>
      <w:r w:rsidRPr="003411F1">
        <w:rPr>
          <w:rFonts w:hAnsi="宋体" w:hint="eastAsia"/>
          <w:kern w:val="0"/>
          <w:sz w:val="24"/>
        </w:rPr>
        <w:t>％；</w:t>
      </w:r>
      <w:r w:rsidRPr="003411F1">
        <w:rPr>
          <w:kern w:val="0"/>
          <w:sz w:val="24"/>
        </w:rPr>
        <w:t xml:space="preserve"> </w:t>
      </w:r>
    </w:p>
    <w:p w:rsidR="006D70D9" w:rsidRPr="003411F1" w:rsidRDefault="006D70D9">
      <w:pPr>
        <w:autoSpaceDE w:val="0"/>
        <w:autoSpaceDN w:val="0"/>
        <w:adjustRightInd w:val="0"/>
        <w:spacing w:line="360" w:lineRule="auto"/>
        <w:jc w:val="left"/>
        <w:rPr>
          <w:kern w:val="0"/>
          <w:sz w:val="24"/>
        </w:rPr>
      </w:pPr>
      <w:smartTag w:uri="urn:schemas-microsoft-com:office:smarttags" w:element="chsdate">
        <w:smartTagPr>
          <w:attr w:name="IsROCDate" w:val="False"/>
          <w:attr w:name="IsLunarDate" w:val="False"/>
          <w:attr w:name="Day" w:val="30"/>
          <w:attr w:name="Month" w:val="12"/>
          <w:attr w:name="Year" w:val="1899"/>
        </w:smartTagPr>
        <w:r>
          <w:rPr>
            <w:kern w:val="0"/>
            <w:sz w:val="24"/>
          </w:rPr>
          <w:t>6.2</w:t>
        </w:r>
        <w:r w:rsidRPr="003411F1">
          <w:rPr>
            <w:kern w:val="0"/>
            <w:sz w:val="24"/>
          </w:rPr>
          <w:t>.1</w:t>
        </w:r>
      </w:smartTag>
      <w:r w:rsidRPr="003411F1">
        <w:rPr>
          <w:kern w:val="0"/>
          <w:sz w:val="24"/>
        </w:rPr>
        <w:t xml:space="preserve">.3  </w:t>
      </w:r>
      <w:r w:rsidRPr="003411F1">
        <w:rPr>
          <w:rFonts w:hAnsi="宋体" w:hint="eastAsia"/>
          <w:kern w:val="0"/>
          <w:sz w:val="24"/>
        </w:rPr>
        <w:t>电子天平</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int="eastAsia"/>
          <w:kern w:val="0"/>
          <w:sz w:val="24"/>
        </w:rPr>
        <w:t>）测量范围：（</w:t>
      </w:r>
      <w:r w:rsidRPr="003411F1">
        <w:rPr>
          <w:kern w:val="0"/>
          <w:sz w:val="24"/>
        </w:rPr>
        <w:t>0.2</w:t>
      </w:r>
      <w:r w:rsidRPr="003411F1">
        <w:rPr>
          <w:rFonts w:hint="eastAsia"/>
          <w:kern w:val="0"/>
          <w:sz w:val="24"/>
        </w:rPr>
        <w:t>～</w:t>
      </w:r>
      <w:r w:rsidRPr="003411F1">
        <w:rPr>
          <w:kern w:val="0"/>
          <w:sz w:val="24"/>
        </w:rPr>
        <w:t>100</w:t>
      </w:r>
      <w:r w:rsidRPr="003411F1">
        <w:rPr>
          <w:rFonts w:hint="eastAsia"/>
          <w:kern w:val="0"/>
          <w:sz w:val="24"/>
        </w:rPr>
        <w:t>）</w:t>
      </w:r>
      <w:r w:rsidRPr="003411F1">
        <w:rPr>
          <w:kern w:val="0"/>
          <w:sz w:val="24"/>
        </w:rPr>
        <w:t>kg</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int="eastAsia"/>
          <w:kern w:val="0"/>
          <w:sz w:val="24"/>
        </w:rPr>
        <w:t>）检定分度值：</w:t>
      </w:r>
      <w:r w:rsidRPr="003411F1">
        <w:rPr>
          <w:i/>
          <w:kern w:val="0"/>
          <w:sz w:val="24"/>
        </w:rPr>
        <w:t xml:space="preserve">e </w:t>
      </w:r>
      <w:r w:rsidRPr="003411F1">
        <w:rPr>
          <w:kern w:val="0"/>
          <w:sz w:val="24"/>
        </w:rPr>
        <w:t>=</w:t>
      </w:r>
      <w:r w:rsidRPr="003411F1">
        <w:rPr>
          <w:i/>
          <w:kern w:val="0"/>
          <w:sz w:val="24"/>
        </w:rPr>
        <w:t xml:space="preserve">d </w:t>
      </w:r>
      <w:r w:rsidRPr="003411F1">
        <w:rPr>
          <w:kern w:val="0"/>
          <w:sz w:val="24"/>
        </w:rPr>
        <w:t>=10 g</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c</w:t>
      </w:r>
      <w:r w:rsidRPr="003411F1">
        <w:rPr>
          <w:rFonts w:hAnsi="宋体" w:hint="eastAsia"/>
          <w:kern w:val="0"/>
          <w:sz w:val="24"/>
        </w:rPr>
        <w:t>）最大允许误差：</w:t>
      </w:r>
      <w:r w:rsidRPr="003411F1">
        <w:rPr>
          <w:kern w:val="0"/>
          <w:sz w:val="24"/>
        </w:rPr>
        <w:t>0≤</w:t>
      </w:r>
      <w:r w:rsidRPr="003411F1">
        <w:rPr>
          <w:i/>
          <w:kern w:val="0"/>
          <w:sz w:val="24"/>
        </w:rPr>
        <w:t>m</w:t>
      </w:r>
      <w:r w:rsidRPr="003411F1">
        <w:rPr>
          <w:kern w:val="0"/>
          <w:sz w:val="24"/>
        </w:rPr>
        <w:t xml:space="preserve"> ≤500e</w:t>
      </w:r>
      <w:r w:rsidRPr="003411F1">
        <w:rPr>
          <w:rFonts w:hAnsi="宋体" w:hint="eastAsia"/>
          <w:kern w:val="0"/>
          <w:sz w:val="24"/>
        </w:rPr>
        <w:t>：</w:t>
      </w:r>
      <w:r w:rsidRPr="003411F1">
        <w:rPr>
          <w:kern w:val="0"/>
          <w:sz w:val="24"/>
        </w:rPr>
        <w:t>±0.5e</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 xml:space="preserve">                 500e</w:t>
      </w:r>
      <w:r w:rsidRPr="003411F1">
        <w:rPr>
          <w:rFonts w:hAnsi="宋体" w:hint="eastAsia"/>
          <w:kern w:val="0"/>
          <w:sz w:val="24"/>
        </w:rPr>
        <w:t>＜</w:t>
      </w:r>
      <w:r w:rsidRPr="003411F1">
        <w:rPr>
          <w:i/>
          <w:kern w:val="0"/>
          <w:sz w:val="24"/>
        </w:rPr>
        <w:t>m</w:t>
      </w:r>
      <w:r w:rsidRPr="003411F1">
        <w:rPr>
          <w:kern w:val="0"/>
          <w:sz w:val="24"/>
        </w:rPr>
        <w:t xml:space="preserve"> ≤2000e</w:t>
      </w:r>
      <w:r w:rsidRPr="003411F1">
        <w:rPr>
          <w:rFonts w:hAnsi="宋体" w:hint="eastAsia"/>
          <w:kern w:val="0"/>
          <w:sz w:val="24"/>
        </w:rPr>
        <w:t>：</w:t>
      </w:r>
      <w:r w:rsidRPr="003411F1">
        <w:rPr>
          <w:kern w:val="0"/>
          <w:sz w:val="24"/>
        </w:rPr>
        <w:t>±1.0e</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 xml:space="preserve">                 2000e</w:t>
      </w:r>
      <w:r w:rsidRPr="003411F1">
        <w:rPr>
          <w:rFonts w:hAnsi="宋体" w:hint="eastAsia"/>
          <w:kern w:val="0"/>
          <w:sz w:val="24"/>
        </w:rPr>
        <w:t>＜</w:t>
      </w:r>
      <w:r w:rsidRPr="003411F1">
        <w:rPr>
          <w:i/>
          <w:kern w:val="0"/>
          <w:sz w:val="24"/>
        </w:rPr>
        <w:t>m</w:t>
      </w:r>
      <w:r w:rsidRPr="003411F1">
        <w:rPr>
          <w:kern w:val="0"/>
          <w:sz w:val="24"/>
        </w:rPr>
        <w:t xml:space="preserve"> ≤10000e</w:t>
      </w:r>
      <w:r w:rsidRPr="003411F1">
        <w:rPr>
          <w:rFonts w:hAnsi="宋体" w:hint="eastAsia"/>
          <w:kern w:val="0"/>
          <w:sz w:val="24"/>
        </w:rPr>
        <w:t>：</w:t>
      </w:r>
      <w:r w:rsidRPr="003411F1">
        <w:rPr>
          <w:kern w:val="0"/>
          <w:sz w:val="24"/>
        </w:rPr>
        <w:t>±1.5e</w:t>
      </w:r>
      <w:r w:rsidRPr="003411F1">
        <w:rPr>
          <w:rFonts w:hAnsi="宋体" w:hint="eastAsia"/>
          <w:kern w:val="0"/>
          <w:sz w:val="24"/>
        </w:rPr>
        <w:t>；</w:t>
      </w:r>
    </w:p>
    <w:p w:rsidR="006D70D9" w:rsidRPr="003411F1" w:rsidRDefault="006D70D9">
      <w:pPr>
        <w:autoSpaceDE w:val="0"/>
        <w:autoSpaceDN w:val="0"/>
        <w:adjustRightInd w:val="0"/>
        <w:spacing w:line="360" w:lineRule="auto"/>
        <w:jc w:val="left"/>
        <w:rPr>
          <w:kern w:val="0"/>
          <w:sz w:val="24"/>
        </w:rPr>
      </w:pPr>
      <w:smartTag w:uri="urn:schemas-microsoft-com:office:smarttags" w:element="chsdate">
        <w:smartTagPr>
          <w:attr w:name="IsROCDate" w:val="False"/>
          <w:attr w:name="IsLunarDate" w:val="False"/>
          <w:attr w:name="Day" w:val="30"/>
          <w:attr w:name="Month" w:val="12"/>
          <w:attr w:name="Year" w:val="1899"/>
        </w:smartTagPr>
        <w:r>
          <w:rPr>
            <w:kern w:val="0"/>
            <w:sz w:val="24"/>
          </w:rPr>
          <w:t>6.2</w:t>
        </w:r>
        <w:r w:rsidRPr="003411F1">
          <w:rPr>
            <w:kern w:val="0"/>
            <w:sz w:val="24"/>
          </w:rPr>
          <w:t>.1</w:t>
        </w:r>
      </w:smartTag>
      <w:r w:rsidRPr="003411F1">
        <w:rPr>
          <w:kern w:val="0"/>
          <w:sz w:val="24"/>
        </w:rPr>
        <w:t xml:space="preserve">.4  </w:t>
      </w:r>
      <w:r w:rsidRPr="003411F1">
        <w:rPr>
          <w:rFonts w:hint="eastAsia"/>
          <w:kern w:val="0"/>
          <w:sz w:val="24"/>
        </w:rPr>
        <w:t>液体流量计</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int="eastAsia"/>
          <w:kern w:val="0"/>
          <w:sz w:val="24"/>
        </w:rPr>
        <w:t>）测量范围：（</w:t>
      </w:r>
      <w:r w:rsidRPr="003411F1">
        <w:rPr>
          <w:kern w:val="0"/>
          <w:sz w:val="24"/>
        </w:rPr>
        <w:t>40</w:t>
      </w:r>
      <w:r w:rsidRPr="003411F1">
        <w:rPr>
          <w:rFonts w:hint="eastAsia"/>
          <w:kern w:val="0"/>
          <w:sz w:val="24"/>
        </w:rPr>
        <w:t>～</w:t>
      </w:r>
      <w:r w:rsidRPr="003411F1">
        <w:rPr>
          <w:kern w:val="0"/>
          <w:sz w:val="24"/>
        </w:rPr>
        <w:t>4000</w:t>
      </w:r>
      <w:r w:rsidRPr="003411F1">
        <w:rPr>
          <w:rFonts w:hint="eastAsia"/>
          <w:kern w:val="0"/>
          <w:sz w:val="24"/>
        </w:rPr>
        <w:t>）</w:t>
      </w:r>
      <w:r w:rsidRPr="003411F1">
        <w:rPr>
          <w:kern w:val="0"/>
          <w:sz w:val="24"/>
        </w:rPr>
        <w:t>L/h</w:t>
      </w:r>
      <w:r w:rsidRPr="003411F1">
        <w:rPr>
          <w:rFonts w:hint="eastAsia"/>
          <w:kern w:val="0"/>
          <w:sz w:val="24"/>
        </w:rPr>
        <w:t>；</w:t>
      </w:r>
    </w:p>
    <w:p w:rsidR="006D70D9" w:rsidRPr="003411F1" w:rsidRDefault="006D70D9">
      <w:pPr>
        <w:autoSpaceDE w:val="0"/>
        <w:autoSpaceDN w:val="0"/>
        <w:adjustRightInd w:val="0"/>
        <w:spacing w:line="360" w:lineRule="auto"/>
        <w:ind w:firstLineChars="200" w:firstLine="480"/>
        <w:jc w:val="left"/>
        <w:rPr>
          <w:sz w:val="24"/>
        </w:rPr>
      </w:pPr>
      <w:r w:rsidRPr="003411F1">
        <w:rPr>
          <w:kern w:val="0"/>
          <w:sz w:val="24"/>
        </w:rPr>
        <w:t>b</w:t>
      </w:r>
      <w:r w:rsidRPr="003411F1">
        <w:rPr>
          <w:rFonts w:hint="eastAsia"/>
          <w:kern w:val="0"/>
          <w:sz w:val="24"/>
        </w:rPr>
        <w:t>）最大允许误差：</w:t>
      </w:r>
      <w:r w:rsidRPr="003411F1">
        <w:rPr>
          <w:sz w:val="24"/>
        </w:rPr>
        <w:t>±0.2%</w:t>
      </w:r>
      <w:r w:rsidRPr="003411F1">
        <w:rPr>
          <w:rFonts w:hint="eastAsia"/>
          <w:sz w:val="24"/>
        </w:rPr>
        <w:t>；</w:t>
      </w:r>
    </w:p>
    <w:p w:rsidR="006D70D9" w:rsidRPr="003411F1" w:rsidRDefault="006D70D9">
      <w:pPr>
        <w:autoSpaceDE w:val="0"/>
        <w:autoSpaceDN w:val="0"/>
        <w:adjustRightInd w:val="0"/>
        <w:spacing w:line="360" w:lineRule="auto"/>
        <w:jc w:val="left"/>
        <w:rPr>
          <w:kern w:val="0"/>
          <w:sz w:val="24"/>
        </w:rPr>
      </w:pPr>
      <w:smartTag w:uri="urn:schemas-microsoft-com:office:smarttags" w:element="chsdate">
        <w:smartTagPr>
          <w:attr w:name="IsROCDate" w:val="False"/>
          <w:attr w:name="IsLunarDate" w:val="False"/>
          <w:attr w:name="Day" w:val="30"/>
          <w:attr w:name="Month" w:val="12"/>
          <w:attr w:name="Year" w:val="1899"/>
        </w:smartTagPr>
        <w:r>
          <w:rPr>
            <w:kern w:val="0"/>
            <w:sz w:val="24"/>
          </w:rPr>
          <w:t>6.2</w:t>
        </w:r>
        <w:r w:rsidRPr="003411F1">
          <w:rPr>
            <w:kern w:val="0"/>
            <w:sz w:val="24"/>
          </w:rPr>
          <w:t>.1</w:t>
        </w:r>
      </w:smartTag>
      <w:r w:rsidRPr="003411F1">
        <w:rPr>
          <w:kern w:val="0"/>
          <w:sz w:val="24"/>
        </w:rPr>
        <w:t xml:space="preserve">.5  </w:t>
      </w:r>
      <w:r w:rsidRPr="003411F1">
        <w:rPr>
          <w:rFonts w:hint="eastAsia"/>
          <w:kern w:val="0"/>
          <w:sz w:val="24"/>
        </w:rPr>
        <w:t>燃气热值仪</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int="eastAsia"/>
          <w:kern w:val="0"/>
          <w:sz w:val="24"/>
        </w:rPr>
        <w:t>）测量范围：（</w:t>
      </w:r>
      <w:r w:rsidRPr="003411F1">
        <w:rPr>
          <w:kern w:val="0"/>
          <w:sz w:val="24"/>
        </w:rPr>
        <w:t>6.7</w:t>
      </w:r>
      <w:r w:rsidRPr="003411F1">
        <w:rPr>
          <w:rFonts w:hint="eastAsia"/>
          <w:kern w:val="0"/>
          <w:sz w:val="24"/>
        </w:rPr>
        <w:t>～</w:t>
      </w:r>
      <w:r w:rsidRPr="003411F1">
        <w:rPr>
          <w:kern w:val="0"/>
          <w:sz w:val="24"/>
        </w:rPr>
        <w:t>125.6</w:t>
      </w:r>
      <w:r w:rsidRPr="003411F1">
        <w:rPr>
          <w:rFonts w:hint="eastAsia"/>
          <w:kern w:val="0"/>
          <w:sz w:val="24"/>
        </w:rPr>
        <w:t>）</w:t>
      </w:r>
      <w:r w:rsidRPr="003411F1">
        <w:rPr>
          <w:kern w:val="0"/>
          <w:sz w:val="24"/>
        </w:rPr>
        <w:t>MJ/m</w:t>
      </w:r>
      <w:r w:rsidRPr="003411F1">
        <w:rPr>
          <w:kern w:val="0"/>
          <w:sz w:val="24"/>
          <w:vertAlign w:val="superscript"/>
        </w:rPr>
        <w:t>3</w:t>
      </w:r>
      <w:r w:rsidRPr="003411F1">
        <w:rPr>
          <w:rFonts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int="eastAsia"/>
          <w:kern w:val="0"/>
          <w:sz w:val="24"/>
        </w:rPr>
        <w:t>）最大允许误差：</w:t>
      </w:r>
      <w:r w:rsidRPr="003411F1">
        <w:rPr>
          <w:kern w:val="0"/>
          <w:sz w:val="24"/>
        </w:rPr>
        <w:t>±1.0</w:t>
      </w:r>
      <w:bookmarkStart w:id="28" w:name="_GoBack"/>
      <w:bookmarkEnd w:id="28"/>
      <w:r w:rsidRPr="003411F1">
        <w:rPr>
          <w:rFonts w:hint="eastAsia"/>
          <w:kern w:val="0"/>
          <w:sz w:val="24"/>
        </w:rPr>
        <w:t>％；</w:t>
      </w:r>
    </w:p>
    <w:p w:rsidR="006D70D9" w:rsidRPr="003411F1" w:rsidRDefault="006D70D9">
      <w:pPr>
        <w:autoSpaceDE w:val="0"/>
        <w:autoSpaceDN w:val="0"/>
        <w:adjustRightInd w:val="0"/>
        <w:spacing w:line="360" w:lineRule="auto"/>
        <w:jc w:val="left"/>
        <w:rPr>
          <w:kern w:val="0"/>
          <w:sz w:val="24"/>
        </w:rPr>
      </w:pPr>
      <w:r>
        <w:rPr>
          <w:kern w:val="0"/>
          <w:sz w:val="24"/>
        </w:rPr>
        <w:t>6.2</w:t>
      </w:r>
      <w:r w:rsidRPr="003411F1">
        <w:rPr>
          <w:kern w:val="0"/>
          <w:sz w:val="24"/>
        </w:rPr>
        <w:t xml:space="preserve">.1.6  </w:t>
      </w:r>
      <w:r w:rsidRPr="003411F1">
        <w:rPr>
          <w:rFonts w:hint="eastAsia"/>
          <w:kern w:val="0"/>
          <w:sz w:val="24"/>
        </w:rPr>
        <w:t>燃气压力计</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lastRenderedPageBreak/>
        <w:t>a</w:t>
      </w:r>
      <w:r w:rsidRPr="003411F1">
        <w:rPr>
          <w:rFonts w:hint="eastAsia"/>
          <w:kern w:val="0"/>
          <w:sz w:val="24"/>
        </w:rPr>
        <w:t>）测量范围：（</w:t>
      </w:r>
      <w:r w:rsidRPr="003411F1">
        <w:rPr>
          <w:kern w:val="0"/>
          <w:sz w:val="24"/>
        </w:rPr>
        <w:t>0</w:t>
      </w:r>
      <w:r w:rsidRPr="003411F1">
        <w:rPr>
          <w:rFonts w:hint="eastAsia"/>
          <w:kern w:val="0"/>
          <w:sz w:val="24"/>
        </w:rPr>
        <w:t>～</w:t>
      </w:r>
      <w:r w:rsidRPr="003411F1">
        <w:rPr>
          <w:kern w:val="0"/>
          <w:sz w:val="24"/>
        </w:rPr>
        <w:t>5</w:t>
      </w:r>
      <w:r w:rsidRPr="003411F1">
        <w:rPr>
          <w:rFonts w:hint="eastAsia"/>
          <w:kern w:val="0"/>
          <w:sz w:val="24"/>
        </w:rPr>
        <w:t>）</w:t>
      </w:r>
      <w:r w:rsidRPr="003411F1">
        <w:rPr>
          <w:kern w:val="0"/>
          <w:sz w:val="24"/>
        </w:rPr>
        <w:t>kPa</w:t>
      </w:r>
      <w:r w:rsidRPr="003411F1">
        <w:rPr>
          <w:rFonts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int="eastAsia"/>
          <w:kern w:val="0"/>
          <w:sz w:val="24"/>
        </w:rPr>
        <w:t>）分辨力：</w:t>
      </w:r>
      <w:r w:rsidRPr="003411F1">
        <w:rPr>
          <w:kern w:val="0"/>
          <w:sz w:val="24"/>
        </w:rPr>
        <w:t>1Pa</w:t>
      </w:r>
      <w:r w:rsidRPr="003411F1">
        <w:rPr>
          <w:rFonts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c</w:t>
      </w:r>
      <w:r w:rsidRPr="003411F1">
        <w:rPr>
          <w:rFonts w:hAnsi="宋体" w:hint="eastAsia"/>
          <w:kern w:val="0"/>
          <w:sz w:val="24"/>
        </w:rPr>
        <w:t>）最大允许误差：</w:t>
      </w:r>
      <w:r w:rsidRPr="003411F1">
        <w:rPr>
          <w:kern w:val="0"/>
          <w:sz w:val="24"/>
        </w:rPr>
        <w:t>±0.1%</w:t>
      </w:r>
      <w:r w:rsidRPr="003411F1">
        <w:rPr>
          <w:rFonts w:hint="eastAsia"/>
          <w:kern w:val="0"/>
          <w:sz w:val="24"/>
        </w:rPr>
        <w:t>；</w:t>
      </w:r>
    </w:p>
    <w:p w:rsidR="006D70D9" w:rsidRPr="003411F1" w:rsidRDefault="006D70D9">
      <w:pPr>
        <w:autoSpaceDE w:val="0"/>
        <w:autoSpaceDN w:val="0"/>
        <w:adjustRightInd w:val="0"/>
        <w:spacing w:line="360" w:lineRule="auto"/>
        <w:jc w:val="left"/>
        <w:rPr>
          <w:kern w:val="0"/>
          <w:sz w:val="24"/>
        </w:rPr>
      </w:pPr>
      <w:r>
        <w:rPr>
          <w:kern w:val="0"/>
          <w:sz w:val="24"/>
        </w:rPr>
        <w:t>6.2</w:t>
      </w:r>
      <w:r w:rsidRPr="003411F1">
        <w:rPr>
          <w:kern w:val="0"/>
          <w:sz w:val="24"/>
        </w:rPr>
        <w:t xml:space="preserve">.1.7  </w:t>
      </w:r>
      <w:r w:rsidRPr="003411F1">
        <w:rPr>
          <w:rFonts w:hAnsi="宋体" w:hint="eastAsia"/>
          <w:kern w:val="0"/>
          <w:sz w:val="24"/>
        </w:rPr>
        <w:t>大气压力计</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int="eastAsia"/>
          <w:kern w:val="0"/>
          <w:sz w:val="24"/>
        </w:rPr>
        <w:t>）测量范围：（</w:t>
      </w:r>
      <w:r w:rsidRPr="003411F1">
        <w:rPr>
          <w:kern w:val="0"/>
          <w:sz w:val="24"/>
        </w:rPr>
        <w:t>80</w:t>
      </w:r>
      <w:r w:rsidRPr="003411F1">
        <w:rPr>
          <w:rFonts w:hint="eastAsia"/>
          <w:kern w:val="0"/>
          <w:sz w:val="24"/>
        </w:rPr>
        <w:t>～</w:t>
      </w:r>
      <w:r w:rsidRPr="003411F1">
        <w:rPr>
          <w:kern w:val="0"/>
          <w:sz w:val="24"/>
        </w:rPr>
        <w:t>120</w:t>
      </w:r>
      <w:r w:rsidRPr="003411F1">
        <w:rPr>
          <w:rFonts w:hint="eastAsia"/>
          <w:kern w:val="0"/>
          <w:sz w:val="24"/>
        </w:rPr>
        <w:t>）</w:t>
      </w:r>
      <w:r w:rsidRPr="003411F1">
        <w:rPr>
          <w:kern w:val="0"/>
          <w:sz w:val="24"/>
        </w:rPr>
        <w:t>kPa</w:t>
      </w:r>
      <w:r w:rsidRPr="003411F1">
        <w:rPr>
          <w:rFonts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int="eastAsia"/>
          <w:kern w:val="0"/>
          <w:sz w:val="24"/>
        </w:rPr>
        <w:t>）分辨力：</w:t>
      </w:r>
      <w:r w:rsidRPr="003411F1">
        <w:rPr>
          <w:kern w:val="0"/>
          <w:sz w:val="24"/>
        </w:rPr>
        <w:t>0.01kPa</w:t>
      </w:r>
      <w:r w:rsidRPr="003411F1">
        <w:rPr>
          <w:rFonts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c</w:t>
      </w:r>
      <w:r w:rsidRPr="003411F1">
        <w:rPr>
          <w:rFonts w:hAnsi="宋体" w:hint="eastAsia"/>
          <w:kern w:val="0"/>
          <w:sz w:val="24"/>
        </w:rPr>
        <w:t>）最大允许误差：</w:t>
      </w:r>
      <w:r w:rsidRPr="003411F1">
        <w:rPr>
          <w:kern w:val="0"/>
          <w:sz w:val="24"/>
        </w:rPr>
        <w:t>±0.1%</w:t>
      </w:r>
      <w:r w:rsidRPr="003411F1">
        <w:rPr>
          <w:rFonts w:hint="eastAsia"/>
          <w:kern w:val="0"/>
          <w:sz w:val="24"/>
        </w:rPr>
        <w:t>；</w:t>
      </w:r>
    </w:p>
    <w:p w:rsidR="006D70D9" w:rsidRPr="003411F1" w:rsidRDefault="006D70D9">
      <w:pPr>
        <w:autoSpaceDE w:val="0"/>
        <w:autoSpaceDN w:val="0"/>
        <w:adjustRightInd w:val="0"/>
        <w:spacing w:line="360" w:lineRule="auto"/>
        <w:jc w:val="left"/>
        <w:rPr>
          <w:kern w:val="0"/>
          <w:sz w:val="24"/>
        </w:rPr>
      </w:pPr>
      <w:r>
        <w:rPr>
          <w:kern w:val="0"/>
          <w:sz w:val="24"/>
        </w:rPr>
        <w:t>6.2</w:t>
      </w:r>
      <w:r w:rsidRPr="003411F1">
        <w:rPr>
          <w:kern w:val="0"/>
          <w:sz w:val="24"/>
        </w:rPr>
        <w:t xml:space="preserve">.1.8  </w:t>
      </w:r>
      <w:r w:rsidRPr="003411F1">
        <w:rPr>
          <w:rFonts w:hAnsi="宋体" w:hint="eastAsia"/>
          <w:kern w:val="0"/>
          <w:sz w:val="24"/>
        </w:rPr>
        <w:t>秒表</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Ansi="宋体" w:hint="eastAsia"/>
          <w:kern w:val="0"/>
          <w:sz w:val="24"/>
        </w:rPr>
        <w:t>）</w:t>
      </w:r>
      <w:r w:rsidRPr="003411F1">
        <w:rPr>
          <w:rFonts w:hint="eastAsia"/>
          <w:kern w:val="0"/>
          <w:sz w:val="24"/>
        </w:rPr>
        <w:t>测量范围：（</w:t>
      </w:r>
      <w:r w:rsidRPr="003411F1">
        <w:rPr>
          <w:kern w:val="0"/>
          <w:sz w:val="24"/>
        </w:rPr>
        <w:t>0</w:t>
      </w:r>
      <w:r w:rsidRPr="003411F1">
        <w:rPr>
          <w:rFonts w:hint="eastAsia"/>
          <w:kern w:val="0"/>
          <w:sz w:val="24"/>
        </w:rPr>
        <w:t>～</w:t>
      </w:r>
      <w:r w:rsidRPr="003411F1">
        <w:rPr>
          <w:kern w:val="0"/>
          <w:sz w:val="24"/>
        </w:rPr>
        <w:t>24</w:t>
      </w:r>
      <w:r w:rsidRPr="003411F1">
        <w:rPr>
          <w:rFonts w:hint="eastAsia"/>
          <w:kern w:val="0"/>
          <w:sz w:val="24"/>
        </w:rPr>
        <w:t>）</w:t>
      </w:r>
      <w:r w:rsidRPr="003411F1">
        <w:rPr>
          <w:kern w:val="0"/>
          <w:sz w:val="24"/>
        </w:rPr>
        <w:t>h</w:t>
      </w:r>
      <w:r w:rsidRPr="003411F1">
        <w:rPr>
          <w:rFonts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int="eastAsia"/>
          <w:kern w:val="0"/>
          <w:sz w:val="24"/>
        </w:rPr>
        <w:t>）分辨力：</w:t>
      </w:r>
      <w:r w:rsidRPr="003411F1">
        <w:rPr>
          <w:kern w:val="0"/>
          <w:sz w:val="24"/>
        </w:rPr>
        <w:t>0.1 s</w:t>
      </w:r>
      <w:r w:rsidRPr="003411F1">
        <w:rPr>
          <w:rFonts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c</w:t>
      </w:r>
      <w:r w:rsidRPr="003411F1">
        <w:rPr>
          <w:rFonts w:hint="eastAsia"/>
          <w:kern w:val="0"/>
          <w:sz w:val="24"/>
        </w:rPr>
        <w:t>）最大允许误差：</w:t>
      </w:r>
      <w:r w:rsidRPr="003411F1">
        <w:rPr>
          <w:kern w:val="0"/>
          <w:sz w:val="24"/>
        </w:rPr>
        <w:t>0.5 s/d</w:t>
      </w:r>
      <w:r w:rsidRPr="003411F1">
        <w:rPr>
          <w:rFonts w:hint="eastAsia"/>
          <w:kern w:val="0"/>
          <w:sz w:val="24"/>
        </w:rPr>
        <w:t>。</w:t>
      </w:r>
    </w:p>
    <w:p w:rsidR="006D70D9" w:rsidRPr="003411F1" w:rsidRDefault="006D70D9">
      <w:pPr>
        <w:autoSpaceDE w:val="0"/>
        <w:autoSpaceDN w:val="0"/>
        <w:adjustRightInd w:val="0"/>
        <w:spacing w:line="360" w:lineRule="auto"/>
        <w:jc w:val="left"/>
        <w:rPr>
          <w:kern w:val="0"/>
          <w:sz w:val="24"/>
        </w:rPr>
      </w:pPr>
      <w:r>
        <w:rPr>
          <w:kern w:val="0"/>
          <w:sz w:val="24"/>
        </w:rPr>
        <w:t>6.2</w:t>
      </w:r>
      <w:r w:rsidRPr="003411F1">
        <w:rPr>
          <w:kern w:val="0"/>
          <w:sz w:val="24"/>
        </w:rPr>
        <w:t xml:space="preserve">.2  </w:t>
      </w:r>
      <w:r w:rsidRPr="003411F1">
        <w:rPr>
          <w:rFonts w:hAnsi="宋体" w:hint="eastAsia"/>
          <w:kern w:val="0"/>
          <w:sz w:val="24"/>
        </w:rPr>
        <w:t>辅助设备</w:t>
      </w:r>
    </w:p>
    <w:p w:rsidR="006D70D9" w:rsidRPr="003411F1" w:rsidRDefault="006D70D9">
      <w:pPr>
        <w:autoSpaceDE w:val="0"/>
        <w:autoSpaceDN w:val="0"/>
        <w:adjustRightInd w:val="0"/>
        <w:spacing w:line="360" w:lineRule="auto"/>
        <w:jc w:val="left"/>
        <w:rPr>
          <w:kern w:val="0"/>
          <w:sz w:val="24"/>
        </w:rPr>
      </w:pPr>
      <w:r>
        <w:rPr>
          <w:kern w:val="0"/>
          <w:sz w:val="24"/>
        </w:rPr>
        <w:t>6.2</w:t>
      </w:r>
      <w:r w:rsidRPr="003411F1">
        <w:rPr>
          <w:kern w:val="0"/>
          <w:sz w:val="24"/>
        </w:rPr>
        <w:t xml:space="preserve">.2.1  </w:t>
      </w:r>
      <w:r w:rsidRPr="003411F1">
        <w:rPr>
          <w:rFonts w:hAnsi="宋体" w:hint="eastAsia"/>
          <w:kern w:val="0"/>
          <w:sz w:val="24"/>
        </w:rPr>
        <w:t>室内温湿度计</w:t>
      </w:r>
      <w:r w:rsidRPr="003411F1">
        <w:rPr>
          <w:kern w:val="0"/>
          <w:sz w:val="24"/>
        </w:rPr>
        <w:t xml:space="preserve"> </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kern w:val="0"/>
          <w:sz w:val="24"/>
          <w:vertAlign w:val="subscript"/>
        </w:rPr>
        <w:t>1</w:t>
      </w:r>
      <w:r w:rsidRPr="003411F1">
        <w:rPr>
          <w:rFonts w:hint="eastAsia"/>
          <w:kern w:val="0"/>
          <w:sz w:val="24"/>
        </w:rPr>
        <w:t>）温度测量范围：（</w:t>
      </w:r>
      <w:r w:rsidRPr="003411F1">
        <w:rPr>
          <w:kern w:val="0"/>
          <w:sz w:val="24"/>
        </w:rPr>
        <w:t>0</w:t>
      </w:r>
      <w:r w:rsidRPr="003411F1">
        <w:rPr>
          <w:rFonts w:hint="eastAsia"/>
          <w:kern w:val="0"/>
          <w:sz w:val="24"/>
        </w:rPr>
        <w:t>～</w:t>
      </w:r>
      <w:r w:rsidRPr="003411F1">
        <w:rPr>
          <w:kern w:val="0"/>
          <w:sz w:val="24"/>
        </w:rPr>
        <w:t>50</w:t>
      </w:r>
      <w:r w:rsidRPr="003411F1">
        <w:rPr>
          <w:rFonts w:hint="eastAsia"/>
          <w:kern w:val="0"/>
          <w:sz w:val="24"/>
        </w:rPr>
        <w:t>）</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kern w:val="0"/>
          <w:sz w:val="24"/>
          <w:vertAlign w:val="subscript"/>
        </w:rPr>
        <w:t>1</w:t>
      </w:r>
      <w:r w:rsidRPr="003411F1">
        <w:rPr>
          <w:rFonts w:hint="eastAsia"/>
          <w:kern w:val="0"/>
          <w:sz w:val="24"/>
        </w:rPr>
        <w:t>）分辨力：</w:t>
      </w:r>
      <w:r w:rsidRPr="003411F1">
        <w:rPr>
          <w:kern w:val="0"/>
          <w:sz w:val="24"/>
        </w:rPr>
        <w:t xml:space="preserve">0.1 </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c</w:t>
      </w:r>
      <w:r w:rsidRPr="003411F1">
        <w:rPr>
          <w:kern w:val="0"/>
          <w:sz w:val="24"/>
          <w:vertAlign w:val="subscript"/>
        </w:rPr>
        <w:t>1</w:t>
      </w:r>
      <w:r w:rsidRPr="003411F1">
        <w:rPr>
          <w:rFonts w:hAnsi="宋体" w:hint="eastAsia"/>
          <w:kern w:val="0"/>
          <w:sz w:val="24"/>
        </w:rPr>
        <w:t>）最大允许误差：</w:t>
      </w:r>
      <w:r w:rsidRPr="003411F1">
        <w:rPr>
          <w:kern w:val="0"/>
          <w:sz w:val="24"/>
        </w:rPr>
        <w:t xml:space="preserve">±0.5 </w:t>
      </w:r>
      <w:r w:rsidRPr="003411F1">
        <w:rPr>
          <w:rFonts w:hAnsi="宋体" w:hint="eastAsia"/>
          <w:kern w:val="0"/>
          <w:sz w:val="24"/>
        </w:rPr>
        <w:t>℃；</w:t>
      </w:r>
    </w:p>
    <w:p w:rsidR="006D70D9" w:rsidRPr="003411F1" w:rsidRDefault="006D70D9">
      <w:pPr>
        <w:autoSpaceDE w:val="0"/>
        <w:autoSpaceDN w:val="0"/>
        <w:adjustRightInd w:val="0"/>
        <w:spacing w:line="360" w:lineRule="auto"/>
        <w:ind w:left="480"/>
        <w:jc w:val="left"/>
        <w:rPr>
          <w:kern w:val="0"/>
          <w:sz w:val="24"/>
        </w:rPr>
      </w:pPr>
      <w:r w:rsidRPr="003411F1">
        <w:rPr>
          <w:kern w:val="0"/>
          <w:sz w:val="24"/>
        </w:rPr>
        <w:t>a</w:t>
      </w:r>
      <w:r w:rsidRPr="003411F1">
        <w:rPr>
          <w:kern w:val="0"/>
          <w:sz w:val="24"/>
          <w:vertAlign w:val="subscript"/>
        </w:rPr>
        <w:t>2</w:t>
      </w:r>
      <w:r w:rsidRPr="003411F1">
        <w:rPr>
          <w:rFonts w:hint="eastAsia"/>
          <w:kern w:val="0"/>
          <w:sz w:val="24"/>
        </w:rPr>
        <w:t>）湿度测量范围：</w:t>
      </w:r>
      <w:r w:rsidRPr="003411F1">
        <w:rPr>
          <w:kern w:val="0"/>
          <w:sz w:val="24"/>
        </w:rPr>
        <w:t xml:space="preserve"> </w:t>
      </w:r>
      <w:r w:rsidRPr="003411F1">
        <w:rPr>
          <w:rFonts w:hAnsi="宋体" w:hint="eastAsia"/>
          <w:kern w:val="0"/>
          <w:sz w:val="24"/>
        </w:rPr>
        <w:t>（</w:t>
      </w:r>
      <w:r w:rsidRPr="003411F1">
        <w:rPr>
          <w:kern w:val="0"/>
          <w:sz w:val="24"/>
        </w:rPr>
        <w:t>30</w:t>
      </w:r>
      <w:r w:rsidRPr="003411F1">
        <w:rPr>
          <w:rFonts w:hint="eastAsia"/>
          <w:kern w:val="0"/>
          <w:sz w:val="24"/>
        </w:rPr>
        <w:t>～</w:t>
      </w:r>
      <w:r w:rsidRPr="003411F1">
        <w:rPr>
          <w:kern w:val="0"/>
          <w:sz w:val="24"/>
        </w:rPr>
        <w:t>100</w:t>
      </w:r>
      <w:r w:rsidRPr="003411F1">
        <w:rPr>
          <w:rFonts w:hAnsi="宋体" w:hint="eastAsia"/>
          <w:kern w:val="0"/>
          <w:sz w:val="24"/>
        </w:rPr>
        <w:t>）</w:t>
      </w:r>
      <w:r w:rsidRPr="003411F1">
        <w:rPr>
          <w:kern w:val="0"/>
          <w:sz w:val="24"/>
        </w:rPr>
        <w:t>%RH</w:t>
      </w:r>
      <w:r w:rsidRPr="003411F1">
        <w:rPr>
          <w:rFonts w:hAnsi="宋体" w:hint="eastAsia"/>
          <w:kern w:val="0"/>
          <w:sz w:val="24"/>
        </w:rPr>
        <w:t>；</w:t>
      </w:r>
      <w:r w:rsidRPr="003411F1">
        <w:rPr>
          <w:kern w:val="0"/>
          <w:sz w:val="24"/>
        </w:rPr>
        <w:t xml:space="preserve"> </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kern w:val="0"/>
          <w:sz w:val="24"/>
          <w:vertAlign w:val="subscript"/>
        </w:rPr>
        <w:t>2</w:t>
      </w:r>
      <w:r w:rsidRPr="003411F1">
        <w:rPr>
          <w:rFonts w:hint="eastAsia"/>
          <w:kern w:val="0"/>
          <w:sz w:val="24"/>
        </w:rPr>
        <w:t>）分辨力：</w:t>
      </w:r>
      <w:r w:rsidRPr="003411F1">
        <w:rPr>
          <w:kern w:val="0"/>
          <w:sz w:val="24"/>
        </w:rPr>
        <w:t>0.1 %RH</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c</w:t>
      </w:r>
      <w:r w:rsidRPr="003411F1">
        <w:rPr>
          <w:kern w:val="0"/>
          <w:sz w:val="24"/>
          <w:vertAlign w:val="subscript"/>
        </w:rPr>
        <w:t>2</w:t>
      </w:r>
      <w:r w:rsidRPr="003411F1">
        <w:rPr>
          <w:rFonts w:hAnsi="宋体" w:hint="eastAsia"/>
          <w:kern w:val="0"/>
          <w:sz w:val="24"/>
        </w:rPr>
        <w:t>）最大允许误差：</w:t>
      </w:r>
      <w:r w:rsidRPr="003411F1">
        <w:rPr>
          <w:kern w:val="0"/>
          <w:sz w:val="24"/>
        </w:rPr>
        <w:t>±5 %RH</w:t>
      </w:r>
      <w:r w:rsidRPr="003411F1">
        <w:rPr>
          <w:rFonts w:hAnsi="宋体" w:hint="eastAsia"/>
          <w:kern w:val="0"/>
          <w:sz w:val="24"/>
        </w:rPr>
        <w:t>。</w:t>
      </w:r>
    </w:p>
    <w:p w:rsidR="006D70D9" w:rsidRPr="003411F1" w:rsidRDefault="006D70D9">
      <w:pPr>
        <w:autoSpaceDE w:val="0"/>
        <w:autoSpaceDN w:val="0"/>
        <w:adjustRightInd w:val="0"/>
        <w:spacing w:line="360" w:lineRule="auto"/>
        <w:jc w:val="left"/>
        <w:rPr>
          <w:kern w:val="0"/>
          <w:sz w:val="24"/>
        </w:rPr>
      </w:pPr>
      <w:r>
        <w:rPr>
          <w:kern w:val="0"/>
          <w:sz w:val="24"/>
        </w:rPr>
        <w:t>6.2</w:t>
      </w:r>
      <w:r w:rsidRPr="003411F1">
        <w:rPr>
          <w:kern w:val="0"/>
          <w:sz w:val="24"/>
        </w:rPr>
        <w:t xml:space="preserve">.2.2  </w:t>
      </w:r>
      <w:r w:rsidRPr="003411F1">
        <w:rPr>
          <w:rFonts w:hAnsi="宋体" w:hint="eastAsia"/>
          <w:kern w:val="0"/>
          <w:sz w:val="24"/>
        </w:rPr>
        <w:t>燃气相对密度计</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int="eastAsia"/>
          <w:kern w:val="0"/>
          <w:sz w:val="24"/>
        </w:rPr>
        <w:t>）测量范围：</w:t>
      </w:r>
      <w:r w:rsidRPr="003411F1">
        <w:rPr>
          <w:kern w:val="0"/>
          <w:sz w:val="24"/>
        </w:rPr>
        <w:t>0</w:t>
      </w:r>
      <w:r w:rsidRPr="003411F1">
        <w:rPr>
          <w:rFonts w:hint="eastAsia"/>
          <w:kern w:val="0"/>
          <w:sz w:val="24"/>
        </w:rPr>
        <w:t>～</w:t>
      </w:r>
      <w:r w:rsidRPr="003411F1">
        <w:rPr>
          <w:kern w:val="0"/>
          <w:sz w:val="24"/>
        </w:rPr>
        <w:t>10</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Ansi="宋体" w:hint="eastAsia"/>
          <w:kern w:val="0"/>
          <w:sz w:val="24"/>
        </w:rPr>
        <w:t>）最大允许误差：</w:t>
      </w:r>
      <w:r w:rsidRPr="003411F1">
        <w:rPr>
          <w:kern w:val="0"/>
          <w:sz w:val="24"/>
        </w:rPr>
        <w:t>±2.0%</w:t>
      </w:r>
      <w:r w:rsidRPr="003411F1">
        <w:rPr>
          <w:rFonts w:hAnsi="宋体" w:hint="eastAsia"/>
          <w:kern w:val="0"/>
          <w:sz w:val="24"/>
        </w:rPr>
        <w:t>；</w:t>
      </w:r>
    </w:p>
    <w:p w:rsidR="006D70D9" w:rsidRPr="003411F1" w:rsidRDefault="006D70D9">
      <w:pPr>
        <w:autoSpaceDE w:val="0"/>
        <w:autoSpaceDN w:val="0"/>
        <w:adjustRightInd w:val="0"/>
        <w:spacing w:line="360" w:lineRule="auto"/>
        <w:jc w:val="left"/>
        <w:rPr>
          <w:kern w:val="0"/>
          <w:sz w:val="24"/>
        </w:rPr>
      </w:pPr>
      <w:r>
        <w:rPr>
          <w:kern w:val="0"/>
          <w:sz w:val="24"/>
        </w:rPr>
        <w:t>6.2</w:t>
      </w:r>
      <w:r w:rsidRPr="003411F1">
        <w:rPr>
          <w:kern w:val="0"/>
          <w:sz w:val="24"/>
        </w:rPr>
        <w:t xml:space="preserve">.2.3  </w:t>
      </w:r>
      <w:r w:rsidRPr="003411F1">
        <w:rPr>
          <w:rFonts w:hAnsi="宋体" w:hint="eastAsia"/>
          <w:kern w:val="0"/>
          <w:sz w:val="24"/>
        </w:rPr>
        <w:t>色谱仪或吸收式气体分析仪</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int="eastAsia"/>
          <w:kern w:val="0"/>
          <w:sz w:val="24"/>
        </w:rPr>
        <w:t>）测量范围：</w:t>
      </w:r>
      <w:r w:rsidRPr="003411F1">
        <w:rPr>
          <w:kern w:val="0"/>
          <w:sz w:val="24"/>
        </w:rPr>
        <w:t>0.001%</w:t>
      </w:r>
      <w:r w:rsidRPr="003411F1">
        <w:rPr>
          <w:rFonts w:hAnsi="宋体" w:hint="eastAsia"/>
          <w:kern w:val="0"/>
          <w:sz w:val="24"/>
        </w:rPr>
        <w:t>～</w:t>
      </w:r>
      <w:r w:rsidRPr="003411F1">
        <w:rPr>
          <w:kern w:val="0"/>
          <w:sz w:val="24"/>
        </w:rPr>
        <w:t>100%</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int="eastAsia"/>
          <w:kern w:val="0"/>
          <w:sz w:val="24"/>
        </w:rPr>
        <w:t>）分辨力：</w:t>
      </w:r>
      <w:r w:rsidRPr="003411F1">
        <w:rPr>
          <w:kern w:val="0"/>
          <w:sz w:val="24"/>
        </w:rPr>
        <w:t>1×10</w:t>
      </w:r>
      <w:r w:rsidRPr="003411F1">
        <w:rPr>
          <w:kern w:val="0"/>
          <w:sz w:val="24"/>
          <w:vertAlign w:val="superscript"/>
        </w:rPr>
        <w:t>-6</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c</w:t>
      </w:r>
      <w:r w:rsidRPr="003411F1">
        <w:rPr>
          <w:rFonts w:hAnsi="宋体" w:hint="eastAsia"/>
          <w:kern w:val="0"/>
          <w:sz w:val="24"/>
        </w:rPr>
        <w:t>）最大允许误差：</w:t>
      </w:r>
      <w:r w:rsidRPr="003411F1">
        <w:rPr>
          <w:kern w:val="0"/>
          <w:sz w:val="24"/>
        </w:rPr>
        <w:t>±0.5%</w:t>
      </w:r>
      <w:r w:rsidRPr="003411F1">
        <w:rPr>
          <w:rFonts w:hAnsi="宋体" w:hint="eastAsia"/>
          <w:kern w:val="0"/>
          <w:sz w:val="24"/>
        </w:rPr>
        <w:t>；</w:t>
      </w:r>
    </w:p>
    <w:p w:rsidR="006D70D9" w:rsidRPr="003411F1" w:rsidRDefault="006D70D9">
      <w:pPr>
        <w:autoSpaceDE w:val="0"/>
        <w:autoSpaceDN w:val="0"/>
        <w:adjustRightInd w:val="0"/>
        <w:spacing w:line="360" w:lineRule="auto"/>
        <w:jc w:val="left"/>
        <w:rPr>
          <w:kern w:val="0"/>
          <w:sz w:val="24"/>
        </w:rPr>
      </w:pPr>
      <w:r>
        <w:rPr>
          <w:kern w:val="0"/>
          <w:sz w:val="24"/>
        </w:rPr>
        <w:t>6.2</w:t>
      </w:r>
      <w:r w:rsidRPr="003411F1">
        <w:rPr>
          <w:kern w:val="0"/>
          <w:sz w:val="24"/>
        </w:rPr>
        <w:t xml:space="preserve">.2.4  </w:t>
      </w:r>
      <w:r w:rsidRPr="003411F1">
        <w:rPr>
          <w:rFonts w:hAnsi="宋体" w:hint="eastAsia"/>
          <w:kern w:val="0"/>
          <w:sz w:val="24"/>
        </w:rPr>
        <w:t>一氧化碳测定仪</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int="eastAsia"/>
          <w:kern w:val="0"/>
          <w:sz w:val="24"/>
        </w:rPr>
        <w:t>）测量范围：</w:t>
      </w:r>
      <w:r w:rsidRPr="003411F1">
        <w:rPr>
          <w:kern w:val="0"/>
          <w:sz w:val="24"/>
        </w:rPr>
        <w:t>0</w:t>
      </w:r>
      <w:r w:rsidRPr="003411F1">
        <w:rPr>
          <w:rFonts w:hint="eastAsia"/>
          <w:kern w:val="0"/>
          <w:sz w:val="24"/>
        </w:rPr>
        <w:t>～</w:t>
      </w:r>
      <w:r w:rsidRPr="003411F1">
        <w:rPr>
          <w:kern w:val="0"/>
          <w:sz w:val="24"/>
        </w:rPr>
        <w:t>0.2%</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int="eastAsia"/>
          <w:kern w:val="0"/>
          <w:sz w:val="24"/>
        </w:rPr>
        <w:t>）分辨力：</w:t>
      </w:r>
      <w:r w:rsidRPr="003411F1">
        <w:rPr>
          <w:kern w:val="0"/>
          <w:sz w:val="24"/>
        </w:rPr>
        <w:t>1×10</w:t>
      </w:r>
      <w:r w:rsidRPr="003411F1">
        <w:rPr>
          <w:kern w:val="0"/>
          <w:sz w:val="24"/>
          <w:vertAlign w:val="superscript"/>
        </w:rPr>
        <w:t>-6</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lastRenderedPageBreak/>
        <w:t>c</w:t>
      </w:r>
      <w:r w:rsidRPr="003411F1">
        <w:rPr>
          <w:rFonts w:hAnsi="宋体" w:hint="eastAsia"/>
          <w:kern w:val="0"/>
          <w:sz w:val="24"/>
        </w:rPr>
        <w:t>）最大允许误差：</w:t>
      </w:r>
      <w:r w:rsidRPr="003411F1">
        <w:rPr>
          <w:kern w:val="0"/>
          <w:sz w:val="24"/>
        </w:rPr>
        <w:t>±5×10</w:t>
      </w:r>
      <w:r w:rsidRPr="003411F1">
        <w:rPr>
          <w:kern w:val="0"/>
          <w:sz w:val="24"/>
          <w:vertAlign w:val="superscript"/>
        </w:rPr>
        <w:t>-6</w:t>
      </w:r>
      <w:r w:rsidRPr="003411F1">
        <w:rPr>
          <w:rFonts w:hAnsi="宋体" w:hint="eastAsia"/>
          <w:kern w:val="0"/>
          <w:sz w:val="24"/>
        </w:rPr>
        <w:t>；</w:t>
      </w:r>
    </w:p>
    <w:p w:rsidR="006D70D9" w:rsidRPr="003411F1" w:rsidRDefault="006D70D9">
      <w:pPr>
        <w:autoSpaceDE w:val="0"/>
        <w:autoSpaceDN w:val="0"/>
        <w:adjustRightInd w:val="0"/>
        <w:spacing w:line="360" w:lineRule="auto"/>
        <w:jc w:val="left"/>
        <w:rPr>
          <w:kern w:val="0"/>
          <w:sz w:val="24"/>
        </w:rPr>
      </w:pPr>
      <w:r>
        <w:rPr>
          <w:kern w:val="0"/>
          <w:sz w:val="24"/>
        </w:rPr>
        <w:t>6.2</w:t>
      </w:r>
      <w:r w:rsidRPr="003411F1">
        <w:rPr>
          <w:kern w:val="0"/>
          <w:sz w:val="24"/>
        </w:rPr>
        <w:t xml:space="preserve">.2.5  </w:t>
      </w:r>
      <w:r w:rsidRPr="003411F1">
        <w:rPr>
          <w:rFonts w:hAnsi="宋体" w:hint="eastAsia"/>
          <w:kern w:val="0"/>
          <w:sz w:val="24"/>
        </w:rPr>
        <w:t>二氧化碳测定仪</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int="eastAsia"/>
          <w:kern w:val="0"/>
          <w:sz w:val="24"/>
        </w:rPr>
        <w:t>）测量范围：</w:t>
      </w:r>
      <w:r w:rsidRPr="003411F1">
        <w:rPr>
          <w:kern w:val="0"/>
          <w:sz w:val="24"/>
        </w:rPr>
        <w:t>0</w:t>
      </w:r>
      <w:r w:rsidRPr="003411F1">
        <w:rPr>
          <w:rFonts w:hint="eastAsia"/>
          <w:kern w:val="0"/>
          <w:sz w:val="24"/>
        </w:rPr>
        <w:t>～</w:t>
      </w:r>
      <w:r w:rsidRPr="003411F1">
        <w:rPr>
          <w:kern w:val="0"/>
          <w:sz w:val="24"/>
        </w:rPr>
        <w:t>15%</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int="eastAsia"/>
          <w:kern w:val="0"/>
          <w:sz w:val="24"/>
        </w:rPr>
        <w:t>）分辨力：</w:t>
      </w:r>
      <w:r w:rsidRPr="003411F1">
        <w:rPr>
          <w:kern w:val="0"/>
          <w:sz w:val="24"/>
        </w:rPr>
        <w:t>0.01%</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c</w:t>
      </w:r>
      <w:r w:rsidRPr="003411F1">
        <w:rPr>
          <w:rFonts w:hAnsi="宋体" w:hint="eastAsia"/>
          <w:kern w:val="0"/>
          <w:sz w:val="24"/>
        </w:rPr>
        <w:t>）最大允许误差：</w:t>
      </w:r>
      <w:r w:rsidRPr="003411F1">
        <w:rPr>
          <w:kern w:val="0"/>
          <w:sz w:val="24"/>
        </w:rPr>
        <w:t>±0.05%</w:t>
      </w:r>
      <w:r w:rsidRPr="003411F1">
        <w:rPr>
          <w:rFonts w:hAnsi="宋体" w:hint="eastAsia"/>
          <w:kern w:val="0"/>
          <w:sz w:val="24"/>
        </w:rPr>
        <w:t>；</w:t>
      </w:r>
    </w:p>
    <w:p w:rsidR="006D70D9" w:rsidRPr="003411F1" w:rsidRDefault="006D70D9">
      <w:pPr>
        <w:autoSpaceDE w:val="0"/>
        <w:autoSpaceDN w:val="0"/>
        <w:adjustRightInd w:val="0"/>
        <w:spacing w:line="360" w:lineRule="auto"/>
        <w:jc w:val="left"/>
        <w:rPr>
          <w:kern w:val="0"/>
          <w:sz w:val="24"/>
        </w:rPr>
      </w:pPr>
      <w:r>
        <w:rPr>
          <w:kern w:val="0"/>
          <w:sz w:val="24"/>
        </w:rPr>
        <w:t>6.2</w:t>
      </w:r>
      <w:r w:rsidRPr="003411F1">
        <w:rPr>
          <w:kern w:val="0"/>
          <w:sz w:val="24"/>
        </w:rPr>
        <w:t xml:space="preserve">.2.6  </w:t>
      </w:r>
      <w:r w:rsidRPr="003411F1">
        <w:rPr>
          <w:rFonts w:hAnsi="宋体" w:hint="eastAsia"/>
          <w:kern w:val="0"/>
          <w:sz w:val="24"/>
        </w:rPr>
        <w:t>水压表</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int="eastAsia"/>
          <w:kern w:val="0"/>
          <w:sz w:val="24"/>
        </w:rPr>
        <w:t>）测量范围：（</w:t>
      </w:r>
      <w:r w:rsidRPr="003411F1">
        <w:rPr>
          <w:kern w:val="0"/>
          <w:sz w:val="24"/>
        </w:rPr>
        <w:t>0</w:t>
      </w:r>
      <w:r w:rsidRPr="003411F1">
        <w:rPr>
          <w:rFonts w:hint="eastAsia"/>
          <w:kern w:val="0"/>
          <w:sz w:val="24"/>
        </w:rPr>
        <w:t>～</w:t>
      </w:r>
      <w:r w:rsidRPr="003411F1">
        <w:rPr>
          <w:kern w:val="0"/>
          <w:sz w:val="24"/>
        </w:rPr>
        <w:t>0.6</w:t>
      </w:r>
      <w:r w:rsidRPr="003411F1">
        <w:rPr>
          <w:rFonts w:hint="eastAsia"/>
          <w:kern w:val="0"/>
          <w:sz w:val="24"/>
        </w:rPr>
        <w:t>）</w:t>
      </w:r>
      <w:r w:rsidRPr="003411F1">
        <w:rPr>
          <w:kern w:val="0"/>
          <w:sz w:val="24"/>
        </w:rPr>
        <w:t>MPa</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int="eastAsia"/>
          <w:kern w:val="0"/>
          <w:sz w:val="24"/>
        </w:rPr>
        <w:t>）分辨力：</w:t>
      </w:r>
      <w:r w:rsidRPr="003411F1">
        <w:rPr>
          <w:kern w:val="0"/>
          <w:sz w:val="24"/>
        </w:rPr>
        <w:t>2 kPa</w:t>
      </w:r>
      <w:r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c</w:t>
      </w:r>
      <w:r w:rsidRPr="003411F1">
        <w:rPr>
          <w:rFonts w:hAnsi="宋体" w:hint="eastAsia"/>
          <w:kern w:val="0"/>
          <w:sz w:val="24"/>
        </w:rPr>
        <w:t>）最大允许误差：</w:t>
      </w:r>
      <w:r w:rsidRPr="003411F1">
        <w:rPr>
          <w:kern w:val="0"/>
          <w:sz w:val="24"/>
        </w:rPr>
        <w:t>±0.4 %FS</w:t>
      </w:r>
      <w:r w:rsidRPr="003411F1">
        <w:rPr>
          <w:rFonts w:hAnsi="宋体" w:hint="eastAsia"/>
          <w:kern w:val="0"/>
          <w:sz w:val="24"/>
        </w:rPr>
        <w:t>；</w:t>
      </w:r>
    </w:p>
    <w:p w:rsidR="006D70D9" w:rsidRDefault="006D70D9">
      <w:pPr>
        <w:autoSpaceDE w:val="0"/>
        <w:autoSpaceDN w:val="0"/>
        <w:adjustRightInd w:val="0"/>
        <w:spacing w:line="360" w:lineRule="auto"/>
        <w:jc w:val="left"/>
        <w:rPr>
          <w:rFonts w:hAnsi="宋体"/>
          <w:kern w:val="0"/>
          <w:sz w:val="24"/>
        </w:rPr>
      </w:pPr>
      <w:r>
        <w:rPr>
          <w:kern w:val="0"/>
          <w:sz w:val="24"/>
        </w:rPr>
        <w:t>6.2</w:t>
      </w:r>
      <w:r w:rsidRPr="003411F1">
        <w:rPr>
          <w:kern w:val="0"/>
          <w:sz w:val="24"/>
        </w:rPr>
        <w:t>.2.</w:t>
      </w:r>
      <w:r>
        <w:rPr>
          <w:kern w:val="0"/>
          <w:sz w:val="24"/>
        </w:rPr>
        <w:t>7</w:t>
      </w:r>
      <w:r w:rsidRPr="003411F1">
        <w:rPr>
          <w:kern w:val="0"/>
          <w:sz w:val="24"/>
        </w:rPr>
        <w:t xml:space="preserve">  </w:t>
      </w:r>
      <w:r>
        <w:rPr>
          <w:rFonts w:hAnsi="宋体" w:hint="eastAsia"/>
          <w:kern w:val="0"/>
          <w:sz w:val="24"/>
        </w:rPr>
        <w:t>电源</w:t>
      </w:r>
    </w:p>
    <w:p w:rsidR="006D70D9" w:rsidRPr="00BF68D6" w:rsidRDefault="006D70D9" w:rsidP="00BF68D6">
      <w:pPr>
        <w:autoSpaceDE w:val="0"/>
        <w:autoSpaceDN w:val="0"/>
        <w:adjustRightInd w:val="0"/>
        <w:spacing w:line="360" w:lineRule="auto"/>
        <w:ind w:firstLineChars="200" w:firstLine="480"/>
        <w:jc w:val="left"/>
        <w:rPr>
          <w:kern w:val="0"/>
          <w:sz w:val="24"/>
        </w:rPr>
      </w:pPr>
      <w:r w:rsidRPr="00ED3522">
        <w:rPr>
          <w:rFonts w:hint="eastAsia"/>
          <w:kern w:val="0"/>
          <w:sz w:val="24"/>
        </w:rPr>
        <w:t>电源条件：电压（</w:t>
      </w:r>
      <w:r w:rsidRPr="00BF68D6">
        <w:rPr>
          <w:kern w:val="0"/>
          <w:sz w:val="24"/>
        </w:rPr>
        <w:t>220</w:t>
      </w:r>
      <w:r w:rsidRPr="00ED3522">
        <w:rPr>
          <w:kern w:val="0"/>
          <w:sz w:val="24"/>
        </w:rPr>
        <w:t>±</w:t>
      </w:r>
      <w:r>
        <w:rPr>
          <w:kern w:val="0"/>
          <w:sz w:val="24"/>
        </w:rPr>
        <w:t>2.2</w:t>
      </w:r>
      <w:r w:rsidRPr="00ED3522">
        <w:rPr>
          <w:rFonts w:hint="eastAsia"/>
          <w:kern w:val="0"/>
          <w:sz w:val="24"/>
        </w:rPr>
        <w:t>）</w:t>
      </w:r>
      <w:r w:rsidRPr="00ED3522">
        <w:rPr>
          <w:kern w:val="0"/>
          <w:sz w:val="24"/>
        </w:rPr>
        <w:t>V</w:t>
      </w:r>
      <w:r w:rsidRPr="00ED3522">
        <w:rPr>
          <w:rFonts w:hint="eastAsia"/>
          <w:kern w:val="0"/>
          <w:sz w:val="24"/>
        </w:rPr>
        <w:t>，频率（</w:t>
      </w:r>
      <w:r w:rsidRPr="00ED3522">
        <w:rPr>
          <w:kern w:val="0"/>
          <w:sz w:val="24"/>
        </w:rPr>
        <w:t>50±1</w:t>
      </w:r>
      <w:r w:rsidRPr="00ED3522">
        <w:rPr>
          <w:rFonts w:hint="eastAsia"/>
          <w:kern w:val="0"/>
          <w:sz w:val="24"/>
        </w:rPr>
        <w:t>）</w:t>
      </w:r>
      <w:r w:rsidRPr="00ED3522">
        <w:rPr>
          <w:kern w:val="0"/>
          <w:sz w:val="24"/>
        </w:rPr>
        <w:t>Hz</w:t>
      </w:r>
      <w:r w:rsidRPr="00ED3522">
        <w:rPr>
          <w:rFonts w:hint="eastAsia"/>
          <w:kern w:val="0"/>
          <w:sz w:val="24"/>
        </w:rPr>
        <w:t>，单相交流电源。</w:t>
      </w:r>
    </w:p>
    <w:p w:rsidR="006D70D9" w:rsidRDefault="006D70D9" w:rsidP="00BF68D6">
      <w:pPr>
        <w:autoSpaceDE w:val="0"/>
        <w:autoSpaceDN w:val="0"/>
        <w:adjustRightInd w:val="0"/>
        <w:spacing w:line="360" w:lineRule="auto"/>
        <w:ind w:firstLineChars="200" w:firstLine="480"/>
        <w:jc w:val="left"/>
        <w:rPr>
          <w:rFonts w:hAnsi="宋体"/>
          <w:kern w:val="0"/>
          <w:sz w:val="24"/>
        </w:rPr>
      </w:pPr>
      <w:r w:rsidRPr="003411F1">
        <w:rPr>
          <w:rFonts w:hAnsi="宋体" w:hint="eastAsia"/>
          <w:kern w:val="0"/>
          <w:sz w:val="24"/>
        </w:rPr>
        <w:t>上述测量设备给出了基本性能要求，也可以采用同等或以上性能的其他检测仪器或仪表。</w:t>
      </w:r>
    </w:p>
    <w:p w:rsidR="006D70D9" w:rsidRPr="003411F1" w:rsidRDefault="006D70D9" w:rsidP="00BF68D6">
      <w:pPr>
        <w:pStyle w:val="3"/>
        <w:rPr>
          <w:b w:val="0"/>
          <w:bCs w:val="0"/>
          <w:sz w:val="24"/>
          <w:szCs w:val="24"/>
        </w:rPr>
      </w:pPr>
      <w:bookmarkStart w:id="29" w:name="_Toc531162310"/>
      <w:r w:rsidRPr="003411F1">
        <w:rPr>
          <w:b w:val="0"/>
          <w:bCs w:val="0"/>
          <w:sz w:val="24"/>
        </w:rPr>
        <w:t xml:space="preserve">6.3  </w:t>
      </w:r>
      <w:r w:rsidRPr="003411F1">
        <w:rPr>
          <w:rFonts w:hint="eastAsia"/>
          <w:b w:val="0"/>
          <w:kern w:val="0"/>
          <w:sz w:val="24"/>
        </w:rPr>
        <w:t>检测</w:t>
      </w:r>
      <w:r w:rsidRPr="003411F1">
        <w:rPr>
          <w:rFonts w:hint="eastAsia"/>
          <w:b w:val="0"/>
          <w:bCs w:val="0"/>
          <w:sz w:val="24"/>
          <w:szCs w:val="24"/>
        </w:rPr>
        <w:t>用燃气</w:t>
      </w:r>
      <w:bookmarkEnd w:id="29"/>
    </w:p>
    <w:p w:rsidR="006D70D9" w:rsidRPr="003411F1" w:rsidRDefault="006D70D9" w:rsidP="00BF68D6">
      <w:pPr>
        <w:autoSpaceDE w:val="0"/>
        <w:autoSpaceDN w:val="0"/>
        <w:adjustRightInd w:val="0"/>
        <w:spacing w:line="360" w:lineRule="auto"/>
        <w:jc w:val="left"/>
        <w:rPr>
          <w:kern w:val="0"/>
          <w:sz w:val="24"/>
        </w:rPr>
      </w:pPr>
      <w:r w:rsidRPr="003411F1">
        <w:rPr>
          <w:kern w:val="0"/>
          <w:sz w:val="24"/>
        </w:rPr>
        <w:t xml:space="preserve">6.3.1  </w:t>
      </w:r>
      <w:r w:rsidRPr="003411F1">
        <w:rPr>
          <w:rFonts w:hint="eastAsia"/>
          <w:kern w:val="0"/>
          <w:sz w:val="24"/>
        </w:rPr>
        <w:t>检测用燃气，其华白数与标准</w:t>
      </w:r>
      <w:r w:rsidR="006A6DF0" w:rsidRPr="006A6DF0">
        <w:rPr>
          <w:kern w:val="0"/>
          <w:sz w:val="24"/>
        </w:rPr>
        <w:t>GB/T 13611-2018</w:t>
      </w:r>
      <w:r w:rsidRPr="003411F1">
        <w:rPr>
          <w:rFonts w:hint="eastAsia"/>
          <w:kern w:val="0"/>
          <w:sz w:val="24"/>
        </w:rPr>
        <w:t>规定值相对偏差应分别在</w:t>
      </w:r>
      <w:r w:rsidRPr="003411F1">
        <w:rPr>
          <w:kern w:val="0"/>
          <w:sz w:val="24"/>
        </w:rPr>
        <w:t>±2</w:t>
      </w:r>
      <w:r w:rsidRPr="003411F1">
        <w:rPr>
          <w:rFonts w:hint="eastAsia"/>
          <w:kern w:val="0"/>
          <w:sz w:val="24"/>
        </w:rPr>
        <w:t>％之内。检测过程中，检测用燃气的华白数应保持稳定，华白数的具体要求见附录</w:t>
      </w:r>
      <w:r w:rsidRPr="003411F1">
        <w:rPr>
          <w:kern w:val="0"/>
          <w:sz w:val="24"/>
        </w:rPr>
        <w:t>D</w:t>
      </w:r>
      <w:r w:rsidRPr="003411F1">
        <w:rPr>
          <w:rFonts w:hint="eastAsia"/>
          <w:kern w:val="0"/>
          <w:sz w:val="24"/>
        </w:rPr>
        <w:t>。</w:t>
      </w:r>
    </w:p>
    <w:p w:rsidR="006D70D9" w:rsidRPr="003411F1" w:rsidRDefault="006D70D9" w:rsidP="00BF68D6">
      <w:pPr>
        <w:rPr>
          <w:kern w:val="0"/>
          <w:sz w:val="24"/>
        </w:rPr>
      </w:pPr>
      <w:r w:rsidRPr="003411F1">
        <w:rPr>
          <w:kern w:val="0"/>
          <w:sz w:val="24"/>
        </w:rPr>
        <w:t xml:space="preserve">6.3.2  </w:t>
      </w:r>
      <w:r w:rsidRPr="003411F1">
        <w:rPr>
          <w:rFonts w:hint="eastAsia"/>
          <w:kern w:val="0"/>
          <w:sz w:val="24"/>
        </w:rPr>
        <w:t>燃气压力为额定压力，燃气具体分类及对应额定压力见附录</w:t>
      </w:r>
      <w:r w:rsidRPr="003411F1">
        <w:rPr>
          <w:kern w:val="0"/>
          <w:sz w:val="24"/>
        </w:rPr>
        <w:t>D</w:t>
      </w:r>
      <w:r w:rsidRPr="003411F1">
        <w:rPr>
          <w:rFonts w:hint="eastAsia"/>
          <w:kern w:val="0"/>
          <w:sz w:val="24"/>
        </w:rPr>
        <w:t>。</w:t>
      </w:r>
    </w:p>
    <w:p w:rsidR="006D70D9" w:rsidRPr="003411F1" w:rsidRDefault="006D70D9" w:rsidP="00BF68D6">
      <w:pPr>
        <w:pStyle w:val="3"/>
        <w:rPr>
          <w:b w:val="0"/>
          <w:bCs w:val="0"/>
          <w:sz w:val="24"/>
          <w:szCs w:val="24"/>
        </w:rPr>
      </w:pPr>
      <w:bookmarkStart w:id="30" w:name="_Toc531162311"/>
      <w:r w:rsidRPr="003411F1">
        <w:rPr>
          <w:b w:val="0"/>
          <w:bCs w:val="0"/>
          <w:sz w:val="24"/>
        </w:rPr>
        <w:t xml:space="preserve">6.4  </w:t>
      </w:r>
      <w:r w:rsidRPr="003411F1">
        <w:rPr>
          <w:rFonts w:hint="eastAsia"/>
          <w:b w:val="0"/>
          <w:bCs w:val="0"/>
          <w:sz w:val="24"/>
          <w:szCs w:val="24"/>
        </w:rPr>
        <w:t>检测用水</w:t>
      </w:r>
      <w:bookmarkEnd w:id="30"/>
    </w:p>
    <w:p w:rsidR="006D70D9" w:rsidRPr="003411F1" w:rsidRDefault="006D70D9" w:rsidP="00BF68D6">
      <w:pPr>
        <w:autoSpaceDE w:val="0"/>
        <w:autoSpaceDN w:val="0"/>
        <w:adjustRightInd w:val="0"/>
        <w:spacing w:line="360" w:lineRule="auto"/>
        <w:jc w:val="left"/>
        <w:rPr>
          <w:kern w:val="0"/>
          <w:sz w:val="24"/>
        </w:rPr>
      </w:pPr>
      <w:r w:rsidRPr="003411F1">
        <w:rPr>
          <w:kern w:val="0"/>
          <w:sz w:val="24"/>
        </w:rPr>
        <w:t xml:space="preserve">6.4.1  </w:t>
      </w:r>
      <w:r w:rsidRPr="003411F1">
        <w:rPr>
          <w:rFonts w:hint="eastAsia"/>
          <w:kern w:val="0"/>
          <w:sz w:val="24"/>
        </w:rPr>
        <w:t>燃气热水器：进水口冷水温度为</w:t>
      </w:r>
      <w:r w:rsidRPr="003411F1">
        <w:rPr>
          <w:kern w:val="0"/>
          <w:sz w:val="24"/>
        </w:rPr>
        <w:t xml:space="preserve">20 </w:t>
      </w:r>
      <w:r w:rsidRPr="003411F1">
        <w:rPr>
          <w:rFonts w:hAnsi="宋体" w:hint="eastAsia"/>
          <w:kern w:val="0"/>
          <w:sz w:val="24"/>
        </w:rPr>
        <w:t>℃</w:t>
      </w:r>
      <w:r w:rsidRPr="003411F1">
        <w:rPr>
          <w:kern w:val="0"/>
          <w:sz w:val="24"/>
        </w:rPr>
        <w:t xml:space="preserve">±1 </w:t>
      </w:r>
      <w:r w:rsidRPr="003411F1">
        <w:rPr>
          <w:rFonts w:ascii="宋体" w:hAnsi="宋体" w:cs="宋体" w:hint="eastAsia"/>
          <w:kern w:val="0"/>
          <w:sz w:val="24"/>
        </w:rPr>
        <w:t>℃</w:t>
      </w:r>
      <w:r w:rsidRPr="003411F1">
        <w:rPr>
          <w:rFonts w:hint="eastAsia"/>
          <w:kern w:val="0"/>
          <w:sz w:val="24"/>
        </w:rPr>
        <w:t>，检测过程中水温波动要求不大于</w:t>
      </w:r>
      <w:r w:rsidRPr="003411F1">
        <w:rPr>
          <w:kern w:val="0"/>
          <w:sz w:val="24"/>
        </w:rPr>
        <w:t xml:space="preserve">0.4 </w:t>
      </w:r>
      <w:r w:rsidRPr="003411F1">
        <w:rPr>
          <w:rFonts w:hAnsi="宋体" w:hint="eastAsia"/>
          <w:kern w:val="0"/>
          <w:sz w:val="24"/>
        </w:rPr>
        <w:t>℃</w:t>
      </w:r>
      <w:r w:rsidRPr="003411F1">
        <w:rPr>
          <w:rFonts w:hint="eastAsia"/>
          <w:kern w:val="0"/>
          <w:sz w:val="24"/>
        </w:rPr>
        <w:t>；</w:t>
      </w:r>
    </w:p>
    <w:p w:rsidR="006D70D9" w:rsidRPr="003411F1" w:rsidRDefault="006D70D9" w:rsidP="00BF68D6">
      <w:pPr>
        <w:autoSpaceDE w:val="0"/>
        <w:autoSpaceDN w:val="0"/>
        <w:adjustRightInd w:val="0"/>
        <w:spacing w:line="360" w:lineRule="auto"/>
        <w:jc w:val="left"/>
        <w:rPr>
          <w:kern w:val="0"/>
          <w:sz w:val="24"/>
        </w:rPr>
      </w:pPr>
      <w:r w:rsidRPr="003411F1">
        <w:rPr>
          <w:kern w:val="0"/>
          <w:sz w:val="24"/>
        </w:rPr>
        <w:t xml:space="preserve">6.4.2  </w:t>
      </w:r>
      <w:r w:rsidRPr="003411F1">
        <w:rPr>
          <w:rFonts w:hint="eastAsia"/>
          <w:kern w:val="0"/>
          <w:sz w:val="24"/>
        </w:rPr>
        <w:t>燃气采暖炉：进水口冷水温度为</w:t>
      </w:r>
      <w:r w:rsidRPr="003411F1">
        <w:rPr>
          <w:kern w:val="0"/>
          <w:sz w:val="24"/>
        </w:rPr>
        <w:t xml:space="preserve">20 </w:t>
      </w:r>
      <w:r w:rsidRPr="003411F1">
        <w:rPr>
          <w:rFonts w:hAnsi="宋体" w:hint="eastAsia"/>
          <w:kern w:val="0"/>
          <w:sz w:val="24"/>
        </w:rPr>
        <w:t>℃</w:t>
      </w:r>
      <w:r w:rsidRPr="003411F1">
        <w:rPr>
          <w:kern w:val="0"/>
          <w:sz w:val="24"/>
        </w:rPr>
        <w:t xml:space="preserve">±1 </w:t>
      </w:r>
      <w:r w:rsidRPr="003411F1">
        <w:rPr>
          <w:rFonts w:ascii="宋体" w:hAnsi="宋体" w:cs="宋体" w:hint="eastAsia"/>
          <w:kern w:val="0"/>
          <w:sz w:val="24"/>
        </w:rPr>
        <w:t>℃</w:t>
      </w:r>
      <w:r w:rsidRPr="003411F1">
        <w:rPr>
          <w:rFonts w:hint="eastAsia"/>
          <w:kern w:val="0"/>
          <w:sz w:val="24"/>
        </w:rPr>
        <w:t>，</w:t>
      </w:r>
      <w:r w:rsidRPr="003411F1">
        <w:rPr>
          <w:rFonts w:hAnsi="宋体" w:hint="eastAsia"/>
          <w:kern w:val="0"/>
          <w:sz w:val="24"/>
        </w:rPr>
        <w:t>实验室温度与进水温度之差应不大于</w:t>
      </w:r>
      <w:r w:rsidRPr="003411F1">
        <w:rPr>
          <w:rFonts w:hAnsi="宋体"/>
          <w:kern w:val="0"/>
          <w:sz w:val="24"/>
        </w:rPr>
        <w:t>5 K</w:t>
      </w:r>
      <w:r w:rsidRPr="003411F1">
        <w:rPr>
          <w:rFonts w:hAnsi="宋体" w:hint="eastAsia"/>
          <w:kern w:val="0"/>
          <w:sz w:val="24"/>
        </w:rPr>
        <w:t>，</w:t>
      </w:r>
      <w:r w:rsidRPr="003411F1">
        <w:rPr>
          <w:rFonts w:hint="eastAsia"/>
          <w:kern w:val="0"/>
          <w:sz w:val="24"/>
        </w:rPr>
        <w:t>检测过程中水温波动要求不大于</w:t>
      </w:r>
      <w:r w:rsidRPr="003411F1">
        <w:rPr>
          <w:kern w:val="0"/>
          <w:sz w:val="24"/>
        </w:rPr>
        <w:t xml:space="preserve">0.4 </w:t>
      </w:r>
      <w:r w:rsidRPr="003411F1">
        <w:rPr>
          <w:rFonts w:hAnsi="宋体" w:hint="eastAsia"/>
          <w:kern w:val="0"/>
          <w:sz w:val="24"/>
        </w:rPr>
        <w:t>℃。</w:t>
      </w:r>
    </w:p>
    <w:p w:rsidR="006D70D9" w:rsidRPr="003411F1" w:rsidRDefault="006D70D9">
      <w:pPr>
        <w:pStyle w:val="3"/>
        <w:rPr>
          <w:b w:val="0"/>
          <w:sz w:val="24"/>
          <w:lang w:val="zh-CN"/>
        </w:rPr>
      </w:pPr>
      <w:bookmarkStart w:id="31" w:name="_Toc531162312"/>
      <w:r w:rsidRPr="003411F1">
        <w:rPr>
          <w:b w:val="0"/>
          <w:sz w:val="24"/>
          <w:lang w:val="zh-CN"/>
        </w:rPr>
        <w:t>6.</w:t>
      </w:r>
      <w:r w:rsidR="008D2648">
        <w:rPr>
          <w:b w:val="0"/>
          <w:sz w:val="24"/>
          <w:lang w:val="zh-CN"/>
        </w:rPr>
        <w:t>5</w:t>
      </w:r>
      <w:r w:rsidRPr="003411F1">
        <w:rPr>
          <w:b w:val="0"/>
          <w:sz w:val="24"/>
          <w:lang w:val="zh-CN"/>
        </w:rPr>
        <w:t xml:space="preserve">  </w:t>
      </w:r>
      <w:r w:rsidRPr="003411F1">
        <w:rPr>
          <w:rFonts w:hAnsi="宋体" w:hint="eastAsia"/>
          <w:b w:val="0"/>
          <w:sz w:val="24"/>
          <w:lang w:val="zh-CN"/>
        </w:rPr>
        <w:t>测量不确定度</w:t>
      </w:r>
      <w:bookmarkEnd w:id="31"/>
      <w:r w:rsidRPr="003411F1">
        <w:rPr>
          <w:b w:val="0"/>
          <w:sz w:val="24"/>
          <w:lang w:val="zh-CN"/>
        </w:rPr>
        <w:t xml:space="preserve"> </w:t>
      </w:r>
    </w:p>
    <w:p w:rsidR="006D70D9" w:rsidRPr="003411F1" w:rsidRDefault="006D70D9">
      <w:pPr>
        <w:adjustRightInd w:val="0"/>
        <w:snapToGrid w:val="0"/>
        <w:spacing w:line="360" w:lineRule="auto"/>
        <w:rPr>
          <w:rFonts w:hAnsi="宋体"/>
          <w:bCs/>
          <w:sz w:val="24"/>
        </w:rPr>
      </w:pPr>
      <w:r w:rsidRPr="003411F1">
        <w:rPr>
          <w:sz w:val="24"/>
        </w:rPr>
        <w:t>6.</w:t>
      </w:r>
      <w:r w:rsidR="008D2648">
        <w:rPr>
          <w:sz w:val="24"/>
        </w:rPr>
        <w:t>5</w:t>
      </w:r>
      <w:r w:rsidRPr="003411F1">
        <w:rPr>
          <w:sz w:val="24"/>
        </w:rPr>
        <w:t xml:space="preserve">.1 </w:t>
      </w:r>
      <w:r w:rsidRPr="003411F1">
        <w:rPr>
          <w:rFonts w:hAnsi="宋体" w:hint="eastAsia"/>
          <w:bCs/>
          <w:sz w:val="24"/>
          <w:lang w:val="zh-CN"/>
        </w:rPr>
        <w:t>额定热负荷热水</w:t>
      </w:r>
      <w:r w:rsidRPr="003411F1">
        <w:rPr>
          <w:rFonts w:hAnsi="宋体" w:hint="eastAsia"/>
          <w:kern w:val="0"/>
          <w:sz w:val="24"/>
        </w:rPr>
        <w:t>热效率</w:t>
      </w:r>
      <w:r w:rsidRPr="003411F1">
        <w:rPr>
          <w:rFonts w:hAnsi="宋体" w:hint="eastAsia"/>
          <w:bCs/>
          <w:sz w:val="24"/>
          <w:lang w:val="zh-CN"/>
        </w:rPr>
        <w:t>计量检测结果的相对扩展不确定度</w:t>
      </w:r>
      <w:r w:rsidRPr="003411F1">
        <w:rPr>
          <w:rFonts w:hint="eastAsia"/>
          <w:bCs/>
          <w:kern w:val="0"/>
          <w:sz w:val="24"/>
          <w:lang w:val="zh-CN"/>
        </w:rPr>
        <w:t>应</w:t>
      </w:r>
      <w:r w:rsidRPr="003411F1">
        <w:rPr>
          <w:rFonts w:hAnsi="宋体" w:hint="eastAsia"/>
          <w:bCs/>
          <w:sz w:val="24"/>
        </w:rPr>
        <w:t>优于</w:t>
      </w:r>
      <w:r w:rsidRPr="003411F1">
        <w:rPr>
          <w:bCs/>
          <w:sz w:val="24"/>
        </w:rPr>
        <w:t>1.6</w:t>
      </w:r>
      <w:r w:rsidRPr="003411F1">
        <w:rPr>
          <w:rFonts w:hAnsi="宋体" w:hint="eastAsia"/>
          <w:bCs/>
          <w:sz w:val="24"/>
        </w:rPr>
        <w:t>％</w:t>
      </w:r>
      <w:r w:rsidRPr="003411F1">
        <w:rPr>
          <w:kern w:val="0"/>
          <w:sz w:val="24"/>
          <w:lang w:val="zh-CN"/>
        </w:rPr>
        <w:t>(</w:t>
      </w:r>
      <w:r w:rsidRPr="003411F1">
        <w:rPr>
          <w:i/>
          <w:kern w:val="0"/>
          <w:sz w:val="24"/>
          <w:lang w:val="zh-CN"/>
        </w:rPr>
        <w:t>k</w:t>
      </w:r>
      <w:r w:rsidRPr="003411F1">
        <w:rPr>
          <w:kern w:val="0"/>
          <w:sz w:val="24"/>
          <w:lang w:val="zh-CN"/>
        </w:rPr>
        <w:t>=2)</w:t>
      </w:r>
      <w:r w:rsidRPr="003411F1">
        <w:rPr>
          <w:rFonts w:hAnsi="宋体" w:hint="eastAsia"/>
          <w:bCs/>
          <w:sz w:val="24"/>
        </w:rPr>
        <w:t>；</w:t>
      </w:r>
    </w:p>
    <w:p w:rsidR="006D70D9" w:rsidRPr="003411F1" w:rsidRDefault="006D70D9">
      <w:pPr>
        <w:adjustRightInd w:val="0"/>
        <w:snapToGrid w:val="0"/>
        <w:spacing w:line="360" w:lineRule="auto"/>
        <w:rPr>
          <w:rFonts w:hAnsi="宋体"/>
          <w:bCs/>
          <w:sz w:val="24"/>
        </w:rPr>
      </w:pPr>
      <w:r w:rsidRPr="003411F1">
        <w:rPr>
          <w:rFonts w:hAnsi="宋体"/>
          <w:bCs/>
          <w:sz w:val="24"/>
        </w:rPr>
        <w:t>6.</w:t>
      </w:r>
      <w:r w:rsidR="008D2648">
        <w:rPr>
          <w:rFonts w:hAnsi="宋体"/>
          <w:bCs/>
          <w:sz w:val="24"/>
        </w:rPr>
        <w:t>5</w:t>
      </w:r>
      <w:r w:rsidRPr="003411F1">
        <w:rPr>
          <w:rFonts w:hAnsi="宋体"/>
          <w:bCs/>
          <w:sz w:val="24"/>
        </w:rPr>
        <w:t xml:space="preserve">.2 </w:t>
      </w:r>
      <w:r w:rsidRPr="003411F1">
        <w:rPr>
          <w:rFonts w:hAnsi="宋体" w:hint="eastAsia"/>
          <w:bCs/>
          <w:sz w:val="24"/>
          <w:lang w:val="zh-CN"/>
        </w:rPr>
        <w:t>额定热负荷供暖</w:t>
      </w:r>
      <w:r w:rsidRPr="003411F1">
        <w:rPr>
          <w:rFonts w:hAnsi="宋体" w:hint="eastAsia"/>
          <w:kern w:val="0"/>
          <w:sz w:val="24"/>
        </w:rPr>
        <w:t>热效率</w:t>
      </w:r>
      <w:r w:rsidRPr="003411F1">
        <w:rPr>
          <w:rFonts w:hAnsi="宋体" w:hint="eastAsia"/>
          <w:bCs/>
          <w:sz w:val="24"/>
          <w:lang w:val="zh-CN"/>
        </w:rPr>
        <w:t>计量检测结果的相对扩展不确定度</w:t>
      </w:r>
      <w:r w:rsidRPr="003411F1">
        <w:rPr>
          <w:rFonts w:hint="eastAsia"/>
          <w:bCs/>
          <w:kern w:val="0"/>
          <w:sz w:val="24"/>
          <w:lang w:val="zh-CN"/>
        </w:rPr>
        <w:t>应</w:t>
      </w:r>
      <w:r w:rsidRPr="003411F1">
        <w:rPr>
          <w:rFonts w:hAnsi="宋体" w:hint="eastAsia"/>
          <w:bCs/>
          <w:sz w:val="24"/>
        </w:rPr>
        <w:t>优于</w:t>
      </w:r>
      <w:r w:rsidRPr="003411F1">
        <w:rPr>
          <w:bCs/>
          <w:sz w:val="24"/>
        </w:rPr>
        <w:t>1.6</w:t>
      </w:r>
      <w:r w:rsidRPr="003411F1">
        <w:rPr>
          <w:rFonts w:hAnsi="宋体" w:hint="eastAsia"/>
          <w:bCs/>
          <w:sz w:val="24"/>
        </w:rPr>
        <w:t>％</w:t>
      </w:r>
      <w:r w:rsidRPr="003411F1">
        <w:rPr>
          <w:kern w:val="0"/>
          <w:sz w:val="24"/>
          <w:lang w:val="zh-CN"/>
        </w:rPr>
        <w:t>(</w:t>
      </w:r>
      <w:r w:rsidRPr="003411F1">
        <w:rPr>
          <w:i/>
          <w:kern w:val="0"/>
          <w:sz w:val="24"/>
          <w:lang w:val="zh-CN"/>
        </w:rPr>
        <w:t>k</w:t>
      </w:r>
      <w:r w:rsidRPr="003411F1">
        <w:rPr>
          <w:kern w:val="0"/>
          <w:sz w:val="24"/>
          <w:lang w:val="zh-CN"/>
        </w:rPr>
        <w:t>=2)</w:t>
      </w:r>
      <w:r w:rsidRPr="003411F1">
        <w:rPr>
          <w:rFonts w:hAnsi="宋体" w:hint="eastAsia"/>
          <w:bCs/>
          <w:sz w:val="24"/>
        </w:rPr>
        <w:t>；</w:t>
      </w:r>
    </w:p>
    <w:p w:rsidR="006D70D9" w:rsidRPr="003411F1" w:rsidRDefault="006D70D9">
      <w:pPr>
        <w:adjustRightInd w:val="0"/>
        <w:snapToGrid w:val="0"/>
        <w:spacing w:line="360" w:lineRule="auto"/>
        <w:rPr>
          <w:rFonts w:hAnsi="宋体"/>
          <w:bCs/>
          <w:sz w:val="24"/>
        </w:rPr>
      </w:pPr>
      <w:r w:rsidRPr="003411F1">
        <w:rPr>
          <w:bCs/>
          <w:sz w:val="24"/>
        </w:rPr>
        <w:t>6.</w:t>
      </w:r>
      <w:r w:rsidR="008D2648">
        <w:rPr>
          <w:bCs/>
          <w:sz w:val="24"/>
        </w:rPr>
        <w:t>5</w:t>
      </w:r>
      <w:r w:rsidRPr="003411F1">
        <w:rPr>
          <w:bCs/>
          <w:sz w:val="24"/>
        </w:rPr>
        <w:t xml:space="preserve">.3 </w:t>
      </w:r>
      <w:r w:rsidRPr="003411F1">
        <w:rPr>
          <w:rFonts w:hint="eastAsia"/>
          <w:sz w:val="24"/>
        </w:rPr>
        <w:t>部分热负荷（</w:t>
      </w:r>
      <w:r w:rsidRPr="003411F1">
        <w:rPr>
          <w:sz w:val="24"/>
        </w:rPr>
        <w:t>50%</w:t>
      </w:r>
      <w:r w:rsidRPr="003411F1">
        <w:rPr>
          <w:rFonts w:hint="eastAsia"/>
          <w:sz w:val="24"/>
        </w:rPr>
        <w:t>）热水热效率</w:t>
      </w:r>
      <w:r w:rsidRPr="003411F1">
        <w:rPr>
          <w:rFonts w:hAnsi="宋体" w:hint="eastAsia"/>
          <w:bCs/>
          <w:sz w:val="24"/>
          <w:lang w:val="zh-CN"/>
        </w:rPr>
        <w:t>计量检测结果的相对扩展不确定度</w:t>
      </w:r>
      <w:r w:rsidRPr="003411F1">
        <w:rPr>
          <w:rFonts w:hint="eastAsia"/>
          <w:bCs/>
          <w:kern w:val="0"/>
          <w:sz w:val="24"/>
          <w:lang w:val="zh-CN"/>
        </w:rPr>
        <w:t>应</w:t>
      </w:r>
      <w:r w:rsidRPr="003411F1">
        <w:rPr>
          <w:rFonts w:hAnsi="宋体" w:hint="eastAsia"/>
          <w:bCs/>
          <w:sz w:val="24"/>
        </w:rPr>
        <w:t>优于</w:t>
      </w:r>
      <w:r w:rsidRPr="003411F1">
        <w:rPr>
          <w:bCs/>
          <w:sz w:val="24"/>
        </w:rPr>
        <w:t>1.6</w:t>
      </w:r>
      <w:r w:rsidRPr="003411F1">
        <w:rPr>
          <w:rFonts w:hAnsi="宋体" w:hint="eastAsia"/>
          <w:bCs/>
          <w:sz w:val="24"/>
        </w:rPr>
        <w:t>％</w:t>
      </w:r>
      <w:r w:rsidRPr="003411F1">
        <w:rPr>
          <w:kern w:val="0"/>
          <w:sz w:val="24"/>
          <w:lang w:val="zh-CN"/>
        </w:rPr>
        <w:lastRenderedPageBreak/>
        <w:t>(</w:t>
      </w:r>
      <w:r w:rsidRPr="003411F1">
        <w:rPr>
          <w:i/>
          <w:kern w:val="0"/>
          <w:sz w:val="24"/>
          <w:lang w:val="zh-CN"/>
        </w:rPr>
        <w:t>k</w:t>
      </w:r>
      <w:r w:rsidRPr="003411F1">
        <w:rPr>
          <w:kern w:val="0"/>
          <w:sz w:val="24"/>
          <w:lang w:val="zh-CN"/>
        </w:rPr>
        <w:t>=2)</w:t>
      </w:r>
      <w:r w:rsidRPr="003411F1">
        <w:rPr>
          <w:rFonts w:hAnsi="宋体" w:hint="eastAsia"/>
          <w:bCs/>
          <w:sz w:val="24"/>
        </w:rPr>
        <w:t>。</w:t>
      </w:r>
    </w:p>
    <w:p w:rsidR="006D70D9" w:rsidRDefault="006D70D9" w:rsidP="008A36D1">
      <w:pPr>
        <w:adjustRightInd w:val="0"/>
        <w:snapToGrid w:val="0"/>
        <w:spacing w:line="360" w:lineRule="auto"/>
        <w:rPr>
          <w:rFonts w:hAnsi="宋体"/>
          <w:bCs/>
          <w:sz w:val="24"/>
        </w:rPr>
      </w:pPr>
      <w:r w:rsidRPr="003411F1">
        <w:rPr>
          <w:rFonts w:hAnsi="宋体"/>
          <w:bCs/>
          <w:sz w:val="24"/>
        </w:rPr>
        <w:t>6.</w:t>
      </w:r>
      <w:r w:rsidR="008D2648">
        <w:rPr>
          <w:rFonts w:hAnsi="宋体"/>
          <w:bCs/>
          <w:sz w:val="24"/>
        </w:rPr>
        <w:t>5</w:t>
      </w:r>
      <w:r w:rsidRPr="003411F1">
        <w:rPr>
          <w:rFonts w:hAnsi="宋体"/>
          <w:bCs/>
          <w:sz w:val="24"/>
        </w:rPr>
        <w:t xml:space="preserve">.4  </w:t>
      </w:r>
      <w:r w:rsidRPr="003411F1">
        <w:rPr>
          <w:rFonts w:hint="eastAsia"/>
          <w:sz w:val="24"/>
        </w:rPr>
        <w:t>部分热负荷（</w:t>
      </w:r>
      <w:r w:rsidRPr="003411F1">
        <w:rPr>
          <w:sz w:val="24"/>
        </w:rPr>
        <w:t>30%</w:t>
      </w:r>
      <w:r w:rsidRPr="003411F1">
        <w:rPr>
          <w:rFonts w:hint="eastAsia"/>
          <w:sz w:val="24"/>
        </w:rPr>
        <w:t>）供暖热效率</w:t>
      </w:r>
      <w:r w:rsidRPr="003411F1">
        <w:rPr>
          <w:rFonts w:hAnsi="宋体" w:hint="eastAsia"/>
          <w:bCs/>
          <w:sz w:val="24"/>
          <w:lang w:val="zh-CN"/>
        </w:rPr>
        <w:t>计量检测结果的相对扩展不确定度</w:t>
      </w:r>
      <w:r w:rsidRPr="003411F1">
        <w:rPr>
          <w:rFonts w:hint="eastAsia"/>
          <w:bCs/>
          <w:kern w:val="0"/>
          <w:sz w:val="24"/>
          <w:lang w:val="zh-CN"/>
        </w:rPr>
        <w:t>应</w:t>
      </w:r>
      <w:r w:rsidRPr="003411F1">
        <w:rPr>
          <w:rFonts w:hAnsi="宋体" w:hint="eastAsia"/>
          <w:bCs/>
          <w:sz w:val="24"/>
        </w:rPr>
        <w:t>优于</w:t>
      </w:r>
      <w:r w:rsidRPr="003411F1">
        <w:rPr>
          <w:bCs/>
          <w:sz w:val="24"/>
        </w:rPr>
        <w:t>1.6</w:t>
      </w:r>
      <w:r w:rsidRPr="003411F1">
        <w:rPr>
          <w:rFonts w:hAnsi="宋体" w:hint="eastAsia"/>
          <w:bCs/>
          <w:sz w:val="24"/>
        </w:rPr>
        <w:t>％</w:t>
      </w:r>
      <w:r w:rsidRPr="003411F1">
        <w:rPr>
          <w:kern w:val="0"/>
          <w:sz w:val="24"/>
          <w:lang w:val="zh-CN"/>
        </w:rPr>
        <w:t>(</w:t>
      </w:r>
      <w:r w:rsidRPr="003411F1">
        <w:rPr>
          <w:i/>
          <w:kern w:val="0"/>
          <w:sz w:val="24"/>
          <w:lang w:val="zh-CN"/>
        </w:rPr>
        <w:t>k</w:t>
      </w:r>
      <w:r w:rsidRPr="003411F1">
        <w:rPr>
          <w:kern w:val="0"/>
          <w:sz w:val="24"/>
          <w:lang w:val="zh-CN"/>
        </w:rPr>
        <w:t>=2)</w:t>
      </w:r>
      <w:r w:rsidRPr="003411F1">
        <w:rPr>
          <w:rFonts w:hAnsi="宋体" w:hint="eastAsia"/>
          <w:bCs/>
          <w:sz w:val="24"/>
        </w:rPr>
        <w:t>。</w:t>
      </w:r>
    </w:p>
    <w:p w:rsidR="006D70D9" w:rsidRPr="003411F1" w:rsidRDefault="006D70D9" w:rsidP="008A36D1">
      <w:pPr>
        <w:adjustRightInd w:val="0"/>
        <w:snapToGrid w:val="0"/>
        <w:spacing w:line="360" w:lineRule="auto"/>
        <w:rPr>
          <w:sz w:val="24"/>
        </w:rPr>
      </w:pPr>
      <w:r w:rsidRPr="003411F1">
        <w:rPr>
          <w:bCs/>
          <w:sz w:val="24"/>
        </w:rPr>
        <w:t>6.</w:t>
      </w:r>
      <w:r w:rsidR="008D2648">
        <w:rPr>
          <w:bCs/>
          <w:sz w:val="24"/>
        </w:rPr>
        <w:t>5</w:t>
      </w:r>
      <w:r w:rsidRPr="003411F1">
        <w:rPr>
          <w:bCs/>
          <w:sz w:val="24"/>
        </w:rPr>
        <w:t xml:space="preserve">.5  </w:t>
      </w:r>
      <w:r w:rsidR="006A6DF0" w:rsidRPr="006A6DF0">
        <w:rPr>
          <w:rFonts w:hAnsi="宋体" w:hint="eastAsia"/>
          <w:bCs/>
          <w:sz w:val="24"/>
        </w:rPr>
        <w:t>额定热负荷计量检测结果</w:t>
      </w:r>
      <w:r w:rsidR="006A6DF0" w:rsidRPr="006A6DF0">
        <w:rPr>
          <w:rFonts w:hAnsi="宋体" w:hint="eastAsia"/>
          <w:bCs/>
          <w:sz w:val="24"/>
          <w:lang w:val="zh-CN"/>
        </w:rPr>
        <w:t>的</w:t>
      </w:r>
      <w:r w:rsidR="006A6DF0" w:rsidRPr="006A6DF0">
        <w:rPr>
          <w:rFonts w:hAnsi="宋体" w:hint="eastAsia"/>
          <w:bCs/>
          <w:sz w:val="24"/>
        </w:rPr>
        <w:t>相对扩展</w:t>
      </w:r>
      <w:r w:rsidR="006A6DF0" w:rsidRPr="006A6DF0">
        <w:rPr>
          <w:rFonts w:hAnsi="宋体" w:hint="eastAsia"/>
          <w:bCs/>
          <w:sz w:val="24"/>
          <w:lang w:val="zh-CN"/>
        </w:rPr>
        <w:t>不确定度</w:t>
      </w:r>
      <w:r w:rsidR="006A6DF0" w:rsidRPr="006A6DF0">
        <w:rPr>
          <w:rFonts w:hAnsi="宋体" w:hint="eastAsia"/>
          <w:bCs/>
          <w:sz w:val="24"/>
        </w:rPr>
        <w:t>优于</w:t>
      </w:r>
      <w:r w:rsidR="006A6DF0" w:rsidRPr="006A6DF0">
        <w:rPr>
          <w:bCs/>
          <w:sz w:val="24"/>
        </w:rPr>
        <w:t>2.0</w:t>
      </w:r>
      <w:r w:rsidR="006A6DF0" w:rsidRPr="006A6DF0">
        <w:rPr>
          <w:rFonts w:hAnsi="宋体" w:hint="eastAsia"/>
          <w:bCs/>
          <w:sz w:val="24"/>
        </w:rPr>
        <w:t>％</w:t>
      </w:r>
      <w:r w:rsidR="006A6DF0" w:rsidRPr="006A6DF0">
        <w:rPr>
          <w:kern w:val="0"/>
          <w:sz w:val="24"/>
          <w:lang w:val="zh-CN"/>
        </w:rPr>
        <w:t>(</w:t>
      </w:r>
      <w:r w:rsidR="006A6DF0" w:rsidRPr="006A6DF0">
        <w:rPr>
          <w:i/>
          <w:kern w:val="0"/>
          <w:sz w:val="24"/>
          <w:lang w:val="zh-CN"/>
        </w:rPr>
        <w:t>k</w:t>
      </w:r>
      <w:r w:rsidR="006A6DF0" w:rsidRPr="006A6DF0">
        <w:rPr>
          <w:kern w:val="0"/>
          <w:sz w:val="24"/>
          <w:lang w:val="zh-CN"/>
        </w:rPr>
        <w:t>=2)</w:t>
      </w:r>
      <w:r w:rsidR="006A6DF0" w:rsidRPr="006A6DF0">
        <w:rPr>
          <w:rFonts w:hAnsi="宋体" w:hint="eastAsia"/>
          <w:bCs/>
          <w:sz w:val="24"/>
        </w:rPr>
        <w:t>。</w:t>
      </w:r>
    </w:p>
    <w:p w:rsidR="006D70D9" w:rsidRPr="003411F1" w:rsidRDefault="006D70D9">
      <w:pPr>
        <w:pStyle w:val="2"/>
        <w:rPr>
          <w:rFonts w:ascii="Times New Roman" w:hAnsi="Times New Roman"/>
          <w:b w:val="0"/>
          <w:bCs w:val="0"/>
          <w:sz w:val="24"/>
          <w:szCs w:val="28"/>
          <w:lang w:val="zh-CN"/>
        </w:rPr>
      </w:pPr>
      <w:bookmarkStart w:id="32" w:name="_Toc531162313"/>
      <w:r w:rsidRPr="003411F1">
        <w:rPr>
          <w:rFonts w:ascii="Times New Roman" w:hAnsi="Times New Roman"/>
          <w:b w:val="0"/>
          <w:bCs w:val="0"/>
          <w:sz w:val="24"/>
          <w:szCs w:val="28"/>
          <w:lang w:val="zh-CN"/>
        </w:rPr>
        <w:t xml:space="preserve">7  </w:t>
      </w:r>
      <w:r w:rsidRPr="003411F1">
        <w:rPr>
          <w:rFonts w:ascii="Times New Roman" w:hAnsi="Times New Roman" w:hint="eastAsia"/>
          <w:b w:val="0"/>
          <w:bCs w:val="0"/>
          <w:sz w:val="24"/>
          <w:szCs w:val="28"/>
          <w:lang w:val="zh-CN"/>
        </w:rPr>
        <w:t>检测项目和方法</w:t>
      </w:r>
      <w:bookmarkEnd w:id="32"/>
    </w:p>
    <w:p w:rsidR="006D70D9" w:rsidRPr="003411F1" w:rsidRDefault="006D70D9">
      <w:pPr>
        <w:pStyle w:val="3"/>
        <w:rPr>
          <w:b w:val="0"/>
          <w:bCs w:val="0"/>
          <w:sz w:val="24"/>
          <w:lang w:val="zh-CN"/>
        </w:rPr>
      </w:pPr>
      <w:bookmarkStart w:id="33" w:name="_Toc531162314"/>
      <w:r w:rsidRPr="003411F1">
        <w:rPr>
          <w:b w:val="0"/>
          <w:bCs w:val="0"/>
          <w:sz w:val="24"/>
          <w:lang w:val="zh-CN"/>
        </w:rPr>
        <w:t xml:space="preserve">7.1  </w:t>
      </w:r>
      <w:r w:rsidRPr="003411F1">
        <w:rPr>
          <w:rFonts w:hAnsi="宋体" w:hint="eastAsia"/>
          <w:b w:val="0"/>
          <w:bCs w:val="0"/>
          <w:sz w:val="24"/>
          <w:lang w:val="zh-CN"/>
        </w:rPr>
        <w:t>抽样原则和方法</w:t>
      </w:r>
      <w:bookmarkEnd w:id="33"/>
    </w:p>
    <w:p w:rsidR="006D70D9" w:rsidRPr="003411F1" w:rsidRDefault="006D70D9">
      <w:pPr>
        <w:spacing w:line="360" w:lineRule="auto"/>
        <w:ind w:firstLineChars="200" w:firstLine="480"/>
        <w:rPr>
          <w:sz w:val="24"/>
        </w:rPr>
      </w:pPr>
      <w:r w:rsidRPr="003411F1">
        <w:rPr>
          <w:rFonts w:hAnsi="宋体" w:hint="eastAsia"/>
          <w:sz w:val="24"/>
        </w:rPr>
        <w:t>燃气热水器和燃气采暖炉的计量检测样本应在生产者自检合格的产品或者是销售领域的商品中随机抽取。</w:t>
      </w:r>
    </w:p>
    <w:p w:rsidR="006D70D9" w:rsidRPr="003411F1" w:rsidRDefault="006D70D9">
      <w:pPr>
        <w:spacing w:line="360" w:lineRule="auto"/>
        <w:ind w:firstLineChars="200" w:firstLine="480"/>
        <w:rPr>
          <w:sz w:val="24"/>
        </w:rPr>
      </w:pPr>
      <w:r w:rsidRPr="003411F1">
        <w:rPr>
          <w:rFonts w:hAnsi="宋体" w:hint="eastAsia"/>
          <w:sz w:val="24"/>
        </w:rPr>
        <w:t>对检测批计量检测的，按</w:t>
      </w:r>
      <w:r w:rsidRPr="003411F1">
        <w:rPr>
          <w:sz w:val="24"/>
        </w:rPr>
        <w:t>GB/T 2829-2002</w:t>
      </w:r>
      <w:r w:rsidRPr="003411F1">
        <w:rPr>
          <w:rFonts w:hAnsi="宋体" w:hint="eastAsia"/>
          <w:sz w:val="24"/>
        </w:rPr>
        <w:t>中一次抽样方案抽取样本。在生产企业成品仓库内或生产线末端抽样时，批量原则上不应少于</w:t>
      </w:r>
      <w:r w:rsidRPr="003411F1">
        <w:rPr>
          <w:sz w:val="24"/>
        </w:rPr>
        <w:t>30</w:t>
      </w:r>
      <w:r w:rsidRPr="003411F1">
        <w:rPr>
          <w:rFonts w:hAnsi="宋体" w:hint="eastAsia"/>
          <w:sz w:val="24"/>
        </w:rPr>
        <w:t>台。随机抽样的样本数量</w:t>
      </w:r>
      <w:r w:rsidRPr="003411F1">
        <w:rPr>
          <w:sz w:val="24"/>
        </w:rPr>
        <w:t>4</w:t>
      </w:r>
      <w:r w:rsidRPr="003411F1">
        <w:rPr>
          <w:rFonts w:hAnsi="宋体" w:hint="eastAsia"/>
          <w:sz w:val="24"/>
        </w:rPr>
        <w:t>台，其中</w:t>
      </w:r>
      <w:r w:rsidRPr="003411F1">
        <w:rPr>
          <w:sz w:val="24"/>
        </w:rPr>
        <w:t>2</w:t>
      </w:r>
      <w:r w:rsidRPr="003411F1">
        <w:rPr>
          <w:rFonts w:hAnsi="宋体" w:hint="eastAsia"/>
          <w:sz w:val="24"/>
        </w:rPr>
        <w:t>台用于检测，</w:t>
      </w:r>
      <w:r w:rsidRPr="003411F1">
        <w:rPr>
          <w:sz w:val="24"/>
        </w:rPr>
        <w:t>2</w:t>
      </w:r>
      <w:r w:rsidRPr="003411F1">
        <w:rPr>
          <w:rFonts w:hAnsi="宋体" w:hint="eastAsia"/>
          <w:sz w:val="24"/>
        </w:rPr>
        <w:t>台用于备样。</w:t>
      </w:r>
    </w:p>
    <w:p w:rsidR="006D70D9" w:rsidRPr="003411F1" w:rsidRDefault="006D70D9">
      <w:pPr>
        <w:spacing w:line="360" w:lineRule="auto"/>
        <w:ind w:firstLineChars="200" w:firstLine="480"/>
        <w:rPr>
          <w:sz w:val="24"/>
        </w:rPr>
      </w:pPr>
      <w:r w:rsidRPr="003411F1">
        <w:rPr>
          <w:rFonts w:hAnsi="宋体" w:hint="eastAsia"/>
          <w:sz w:val="24"/>
        </w:rPr>
        <w:t>对样本计量检测的，在生产企业成品仓库内或生产线末端抽样时，批量可少于</w:t>
      </w:r>
      <w:r w:rsidRPr="003411F1">
        <w:rPr>
          <w:sz w:val="24"/>
        </w:rPr>
        <w:t>30</w:t>
      </w:r>
      <w:r w:rsidRPr="003411F1">
        <w:rPr>
          <w:rFonts w:hAnsi="宋体" w:hint="eastAsia"/>
          <w:sz w:val="24"/>
        </w:rPr>
        <w:t>台。随机抽样的样本量</w:t>
      </w:r>
      <w:r w:rsidRPr="003411F1">
        <w:rPr>
          <w:sz w:val="24"/>
        </w:rPr>
        <w:t>2</w:t>
      </w:r>
      <w:r w:rsidRPr="003411F1">
        <w:rPr>
          <w:rFonts w:hAnsi="宋体" w:hint="eastAsia"/>
          <w:sz w:val="24"/>
        </w:rPr>
        <w:t>台，其中</w:t>
      </w:r>
      <w:r w:rsidRPr="003411F1">
        <w:rPr>
          <w:sz w:val="24"/>
        </w:rPr>
        <w:t>1</w:t>
      </w:r>
      <w:r w:rsidRPr="003411F1">
        <w:rPr>
          <w:rFonts w:hAnsi="宋体" w:hint="eastAsia"/>
          <w:sz w:val="24"/>
        </w:rPr>
        <w:t>台用于检测，</w:t>
      </w:r>
      <w:r w:rsidRPr="003411F1">
        <w:rPr>
          <w:sz w:val="24"/>
        </w:rPr>
        <w:t>1</w:t>
      </w:r>
      <w:r w:rsidRPr="003411F1">
        <w:rPr>
          <w:rFonts w:hAnsi="宋体" w:hint="eastAsia"/>
          <w:sz w:val="24"/>
        </w:rPr>
        <w:t>台用作备样。在销售领域抽样时，批量应不少于</w:t>
      </w:r>
      <w:r w:rsidRPr="003411F1">
        <w:rPr>
          <w:sz w:val="24"/>
        </w:rPr>
        <w:t>2</w:t>
      </w:r>
      <w:r w:rsidRPr="003411F1">
        <w:rPr>
          <w:rFonts w:hAnsi="宋体" w:hint="eastAsia"/>
          <w:sz w:val="24"/>
        </w:rPr>
        <w:t>台，随机抽样的样本量</w:t>
      </w:r>
      <w:r w:rsidRPr="003411F1">
        <w:rPr>
          <w:sz w:val="24"/>
        </w:rPr>
        <w:t>2</w:t>
      </w:r>
      <w:r w:rsidRPr="003411F1">
        <w:rPr>
          <w:rFonts w:hAnsi="宋体" w:hint="eastAsia"/>
          <w:sz w:val="24"/>
        </w:rPr>
        <w:t>台，其中</w:t>
      </w:r>
      <w:r w:rsidRPr="003411F1">
        <w:rPr>
          <w:sz w:val="24"/>
        </w:rPr>
        <w:t>1</w:t>
      </w:r>
      <w:r w:rsidRPr="003411F1">
        <w:rPr>
          <w:rFonts w:hAnsi="宋体" w:hint="eastAsia"/>
          <w:sz w:val="24"/>
        </w:rPr>
        <w:t>台用于检测，</w:t>
      </w:r>
      <w:r w:rsidRPr="003411F1">
        <w:rPr>
          <w:sz w:val="24"/>
        </w:rPr>
        <w:t>1</w:t>
      </w:r>
      <w:r w:rsidRPr="003411F1">
        <w:rPr>
          <w:rFonts w:hAnsi="宋体" w:hint="eastAsia"/>
          <w:sz w:val="24"/>
        </w:rPr>
        <w:t>台用作备样。</w:t>
      </w:r>
    </w:p>
    <w:p w:rsidR="006D70D9" w:rsidRPr="003411F1" w:rsidRDefault="006D70D9">
      <w:pPr>
        <w:spacing w:line="360" w:lineRule="auto"/>
        <w:ind w:firstLineChars="200" w:firstLine="480"/>
        <w:rPr>
          <w:sz w:val="24"/>
        </w:rPr>
      </w:pPr>
      <w:r w:rsidRPr="003411F1">
        <w:rPr>
          <w:rFonts w:hAnsi="宋体" w:hint="eastAsia"/>
          <w:sz w:val="24"/>
        </w:rPr>
        <w:t>抽样时应填写燃气热水器和燃气采暖炉能源效率标识计量检测抽样单（抽样格式见附录</w:t>
      </w:r>
      <w:r w:rsidRPr="003411F1">
        <w:rPr>
          <w:sz w:val="24"/>
        </w:rPr>
        <w:t>B</w:t>
      </w:r>
      <w:r w:rsidRPr="003411F1">
        <w:rPr>
          <w:rFonts w:hAnsi="宋体" w:hint="eastAsia"/>
          <w:sz w:val="24"/>
        </w:rPr>
        <w:t>）。</w:t>
      </w:r>
    </w:p>
    <w:p w:rsidR="006D70D9" w:rsidRPr="003411F1" w:rsidRDefault="006D70D9">
      <w:pPr>
        <w:pStyle w:val="3"/>
        <w:rPr>
          <w:b w:val="0"/>
          <w:bCs w:val="0"/>
          <w:sz w:val="24"/>
          <w:lang w:val="zh-CN"/>
        </w:rPr>
      </w:pPr>
      <w:bookmarkStart w:id="34" w:name="_Toc531162315"/>
      <w:r w:rsidRPr="003411F1">
        <w:rPr>
          <w:b w:val="0"/>
          <w:bCs w:val="0"/>
          <w:sz w:val="24"/>
          <w:lang w:val="zh-CN"/>
        </w:rPr>
        <w:t xml:space="preserve">7.2  </w:t>
      </w:r>
      <w:r w:rsidRPr="003411F1">
        <w:rPr>
          <w:rFonts w:hAnsi="宋体" w:hint="eastAsia"/>
          <w:b w:val="0"/>
          <w:bCs w:val="0"/>
          <w:sz w:val="24"/>
          <w:lang w:val="zh-CN"/>
        </w:rPr>
        <w:t>样本检测</w:t>
      </w:r>
      <w:bookmarkEnd w:id="34"/>
    </w:p>
    <w:p w:rsidR="006D70D9" w:rsidRPr="003411F1" w:rsidRDefault="006D70D9">
      <w:pPr>
        <w:spacing w:line="360" w:lineRule="auto"/>
        <w:rPr>
          <w:bCs/>
          <w:sz w:val="24"/>
          <w:lang w:val="zh-CN"/>
        </w:rPr>
      </w:pPr>
      <w:r w:rsidRPr="003411F1">
        <w:rPr>
          <w:kern w:val="21"/>
          <w:sz w:val="24"/>
        </w:rPr>
        <w:t xml:space="preserve">7.2.1  </w:t>
      </w:r>
      <w:r w:rsidRPr="003411F1">
        <w:rPr>
          <w:rFonts w:hAnsi="宋体" w:hint="eastAsia"/>
          <w:kern w:val="21"/>
          <w:sz w:val="24"/>
        </w:rPr>
        <w:t>标识标注的检查</w:t>
      </w:r>
    </w:p>
    <w:p w:rsidR="006D70D9" w:rsidRPr="003411F1" w:rsidRDefault="006D70D9">
      <w:pPr>
        <w:spacing w:line="360" w:lineRule="auto"/>
        <w:ind w:firstLineChars="200" w:firstLine="480"/>
        <w:rPr>
          <w:sz w:val="24"/>
        </w:rPr>
      </w:pPr>
      <w:r w:rsidRPr="003411F1">
        <w:rPr>
          <w:rFonts w:hAnsi="宋体" w:hint="eastAsia"/>
          <w:sz w:val="24"/>
        </w:rPr>
        <w:t>根据</w:t>
      </w:r>
      <w:r w:rsidRPr="003411F1">
        <w:rPr>
          <w:sz w:val="24"/>
        </w:rPr>
        <w:t>5.1</w:t>
      </w:r>
      <w:r w:rsidRPr="003411F1">
        <w:rPr>
          <w:rFonts w:hAnsi="宋体" w:hint="eastAsia"/>
          <w:sz w:val="24"/>
        </w:rPr>
        <w:t>的要求对燃气热水器和燃气采暖炉能源效率标识进行检查。</w:t>
      </w:r>
    </w:p>
    <w:p w:rsidR="006D70D9" w:rsidRPr="003411F1" w:rsidRDefault="006D70D9">
      <w:pPr>
        <w:autoSpaceDE w:val="0"/>
        <w:autoSpaceDN w:val="0"/>
        <w:adjustRightInd w:val="0"/>
        <w:spacing w:line="360" w:lineRule="auto"/>
        <w:jc w:val="left"/>
        <w:rPr>
          <w:rFonts w:hAnsi="宋体"/>
          <w:bCs/>
          <w:sz w:val="24"/>
        </w:rPr>
      </w:pPr>
      <w:r w:rsidRPr="003411F1">
        <w:rPr>
          <w:sz w:val="24"/>
          <w:lang w:val="zh-CN"/>
        </w:rPr>
        <w:t xml:space="preserve">7.2.2  </w:t>
      </w:r>
      <w:r w:rsidRPr="003411F1">
        <w:rPr>
          <w:rFonts w:hAnsi="宋体" w:hint="eastAsia"/>
          <w:bCs/>
          <w:sz w:val="24"/>
        </w:rPr>
        <w:t>能源消耗量检测</w:t>
      </w:r>
    </w:p>
    <w:p w:rsidR="006D70D9" w:rsidRPr="003411F1" w:rsidRDefault="006D70D9">
      <w:pPr>
        <w:autoSpaceDE w:val="0"/>
        <w:autoSpaceDN w:val="0"/>
        <w:adjustRightInd w:val="0"/>
        <w:spacing w:line="360" w:lineRule="auto"/>
        <w:ind w:firstLineChars="200" w:firstLine="480"/>
        <w:jc w:val="left"/>
        <w:rPr>
          <w:bCs/>
          <w:sz w:val="24"/>
        </w:rPr>
      </w:pPr>
      <w:r w:rsidRPr="003411F1">
        <w:rPr>
          <w:rFonts w:hint="eastAsia"/>
          <w:sz w:val="24"/>
        </w:rPr>
        <w:t>燃气热水器根据</w:t>
      </w:r>
      <w:r w:rsidRPr="003411F1">
        <w:rPr>
          <w:sz w:val="24"/>
        </w:rPr>
        <w:t>GB 6932-2001</w:t>
      </w:r>
      <w:r w:rsidRPr="003411F1">
        <w:rPr>
          <w:rFonts w:hAnsi="宋体" w:hint="eastAsia"/>
          <w:kern w:val="0"/>
          <w:sz w:val="24"/>
        </w:rPr>
        <w:t>、燃气采暖炉根据</w:t>
      </w:r>
      <w:r w:rsidRPr="003411F1">
        <w:rPr>
          <w:sz w:val="24"/>
        </w:rPr>
        <w:t>GB 25034-2010</w:t>
      </w:r>
      <w:r w:rsidRPr="003411F1">
        <w:rPr>
          <w:rFonts w:hint="eastAsia"/>
          <w:sz w:val="24"/>
        </w:rPr>
        <w:t>、冷凝式燃气热水器根据</w:t>
      </w:r>
      <w:r w:rsidRPr="003411F1">
        <w:rPr>
          <w:sz w:val="24"/>
        </w:rPr>
        <w:t>CJ/T 336-2010</w:t>
      </w:r>
      <w:r w:rsidRPr="003411F1">
        <w:rPr>
          <w:rFonts w:hint="eastAsia"/>
          <w:sz w:val="24"/>
        </w:rPr>
        <w:t>、冷凝式燃气采暖炉根据</w:t>
      </w:r>
      <w:r w:rsidRPr="003411F1">
        <w:rPr>
          <w:sz w:val="24"/>
        </w:rPr>
        <w:t>CJ/T 395-2012</w:t>
      </w:r>
      <w:r w:rsidRPr="003411F1">
        <w:rPr>
          <w:rFonts w:hint="eastAsia"/>
          <w:sz w:val="24"/>
        </w:rPr>
        <w:t>的方法进行</w:t>
      </w:r>
      <w:r w:rsidRPr="003411F1">
        <w:rPr>
          <w:rFonts w:hAnsi="宋体" w:hint="eastAsia"/>
          <w:kern w:val="0"/>
          <w:sz w:val="24"/>
        </w:rPr>
        <w:t>热效率、</w:t>
      </w:r>
      <w:r w:rsidRPr="003411F1">
        <w:rPr>
          <w:rFonts w:hint="eastAsia"/>
          <w:kern w:val="0"/>
          <w:sz w:val="24"/>
        </w:rPr>
        <w:t>额定热负荷</w:t>
      </w:r>
      <w:r w:rsidRPr="003411F1">
        <w:rPr>
          <w:rFonts w:hAnsi="宋体" w:hint="eastAsia"/>
          <w:kern w:val="0"/>
          <w:sz w:val="24"/>
        </w:rPr>
        <w:t>的测量。</w:t>
      </w:r>
    </w:p>
    <w:p w:rsidR="006D70D9" w:rsidRPr="003411F1" w:rsidRDefault="006D70D9">
      <w:pPr>
        <w:autoSpaceDE w:val="0"/>
        <w:autoSpaceDN w:val="0"/>
        <w:adjustRightInd w:val="0"/>
        <w:spacing w:line="360" w:lineRule="auto"/>
        <w:jc w:val="left"/>
        <w:rPr>
          <w:kern w:val="0"/>
          <w:sz w:val="24"/>
        </w:rPr>
      </w:pPr>
      <w:r w:rsidRPr="003411F1">
        <w:rPr>
          <w:kern w:val="0"/>
          <w:sz w:val="24"/>
        </w:rPr>
        <w:t xml:space="preserve">7.2.2.1  </w:t>
      </w:r>
      <w:r w:rsidRPr="003411F1">
        <w:rPr>
          <w:rFonts w:hAnsi="宋体" w:hint="eastAsia"/>
          <w:kern w:val="0"/>
          <w:sz w:val="24"/>
        </w:rPr>
        <w:t>测量准备</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1</w:t>
      </w:r>
      <w:r w:rsidRPr="003411F1">
        <w:rPr>
          <w:rFonts w:hAnsi="宋体" w:hint="eastAsia"/>
          <w:kern w:val="0"/>
          <w:sz w:val="24"/>
        </w:rPr>
        <w:t>）被测</w:t>
      </w:r>
      <w:r w:rsidRPr="003411F1">
        <w:rPr>
          <w:rFonts w:hAnsi="宋体" w:hint="eastAsia"/>
          <w:sz w:val="24"/>
        </w:rPr>
        <w:t>燃气</w:t>
      </w:r>
      <w:r w:rsidRPr="003411F1">
        <w:rPr>
          <w:rFonts w:hAnsi="宋体" w:hint="eastAsia"/>
          <w:kern w:val="0"/>
          <w:sz w:val="24"/>
        </w:rPr>
        <w:t>热水器和</w:t>
      </w:r>
      <w:r w:rsidRPr="003411F1">
        <w:rPr>
          <w:rFonts w:hAnsi="宋体" w:hint="eastAsia"/>
          <w:sz w:val="24"/>
        </w:rPr>
        <w:t>燃气</w:t>
      </w:r>
      <w:r w:rsidRPr="003411F1">
        <w:rPr>
          <w:rFonts w:hAnsi="宋体" w:hint="eastAsia"/>
          <w:kern w:val="0"/>
          <w:sz w:val="24"/>
        </w:rPr>
        <w:t>采暖炉应外观完好，无明显的机械损伤、变形或破损；</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lastRenderedPageBreak/>
        <w:t>2</w:t>
      </w:r>
      <w:r w:rsidRPr="003411F1">
        <w:rPr>
          <w:rFonts w:hAnsi="宋体" w:hint="eastAsia"/>
          <w:kern w:val="0"/>
          <w:sz w:val="24"/>
        </w:rPr>
        <w:t>）被测</w:t>
      </w:r>
      <w:r w:rsidRPr="003411F1">
        <w:rPr>
          <w:rFonts w:hAnsi="宋体" w:hint="eastAsia"/>
          <w:sz w:val="24"/>
        </w:rPr>
        <w:t>燃气</w:t>
      </w:r>
      <w:r w:rsidRPr="003411F1">
        <w:rPr>
          <w:rFonts w:hAnsi="宋体" w:hint="eastAsia"/>
          <w:kern w:val="0"/>
          <w:sz w:val="24"/>
        </w:rPr>
        <w:t>热水器和</w:t>
      </w:r>
      <w:r w:rsidRPr="003411F1">
        <w:rPr>
          <w:rFonts w:hAnsi="宋体" w:hint="eastAsia"/>
          <w:sz w:val="24"/>
        </w:rPr>
        <w:t>燃气</w:t>
      </w:r>
      <w:r w:rsidRPr="003411F1">
        <w:rPr>
          <w:rFonts w:hAnsi="宋体" w:hint="eastAsia"/>
          <w:kern w:val="0"/>
          <w:sz w:val="24"/>
        </w:rPr>
        <w:t>采暖炉能正常工作；</w:t>
      </w:r>
    </w:p>
    <w:p w:rsidR="006D70D9" w:rsidRPr="003411F1" w:rsidRDefault="006D70D9" w:rsidP="00FC4F35">
      <w:pPr>
        <w:spacing w:line="360" w:lineRule="auto"/>
        <w:ind w:firstLineChars="200" w:firstLine="480"/>
        <w:rPr>
          <w:kern w:val="0"/>
          <w:sz w:val="24"/>
        </w:rPr>
      </w:pPr>
      <w:r w:rsidRPr="003411F1">
        <w:rPr>
          <w:kern w:val="0"/>
          <w:sz w:val="24"/>
        </w:rPr>
        <w:t>3</w:t>
      </w:r>
      <w:r w:rsidRPr="003411F1">
        <w:rPr>
          <w:rFonts w:hAnsi="宋体" w:hint="eastAsia"/>
          <w:kern w:val="0"/>
          <w:sz w:val="24"/>
        </w:rPr>
        <w:t>）</w:t>
      </w:r>
      <w:r w:rsidR="003674F4">
        <w:rPr>
          <w:rFonts w:hAnsi="宋体" w:hint="eastAsia"/>
          <w:kern w:val="0"/>
          <w:sz w:val="24"/>
        </w:rPr>
        <w:t xml:space="preserve"> </w:t>
      </w:r>
      <w:r w:rsidRPr="003411F1">
        <w:rPr>
          <w:rFonts w:hAnsi="宋体" w:hint="eastAsia"/>
          <w:sz w:val="24"/>
        </w:rPr>
        <w:t>燃气热水器</w:t>
      </w:r>
      <w:r w:rsidRPr="003411F1">
        <w:rPr>
          <w:rFonts w:hAnsi="宋体"/>
          <w:sz w:val="24"/>
        </w:rPr>
        <w:t>/</w:t>
      </w:r>
      <w:r w:rsidRPr="003411F1">
        <w:rPr>
          <w:rFonts w:hAnsi="宋体" w:hint="eastAsia"/>
          <w:sz w:val="24"/>
        </w:rPr>
        <w:t>燃气采暖炉应正确安装，符合相应产品标准中规定的安装要求。</w:t>
      </w:r>
    </w:p>
    <w:p w:rsidR="006D70D9" w:rsidRPr="003411F1" w:rsidRDefault="006D70D9">
      <w:pPr>
        <w:spacing w:line="360" w:lineRule="auto"/>
        <w:rPr>
          <w:b/>
          <w:kern w:val="0"/>
          <w:sz w:val="24"/>
          <w:lang w:val="zh-CN"/>
        </w:rPr>
      </w:pPr>
      <w:r w:rsidRPr="003411F1">
        <w:rPr>
          <w:kern w:val="21"/>
          <w:sz w:val="24"/>
        </w:rPr>
        <w:t xml:space="preserve">7.2.2.2  </w:t>
      </w:r>
      <w:r w:rsidRPr="003411F1">
        <w:rPr>
          <w:rFonts w:hAnsi="宋体" w:hint="eastAsia"/>
          <w:bCs/>
          <w:sz w:val="24"/>
        </w:rPr>
        <w:t>热效率测量</w:t>
      </w:r>
    </w:p>
    <w:p w:rsidR="006D70D9" w:rsidRPr="003411F1" w:rsidRDefault="006D70D9">
      <w:pPr>
        <w:autoSpaceDE w:val="0"/>
        <w:autoSpaceDN w:val="0"/>
        <w:adjustRightInd w:val="0"/>
        <w:spacing w:line="360" w:lineRule="auto"/>
        <w:jc w:val="left"/>
        <w:rPr>
          <w:rFonts w:hAnsi="宋体"/>
          <w:kern w:val="0"/>
          <w:sz w:val="24"/>
        </w:rPr>
      </w:pPr>
      <w:r w:rsidRPr="003411F1">
        <w:rPr>
          <w:kern w:val="21"/>
          <w:sz w:val="24"/>
        </w:rPr>
        <w:t xml:space="preserve">7.2.2.2.1  </w:t>
      </w:r>
      <w:r w:rsidRPr="003411F1">
        <w:rPr>
          <w:rFonts w:hAnsi="宋体" w:hint="eastAsia"/>
          <w:sz w:val="24"/>
        </w:rPr>
        <w:t>燃气</w:t>
      </w:r>
      <w:r w:rsidRPr="003411F1">
        <w:rPr>
          <w:rFonts w:hAnsi="宋体" w:hint="eastAsia"/>
          <w:kern w:val="0"/>
          <w:sz w:val="24"/>
        </w:rPr>
        <w:t>热水器热效率测量方法</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1</w:t>
      </w:r>
      <w:r w:rsidRPr="003411F1">
        <w:rPr>
          <w:rFonts w:hAnsi="宋体" w:hint="eastAsia"/>
          <w:kern w:val="0"/>
          <w:sz w:val="24"/>
        </w:rPr>
        <w:t>）额定热负荷热效率</w:t>
      </w:r>
    </w:p>
    <w:p w:rsidR="006D70D9" w:rsidRPr="003411F1" w:rsidRDefault="006D70D9">
      <w:pPr>
        <w:autoSpaceDE w:val="0"/>
        <w:autoSpaceDN w:val="0"/>
        <w:adjustRightInd w:val="0"/>
        <w:spacing w:line="360" w:lineRule="auto"/>
        <w:ind w:firstLineChars="200" w:firstLine="480"/>
        <w:jc w:val="left"/>
        <w:rPr>
          <w:kern w:val="0"/>
          <w:sz w:val="24"/>
        </w:rPr>
      </w:pPr>
      <w:r w:rsidRPr="003411F1">
        <w:rPr>
          <w:rFonts w:hAnsi="宋体" w:hint="eastAsia"/>
          <w:kern w:val="0"/>
          <w:sz w:val="24"/>
        </w:rPr>
        <w:t>检测条件及状态</w:t>
      </w:r>
    </w:p>
    <w:p w:rsidR="006D70D9" w:rsidRPr="003411F1" w:rsidRDefault="00616A73">
      <w:pPr>
        <w:autoSpaceDE w:val="0"/>
        <w:autoSpaceDN w:val="0"/>
        <w:adjustRightInd w:val="0"/>
        <w:spacing w:line="360" w:lineRule="auto"/>
        <w:ind w:firstLineChars="200" w:firstLine="480"/>
        <w:jc w:val="left"/>
        <w:rPr>
          <w:kern w:val="0"/>
          <w:sz w:val="24"/>
        </w:rPr>
      </w:pPr>
      <w:r w:rsidRPr="003411F1">
        <w:rPr>
          <w:kern w:val="0"/>
          <w:sz w:val="24"/>
        </w:rPr>
        <w:fldChar w:fldCharType="begin"/>
      </w:r>
      <w:r w:rsidR="006D70D9" w:rsidRPr="003411F1">
        <w:rPr>
          <w:kern w:val="0"/>
          <w:sz w:val="24"/>
        </w:rPr>
        <w:instrText xml:space="preserve"> = 1 \* GB3 </w:instrText>
      </w:r>
      <w:r w:rsidRPr="003411F1">
        <w:rPr>
          <w:kern w:val="0"/>
          <w:sz w:val="24"/>
        </w:rPr>
        <w:fldChar w:fldCharType="separate"/>
      </w:r>
      <w:r w:rsidR="006D70D9" w:rsidRPr="003411F1">
        <w:rPr>
          <w:rFonts w:hAnsi="宋体" w:hint="eastAsia"/>
          <w:kern w:val="0"/>
          <w:sz w:val="24"/>
        </w:rPr>
        <w:t>①</w:t>
      </w:r>
      <w:r w:rsidRPr="003411F1">
        <w:rPr>
          <w:kern w:val="0"/>
          <w:sz w:val="24"/>
        </w:rPr>
        <w:fldChar w:fldCharType="end"/>
      </w:r>
      <w:r w:rsidR="006D70D9" w:rsidRPr="003411F1">
        <w:rPr>
          <w:rFonts w:hAnsi="宋体" w:hint="eastAsia"/>
          <w:kern w:val="0"/>
          <w:sz w:val="24"/>
        </w:rPr>
        <w:t>供水压力为</w:t>
      </w:r>
      <w:r w:rsidR="006D70D9" w:rsidRPr="003411F1">
        <w:rPr>
          <w:kern w:val="0"/>
          <w:sz w:val="24"/>
        </w:rPr>
        <w:t>0.1MPa</w:t>
      </w:r>
      <w:r w:rsidR="006D70D9" w:rsidRPr="003411F1">
        <w:rPr>
          <w:rFonts w:hAnsi="宋体" w:hint="eastAsia"/>
          <w:kern w:val="0"/>
          <w:sz w:val="24"/>
        </w:rPr>
        <w:t>；</w:t>
      </w:r>
    </w:p>
    <w:p w:rsidR="006D70D9" w:rsidRPr="003411F1" w:rsidRDefault="00616A73">
      <w:pPr>
        <w:autoSpaceDE w:val="0"/>
        <w:autoSpaceDN w:val="0"/>
        <w:adjustRightInd w:val="0"/>
        <w:spacing w:line="360" w:lineRule="auto"/>
        <w:ind w:firstLineChars="200" w:firstLine="480"/>
        <w:jc w:val="left"/>
        <w:rPr>
          <w:kern w:val="0"/>
          <w:sz w:val="24"/>
        </w:rPr>
      </w:pPr>
      <w:r w:rsidRPr="003411F1">
        <w:rPr>
          <w:kern w:val="0"/>
          <w:sz w:val="24"/>
        </w:rPr>
        <w:fldChar w:fldCharType="begin"/>
      </w:r>
      <w:r w:rsidR="006D70D9" w:rsidRPr="003411F1">
        <w:rPr>
          <w:kern w:val="0"/>
          <w:sz w:val="24"/>
        </w:rPr>
        <w:instrText xml:space="preserve"> = 2 \* GB3 </w:instrText>
      </w:r>
      <w:r w:rsidRPr="003411F1">
        <w:rPr>
          <w:kern w:val="0"/>
          <w:sz w:val="24"/>
        </w:rPr>
        <w:fldChar w:fldCharType="separate"/>
      </w:r>
      <w:r w:rsidR="006D70D9" w:rsidRPr="003411F1">
        <w:rPr>
          <w:rFonts w:hAnsi="宋体" w:hint="eastAsia"/>
          <w:kern w:val="0"/>
          <w:sz w:val="24"/>
        </w:rPr>
        <w:t>②</w:t>
      </w:r>
      <w:r w:rsidRPr="003411F1">
        <w:rPr>
          <w:kern w:val="0"/>
          <w:sz w:val="24"/>
        </w:rPr>
        <w:fldChar w:fldCharType="end"/>
      </w:r>
      <w:r w:rsidR="006D70D9" w:rsidRPr="003411F1">
        <w:rPr>
          <w:rFonts w:hAnsi="宋体" w:hint="eastAsia"/>
          <w:kern w:val="0"/>
          <w:sz w:val="24"/>
        </w:rPr>
        <w:t>设置状态：按产品说明书要求，管路连接按</w:t>
      </w:r>
      <w:r w:rsidR="006D70D9">
        <w:rPr>
          <w:rFonts w:hAnsi="宋体" w:hint="eastAsia"/>
          <w:kern w:val="0"/>
          <w:sz w:val="24"/>
        </w:rPr>
        <w:t>附录</w:t>
      </w:r>
      <w:r w:rsidR="006D70D9">
        <w:rPr>
          <w:rFonts w:hAnsi="宋体"/>
          <w:kern w:val="0"/>
          <w:sz w:val="24"/>
        </w:rPr>
        <w:t>A</w:t>
      </w:r>
      <w:r w:rsidR="006D70D9">
        <w:rPr>
          <w:rFonts w:hAnsi="宋体" w:hint="eastAsia"/>
          <w:kern w:val="0"/>
          <w:sz w:val="24"/>
        </w:rPr>
        <w:t>中</w:t>
      </w:r>
      <w:r w:rsidR="006D70D9" w:rsidRPr="003411F1">
        <w:rPr>
          <w:rFonts w:hAnsi="宋体" w:hint="eastAsia"/>
          <w:kern w:val="0"/>
          <w:sz w:val="24"/>
        </w:rPr>
        <w:t>图</w:t>
      </w:r>
      <w:r w:rsidR="003674F4">
        <w:rPr>
          <w:rFonts w:hint="eastAsia"/>
          <w:kern w:val="0"/>
          <w:sz w:val="24"/>
        </w:rPr>
        <w:t>A-1</w:t>
      </w:r>
      <w:r w:rsidR="006D70D9" w:rsidRPr="003411F1">
        <w:rPr>
          <w:rFonts w:hAnsi="宋体" w:hint="eastAsia"/>
          <w:kern w:val="0"/>
          <w:sz w:val="24"/>
        </w:rPr>
        <w:t>；</w:t>
      </w:r>
    </w:p>
    <w:p w:rsidR="006D70D9" w:rsidRDefault="00616A73">
      <w:pPr>
        <w:autoSpaceDE w:val="0"/>
        <w:autoSpaceDN w:val="0"/>
        <w:adjustRightInd w:val="0"/>
        <w:spacing w:line="360" w:lineRule="auto"/>
        <w:ind w:firstLineChars="200" w:firstLine="480"/>
        <w:jc w:val="left"/>
        <w:rPr>
          <w:rFonts w:hAnsi="宋体"/>
          <w:kern w:val="0"/>
          <w:sz w:val="24"/>
        </w:rPr>
      </w:pPr>
      <w:r w:rsidRPr="003411F1">
        <w:rPr>
          <w:kern w:val="0"/>
          <w:sz w:val="24"/>
        </w:rPr>
        <w:fldChar w:fldCharType="begin"/>
      </w:r>
      <w:r w:rsidR="006D70D9" w:rsidRPr="003411F1">
        <w:rPr>
          <w:kern w:val="0"/>
          <w:sz w:val="24"/>
        </w:rPr>
        <w:instrText xml:space="preserve"> = 3 \* GB3 </w:instrText>
      </w:r>
      <w:r w:rsidRPr="003411F1">
        <w:rPr>
          <w:kern w:val="0"/>
          <w:sz w:val="24"/>
        </w:rPr>
        <w:fldChar w:fldCharType="separate"/>
      </w:r>
      <w:r w:rsidR="006D70D9" w:rsidRPr="003411F1">
        <w:rPr>
          <w:rFonts w:hAnsi="宋体" w:hint="eastAsia"/>
          <w:kern w:val="0"/>
          <w:sz w:val="24"/>
        </w:rPr>
        <w:t>③</w:t>
      </w:r>
      <w:r w:rsidRPr="003411F1">
        <w:rPr>
          <w:kern w:val="0"/>
          <w:sz w:val="24"/>
        </w:rPr>
        <w:fldChar w:fldCharType="end"/>
      </w:r>
      <w:r w:rsidR="006D70D9" w:rsidRPr="003411F1">
        <w:rPr>
          <w:rFonts w:hAnsi="宋体" w:hint="eastAsia"/>
          <w:kern w:val="0"/>
          <w:sz w:val="24"/>
        </w:rPr>
        <w:t>水温调节：燃气阀开至最大位置，热水额定热负荷时温升为</w:t>
      </w:r>
      <w:r w:rsidR="006D70D9" w:rsidRPr="003411F1">
        <w:rPr>
          <w:kern w:val="0"/>
          <w:sz w:val="24"/>
        </w:rPr>
        <w:t>40K±1K</w:t>
      </w:r>
      <w:r w:rsidR="006D70D9" w:rsidRPr="003411F1">
        <w:rPr>
          <w:rFonts w:hAnsi="宋体" w:hint="eastAsia"/>
          <w:kern w:val="0"/>
          <w:sz w:val="24"/>
        </w:rPr>
        <w:t>；当不能调节至此温度时，在热水温度可调节范围内，调至最接近的温度。具有自动恒温功能的热水器应将温度设定在最高状态，采用增加进水压力等办法，使热水器在最大热负荷状态下工作。</w:t>
      </w:r>
    </w:p>
    <w:p w:rsidR="003674F4" w:rsidRPr="003411F1" w:rsidRDefault="003674F4">
      <w:pPr>
        <w:autoSpaceDE w:val="0"/>
        <w:autoSpaceDN w:val="0"/>
        <w:adjustRightInd w:val="0"/>
        <w:spacing w:line="360" w:lineRule="auto"/>
        <w:ind w:firstLineChars="200" w:firstLine="480"/>
        <w:jc w:val="left"/>
        <w:rPr>
          <w:kern w:val="0"/>
          <w:sz w:val="24"/>
        </w:rPr>
      </w:pPr>
      <w:r>
        <w:rPr>
          <w:rFonts w:hint="eastAsia"/>
          <w:kern w:val="0"/>
          <w:sz w:val="24"/>
        </w:rPr>
        <w:t>检测方法见附录</w:t>
      </w:r>
      <w:r>
        <w:rPr>
          <w:kern w:val="0"/>
          <w:sz w:val="24"/>
        </w:rPr>
        <w:t>A</w:t>
      </w:r>
      <w:r>
        <w:rPr>
          <w:rFonts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2</w:t>
      </w:r>
      <w:r w:rsidRPr="003411F1">
        <w:rPr>
          <w:rFonts w:hAnsi="宋体" w:hint="eastAsia"/>
          <w:kern w:val="0"/>
          <w:sz w:val="24"/>
        </w:rPr>
        <w:t>）</w:t>
      </w:r>
      <w:r w:rsidRPr="003411F1">
        <w:rPr>
          <w:kern w:val="0"/>
          <w:sz w:val="24"/>
        </w:rPr>
        <w:t>50</w:t>
      </w:r>
      <w:r w:rsidRPr="003411F1">
        <w:rPr>
          <w:rFonts w:hAnsi="宋体" w:hint="eastAsia"/>
          <w:kern w:val="0"/>
          <w:sz w:val="24"/>
        </w:rPr>
        <w:t>％</w:t>
      </w:r>
      <w:r w:rsidRPr="003411F1">
        <w:rPr>
          <w:rFonts w:hAnsi="宋体" w:hint="eastAsia"/>
          <w:bCs/>
          <w:sz w:val="24"/>
          <w:lang w:val="zh-CN"/>
        </w:rPr>
        <w:t>额定热负荷</w:t>
      </w:r>
      <w:r w:rsidRPr="003411F1">
        <w:rPr>
          <w:rFonts w:hAnsi="宋体" w:hint="eastAsia"/>
          <w:kern w:val="0"/>
          <w:sz w:val="24"/>
        </w:rPr>
        <w:t>热效率</w:t>
      </w:r>
    </w:p>
    <w:p w:rsidR="006D70D9" w:rsidRPr="003411F1" w:rsidRDefault="006D70D9">
      <w:pPr>
        <w:autoSpaceDE w:val="0"/>
        <w:autoSpaceDN w:val="0"/>
        <w:adjustRightInd w:val="0"/>
        <w:spacing w:line="360" w:lineRule="auto"/>
        <w:ind w:firstLineChars="200" w:firstLine="480"/>
        <w:jc w:val="left"/>
        <w:rPr>
          <w:kern w:val="0"/>
          <w:sz w:val="24"/>
        </w:rPr>
      </w:pPr>
      <w:r w:rsidRPr="003411F1">
        <w:rPr>
          <w:rFonts w:hAnsi="宋体" w:hint="eastAsia"/>
          <w:kern w:val="0"/>
          <w:sz w:val="24"/>
        </w:rPr>
        <w:t>检测条件及状态</w:t>
      </w:r>
    </w:p>
    <w:p w:rsidR="006D70D9" w:rsidRDefault="00616A73">
      <w:pPr>
        <w:autoSpaceDE w:val="0"/>
        <w:autoSpaceDN w:val="0"/>
        <w:adjustRightInd w:val="0"/>
        <w:spacing w:line="360" w:lineRule="auto"/>
        <w:ind w:firstLineChars="200" w:firstLine="480"/>
        <w:jc w:val="left"/>
        <w:rPr>
          <w:rFonts w:hAnsi="宋体"/>
          <w:kern w:val="0"/>
          <w:sz w:val="24"/>
        </w:rPr>
      </w:pPr>
      <w:r w:rsidRPr="003411F1">
        <w:rPr>
          <w:kern w:val="0"/>
          <w:sz w:val="24"/>
        </w:rPr>
        <w:fldChar w:fldCharType="begin"/>
      </w:r>
      <w:r w:rsidR="006D70D9" w:rsidRPr="003411F1">
        <w:rPr>
          <w:kern w:val="0"/>
          <w:sz w:val="24"/>
        </w:rPr>
        <w:instrText xml:space="preserve"> = 1 \* GB3 </w:instrText>
      </w:r>
      <w:r w:rsidRPr="003411F1">
        <w:rPr>
          <w:kern w:val="0"/>
          <w:sz w:val="24"/>
        </w:rPr>
        <w:fldChar w:fldCharType="separate"/>
      </w:r>
      <w:r w:rsidR="006D70D9" w:rsidRPr="003411F1">
        <w:rPr>
          <w:rFonts w:hAnsi="宋体" w:hint="eastAsia"/>
          <w:kern w:val="0"/>
          <w:sz w:val="24"/>
        </w:rPr>
        <w:t>①</w:t>
      </w:r>
      <w:r w:rsidRPr="003411F1">
        <w:rPr>
          <w:kern w:val="0"/>
          <w:sz w:val="24"/>
        </w:rPr>
        <w:fldChar w:fldCharType="end"/>
      </w:r>
      <w:r w:rsidR="006D70D9" w:rsidRPr="003411F1">
        <w:rPr>
          <w:rFonts w:hAnsi="宋体" w:hint="eastAsia"/>
          <w:kern w:val="0"/>
          <w:sz w:val="24"/>
        </w:rPr>
        <w:t>燃气热水器运行热负荷调节至</w:t>
      </w:r>
      <w:r w:rsidR="006D70D9">
        <w:rPr>
          <w:rFonts w:hAnsi="宋体" w:hint="eastAsia"/>
          <w:kern w:val="0"/>
          <w:sz w:val="24"/>
        </w:rPr>
        <w:t>约</w:t>
      </w:r>
      <w:r w:rsidR="006D70D9" w:rsidRPr="003411F1">
        <w:rPr>
          <w:kern w:val="0"/>
          <w:sz w:val="24"/>
        </w:rPr>
        <w:t>50</w:t>
      </w:r>
      <w:r w:rsidR="006D70D9" w:rsidRPr="003411F1">
        <w:rPr>
          <w:rFonts w:hAnsi="宋体" w:hint="eastAsia"/>
          <w:kern w:val="0"/>
          <w:sz w:val="24"/>
        </w:rPr>
        <w:t>％额定热负荷；</w:t>
      </w:r>
    </w:p>
    <w:p w:rsidR="006D70D9" w:rsidRPr="003411F1" w:rsidRDefault="00616A73">
      <w:pPr>
        <w:autoSpaceDE w:val="0"/>
        <w:autoSpaceDN w:val="0"/>
        <w:adjustRightInd w:val="0"/>
        <w:spacing w:line="360" w:lineRule="auto"/>
        <w:ind w:firstLineChars="200" w:firstLine="480"/>
        <w:jc w:val="left"/>
        <w:rPr>
          <w:kern w:val="0"/>
          <w:sz w:val="24"/>
        </w:rPr>
      </w:pPr>
      <w:r w:rsidRPr="003411F1">
        <w:rPr>
          <w:kern w:val="0"/>
          <w:sz w:val="24"/>
        </w:rPr>
        <w:fldChar w:fldCharType="begin"/>
      </w:r>
      <w:r w:rsidR="006D70D9" w:rsidRPr="003411F1">
        <w:rPr>
          <w:kern w:val="0"/>
          <w:sz w:val="24"/>
        </w:rPr>
        <w:instrText xml:space="preserve"> = 2 \* GB3 </w:instrText>
      </w:r>
      <w:r w:rsidRPr="003411F1">
        <w:rPr>
          <w:kern w:val="0"/>
          <w:sz w:val="24"/>
        </w:rPr>
        <w:fldChar w:fldCharType="separate"/>
      </w:r>
      <w:r w:rsidR="006D70D9" w:rsidRPr="003411F1">
        <w:rPr>
          <w:rFonts w:hAnsi="宋体" w:hint="eastAsia"/>
          <w:kern w:val="0"/>
          <w:sz w:val="24"/>
        </w:rPr>
        <w:t>②</w:t>
      </w:r>
      <w:r w:rsidRPr="003411F1">
        <w:rPr>
          <w:kern w:val="0"/>
          <w:sz w:val="24"/>
        </w:rPr>
        <w:fldChar w:fldCharType="end"/>
      </w:r>
      <w:r w:rsidR="006D70D9" w:rsidRPr="003411F1">
        <w:rPr>
          <w:rFonts w:hAnsi="宋体" w:hint="eastAsia"/>
          <w:kern w:val="0"/>
          <w:sz w:val="24"/>
        </w:rPr>
        <w:t>设置状态：按产品说明书要求，管路连接按</w:t>
      </w:r>
      <w:r w:rsidR="006D70D9">
        <w:rPr>
          <w:rFonts w:hAnsi="宋体" w:hint="eastAsia"/>
          <w:kern w:val="0"/>
          <w:sz w:val="24"/>
        </w:rPr>
        <w:t>附录</w:t>
      </w:r>
      <w:r w:rsidR="006D70D9">
        <w:rPr>
          <w:rFonts w:hAnsi="宋体"/>
          <w:kern w:val="0"/>
          <w:sz w:val="24"/>
        </w:rPr>
        <w:t>A</w:t>
      </w:r>
      <w:r w:rsidR="006D70D9">
        <w:rPr>
          <w:rFonts w:hAnsi="宋体" w:hint="eastAsia"/>
          <w:kern w:val="0"/>
          <w:sz w:val="24"/>
        </w:rPr>
        <w:t>中</w:t>
      </w:r>
      <w:r w:rsidR="006D70D9" w:rsidRPr="003411F1">
        <w:rPr>
          <w:rFonts w:hAnsi="宋体" w:hint="eastAsia"/>
          <w:kern w:val="0"/>
          <w:sz w:val="24"/>
        </w:rPr>
        <w:t>图</w:t>
      </w:r>
      <w:r w:rsidR="003674F4">
        <w:rPr>
          <w:rFonts w:hAnsi="宋体" w:hint="eastAsia"/>
          <w:kern w:val="0"/>
          <w:sz w:val="24"/>
        </w:rPr>
        <w:t>A-</w:t>
      </w:r>
      <w:r w:rsidR="006D70D9" w:rsidRPr="003411F1">
        <w:rPr>
          <w:kern w:val="0"/>
          <w:sz w:val="24"/>
        </w:rPr>
        <w:t>1</w:t>
      </w:r>
      <w:r w:rsidR="006D70D9" w:rsidRPr="003411F1">
        <w:rPr>
          <w:rFonts w:hAnsi="宋体" w:hint="eastAsia"/>
          <w:kern w:val="0"/>
          <w:sz w:val="24"/>
        </w:rPr>
        <w:t>；</w:t>
      </w:r>
    </w:p>
    <w:p w:rsidR="006D70D9" w:rsidRPr="003411F1" w:rsidRDefault="00616A73">
      <w:pPr>
        <w:autoSpaceDE w:val="0"/>
        <w:autoSpaceDN w:val="0"/>
        <w:adjustRightInd w:val="0"/>
        <w:spacing w:line="360" w:lineRule="auto"/>
        <w:ind w:firstLineChars="200" w:firstLine="480"/>
        <w:jc w:val="left"/>
        <w:rPr>
          <w:kern w:val="0"/>
          <w:sz w:val="24"/>
        </w:rPr>
      </w:pPr>
      <w:r w:rsidRPr="003411F1">
        <w:rPr>
          <w:kern w:val="0"/>
          <w:sz w:val="24"/>
        </w:rPr>
        <w:fldChar w:fldCharType="begin"/>
      </w:r>
      <w:r w:rsidR="006D70D9" w:rsidRPr="003411F1">
        <w:rPr>
          <w:kern w:val="0"/>
          <w:sz w:val="24"/>
        </w:rPr>
        <w:instrText xml:space="preserve"> = 3 \* GB3 </w:instrText>
      </w:r>
      <w:r w:rsidRPr="003411F1">
        <w:rPr>
          <w:kern w:val="0"/>
          <w:sz w:val="24"/>
        </w:rPr>
        <w:fldChar w:fldCharType="separate"/>
      </w:r>
      <w:r w:rsidR="006D70D9" w:rsidRPr="003411F1">
        <w:rPr>
          <w:rFonts w:hAnsi="宋体" w:hint="eastAsia"/>
          <w:kern w:val="0"/>
          <w:sz w:val="24"/>
        </w:rPr>
        <w:t>③</w:t>
      </w:r>
      <w:r w:rsidRPr="003411F1">
        <w:rPr>
          <w:kern w:val="0"/>
          <w:sz w:val="24"/>
        </w:rPr>
        <w:fldChar w:fldCharType="end"/>
      </w:r>
      <w:r w:rsidR="006D70D9" w:rsidRPr="003411F1">
        <w:rPr>
          <w:rFonts w:hAnsi="宋体" w:hint="eastAsia"/>
          <w:kern w:val="0"/>
          <w:sz w:val="24"/>
        </w:rPr>
        <w:t>水温调节：</w:t>
      </w:r>
      <w:r w:rsidR="006D70D9" w:rsidRPr="003411F1">
        <w:rPr>
          <w:kern w:val="0"/>
          <w:sz w:val="24"/>
        </w:rPr>
        <w:t>50</w:t>
      </w:r>
      <w:r w:rsidR="006D70D9" w:rsidRPr="003411F1">
        <w:rPr>
          <w:rFonts w:hAnsi="宋体" w:hint="eastAsia"/>
          <w:kern w:val="0"/>
          <w:sz w:val="24"/>
        </w:rPr>
        <w:t>％额定热负荷时温升为</w:t>
      </w:r>
      <w:r w:rsidR="006D70D9" w:rsidRPr="003411F1">
        <w:rPr>
          <w:kern w:val="0"/>
          <w:sz w:val="24"/>
        </w:rPr>
        <w:t>20K±1K</w:t>
      </w:r>
      <w:r w:rsidR="006D70D9" w:rsidRPr="003411F1">
        <w:rPr>
          <w:rFonts w:hAnsi="宋体" w:hint="eastAsia"/>
          <w:kern w:val="0"/>
          <w:sz w:val="24"/>
        </w:rPr>
        <w:t>；当不能调节至此温度时，在热水温度可调节范围内，调至最接近的温度。</w:t>
      </w:r>
    </w:p>
    <w:p w:rsidR="00F4115C" w:rsidRDefault="006D70D9">
      <w:pPr>
        <w:autoSpaceDE w:val="0"/>
        <w:autoSpaceDN w:val="0"/>
        <w:adjustRightInd w:val="0"/>
        <w:spacing w:line="360" w:lineRule="auto"/>
        <w:ind w:firstLineChars="200" w:firstLine="480"/>
        <w:jc w:val="left"/>
        <w:rPr>
          <w:kern w:val="0"/>
          <w:sz w:val="24"/>
        </w:rPr>
      </w:pPr>
      <w:r>
        <w:rPr>
          <w:rFonts w:hint="eastAsia"/>
          <w:kern w:val="0"/>
          <w:sz w:val="24"/>
        </w:rPr>
        <w:t>检测方法见附录</w:t>
      </w:r>
      <w:r>
        <w:rPr>
          <w:kern w:val="0"/>
          <w:sz w:val="24"/>
        </w:rPr>
        <w:t>A</w:t>
      </w:r>
      <w:r>
        <w:rPr>
          <w:rFonts w:hint="eastAsia"/>
          <w:kern w:val="0"/>
          <w:sz w:val="24"/>
        </w:rPr>
        <w:t>。</w:t>
      </w:r>
    </w:p>
    <w:p w:rsidR="006D70D9" w:rsidRPr="003411F1" w:rsidRDefault="006D70D9">
      <w:pPr>
        <w:autoSpaceDE w:val="0"/>
        <w:autoSpaceDN w:val="0"/>
        <w:adjustRightInd w:val="0"/>
        <w:spacing w:line="360" w:lineRule="auto"/>
        <w:jc w:val="left"/>
        <w:rPr>
          <w:kern w:val="0"/>
          <w:sz w:val="24"/>
        </w:rPr>
      </w:pPr>
      <w:r w:rsidRPr="003411F1">
        <w:rPr>
          <w:kern w:val="21"/>
          <w:sz w:val="24"/>
        </w:rPr>
        <w:t xml:space="preserve">7.2.2.2.2  </w:t>
      </w:r>
      <w:r w:rsidRPr="003411F1">
        <w:rPr>
          <w:rFonts w:hAnsi="宋体" w:hint="eastAsia"/>
          <w:kern w:val="0"/>
          <w:sz w:val="24"/>
        </w:rPr>
        <w:t>燃气采暖炉热效率测量方法：</w:t>
      </w:r>
    </w:p>
    <w:p w:rsidR="00B5183E" w:rsidRDefault="006D70D9" w:rsidP="00B5183E">
      <w:pPr>
        <w:spacing w:line="360" w:lineRule="auto"/>
        <w:rPr>
          <w:sz w:val="24"/>
        </w:rPr>
      </w:pPr>
      <w:r>
        <w:rPr>
          <w:sz w:val="24"/>
          <w:lang w:val="zh-CN"/>
        </w:rPr>
        <w:t xml:space="preserve">    </w:t>
      </w:r>
      <w:r w:rsidRPr="003411F1">
        <w:rPr>
          <w:rFonts w:hAnsi="宋体" w:hint="eastAsia"/>
          <w:sz w:val="24"/>
        </w:rPr>
        <w:t>燃气采暖炉分为单采暖燃气采暖炉和供暖、供水两用型燃气采暖炉。</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1</w:t>
      </w:r>
      <w:r w:rsidRPr="003411F1">
        <w:rPr>
          <w:rFonts w:hAnsi="宋体" w:hint="eastAsia"/>
          <w:kern w:val="0"/>
          <w:sz w:val="24"/>
        </w:rPr>
        <w:t>）热水状态热效率</w:t>
      </w:r>
    </w:p>
    <w:p w:rsidR="006D70D9" w:rsidRPr="003411F1" w:rsidRDefault="006D70D9">
      <w:pPr>
        <w:spacing w:line="360" w:lineRule="auto"/>
        <w:ind w:firstLineChars="200" w:firstLine="480"/>
        <w:rPr>
          <w:rFonts w:hAnsi="宋体"/>
          <w:sz w:val="24"/>
        </w:rPr>
      </w:pPr>
      <w:r w:rsidRPr="003411F1">
        <w:rPr>
          <w:rFonts w:hAnsi="宋体" w:hint="eastAsia"/>
          <w:sz w:val="24"/>
        </w:rPr>
        <w:t>检测条件及状态：</w:t>
      </w:r>
    </w:p>
    <w:p w:rsidR="006D70D9" w:rsidRPr="003411F1" w:rsidRDefault="00616A73">
      <w:pPr>
        <w:autoSpaceDE w:val="0"/>
        <w:autoSpaceDN w:val="0"/>
        <w:adjustRightInd w:val="0"/>
        <w:spacing w:line="360" w:lineRule="auto"/>
        <w:ind w:firstLineChars="200" w:firstLine="480"/>
        <w:jc w:val="left"/>
        <w:rPr>
          <w:rFonts w:hAnsi="宋体"/>
          <w:kern w:val="0"/>
          <w:sz w:val="24"/>
        </w:rPr>
      </w:pPr>
      <w:r w:rsidRPr="003411F1">
        <w:rPr>
          <w:kern w:val="0"/>
          <w:sz w:val="24"/>
        </w:rPr>
        <w:fldChar w:fldCharType="begin"/>
      </w:r>
      <w:r w:rsidR="006D70D9" w:rsidRPr="003411F1">
        <w:rPr>
          <w:kern w:val="0"/>
          <w:sz w:val="24"/>
        </w:rPr>
        <w:instrText xml:space="preserve"> = 1 \* GB3 </w:instrText>
      </w:r>
      <w:r w:rsidRPr="003411F1">
        <w:rPr>
          <w:kern w:val="0"/>
          <w:sz w:val="24"/>
        </w:rPr>
        <w:fldChar w:fldCharType="separate"/>
      </w:r>
      <w:r w:rsidR="006D70D9" w:rsidRPr="003411F1">
        <w:rPr>
          <w:rFonts w:hAnsi="宋体" w:hint="eastAsia"/>
          <w:kern w:val="0"/>
          <w:sz w:val="24"/>
        </w:rPr>
        <w:t>①</w:t>
      </w:r>
      <w:r w:rsidRPr="003411F1">
        <w:rPr>
          <w:kern w:val="0"/>
          <w:sz w:val="24"/>
        </w:rPr>
        <w:fldChar w:fldCharType="end"/>
      </w:r>
      <w:r w:rsidR="006D70D9" w:rsidRPr="003411F1">
        <w:rPr>
          <w:rFonts w:hAnsi="宋体" w:hint="eastAsia"/>
          <w:kern w:val="0"/>
          <w:sz w:val="24"/>
        </w:rPr>
        <w:t>使用</w:t>
      </w:r>
      <w:r w:rsidR="006D70D9" w:rsidRPr="003411F1">
        <w:rPr>
          <w:rFonts w:hAnsi="宋体"/>
          <w:kern w:val="0"/>
          <w:sz w:val="24"/>
        </w:rPr>
        <w:t>0-2</w:t>
      </w:r>
      <w:r w:rsidR="006D70D9" w:rsidRPr="003411F1">
        <w:rPr>
          <w:rFonts w:hAnsi="宋体" w:hint="eastAsia"/>
          <w:kern w:val="0"/>
          <w:sz w:val="24"/>
        </w:rPr>
        <w:t>气；额定电压</w:t>
      </w:r>
      <w:r w:rsidR="006D70D9">
        <w:rPr>
          <w:rFonts w:hAnsi="宋体" w:hint="eastAsia"/>
          <w:kern w:val="0"/>
          <w:sz w:val="24"/>
        </w:rPr>
        <w:t>。</w:t>
      </w:r>
    </w:p>
    <w:p w:rsidR="006D70D9" w:rsidRPr="003411F1" w:rsidRDefault="00616A73">
      <w:pPr>
        <w:autoSpaceDE w:val="0"/>
        <w:autoSpaceDN w:val="0"/>
        <w:adjustRightInd w:val="0"/>
        <w:spacing w:line="360" w:lineRule="auto"/>
        <w:ind w:firstLineChars="200" w:firstLine="480"/>
        <w:jc w:val="left"/>
        <w:rPr>
          <w:kern w:val="0"/>
          <w:sz w:val="24"/>
        </w:rPr>
      </w:pPr>
      <w:r w:rsidRPr="003411F1">
        <w:rPr>
          <w:kern w:val="0"/>
          <w:sz w:val="24"/>
        </w:rPr>
        <w:fldChar w:fldCharType="begin"/>
      </w:r>
      <w:r w:rsidR="006D70D9" w:rsidRPr="003411F1">
        <w:rPr>
          <w:kern w:val="0"/>
          <w:sz w:val="24"/>
        </w:rPr>
        <w:instrText xml:space="preserve"> = 2 \* GB3 </w:instrText>
      </w:r>
      <w:r w:rsidRPr="003411F1">
        <w:rPr>
          <w:kern w:val="0"/>
          <w:sz w:val="24"/>
        </w:rPr>
        <w:fldChar w:fldCharType="separate"/>
      </w:r>
      <w:r w:rsidR="006D70D9" w:rsidRPr="003411F1">
        <w:rPr>
          <w:rFonts w:hAnsi="宋体" w:hint="eastAsia"/>
          <w:kern w:val="0"/>
          <w:sz w:val="24"/>
        </w:rPr>
        <w:t>②</w:t>
      </w:r>
      <w:r w:rsidRPr="003411F1">
        <w:rPr>
          <w:kern w:val="0"/>
          <w:sz w:val="24"/>
        </w:rPr>
        <w:fldChar w:fldCharType="end"/>
      </w:r>
      <w:r w:rsidR="006D70D9" w:rsidRPr="003411F1">
        <w:rPr>
          <w:rFonts w:hAnsi="宋体" w:hint="eastAsia"/>
          <w:kern w:val="0"/>
          <w:sz w:val="24"/>
        </w:rPr>
        <w:t>设置状态：按产品说明书要求，管路连接按</w:t>
      </w:r>
      <w:r w:rsidR="006D70D9">
        <w:rPr>
          <w:rFonts w:hAnsi="宋体" w:hint="eastAsia"/>
          <w:kern w:val="0"/>
          <w:sz w:val="24"/>
        </w:rPr>
        <w:t>附录</w:t>
      </w:r>
      <w:r w:rsidR="006D70D9">
        <w:rPr>
          <w:rFonts w:hAnsi="宋体"/>
          <w:kern w:val="0"/>
          <w:sz w:val="24"/>
        </w:rPr>
        <w:t>B</w:t>
      </w:r>
      <w:r w:rsidR="006D70D9">
        <w:rPr>
          <w:rFonts w:hAnsi="宋体" w:hint="eastAsia"/>
          <w:kern w:val="0"/>
          <w:sz w:val="24"/>
        </w:rPr>
        <w:t>中</w:t>
      </w:r>
      <w:r w:rsidR="006D70D9" w:rsidRPr="003411F1">
        <w:rPr>
          <w:rFonts w:hAnsi="宋体" w:hint="eastAsia"/>
          <w:kern w:val="0"/>
          <w:sz w:val="24"/>
        </w:rPr>
        <w:t>图</w:t>
      </w:r>
      <w:r w:rsidR="003674F4">
        <w:rPr>
          <w:rFonts w:hAnsi="宋体" w:hint="eastAsia"/>
          <w:kern w:val="0"/>
          <w:sz w:val="24"/>
        </w:rPr>
        <w:t>B-1</w:t>
      </w:r>
      <w:r w:rsidR="006D70D9" w:rsidRPr="003411F1">
        <w:rPr>
          <w:rFonts w:hAnsi="宋体" w:hint="eastAsia"/>
          <w:kern w:val="0"/>
          <w:sz w:val="24"/>
        </w:rPr>
        <w:t>；</w:t>
      </w:r>
    </w:p>
    <w:p w:rsidR="006D70D9" w:rsidRPr="003411F1" w:rsidRDefault="00616A73">
      <w:pPr>
        <w:spacing w:line="360" w:lineRule="auto"/>
        <w:ind w:firstLineChars="200" w:firstLine="480"/>
        <w:rPr>
          <w:rFonts w:ascii="宋体"/>
          <w:kern w:val="0"/>
          <w:sz w:val="24"/>
        </w:rPr>
      </w:pPr>
      <w:r w:rsidRPr="003411F1">
        <w:rPr>
          <w:kern w:val="0"/>
          <w:sz w:val="24"/>
        </w:rPr>
        <w:fldChar w:fldCharType="begin"/>
      </w:r>
      <w:r w:rsidR="006D70D9" w:rsidRPr="003411F1">
        <w:rPr>
          <w:kern w:val="0"/>
          <w:sz w:val="24"/>
        </w:rPr>
        <w:instrText xml:space="preserve"> = 3 \* GB3 </w:instrText>
      </w:r>
      <w:r w:rsidRPr="003411F1">
        <w:rPr>
          <w:kern w:val="0"/>
          <w:sz w:val="24"/>
        </w:rPr>
        <w:fldChar w:fldCharType="separate"/>
      </w:r>
      <w:r w:rsidR="006D70D9" w:rsidRPr="003411F1">
        <w:rPr>
          <w:rFonts w:hAnsi="宋体" w:hint="eastAsia"/>
          <w:kern w:val="0"/>
          <w:sz w:val="24"/>
        </w:rPr>
        <w:t>③</w:t>
      </w:r>
      <w:r w:rsidRPr="003411F1">
        <w:rPr>
          <w:kern w:val="0"/>
          <w:sz w:val="24"/>
        </w:rPr>
        <w:fldChar w:fldCharType="end"/>
      </w:r>
      <w:r w:rsidR="006D70D9" w:rsidRPr="003411F1">
        <w:rPr>
          <w:rFonts w:hAnsi="宋体" w:hint="eastAsia"/>
          <w:kern w:val="0"/>
          <w:sz w:val="24"/>
        </w:rPr>
        <w:t>水温调节：</w:t>
      </w:r>
      <w:r w:rsidR="006D70D9" w:rsidRPr="003411F1">
        <w:rPr>
          <w:rFonts w:hAnsi="宋体"/>
          <w:kern w:val="0"/>
          <w:sz w:val="24"/>
        </w:rPr>
        <w:t xml:space="preserve">a) </w:t>
      </w:r>
      <w:r w:rsidR="006D70D9" w:rsidRPr="003411F1">
        <w:rPr>
          <w:rFonts w:hAnsi="宋体" w:hint="eastAsia"/>
          <w:kern w:val="0"/>
          <w:sz w:val="24"/>
        </w:rPr>
        <w:t>额定热负荷：调节热水出水温度比进水温度高</w:t>
      </w:r>
      <w:r w:rsidR="006D70D9" w:rsidRPr="003411F1">
        <w:rPr>
          <w:rFonts w:hAnsi="宋体"/>
          <w:kern w:val="0"/>
          <w:sz w:val="24"/>
        </w:rPr>
        <w:t xml:space="preserve">40 </w:t>
      </w:r>
      <w:r w:rsidR="006D70D9" w:rsidRPr="003411F1">
        <w:rPr>
          <w:rFonts w:ascii="宋体" w:hAnsi="宋体"/>
          <w:kern w:val="0"/>
          <w:sz w:val="24"/>
        </w:rPr>
        <w:t>K</w:t>
      </w:r>
      <w:r w:rsidR="006D70D9" w:rsidRPr="003411F1">
        <w:rPr>
          <w:rFonts w:ascii="宋体" w:hAnsi="宋体" w:hint="eastAsia"/>
          <w:kern w:val="0"/>
          <w:sz w:val="24"/>
        </w:rPr>
        <w:t>±</w:t>
      </w:r>
      <w:r w:rsidR="006D70D9" w:rsidRPr="003411F1">
        <w:rPr>
          <w:rFonts w:ascii="宋体" w:hAnsi="宋体"/>
          <w:kern w:val="0"/>
          <w:sz w:val="24"/>
        </w:rPr>
        <w:t>1 K</w:t>
      </w:r>
      <w:r w:rsidR="006D70D9" w:rsidRPr="003411F1">
        <w:rPr>
          <w:rFonts w:ascii="宋体" w:hAnsi="宋体" w:hint="eastAsia"/>
          <w:kern w:val="0"/>
          <w:sz w:val="24"/>
        </w:rPr>
        <w:t>，当不能调至此温度时，在热水温度可调范围内，调至最接近的温度，具有自动恒温功能的器具应将温度设置在最高温度，采用增加进水水压等方法，使器具工作在额定</w:t>
      </w:r>
      <w:r w:rsidR="006D70D9" w:rsidRPr="003411F1">
        <w:rPr>
          <w:rFonts w:ascii="宋体" w:hAnsi="宋体" w:hint="eastAsia"/>
          <w:kern w:val="0"/>
          <w:sz w:val="24"/>
        </w:rPr>
        <w:lastRenderedPageBreak/>
        <w:t>热输入或最大热输入状态</w:t>
      </w:r>
      <w:r w:rsidR="006D70D9" w:rsidRPr="003411F1">
        <w:rPr>
          <w:rFonts w:hAnsi="宋体" w:hint="eastAsia"/>
          <w:kern w:val="0"/>
          <w:sz w:val="24"/>
        </w:rPr>
        <w:t>。</w:t>
      </w:r>
      <w:r w:rsidR="006D70D9" w:rsidRPr="003411F1">
        <w:rPr>
          <w:rFonts w:ascii="宋体" w:hAnsi="宋体"/>
          <w:kern w:val="0"/>
          <w:sz w:val="24"/>
        </w:rPr>
        <w:t>b</w:t>
      </w:r>
      <w:r w:rsidR="006D70D9" w:rsidRPr="003411F1">
        <w:rPr>
          <w:rFonts w:ascii="宋体" w:hAnsi="宋体" w:hint="eastAsia"/>
          <w:kern w:val="0"/>
          <w:sz w:val="24"/>
        </w:rPr>
        <w:t>）</w:t>
      </w:r>
      <w:r w:rsidR="006D70D9" w:rsidRPr="003411F1">
        <w:rPr>
          <w:rFonts w:hAnsi="宋体"/>
          <w:kern w:val="0"/>
          <w:sz w:val="24"/>
        </w:rPr>
        <w:t>50%</w:t>
      </w:r>
      <w:r w:rsidR="006D70D9" w:rsidRPr="003411F1">
        <w:rPr>
          <w:rFonts w:hAnsi="宋体" w:hint="eastAsia"/>
          <w:kern w:val="0"/>
          <w:sz w:val="24"/>
        </w:rPr>
        <w:t>额定热负荷：调节热水出水温度比进水温度高</w:t>
      </w:r>
      <w:r w:rsidR="006D70D9" w:rsidRPr="003411F1">
        <w:rPr>
          <w:rFonts w:hAnsi="宋体"/>
          <w:kern w:val="0"/>
          <w:sz w:val="24"/>
        </w:rPr>
        <w:t xml:space="preserve">20 </w:t>
      </w:r>
      <w:r w:rsidR="006D70D9" w:rsidRPr="003411F1">
        <w:rPr>
          <w:rFonts w:ascii="宋体" w:hAnsi="宋体"/>
          <w:kern w:val="0"/>
          <w:sz w:val="24"/>
        </w:rPr>
        <w:t>K</w:t>
      </w:r>
      <w:r w:rsidR="006D70D9" w:rsidRPr="003411F1">
        <w:rPr>
          <w:rFonts w:ascii="宋体" w:hAnsi="宋体" w:hint="eastAsia"/>
          <w:kern w:val="0"/>
          <w:sz w:val="24"/>
        </w:rPr>
        <w:t>±</w:t>
      </w:r>
      <w:r w:rsidR="006D70D9" w:rsidRPr="003411F1">
        <w:rPr>
          <w:rFonts w:ascii="宋体" w:hAnsi="宋体"/>
          <w:kern w:val="0"/>
          <w:sz w:val="24"/>
        </w:rPr>
        <w:t>1 K</w:t>
      </w:r>
      <w:r w:rsidR="006D70D9" w:rsidRPr="003411F1">
        <w:rPr>
          <w:rFonts w:ascii="宋体" w:hAnsi="宋体" w:hint="eastAsia"/>
          <w:kern w:val="0"/>
          <w:sz w:val="24"/>
        </w:rPr>
        <w:t>。</w:t>
      </w:r>
    </w:p>
    <w:p w:rsidR="006D70D9" w:rsidRDefault="006D70D9">
      <w:pPr>
        <w:spacing w:line="360" w:lineRule="auto"/>
        <w:ind w:firstLineChars="200" w:firstLine="480"/>
        <w:rPr>
          <w:rFonts w:ascii="宋体"/>
          <w:kern w:val="0"/>
          <w:sz w:val="24"/>
        </w:rPr>
      </w:pPr>
      <w:r>
        <w:rPr>
          <w:rFonts w:ascii="宋体" w:hint="eastAsia"/>
          <w:kern w:val="0"/>
          <w:sz w:val="24"/>
        </w:rPr>
        <w:t>检测方法见附录</w:t>
      </w:r>
      <w:r>
        <w:rPr>
          <w:rFonts w:ascii="宋体"/>
          <w:kern w:val="0"/>
          <w:sz w:val="24"/>
        </w:rPr>
        <w:t>B</w:t>
      </w:r>
      <w:r>
        <w:rPr>
          <w:rFonts w:ascii="宋体" w:hint="eastAsia"/>
          <w:kern w:val="0"/>
          <w:sz w:val="24"/>
        </w:rPr>
        <w:t>。</w:t>
      </w:r>
    </w:p>
    <w:p w:rsidR="006D70D9" w:rsidRPr="003411F1" w:rsidRDefault="006D70D9">
      <w:pPr>
        <w:spacing w:line="360" w:lineRule="auto"/>
        <w:ind w:firstLineChars="200" w:firstLine="480"/>
        <w:rPr>
          <w:rFonts w:hAnsi="宋体"/>
          <w:kern w:val="0"/>
          <w:sz w:val="24"/>
        </w:rPr>
      </w:pPr>
      <w:r w:rsidRPr="003411F1">
        <w:rPr>
          <w:kern w:val="0"/>
          <w:sz w:val="24"/>
        </w:rPr>
        <w:t>2</w:t>
      </w:r>
      <w:r w:rsidRPr="003411F1">
        <w:rPr>
          <w:rFonts w:hAnsi="宋体" w:hint="eastAsia"/>
          <w:kern w:val="0"/>
          <w:sz w:val="24"/>
        </w:rPr>
        <w:t>）采暖状态热效率</w:t>
      </w:r>
    </w:p>
    <w:p w:rsidR="006D70D9" w:rsidRPr="003411F1" w:rsidRDefault="006D70D9">
      <w:pPr>
        <w:spacing w:line="360" w:lineRule="auto"/>
        <w:ind w:firstLineChars="200" w:firstLine="480"/>
        <w:rPr>
          <w:sz w:val="24"/>
        </w:rPr>
      </w:pPr>
      <w:r w:rsidRPr="003411F1">
        <w:rPr>
          <w:sz w:val="24"/>
        </w:rPr>
        <w:t xml:space="preserve">a) </w:t>
      </w:r>
      <w:r w:rsidRPr="003411F1">
        <w:rPr>
          <w:rFonts w:hint="eastAsia"/>
          <w:sz w:val="24"/>
        </w:rPr>
        <w:t>额定热输入时采暖热效率</w:t>
      </w:r>
    </w:p>
    <w:p w:rsidR="006D70D9" w:rsidRPr="003411F1" w:rsidRDefault="006D70D9" w:rsidP="007E2D46">
      <w:pPr>
        <w:spacing w:line="360" w:lineRule="auto"/>
        <w:ind w:firstLineChars="200" w:firstLine="480"/>
        <w:rPr>
          <w:rFonts w:hAnsi="宋体"/>
          <w:kern w:val="0"/>
          <w:sz w:val="24"/>
        </w:rPr>
      </w:pPr>
      <w:r w:rsidRPr="003411F1">
        <w:rPr>
          <w:rFonts w:hAnsi="宋体" w:hint="eastAsia"/>
          <w:kern w:val="0"/>
          <w:sz w:val="24"/>
        </w:rPr>
        <w:t>检测条件及状态：</w:t>
      </w:r>
    </w:p>
    <w:p w:rsidR="006D70D9" w:rsidRPr="003411F1" w:rsidRDefault="00616A73">
      <w:pPr>
        <w:autoSpaceDE w:val="0"/>
        <w:autoSpaceDN w:val="0"/>
        <w:adjustRightInd w:val="0"/>
        <w:spacing w:line="360" w:lineRule="auto"/>
        <w:ind w:firstLineChars="200" w:firstLine="480"/>
        <w:jc w:val="left"/>
        <w:rPr>
          <w:kern w:val="0"/>
          <w:sz w:val="24"/>
        </w:rPr>
      </w:pPr>
      <w:r w:rsidRPr="003411F1">
        <w:rPr>
          <w:kern w:val="0"/>
          <w:sz w:val="24"/>
        </w:rPr>
        <w:fldChar w:fldCharType="begin"/>
      </w:r>
      <w:r w:rsidR="006D70D9" w:rsidRPr="003411F1">
        <w:rPr>
          <w:kern w:val="0"/>
          <w:sz w:val="24"/>
        </w:rPr>
        <w:instrText xml:space="preserve"> = 1 \* GB3 </w:instrText>
      </w:r>
      <w:r w:rsidRPr="003411F1">
        <w:rPr>
          <w:kern w:val="0"/>
          <w:sz w:val="24"/>
        </w:rPr>
        <w:fldChar w:fldCharType="separate"/>
      </w:r>
      <w:r w:rsidR="006D70D9" w:rsidRPr="003411F1">
        <w:rPr>
          <w:rFonts w:hAnsi="宋体" w:hint="eastAsia"/>
          <w:kern w:val="0"/>
          <w:sz w:val="24"/>
        </w:rPr>
        <w:t>①</w:t>
      </w:r>
      <w:r w:rsidRPr="003411F1">
        <w:rPr>
          <w:kern w:val="0"/>
          <w:sz w:val="24"/>
        </w:rPr>
        <w:fldChar w:fldCharType="end"/>
      </w:r>
      <w:r w:rsidR="006D70D9" w:rsidRPr="003411F1">
        <w:rPr>
          <w:rFonts w:hAnsi="宋体" w:hint="eastAsia"/>
          <w:kern w:val="0"/>
          <w:sz w:val="24"/>
        </w:rPr>
        <w:t>使用</w:t>
      </w:r>
      <w:r w:rsidR="006D70D9" w:rsidRPr="003411F1">
        <w:rPr>
          <w:rFonts w:hAnsi="宋体"/>
          <w:kern w:val="0"/>
          <w:sz w:val="24"/>
        </w:rPr>
        <w:t>0-2</w:t>
      </w:r>
      <w:r w:rsidR="006D70D9" w:rsidRPr="003411F1">
        <w:rPr>
          <w:rFonts w:hAnsi="宋体" w:hint="eastAsia"/>
          <w:kern w:val="0"/>
          <w:sz w:val="24"/>
        </w:rPr>
        <w:t>气；额定电压；使器具的控制温控器不工作</w:t>
      </w:r>
      <w:r w:rsidR="006D70D9" w:rsidRPr="003411F1">
        <w:rPr>
          <w:rFonts w:hAnsi="宋体"/>
          <w:kern w:val="0"/>
          <w:sz w:val="24"/>
        </w:rPr>
        <w:t>,</w:t>
      </w:r>
      <w:r w:rsidR="006D70D9" w:rsidRPr="003411F1">
        <w:rPr>
          <w:rFonts w:hAnsi="宋体" w:hint="eastAsia"/>
          <w:kern w:val="0"/>
          <w:sz w:val="24"/>
        </w:rPr>
        <w:t>当器具</w:t>
      </w:r>
      <w:r w:rsidR="006D70D9" w:rsidRPr="003411F1">
        <w:rPr>
          <w:rFonts w:hint="eastAsia"/>
          <w:kern w:val="0"/>
          <w:sz w:val="24"/>
        </w:rPr>
        <w:t>处在热平衡状态</w:t>
      </w:r>
      <w:r w:rsidR="006D70D9" w:rsidRPr="003411F1">
        <w:rPr>
          <w:kern w:val="0"/>
          <w:sz w:val="24"/>
        </w:rPr>
        <w:t>,</w:t>
      </w:r>
      <w:r w:rsidR="006D70D9" w:rsidRPr="003411F1">
        <w:rPr>
          <w:rFonts w:hint="eastAsia"/>
          <w:kern w:val="0"/>
          <w:sz w:val="24"/>
        </w:rPr>
        <w:t>采暖水流量稳定在±</w:t>
      </w:r>
      <w:r w:rsidR="006D70D9" w:rsidRPr="003411F1">
        <w:rPr>
          <w:kern w:val="0"/>
          <w:sz w:val="24"/>
        </w:rPr>
        <w:t>1%</w:t>
      </w:r>
      <w:r w:rsidR="006D70D9" w:rsidRPr="003411F1">
        <w:rPr>
          <w:rFonts w:hint="eastAsia"/>
          <w:kern w:val="0"/>
          <w:sz w:val="24"/>
        </w:rPr>
        <w:t>时，即可开始进行热效率的测量。</w:t>
      </w:r>
    </w:p>
    <w:p w:rsidR="006D70D9" w:rsidRPr="003411F1" w:rsidRDefault="00616A73">
      <w:pPr>
        <w:autoSpaceDE w:val="0"/>
        <w:autoSpaceDN w:val="0"/>
        <w:adjustRightInd w:val="0"/>
        <w:spacing w:line="360" w:lineRule="auto"/>
        <w:ind w:firstLineChars="200" w:firstLine="480"/>
        <w:jc w:val="left"/>
        <w:rPr>
          <w:rFonts w:hAnsi="宋体"/>
          <w:kern w:val="0"/>
          <w:sz w:val="24"/>
        </w:rPr>
      </w:pPr>
      <w:r w:rsidRPr="003411F1">
        <w:rPr>
          <w:kern w:val="0"/>
          <w:sz w:val="24"/>
        </w:rPr>
        <w:fldChar w:fldCharType="begin"/>
      </w:r>
      <w:r w:rsidR="006D70D9" w:rsidRPr="003411F1">
        <w:rPr>
          <w:kern w:val="0"/>
          <w:sz w:val="24"/>
        </w:rPr>
        <w:instrText xml:space="preserve"> = 2 \* GB3 </w:instrText>
      </w:r>
      <w:r w:rsidRPr="003411F1">
        <w:rPr>
          <w:kern w:val="0"/>
          <w:sz w:val="24"/>
        </w:rPr>
        <w:fldChar w:fldCharType="separate"/>
      </w:r>
      <w:r w:rsidR="006D70D9" w:rsidRPr="003411F1">
        <w:rPr>
          <w:rFonts w:hAnsi="宋体" w:hint="eastAsia"/>
          <w:kern w:val="0"/>
          <w:sz w:val="24"/>
        </w:rPr>
        <w:t>②</w:t>
      </w:r>
      <w:r w:rsidRPr="003411F1">
        <w:rPr>
          <w:kern w:val="0"/>
          <w:sz w:val="24"/>
        </w:rPr>
        <w:fldChar w:fldCharType="end"/>
      </w:r>
      <w:r w:rsidR="006D70D9" w:rsidRPr="003411F1">
        <w:rPr>
          <w:rFonts w:hAnsi="宋体" w:hint="eastAsia"/>
          <w:kern w:val="0"/>
          <w:sz w:val="24"/>
        </w:rPr>
        <w:t>设置状态：按产品说明书要求</w:t>
      </w:r>
      <w:r w:rsidR="006D70D9">
        <w:rPr>
          <w:rFonts w:hAnsi="宋体" w:hint="eastAsia"/>
          <w:kern w:val="0"/>
          <w:sz w:val="24"/>
        </w:rPr>
        <w:t>，管路连接按附录</w:t>
      </w:r>
      <w:r w:rsidR="006D70D9">
        <w:rPr>
          <w:rFonts w:hAnsi="宋体"/>
          <w:kern w:val="0"/>
          <w:sz w:val="24"/>
        </w:rPr>
        <w:t>C</w:t>
      </w:r>
      <w:r w:rsidR="006D70D9">
        <w:rPr>
          <w:rFonts w:hAnsi="宋体" w:hint="eastAsia"/>
          <w:kern w:val="0"/>
          <w:sz w:val="24"/>
        </w:rPr>
        <w:t>中图</w:t>
      </w:r>
      <w:r w:rsidR="003674F4">
        <w:rPr>
          <w:rFonts w:hAnsi="宋体" w:hint="eastAsia"/>
          <w:kern w:val="0"/>
          <w:sz w:val="24"/>
        </w:rPr>
        <w:t>C-1</w:t>
      </w:r>
      <w:r w:rsidR="006D70D9" w:rsidRPr="003411F1">
        <w:rPr>
          <w:rFonts w:hAnsi="宋体" w:hint="eastAsia"/>
          <w:kern w:val="0"/>
          <w:sz w:val="24"/>
        </w:rPr>
        <w:t>；</w:t>
      </w:r>
      <w:r w:rsidR="006D70D9" w:rsidRPr="003411F1">
        <w:rPr>
          <w:rFonts w:hAnsi="宋体"/>
          <w:kern w:val="0"/>
          <w:sz w:val="24"/>
        </w:rPr>
        <w:t xml:space="preserve"> </w:t>
      </w:r>
    </w:p>
    <w:p w:rsidR="006D70D9" w:rsidRPr="003411F1" w:rsidRDefault="006D70D9">
      <w:pPr>
        <w:spacing w:line="360" w:lineRule="auto"/>
        <w:ind w:firstLineChars="200" w:firstLine="480"/>
        <w:rPr>
          <w:rFonts w:hAnsi="宋体"/>
          <w:kern w:val="0"/>
          <w:sz w:val="24"/>
        </w:rPr>
      </w:pPr>
      <w:r w:rsidRPr="003411F1">
        <w:rPr>
          <w:rFonts w:hAnsi="宋体" w:hint="eastAsia"/>
          <w:kern w:val="0"/>
          <w:sz w:val="24"/>
        </w:rPr>
        <w:t>检测方法：</w:t>
      </w:r>
    </w:p>
    <w:p w:rsidR="006D70D9" w:rsidRPr="003411F1" w:rsidRDefault="006D70D9" w:rsidP="000F6988">
      <w:pPr>
        <w:spacing w:line="360" w:lineRule="auto"/>
        <w:ind w:firstLineChars="200" w:firstLine="480"/>
        <w:rPr>
          <w:rFonts w:hAnsi="宋体"/>
          <w:kern w:val="0"/>
          <w:sz w:val="24"/>
        </w:rPr>
      </w:pPr>
      <w:r w:rsidRPr="003411F1">
        <w:rPr>
          <w:rFonts w:hint="eastAsia"/>
          <w:kern w:val="21"/>
          <w:sz w:val="24"/>
        </w:rPr>
        <w:t>参照</w:t>
      </w:r>
      <w:r w:rsidRPr="003411F1">
        <w:rPr>
          <w:kern w:val="21"/>
          <w:sz w:val="24"/>
        </w:rPr>
        <w:t>7.2.2.2.2</w:t>
      </w:r>
      <w:r w:rsidRPr="003411F1">
        <w:rPr>
          <w:rFonts w:hint="eastAsia"/>
          <w:kern w:val="21"/>
          <w:sz w:val="24"/>
        </w:rPr>
        <w:t>条款</w:t>
      </w:r>
      <w:r w:rsidRPr="003411F1">
        <w:rPr>
          <w:kern w:val="0"/>
          <w:sz w:val="24"/>
        </w:rPr>
        <w:t>1</w:t>
      </w:r>
      <w:r w:rsidRPr="003411F1">
        <w:rPr>
          <w:rFonts w:hAnsi="宋体" w:hint="eastAsia"/>
          <w:kern w:val="0"/>
          <w:sz w:val="24"/>
        </w:rPr>
        <w:t>）热水状态热效率。</w:t>
      </w:r>
    </w:p>
    <w:p w:rsidR="006D70D9" w:rsidRPr="003411F1" w:rsidRDefault="006D70D9">
      <w:pPr>
        <w:spacing w:line="360" w:lineRule="auto"/>
        <w:ind w:firstLineChars="200" w:firstLine="480"/>
        <w:rPr>
          <w:sz w:val="24"/>
        </w:rPr>
      </w:pPr>
      <w:r w:rsidRPr="003411F1">
        <w:rPr>
          <w:rFonts w:hint="eastAsia"/>
          <w:sz w:val="24"/>
        </w:rPr>
        <w:t>用公式（</w:t>
      </w:r>
      <w:r>
        <w:rPr>
          <w:sz w:val="24"/>
        </w:rPr>
        <w:t>1</w:t>
      </w:r>
      <w:r w:rsidRPr="003411F1">
        <w:rPr>
          <w:rFonts w:hint="eastAsia"/>
          <w:sz w:val="24"/>
        </w:rPr>
        <w:t>）计算热效率：</w:t>
      </w:r>
    </w:p>
    <w:p w:rsidR="006D70D9" w:rsidRPr="003411F1" w:rsidRDefault="006D70D9">
      <w:pPr>
        <w:spacing w:line="360" w:lineRule="auto"/>
        <w:ind w:firstLineChars="200" w:firstLine="480"/>
        <w:rPr>
          <w:sz w:val="24"/>
        </w:rPr>
      </w:pP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32"/>
          <w:sz w:val="24"/>
        </w:rPr>
        <w:object w:dxaOrig="3580" w:dyaOrig="740">
          <v:shape id="_x0000_i1037" type="#_x0000_t75" style="width:175.7pt;height:36.85pt" o:ole="">
            <v:imagedata r:id="rId31" o:title=""/>
          </v:shape>
          <o:OLEObject Type="Embed" ProgID="Equation.DSMT4" ShapeID="_x0000_i1037" DrawAspect="Content" ObjectID="_1608718145" r:id="rId32"/>
        </w:object>
      </w:r>
      <w:r w:rsidRPr="003411F1">
        <w:rPr>
          <w:sz w:val="24"/>
        </w:rPr>
        <w:tab/>
      </w:r>
      <w:r w:rsidRPr="003411F1">
        <w:rPr>
          <w:rFonts w:hAnsi="宋体" w:hint="eastAsia"/>
          <w:sz w:val="24"/>
        </w:rPr>
        <w:t>（</w:t>
      </w:r>
      <w:r>
        <w:rPr>
          <w:sz w:val="24"/>
        </w:rPr>
        <w:t>1</w:t>
      </w:r>
      <w:r w:rsidRPr="003411F1">
        <w:rPr>
          <w:rFonts w:hAnsi="宋体" w:hint="eastAsia"/>
          <w:sz w:val="24"/>
        </w:rPr>
        <w:t>）</w:t>
      </w:r>
    </w:p>
    <w:p w:rsidR="006D70D9" w:rsidRDefault="006D70D9">
      <w:pPr>
        <w:spacing w:line="360" w:lineRule="auto"/>
        <w:ind w:firstLineChars="200" w:firstLine="480"/>
        <w:rPr>
          <w:bCs/>
          <w:sz w:val="24"/>
        </w:rPr>
      </w:pPr>
      <w:r w:rsidRPr="003411F1">
        <w:rPr>
          <w:rFonts w:hint="eastAsia"/>
          <w:bCs/>
          <w:sz w:val="24"/>
        </w:rPr>
        <w:t>式中：</w:t>
      </w:r>
    </w:p>
    <w:p w:rsidR="006D70D9" w:rsidRPr="003411F1" w:rsidRDefault="006D70D9">
      <w:pPr>
        <w:spacing w:line="360" w:lineRule="auto"/>
        <w:ind w:firstLineChars="200" w:firstLine="480"/>
        <w:rPr>
          <w:bCs/>
          <w:sz w:val="24"/>
        </w:rPr>
      </w:pPr>
      <w:r w:rsidRPr="003411F1">
        <w:rPr>
          <w:position w:val="-6"/>
          <w:sz w:val="24"/>
        </w:rPr>
        <w:object w:dxaOrig="240" w:dyaOrig="280">
          <v:shape id="_x0000_i1038" type="#_x0000_t75" style="width:11.5pt;height:14.4pt" o:ole="">
            <v:imagedata r:id="rId33" o:title=""/>
          </v:shape>
          <o:OLEObject Type="Embed" ProgID="Equation.DSMT4" ShapeID="_x0000_i1038" DrawAspect="Content" ObjectID="_1608718146" r:id="rId34"/>
        </w:object>
      </w:r>
      <w:r w:rsidRPr="003411F1">
        <w:rPr>
          <w:sz w:val="24"/>
          <w:vertAlign w:val="subscript"/>
        </w:rPr>
        <w:t xml:space="preserve"> </w:t>
      </w:r>
      <w:r w:rsidRPr="003411F1">
        <w:rPr>
          <w:sz w:val="24"/>
        </w:rPr>
        <w:sym w:font="Symbol" w:char="F0BE"/>
      </w:r>
      <w:r w:rsidRPr="003411F1">
        <w:rPr>
          <w:sz w:val="24"/>
        </w:rPr>
        <w:t xml:space="preserve"> </w:t>
      </w:r>
      <w:r w:rsidRPr="003411F1">
        <w:rPr>
          <w:rFonts w:hint="eastAsia"/>
          <w:sz w:val="24"/>
        </w:rPr>
        <w:t>水的比热容，</w:t>
      </w:r>
      <w:r w:rsidRPr="003411F1">
        <w:rPr>
          <w:bCs/>
          <w:position w:val="-10"/>
          <w:sz w:val="24"/>
        </w:rPr>
        <w:object w:dxaOrig="2160" w:dyaOrig="360">
          <v:shape id="_x0000_i1039" type="#_x0000_t75" style="width:108.3pt;height:17.85pt" o:ole="">
            <v:imagedata r:id="rId35" o:title=""/>
          </v:shape>
          <o:OLEObject Type="Embed" ProgID="Equation.DSMT4" ShapeID="_x0000_i1039" DrawAspect="Content" ObjectID="_1608718147" r:id="rId36"/>
        </w:object>
      </w:r>
      <w:r w:rsidRPr="003411F1">
        <w:rPr>
          <w:rFonts w:hint="eastAsia"/>
          <w:sz w:val="24"/>
        </w:rPr>
        <w:t>；</w:t>
      </w:r>
    </w:p>
    <w:p w:rsidR="006D70D9" w:rsidRPr="003411F1" w:rsidRDefault="006D70D9">
      <w:pPr>
        <w:spacing w:line="360" w:lineRule="auto"/>
        <w:ind w:firstLineChars="200" w:firstLine="480"/>
        <w:rPr>
          <w:rFonts w:hAnsi="宋体"/>
          <w:sz w:val="24"/>
        </w:rPr>
      </w:pPr>
      <w:r w:rsidRPr="003411F1">
        <w:rPr>
          <w:position w:val="-10"/>
          <w:sz w:val="24"/>
        </w:rPr>
        <w:object w:dxaOrig="220" w:dyaOrig="300">
          <v:shape id="_x0000_i1040" type="#_x0000_t75" style="width:10.35pt;height:19pt" o:ole="">
            <v:imagedata r:id="rId37" o:title=""/>
          </v:shape>
          <o:OLEObject Type="Embed" ProgID="Equation.DSMT4" ShapeID="_x0000_i1040" DrawAspect="Content" ObjectID="_1608718148" r:id="rId38"/>
        </w:object>
      </w:r>
      <w:r w:rsidRPr="003411F1">
        <w:rPr>
          <w:sz w:val="24"/>
        </w:rPr>
        <w:sym w:font="Symbol" w:char="F0BE"/>
      </w:r>
      <w:r w:rsidRPr="003411F1">
        <w:rPr>
          <w:rFonts w:hAnsi="宋体" w:hint="eastAsia"/>
          <w:sz w:val="24"/>
        </w:rPr>
        <w:t>采暖热效率，</w:t>
      </w:r>
      <w:r w:rsidRPr="003411F1">
        <w:rPr>
          <w:sz w:val="24"/>
        </w:rPr>
        <w:t>%</w:t>
      </w:r>
      <w:r w:rsidRPr="003411F1">
        <w:rPr>
          <w:rFonts w:hAnsi="宋体" w:hint="eastAsia"/>
          <w:sz w:val="24"/>
        </w:rPr>
        <w:t>；</w:t>
      </w:r>
    </w:p>
    <w:p w:rsidR="006D70D9" w:rsidRPr="003411F1" w:rsidRDefault="006D70D9">
      <w:pPr>
        <w:spacing w:line="360" w:lineRule="auto"/>
        <w:ind w:firstLineChars="200" w:firstLine="480"/>
        <w:rPr>
          <w:sz w:val="24"/>
        </w:rPr>
      </w:pPr>
      <w:r w:rsidRPr="003411F1">
        <w:rPr>
          <w:position w:val="-4"/>
          <w:sz w:val="24"/>
        </w:rPr>
        <w:object w:dxaOrig="280" w:dyaOrig="220">
          <v:shape id="_x0000_i1041" type="#_x0000_t75" style="width:13.25pt;height:13.25pt" o:ole="">
            <v:imagedata r:id="rId39" o:title=""/>
          </v:shape>
          <o:OLEObject Type="Embed" ProgID="Equation.DSMT4" ShapeID="_x0000_i1041" DrawAspect="Content" ObjectID="_1608718149" r:id="rId40"/>
        </w:object>
      </w:r>
      <w:r w:rsidRPr="003411F1">
        <w:rPr>
          <w:sz w:val="24"/>
        </w:rPr>
        <w:sym w:font="Symbol" w:char="F0BE"/>
      </w:r>
      <w:r w:rsidRPr="003411F1">
        <w:rPr>
          <w:rFonts w:hint="eastAsia"/>
          <w:sz w:val="24"/>
        </w:rPr>
        <w:t>修正后实测出热水量的数值，</w:t>
      </w:r>
      <w:r w:rsidRPr="003411F1">
        <w:rPr>
          <w:sz w:val="24"/>
        </w:rPr>
        <w:t>kg</w:t>
      </w:r>
      <w:r w:rsidRPr="003411F1">
        <w:rPr>
          <w:rFonts w:hint="eastAsia"/>
          <w:sz w:val="24"/>
        </w:rPr>
        <w:t>；</w:t>
      </w:r>
    </w:p>
    <w:p w:rsidR="006D70D9" w:rsidRPr="003411F1" w:rsidRDefault="006D70D9">
      <w:pPr>
        <w:spacing w:line="360" w:lineRule="auto"/>
        <w:ind w:firstLineChars="200" w:firstLine="480"/>
        <w:rPr>
          <w:sz w:val="24"/>
        </w:rPr>
      </w:pPr>
      <w:r w:rsidRPr="003411F1">
        <w:rPr>
          <w:position w:val="-10"/>
          <w:sz w:val="24"/>
        </w:rPr>
        <w:object w:dxaOrig="300" w:dyaOrig="300">
          <v:shape id="_x0000_i1042" type="#_x0000_t75" style="width:14.4pt;height:19pt" o:ole="">
            <v:imagedata r:id="rId41" o:title=""/>
          </v:shape>
          <o:OLEObject Type="Embed" ProgID="Equation.DSMT4" ShapeID="_x0000_i1042" DrawAspect="Content" ObjectID="_1608718150" r:id="rId42"/>
        </w:object>
      </w:r>
      <w:r w:rsidRPr="003411F1">
        <w:rPr>
          <w:sz w:val="24"/>
        </w:rPr>
        <w:sym w:font="Symbol" w:char="F0BE"/>
      </w:r>
      <w:r w:rsidRPr="003411F1">
        <w:rPr>
          <w:rFonts w:hint="eastAsia"/>
          <w:sz w:val="24"/>
        </w:rPr>
        <w:t>对应平均出水温度下的测试装置的热损失，包括循环泵产生的热量，</w:t>
      </w:r>
      <w:r w:rsidRPr="003411F1">
        <w:rPr>
          <w:sz w:val="24"/>
        </w:rPr>
        <w:t>kJ</w:t>
      </w:r>
      <w:r w:rsidRPr="003411F1">
        <w:rPr>
          <w:rFonts w:hint="eastAsia"/>
          <w:sz w:val="24"/>
        </w:rPr>
        <w:t>；</w:t>
      </w:r>
    </w:p>
    <w:p w:rsidR="006D70D9" w:rsidRPr="003411F1" w:rsidRDefault="006D70D9">
      <w:pPr>
        <w:spacing w:line="360" w:lineRule="auto"/>
        <w:ind w:firstLineChars="200" w:firstLine="480"/>
        <w:rPr>
          <w:sz w:val="24"/>
        </w:rPr>
      </w:pPr>
      <w:r w:rsidRPr="003411F1">
        <w:rPr>
          <w:position w:val="-12"/>
          <w:sz w:val="24"/>
        </w:rPr>
        <w:object w:dxaOrig="440" w:dyaOrig="320">
          <v:shape id="_x0000_i1043" type="#_x0000_t75" style="width:20.75pt;height:20.15pt" o:ole="">
            <v:imagedata r:id="rId43" o:title=""/>
          </v:shape>
          <o:OLEObject Type="Embed" ProgID="Equation.DSMT4" ShapeID="_x0000_i1043" DrawAspect="Content" ObjectID="_1608718151" r:id="rId44"/>
        </w:object>
      </w:r>
      <w:r w:rsidRPr="003411F1">
        <w:rPr>
          <w:sz w:val="24"/>
        </w:rPr>
        <w:sym w:font="Symbol" w:char="F0BE"/>
      </w:r>
      <w:r w:rsidRPr="003411F1">
        <w:rPr>
          <w:rFonts w:hint="eastAsia"/>
          <w:sz w:val="24"/>
        </w:rPr>
        <w:t>实测燃气消耗量折算成基准状态（</w:t>
      </w:r>
      <w:r w:rsidRPr="003411F1">
        <w:rPr>
          <w:sz w:val="24"/>
        </w:rPr>
        <w:t xml:space="preserve">15 </w:t>
      </w:r>
      <w:r w:rsidRPr="003411F1">
        <w:rPr>
          <w:rFonts w:hAnsi="宋体" w:hint="eastAsia"/>
          <w:kern w:val="0"/>
          <w:sz w:val="24"/>
        </w:rPr>
        <w:t>℃、</w:t>
      </w:r>
      <w:r w:rsidRPr="003411F1">
        <w:rPr>
          <w:rFonts w:hAnsi="宋体"/>
          <w:kern w:val="0"/>
          <w:sz w:val="24"/>
        </w:rPr>
        <w:t>101.3 kPa</w:t>
      </w:r>
      <w:r w:rsidRPr="003411F1">
        <w:rPr>
          <w:rFonts w:hint="eastAsia"/>
          <w:sz w:val="24"/>
        </w:rPr>
        <w:t>）下的数值，</w:t>
      </w:r>
      <w:r w:rsidRPr="003411F1">
        <w:rPr>
          <w:position w:val="-4"/>
          <w:sz w:val="24"/>
        </w:rPr>
        <w:object w:dxaOrig="300" w:dyaOrig="260">
          <v:shape id="_x0000_i1044" type="#_x0000_t75" style="width:14.4pt;height:17.3pt" o:ole="">
            <v:imagedata r:id="rId45" o:title=""/>
          </v:shape>
          <o:OLEObject Type="Embed" ProgID="Equation.DSMT4" ShapeID="_x0000_i1044" DrawAspect="Content" ObjectID="_1608718152" r:id="rId46"/>
        </w:object>
      </w:r>
      <w:r w:rsidRPr="003411F1">
        <w:rPr>
          <w:rFonts w:hint="eastAsia"/>
          <w:sz w:val="24"/>
        </w:rPr>
        <w:t>；</w:t>
      </w:r>
    </w:p>
    <w:p w:rsidR="006D70D9" w:rsidRPr="003411F1" w:rsidRDefault="006D70D9">
      <w:pPr>
        <w:spacing w:line="360" w:lineRule="auto"/>
        <w:ind w:firstLineChars="200" w:firstLine="480"/>
        <w:rPr>
          <w:sz w:val="24"/>
        </w:rPr>
      </w:pPr>
      <w:r w:rsidRPr="003411F1">
        <w:rPr>
          <w:position w:val="-10"/>
          <w:sz w:val="24"/>
        </w:rPr>
        <w:object w:dxaOrig="280" w:dyaOrig="300">
          <v:shape id="_x0000_i1045" type="#_x0000_t75" style="width:13.25pt;height:19pt" o:ole="">
            <v:imagedata r:id="rId47" o:title=""/>
          </v:shape>
          <o:OLEObject Type="Embed" ProgID="Equation.DSMT4" ShapeID="_x0000_i1045" DrawAspect="Content" ObjectID="_1608718153" r:id="rId48"/>
        </w:object>
      </w:r>
      <w:r w:rsidRPr="003411F1">
        <w:rPr>
          <w:sz w:val="24"/>
        </w:rPr>
        <w:sym w:font="Symbol" w:char="F0BE"/>
      </w:r>
      <w:r w:rsidRPr="003411F1">
        <w:rPr>
          <w:rFonts w:hint="eastAsia"/>
          <w:sz w:val="24"/>
        </w:rPr>
        <w:t>试验燃气在基准状态下的低热值，</w:t>
      </w:r>
      <w:r w:rsidRPr="003411F1">
        <w:rPr>
          <w:position w:val="-6"/>
          <w:sz w:val="24"/>
        </w:rPr>
        <w:object w:dxaOrig="599" w:dyaOrig="280">
          <v:shape id="_x0000_i1046" type="#_x0000_t75" style="width:29.4pt;height:17.85pt" o:ole="">
            <v:imagedata r:id="rId49" o:title=""/>
          </v:shape>
          <o:OLEObject Type="Embed" ProgID="Equation.DSMT4" ShapeID="_x0000_i1046" DrawAspect="Content" ObjectID="_1608718154" r:id="rId50"/>
        </w:object>
      </w:r>
      <w:r w:rsidRPr="003411F1">
        <w:rPr>
          <w:rFonts w:hint="eastAsia"/>
          <w:sz w:val="24"/>
        </w:rPr>
        <w:t>。</w:t>
      </w:r>
    </w:p>
    <w:p w:rsidR="006D70D9" w:rsidRPr="003411F1" w:rsidRDefault="006D70D9">
      <w:pPr>
        <w:spacing w:line="360" w:lineRule="auto"/>
        <w:ind w:firstLineChars="200" w:firstLine="420"/>
        <w:rPr>
          <w:szCs w:val="21"/>
        </w:rPr>
      </w:pPr>
      <w:r w:rsidRPr="003411F1">
        <w:rPr>
          <w:rFonts w:hint="eastAsia"/>
          <w:szCs w:val="21"/>
        </w:rPr>
        <w:t>备注：</w:t>
      </w:r>
      <w:r w:rsidRPr="003411F1">
        <w:rPr>
          <w:position w:val="-10"/>
          <w:szCs w:val="21"/>
        </w:rPr>
        <w:object w:dxaOrig="300" w:dyaOrig="300">
          <v:shape id="_x0000_i1047" type="#_x0000_t75" style="width:14.4pt;height:19pt" o:ole="">
            <v:imagedata r:id="rId41" o:title=""/>
          </v:shape>
          <o:OLEObject Type="Embed" ProgID="Equation.DSMT4" ShapeID="_x0000_i1047" DrawAspect="Content" ObjectID="_1608718155" r:id="rId51"/>
        </w:object>
      </w:r>
      <w:r w:rsidRPr="003411F1">
        <w:rPr>
          <w:rFonts w:hint="eastAsia"/>
          <w:szCs w:val="21"/>
        </w:rPr>
        <w:t>的实用测试方法：</w:t>
      </w:r>
    </w:p>
    <w:p w:rsidR="006D70D9" w:rsidRPr="003411F1" w:rsidRDefault="006D70D9">
      <w:pPr>
        <w:spacing w:line="360" w:lineRule="auto"/>
        <w:ind w:firstLineChars="200" w:firstLine="420"/>
        <w:rPr>
          <w:szCs w:val="21"/>
        </w:rPr>
      </w:pPr>
      <w:r w:rsidRPr="003411F1">
        <w:rPr>
          <w:szCs w:val="20"/>
        </w:rPr>
        <w:sym w:font="Symbol" w:char="F0BE"/>
      </w:r>
      <w:r w:rsidRPr="003411F1">
        <w:rPr>
          <w:rFonts w:hint="eastAsia"/>
          <w:szCs w:val="21"/>
        </w:rPr>
        <w:t>使用一个隔热良好的小体积（约</w:t>
      </w:r>
      <w:r w:rsidRPr="003411F1">
        <w:rPr>
          <w:szCs w:val="21"/>
        </w:rPr>
        <w:t>250ml</w:t>
      </w:r>
      <w:r w:rsidRPr="003411F1">
        <w:rPr>
          <w:rFonts w:hint="eastAsia"/>
          <w:szCs w:val="21"/>
        </w:rPr>
        <w:t>）的容器作为器具（</w:t>
      </w:r>
      <w:r w:rsidRPr="003411F1">
        <w:rPr>
          <w:szCs w:val="21"/>
        </w:rPr>
        <w:t>1</w:t>
      </w:r>
      <w:r w:rsidRPr="003411F1">
        <w:rPr>
          <w:rFonts w:hint="eastAsia"/>
          <w:szCs w:val="21"/>
        </w:rPr>
        <w:t>）的替代物（见</w:t>
      </w:r>
      <w:r w:rsidRPr="00F4115C">
        <w:rPr>
          <w:rFonts w:hint="eastAsia"/>
          <w:szCs w:val="21"/>
        </w:rPr>
        <w:t>图</w:t>
      </w:r>
      <w:r w:rsidR="00F4115C" w:rsidRPr="00F4115C">
        <w:rPr>
          <w:rFonts w:hint="eastAsia"/>
          <w:szCs w:val="21"/>
        </w:rPr>
        <w:t>B-1</w:t>
      </w:r>
      <w:r w:rsidRPr="003411F1">
        <w:rPr>
          <w:rFonts w:hint="eastAsia"/>
          <w:szCs w:val="21"/>
        </w:rPr>
        <w:t>），该容器内要有一个浸没式电加热器。将循环系统注满水，启动水泵使其在正常设置下工作，浸没式电加热器与可调变压器、瓦特表与电源相连，调节可调变压器使循环水达到热平衡（≥</w:t>
      </w:r>
      <w:r w:rsidRPr="003411F1">
        <w:rPr>
          <w:szCs w:val="21"/>
        </w:rPr>
        <w:t>4h</w:t>
      </w:r>
      <w:r w:rsidRPr="003411F1">
        <w:rPr>
          <w:rFonts w:hint="eastAsia"/>
          <w:szCs w:val="21"/>
        </w:rPr>
        <w:t>），记录环境温度并测量热输入。在不同温度下进行一系列测试，可得出环境温度以上不同温度下的热损失。</w:t>
      </w:r>
    </w:p>
    <w:p w:rsidR="006D70D9" w:rsidRPr="003411F1" w:rsidRDefault="006D70D9">
      <w:pPr>
        <w:spacing w:line="360" w:lineRule="auto"/>
        <w:ind w:firstLineChars="200" w:firstLine="420"/>
        <w:rPr>
          <w:szCs w:val="21"/>
        </w:rPr>
      </w:pPr>
      <w:r w:rsidRPr="003411F1">
        <w:rPr>
          <w:szCs w:val="20"/>
        </w:rPr>
        <w:lastRenderedPageBreak/>
        <w:sym w:font="Symbol" w:char="F0BE"/>
      </w:r>
      <w:r w:rsidRPr="003411F1">
        <w:rPr>
          <w:rFonts w:hint="eastAsia"/>
          <w:szCs w:val="21"/>
        </w:rPr>
        <w:t>在实际测量时，同时记录环境温度，根据环境温度与测试平台平均温度之差确定热损失</w:t>
      </w:r>
      <w:r w:rsidRPr="003411F1">
        <w:rPr>
          <w:position w:val="-10"/>
          <w:szCs w:val="21"/>
        </w:rPr>
        <w:object w:dxaOrig="300" w:dyaOrig="300">
          <v:shape id="_x0000_i1048" type="#_x0000_t75" style="width:14.4pt;height:19pt" o:ole="">
            <v:imagedata r:id="rId41" o:title=""/>
          </v:shape>
          <o:OLEObject Type="Embed" ProgID="Equation.DSMT4" ShapeID="_x0000_i1048" DrawAspect="Content" ObjectID="_1608718156" r:id="rId52"/>
        </w:object>
      </w:r>
      <w:r w:rsidRPr="003411F1">
        <w:rPr>
          <w:rFonts w:hint="eastAsia"/>
          <w:szCs w:val="21"/>
        </w:rPr>
        <w:t>。</w:t>
      </w:r>
    </w:p>
    <w:p w:rsidR="006D70D9" w:rsidRPr="003411F1" w:rsidRDefault="006D70D9">
      <w:pPr>
        <w:spacing w:line="360" w:lineRule="auto"/>
        <w:ind w:firstLineChars="200" w:firstLine="480"/>
        <w:rPr>
          <w:rFonts w:ascii="宋体"/>
          <w:kern w:val="0"/>
          <w:sz w:val="24"/>
        </w:rPr>
      </w:pPr>
      <w:r w:rsidRPr="003411F1">
        <w:rPr>
          <w:sz w:val="24"/>
        </w:rPr>
        <w:t>b) 30%</w:t>
      </w:r>
      <w:r w:rsidRPr="003411F1">
        <w:rPr>
          <w:rFonts w:hint="eastAsia"/>
          <w:sz w:val="24"/>
        </w:rPr>
        <w:t>的额定热输入时采暖热效率</w:t>
      </w:r>
    </w:p>
    <w:p w:rsidR="006D70D9" w:rsidRPr="003411F1" w:rsidRDefault="00616A73">
      <w:pPr>
        <w:autoSpaceDE w:val="0"/>
        <w:autoSpaceDN w:val="0"/>
        <w:adjustRightInd w:val="0"/>
        <w:spacing w:line="360" w:lineRule="auto"/>
        <w:ind w:firstLineChars="200" w:firstLine="480"/>
        <w:jc w:val="left"/>
        <w:rPr>
          <w:kern w:val="0"/>
          <w:sz w:val="24"/>
        </w:rPr>
      </w:pPr>
      <w:r w:rsidRPr="003411F1">
        <w:rPr>
          <w:kern w:val="0"/>
          <w:sz w:val="24"/>
        </w:rPr>
        <w:fldChar w:fldCharType="begin"/>
      </w:r>
      <w:r w:rsidR="006D70D9" w:rsidRPr="003411F1">
        <w:rPr>
          <w:kern w:val="0"/>
          <w:sz w:val="24"/>
        </w:rPr>
        <w:instrText xml:space="preserve"> = 1 \* GB3 </w:instrText>
      </w:r>
      <w:r w:rsidRPr="003411F1">
        <w:rPr>
          <w:kern w:val="0"/>
          <w:sz w:val="24"/>
        </w:rPr>
        <w:fldChar w:fldCharType="separate"/>
      </w:r>
      <w:r w:rsidR="006D70D9" w:rsidRPr="003411F1">
        <w:rPr>
          <w:rFonts w:hAnsi="宋体" w:hint="eastAsia"/>
          <w:kern w:val="0"/>
          <w:sz w:val="24"/>
        </w:rPr>
        <w:t>①</w:t>
      </w:r>
      <w:r w:rsidRPr="003411F1">
        <w:rPr>
          <w:kern w:val="0"/>
          <w:sz w:val="24"/>
        </w:rPr>
        <w:fldChar w:fldCharType="end"/>
      </w:r>
      <w:r w:rsidR="006D70D9" w:rsidRPr="003411F1">
        <w:rPr>
          <w:rFonts w:hAnsi="宋体" w:hint="eastAsia"/>
          <w:kern w:val="0"/>
          <w:sz w:val="24"/>
        </w:rPr>
        <w:t>使用</w:t>
      </w:r>
      <w:r w:rsidR="006D70D9" w:rsidRPr="003411F1">
        <w:rPr>
          <w:rFonts w:hAnsi="宋体"/>
          <w:kern w:val="0"/>
          <w:sz w:val="24"/>
        </w:rPr>
        <w:t>0-2</w:t>
      </w:r>
      <w:r w:rsidR="006D70D9" w:rsidRPr="003411F1">
        <w:rPr>
          <w:rFonts w:hAnsi="宋体" w:hint="eastAsia"/>
          <w:kern w:val="0"/>
          <w:sz w:val="24"/>
        </w:rPr>
        <w:t>气；额定电压；</w:t>
      </w:r>
      <w:r w:rsidR="006D70D9" w:rsidRPr="003411F1">
        <w:rPr>
          <w:kern w:val="0"/>
          <w:sz w:val="24"/>
        </w:rPr>
        <w:t xml:space="preserve"> </w:t>
      </w:r>
    </w:p>
    <w:p w:rsidR="006D70D9" w:rsidRPr="003411F1" w:rsidRDefault="00616A73">
      <w:pPr>
        <w:spacing w:line="360" w:lineRule="auto"/>
        <w:ind w:firstLineChars="200" w:firstLine="480"/>
        <w:rPr>
          <w:rFonts w:hAnsi="宋体"/>
          <w:kern w:val="0"/>
          <w:sz w:val="24"/>
        </w:rPr>
      </w:pPr>
      <w:r w:rsidRPr="003411F1">
        <w:rPr>
          <w:kern w:val="0"/>
          <w:sz w:val="24"/>
        </w:rPr>
        <w:fldChar w:fldCharType="begin"/>
      </w:r>
      <w:r w:rsidR="006D70D9" w:rsidRPr="003411F1">
        <w:rPr>
          <w:kern w:val="0"/>
          <w:sz w:val="24"/>
        </w:rPr>
        <w:instrText xml:space="preserve"> = 2 \* GB3 </w:instrText>
      </w:r>
      <w:r w:rsidRPr="003411F1">
        <w:rPr>
          <w:kern w:val="0"/>
          <w:sz w:val="24"/>
        </w:rPr>
        <w:fldChar w:fldCharType="separate"/>
      </w:r>
      <w:r w:rsidR="006D70D9" w:rsidRPr="003411F1">
        <w:rPr>
          <w:rFonts w:hAnsi="宋体" w:hint="eastAsia"/>
          <w:kern w:val="0"/>
          <w:sz w:val="24"/>
        </w:rPr>
        <w:t>②</w:t>
      </w:r>
      <w:r w:rsidRPr="003411F1">
        <w:rPr>
          <w:kern w:val="0"/>
          <w:sz w:val="24"/>
        </w:rPr>
        <w:fldChar w:fldCharType="end"/>
      </w:r>
      <w:r w:rsidR="006D70D9" w:rsidRPr="003411F1">
        <w:rPr>
          <w:rFonts w:hAnsi="宋体" w:hint="eastAsia"/>
          <w:kern w:val="0"/>
          <w:sz w:val="24"/>
        </w:rPr>
        <w:t>设置状态：按产品说明书要求，管路连接按</w:t>
      </w:r>
      <w:r w:rsidR="006D70D9">
        <w:rPr>
          <w:rFonts w:hAnsi="宋体" w:hint="eastAsia"/>
          <w:kern w:val="0"/>
          <w:sz w:val="24"/>
        </w:rPr>
        <w:t>附录</w:t>
      </w:r>
      <w:r w:rsidR="006D70D9">
        <w:rPr>
          <w:rFonts w:hAnsi="宋体"/>
          <w:kern w:val="0"/>
          <w:sz w:val="24"/>
        </w:rPr>
        <w:t>C</w:t>
      </w:r>
      <w:r w:rsidR="006D70D9">
        <w:rPr>
          <w:rFonts w:hAnsi="宋体" w:hint="eastAsia"/>
          <w:kern w:val="0"/>
          <w:sz w:val="24"/>
        </w:rPr>
        <w:t>中</w:t>
      </w:r>
      <w:r w:rsidR="006D70D9" w:rsidRPr="003411F1">
        <w:rPr>
          <w:rFonts w:hAnsi="宋体" w:hint="eastAsia"/>
          <w:kern w:val="0"/>
          <w:sz w:val="24"/>
        </w:rPr>
        <w:t>图</w:t>
      </w:r>
      <w:r w:rsidR="003F01B3">
        <w:rPr>
          <w:rFonts w:hAnsi="宋体" w:hint="eastAsia"/>
          <w:kern w:val="0"/>
          <w:sz w:val="24"/>
        </w:rPr>
        <w:t>C-1</w:t>
      </w:r>
      <w:r w:rsidR="006D70D9" w:rsidRPr="003411F1">
        <w:rPr>
          <w:rFonts w:hAnsi="宋体" w:hint="eastAsia"/>
          <w:kern w:val="0"/>
          <w:sz w:val="24"/>
        </w:rPr>
        <w:t>；</w:t>
      </w:r>
    </w:p>
    <w:p w:rsidR="006D70D9" w:rsidRPr="003411F1" w:rsidRDefault="006D70D9">
      <w:pPr>
        <w:spacing w:line="360" w:lineRule="auto"/>
        <w:ind w:firstLineChars="200" w:firstLine="480"/>
        <w:rPr>
          <w:rFonts w:hAnsi="宋体"/>
          <w:kern w:val="0"/>
          <w:sz w:val="24"/>
        </w:rPr>
      </w:pPr>
      <w:r w:rsidRPr="003411F1">
        <w:rPr>
          <w:rFonts w:hAnsi="宋体" w:hint="eastAsia"/>
          <w:kern w:val="0"/>
          <w:sz w:val="24"/>
        </w:rPr>
        <w:t>③考虑到温度的波动，在整个测试过程，应使水流量稳定在±</w:t>
      </w:r>
      <w:r w:rsidRPr="003411F1">
        <w:rPr>
          <w:rFonts w:hAnsi="宋体"/>
          <w:kern w:val="0"/>
          <w:sz w:val="24"/>
        </w:rPr>
        <w:t>1%</w:t>
      </w:r>
      <w:r w:rsidRPr="003411F1">
        <w:rPr>
          <w:rFonts w:hAnsi="宋体" w:hint="eastAsia"/>
          <w:kern w:val="0"/>
          <w:sz w:val="24"/>
        </w:rPr>
        <w:t>以内，水泵要连续运行。</w:t>
      </w:r>
    </w:p>
    <w:p w:rsidR="006D70D9" w:rsidRPr="003411F1" w:rsidRDefault="006D70D9">
      <w:pPr>
        <w:spacing w:line="360" w:lineRule="auto"/>
        <w:ind w:firstLineChars="200" w:firstLine="480"/>
        <w:rPr>
          <w:rFonts w:hAnsi="宋体"/>
          <w:kern w:val="0"/>
          <w:sz w:val="24"/>
        </w:rPr>
      </w:pPr>
      <w:r w:rsidRPr="003411F1">
        <w:rPr>
          <w:rFonts w:hAnsi="宋体" w:hint="eastAsia"/>
          <w:kern w:val="0"/>
          <w:sz w:val="24"/>
        </w:rPr>
        <w:t>检测方法</w:t>
      </w:r>
      <w:r>
        <w:rPr>
          <w:rFonts w:hAnsi="宋体" w:hint="eastAsia"/>
          <w:kern w:val="0"/>
          <w:sz w:val="24"/>
        </w:rPr>
        <w:t>见附录</w:t>
      </w:r>
      <w:r w:rsidR="003F01B3">
        <w:rPr>
          <w:rFonts w:hAnsi="宋体" w:hint="eastAsia"/>
          <w:kern w:val="0"/>
          <w:sz w:val="24"/>
        </w:rPr>
        <w:t>C</w:t>
      </w:r>
      <w:r>
        <w:rPr>
          <w:rFonts w:hAnsi="宋体" w:hint="eastAsia"/>
          <w:kern w:val="0"/>
          <w:sz w:val="24"/>
        </w:rPr>
        <w:t>检测方法三。</w:t>
      </w:r>
    </w:p>
    <w:p w:rsidR="006D70D9" w:rsidRPr="003411F1" w:rsidRDefault="006D70D9">
      <w:pPr>
        <w:spacing w:line="360" w:lineRule="auto"/>
        <w:rPr>
          <w:sz w:val="24"/>
          <w:lang w:val="zh-CN"/>
        </w:rPr>
      </w:pPr>
      <w:r w:rsidRPr="003411F1">
        <w:rPr>
          <w:sz w:val="24"/>
          <w:lang w:val="zh-CN"/>
        </w:rPr>
        <w:t xml:space="preserve">7.2.2.2.3 </w:t>
      </w:r>
      <w:r w:rsidRPr="003411F1">
        <w:rPr>
          <w:rFonts w:hint="eastAsia"/>
          <w:sz w:val="24"/>
          <w:lang w:val="zh-CN"/>
        </w:rPr>
        <w:t>冷凝式燃气热水器热效率测量方法</w:t>
      </w:r>
    </w:p>
    <w:p w:rsidR="006D70D9" w:rsidRPr="003411F1" w:rsidRDefault="006D70D9">
      <w:pPr>
        <w:spacing w:line="360" w:lineRule="auto"/>
        <w:ind w:firstLineChars="200" w:firstLine="480"/>
        <w:rPr>
          <w:sz w:val="24"/>
        </w:rPr>
      </w:pPr>
      <w:r w:rsidRPr="003411F1">
        <w:rPr>
          <w:sz w:val="24"/>
        </w:rPr>
        <w:t xml:space="preserve">a) </w:t>
      </w:r>
      <w:r w:rsidRPr="003411F1">
        <w:rPr>
          <w:rFonts w:hint="eastAsia"/>
          <w:sz w:val="24"/>
        </w:rPr>
        <w:t>额定热效率</w:t>
      </w:r>
    </w:p>
    <w:p w:rsidR="006D70D9" w:rsidRPr="003411F1" w:rsidRDefault="006D70D9">
      <w:pPr>
        <w:spacing w:line="360" w:lineRule="auto"/>
        <w:ind w:firstLineChars="200" w:firstLine="480"/>
        <w:rPr>
          <w:sz w:val="24"/>
        </w:rPr>
      </w:pPr>
      <w:r w:rsidRPr="003411F1">
        <w:rPr>
          <w:rFonts w:hint="eastAsia"/>
          <w:sz w:val="24"/>
        </w:rPr>
        <w:t>检测条件及状态：</w:t>
      </w:r>
    </w:p>
    <w:p w:rsidR="006D70D9" w:rsidRPr="003411F1" w:rsidRDefault="00616A73">
      <w:pPr>
        <w:autoSpaceDE w:val="0"/>
        <w:autoSpaceDN w:val="0"/>
        <w:adjustRightInd w:val="0"/>
        <w:spacing w:line="360" w:lineRule="auto"/>
        <w:ind w:firstLineChars="200" w:firstLine="480"/>
        <w:jc w:val="left"/>
        <w:rPr>
          <w:kern w:val="0"/>
          <w:sz w:val="24"/>
        </w:rPr>
      </w:pPr>
      <w:r w:rsidRPr="003411F1">
        <w:rPr>
          <w:kern w:val="0"/>
          <w:sz w:val="24"/>
        </w:rPr>
        <w:fldChar w:fldCharType="begin"/>
      </w:r>
      <w:r w:rsidR="006D70D9" w:rsidRPr="003411F1">
        <w:rPr>
          <w:kern w:val="0"/>
          <w:sz w:val="24"/>
        </w:rPr>
        <w:instrText xml:space="preserve"> = 1 \* GB3 </w:instrText>
      </w:r>
      <w:r w:rsidRPr="003411F1">
        <w:rPr>
          <w:kern w:val="0"/>
          <w:sz w:val="24"/>
        </w:rPr>
        <w:fldChar w:fldCharType="separate"/>
      </w:r>
      <w:r w:rsidR="006D70D9" w:rsidRPr="003411F1">
        <w:rPr>
          <w:rFonts w:hAnsi="宋体" w:hint="eastAsia"/>
          <w:kern w:val="0"/>
          <w:sz w:val="24"/>
        </w:rPr>
        <w:t>①</w:t>
      </w:r>
      <w:r w:rsidRPr="003411F1">
        <w:rPr>
          <w:kern w:val="0"/>
          <w:sz w:val="24"/>
        </w:rPr>
        <w:fldChar w:fldCharType="end"/>
      </w:r>
      <w:r w:rsidR="006D70D9" w:rsidRPr="003411F1">
        <w:rPr>
          <w:rFonts w:hAnsi="宋体" w:hint="eastAsia"/>
          <w:kern w:val="0"/>
          <w:sz w:val="24"/>
        </w:rPr>
        <w:t>供水压力为</w:t>
      </w:r>
      <w:r w:rsidR="006D70D9" w:rsidRPr="003411F1">
        <w:rPr>
          <w:kern w:val="0"/>
          <w:sz w:val="24"/>
        </w:rPr>
        <w:t>0.1MPa</w:t>
      </w:r>
      <w:r w:rsidR="006D70D9" w:rsidRPr="003411F1">
        <w:rPr>
          <w:rFonts w:hAnsi="宋体" w:hint="eastAsia"/>
          <w:kern w:val="0"/>
          <w:sz w:val="24"/>
        </w:rPr>
        <w:t>；使用</w:t>
      </w:r>
      <w:r w:rsidR="006D70D9" w:rsidRPr="003411F1">
        <w:rPr>
          <w:rFonts w:hAnsi="宋体"/>
          <w:kern w:val="0"/>
          <w:sz w:val="24"/>
        </w:rPr>
        <w:t>0-2</w:t>
      </w:r>
      <w:r w:rsidR="006D70D9" w:rsidRPr="003411F1">
        <w:rPr>
          <w:rFonts w:hAnsi="宋体" w:hint="eastAsia"/>
          <w:kern w:val="0"/>
          <w:sz w:val="24"/>
        </w:rPr>
        <w:t>气；额定电压；</w:t>
      </w:r>
      <w:r w:rsidR="006D70D9" w:rsidRPr="003411F1">
        <w:rPr>
          <w:kern w:val="0"/>
          <w:sz w:val="24"/>
        </w:rPr>
        <w:t xml:space="preserve"> </w:t>
      </w:r>
    </w:p>
    <w:p w:rsidR="006D70D9" w:rsidRPr="003411F1" w:rsidRDefault="00616A73">
      <w:pPr>
        <w:autoSpaceDE w:val="0"/>
        <w:autoSpaceDN w:val="0"/>
        <w:adjustRightInd w:val="0"/>
        <w:spacing w:line="360" w:lineRule="auto"/>
        <w:ind w:firstLineChars="200" w:firstLine="480"/>
        <w:jc w:val="left"/>
        <w:rPr>
          <w:rFonts w:hAnsi="宋体"/>
          <w:kern w:val="0"/>
          <w:sz w:val="24"/>
        </w:rPr>
      </w:pPr>
      <w:r w:rsidRPr="003411F1">
        <w:rPr>
          <w:kern w:val="0"/>
          <w:sz w:val="24"/>
        </w:rPr>
        <w:fldChar w:fldCharType="begin"/>
      </w:r>
      <w:r w:rsidR="006D70D9" w:rsidRPr="003411F1">
        <w:rPr>
          <w:kern w:val="0"/>
          <w:sz w:val="24"/>
        </w:rPr>
        <w:instrText xml:space="preserve"> = 2 \* GB3 </w:instrText>
      </w:r>
      <w:r w:rsidRPr="003411F1">
        <w:rPr>
          <w:kern w:val="0"/>
          <w:sz w:val="24"/>
        </w:rPr>
        <w:fldChar w:fldCharType="separate"/>
      </w:r>
      <w:r w:rsidR="006D70D9" w:rsidRPr="003411F1">
        <w:rPr>
          <w:rFonts w:hAnsi="宋体" w:hint="eastAsia"/>
          <w:kern w:val="0"/>
          <w:sz w:val="24"/>
        </w:rPr>
        <w:t>②</w:t>
      </w:r>
      <w:r w:rsidRPr="003411F1">
        <w:rPr>
          <w:kern w:val="0"/>
          <w:sz w:val="24"/>
        </w:rPr>
        <w:fldChar w:fldCharType="end"/>
      </w:r>
      <w:r w:rsidR="006D70D9" w:rsidRPr="003411F1">
        <w:rPr>
          <w:rFonts w:hAnsi="宋体" w:hint="eastAsia"/>
          <w:kern w:val="0"/>
          <w:sz w:val="24"/>
        </w:rPr>
        <w:t>设置状态：按产品说明书要求，管路连接按</w:t>
      </w:r>
      <w:r w:rsidR="006D70D9">
        <w:rPr>
          <w:rFonts w:hAnsi="宋体" w:hint="eastAsia"/>
          <w:kern w:val="0"/>
          <w:sz w:val="24"/>
        </w:rPr>
        <w:t>附录</w:t>
      </w:r>
      <w:r w:rsidR="006D70D9">
        <w:rPr>
          <w:rFonts w:hAnsi="宋体"/>
          <w:kern w:val="0"/>
          <w:sz w:val="24"/>
        </w:rPr>
        <w:t>B</w:t>
      </w:r>
      <w:r w:rsidR="006D70D9">
        <w:rPr>
          <w:rFonts w:hAnsi="宋体" w:hint="eastAsia"/>
          <w:kern w:val="0"/>
          <w:sz w:val="24"/>
        </w:rPr>
        <w:t>中</w:t>
      </w:r>
      <w:r w:rsidR="006D70D9" w:rsidRPr="003411F1">
        <w:rPr>
          <w:rFonts w:hAnsi="宋体" w:hint="eastAsia"/>
          <w:kern w:val="0"/>
          <w:sz w:val="24"/>
        </w:rPr>
        <w:t>图</w:t>
      </w:r>
      <w:r w:rsidR="003F01B3">
        <w:rPr>
          <w:rFonts w:hAnsi="宋体" w:hint="eastAsia"/>
          <w:kern w:val="0"/>
          <w:sz w:val="24"/>
        </w:rPr>
        <w:t>B-1</w:t>
      </w:r>
      <w:r w:rsidR="006D70D9"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rFonts w:hAnsi="宋体" w:hint="eastAsia"/>
          <w:kern w:val="0"/>
          <w:sz w:val="24"/>
        </w:rPr>
        <w:t>③水温设定：进水温度</w:t>
      </w:r>
      <w:r w:rsidRPr="003411F1">
        <w:rPr>
          <w:kern w:val="0"/>
          <w:sz w:val="24"/>
        </w:rPr>
        <w:t xml:space="preserve">20 </w:t>
      </w:r>
      <w:r w:rsidRPr="003411F1">
        <w:rPr>
          <w:rFonts w:hAnsi="宋体" w:hint="eastAsia"/>
          <w:kern w:val="0"/>
          <w:sz w:val="24"/>
        </w:rPr>
        <w:t>℃</w:t>
      </w:r>
      <w:r w:rsidRPr="003411F1">
        <w:rPr>
          <w:kern w:val="0"/>
          <w:sz w:val="24"/>
        </w:rPr>
        <w:t xml:space="preserve">±1 </w:t>
      </w:r>
      <w:r w:rsidRPr="003411F1">
        <w:rPr>
          <w:rFonts w:hAnsi="宋体" w:hint="eastAsia"/>
          <w:kern w:val="0"/>
          <w:sz w:val="24"/>
        </w:rPr>
        <w:t>℃、调节出水温度比进水温度高</w:t>
      </w:r>
      <w:r w:rsidRPr="003411F1">
        <w:rPr>
          <w:rFonts w:hAnsi="宋体"/>
          <w:kern w:val="0"/>
          <w:sz w:val="24"/>
        </w:rPr>
        <w:t>35 K</w:t>
      </w:r>
      <w:r w:rsidRPr="003411F1">
        <w:rPr>
          <w:kern w:val="0"/>
          <w:sz w:val="24"/>
        </w:rPr>
        <w:t>±2 K</w:t>
      </w:r>
      <w:r w:rsidRPr="003411F1">
        <w:rPr>
          <w:rFonts w:hint="eastAsia"/>
          <w:kern w:val="0"/>
          <w:sz w:val="24"/>
        </w:rPr>
        <w:t>，并测量空气湿度。当不能调到该温度时在热水温度可调范围内调至最接近的温度。具有自动恒温功能的冷凝热水器应将热水温度设置在最高温度，可采用改变进水水压等方法，使冷凝热水器工作在额定输入热输入或最大输入热输入状态。</w:t>
      </w:r>
    </w:p>
    <w:p w:rsidR="006D70D9" w:rsidRPr="003411F1" w:rsidRDefault="006D70D9">
      <w:pPr>
        <w:spacing w:line="360" w:lineRule="auto"/>
        <w:ind w:firstLineChars="200" w:firstLine="480"/>
        <w:rPr>
          <w:sz w:val="24"/>
        </w:rPr>
      </w:pPr>
      <w:r w:rsidRPr="003411F1">
        <w:rPr>
          <w:rFonts w:hint="eastAsia"/>
          <w:sz w:val="24"/>
        </w:rPr>
        <w:t>检测方法：</w:t>
      </w:r>
    </w:p>
    <w:p w:rsidR="006D70D9" w:rsidRPr="003411F1" w:rsidRDefault="00616A73">
      <w:pPr>
        <w:spacing w:line="360" w:lineRule="auto"/>
        <w:ind w:firstLineChars="200" w:firstLine="480"/>
        <w:rPr>
          <w:rFonts w:hAnsi="宋体"/>
          <w:kern w:val="0"/>
          <w:sz w:val="24"/>
        </w:rPr>
      </w:pPr>
      <w:r w:rsidRPr="003411F1">
        <w:rPr>
          <w:kern w:val="0"/>
          <w:sz w:val="24"/>
        </w:rPr>
        <w:fldChar w:fldCharType="begin"/>
      </w:r>
      <w:r w:rsidR="006D70D9" w:rsidRPr="003411F1">
        <w:rPr>
          <w:kern w:val="0"/>
          <w:sz w:val="24"/>
        </w:rPr>
        <w:instrText xml:space="preserve"> = 1 \* GB3 </w:instrText>
      </w:r>
      <w:r w:rsidRPr="003411F1">
        <w:rPr>
          <w:kern w:val="0"/>
          <w:sz w:val="24"/>
        </w:rPr>
        <w:fldChar w:fldCharType="separate"/>
      </w:r>
      <w:r w:rsidR="006D70D9" w:rsidRPr="003411F1">
        <w:rPr>
          <w:rFonts w:hAnsi="宋体" w:hint="eastAsia"/>
          <w:kern w:val="0"/>
          <w:sz w:val="24"/>
        </w:rPr>
        <w:t>①</w:t>
      </w:r>
      <w:r w:rsidRPr="003411F1">
        <w:rPr>
          <w:kern w:val="0"/>
          <w:sz w:val="24"/>
        </w:rPr>
        <w:fldChar w:fldCharType="end"/>
      </w:r>
      <w:r w:rsidR="006D70D9" w:rsidRPr="003411F1">
        <w:rPr>
          <w:rFonts w:hint="eastAsia"/>
          <w:sz w:val="24"/>
        </w:rPr>
        <w:t>在热平衡状态和水温度保持恒定时，开始进行热效率的测量。在试验中热水温度的变化不应大于</w:t>
      </w:r>
      <w:r w:rsidR="006D70D9" w:rsidRPr="003411F1">
        <w:rPr>
          <w:kern w:val="0"/>
          <w:sz w:val="24"/>
        </w:rPr>
        <w:t>0.5</w:t>
      </w:r>
      <w:r w:rsidR="006D70D9" w:rsidRPr="003411F1">
        <w:rPr>
          <w:rFonts w:hAnsi="宋体"/>
          <w:kern w:val="0"/>
          <w:sz w:val="24"/>
        </w:rPr>
        <w:t xml:space="preserve"> </w:t>
      </w:r>
      <w:r w:rsidR="006D70D9" w:rsidRPr="003411F1">
        <w:rPr>
          <w:rFonts w:hAnsi="宋体" w:hint="eastAsia"/>
          <w:kern w:val="0"/>
          <w:sz w:val="24"/>
        </w:rPr>
        <w:t>℃。在进水连接处前和出水连接处后测量水的温度，测量装置应防止产生热损失。应在燃气流量计的指针转动一周以上的整数时测出热水量。</w:t>
      </w:r>
    </w:p>
    <w:p w:rsidR="006D70D9" w:rsidRPr="003411F1" w:rsidRDefault="00616A73">
      <w:pPr>
        <w:spacing w:line="360" w:lineRule="auto"/>
        <w:ind w:firstLineChars="200" w:firstLine="480"/>
        <w:rPr>
          <w:rFonts w:hAnsi="宋体"/>
          <w:kern w:val="0"/>
          <w:sz w:val="24"/>
        </w:rPr>
      </w:pPr>
      <w:r w:rsidRPr="003411F1">
        <w:rPr>
          <w:rFonts w:hAnsi="宋体"/>
          <w:kern w:val="0"/>
          <w:sz w:val="24"/>
        </w:rPr>
        <w:fldChar w:fldCharType="begin"/>
      </w:r>
      <w:r w:rsidR="006D70D9" w:rsidRPr="003411F1">
        <w:rPr>
          <w:rFonts w:hAnsi="宋体"/>
          <w:kern w:val="0"/>
          <w:sz w:val="24"/>
        </w:rPr>
        <w:instrText xml:space="preserve"> = 2 \* GB3 </w:instrText>
      </w:r>
      <w:r w:rsidRPr="003411F1">
        <w:rPr>
          <w:rFonts w:hAnsi="宋体"/>
          <w:kern w:val="0"/>
          <w:sz w:val="24"/>
        </w:rPr>
        <w:fldChar w:fldCharType="separate"/>
      </w:r>
      <w:r w:rsidR="006D70D9" w:rsidRPr="003411F1">
        <w:rPr>
          <w:rFonts w:hAnsi="宋体" w:hint="eastAsia"/>
          <w:kern w:val="0"/>
          <w:sz w:val="24"/>
        </w:rPr>
        <w:t>②</w:t>
      </w:r>
      <w:r w:rsidRPr="003411F1">
        <w:rPr>
          <w:rFonts w:hAnsi="宋体"/>
          <w:kern w:val="0"/>
          <w:sz w:val="24"/>
        </w:rPr>
        <w:fldChar w:fldCharType="end"/>
      </w:r>
      <w:r w:rsidR="006D70D9" w:rsidRPr="003411F1">
        <w:rPr>
          <w:rFonts w:hAnsi="宋体" w:hint="eastAsia"/>
          <w:kern w:val="0"/>
          <w:sz w:val="24"/>
        </w:rPr>
        <w:t>实际试验条件与基准试验条件（</w:t>
      </w:r>
      <w:r w:rsidR="006D70D9" w:rsidRPr="003411F1">
        <w:rPr>
          <w:rFonts w:hAnsi="宋体"/>
          <w:kern w:val="0"/>
          <w:sz w:val="24"/>
        </w:rPr>
        <w:t xml:space="preserve">20 </w:t>
      </w:r>
      <w:r w:rsidR="006D70D9" w:rsidRPr="003411F1">
        <w:rPr>
          <w:rFonts w:hAnsi="宋体" w:hint="eastAsia"/>
          <w:kern w:val="0"/>
          <w:sz w:val="24"/>
        </w:rPr>
        <w:t>℃，空气</w:t>
      </w:r>
      <w:r w:rsidR="006D70D9" w:rsidRPr="003411F1">
        <w:rPr>
          <w:rFonts w:hAnsi="宋体"/>
          <w:kern w:val="0"/>
          <w:sz w:val="24"/>
        </w:rPr>
        <w:t>70%</w:t>
      </w:r>
      <w:r w:rsidR="006D70D9" w:rsidRPr="003411F1">
        <w:rPr>
          <w:rFonts w:hAnsi="宋体" w:hint="eastAsia"/>
          <w:kern w:val="0"/>
          <w:sz w:val="24"/>
        </w:rPr>
        <w:t>相对湿度，</w:t>
      </w:r>
      <w:r w:rsidR="006D70D9" w:rsidRPr="003411F1">
        <w:rPr>
          <w:rFonts w:hAnsi="宋体"/>
          <w:kern w:val="0"/>
          <w:sz w:val="24"/>
        </w:rPr>
        <w:t>101.325 kPa</w:t>
      </w:r>
      <w:r w:rsidR="006D70D9" w:rsidRPr="003411F1">
        <w:rPr>
          <w:rFonts w:hAnsi="宋体" w:hint="eastAsia"/>
          <w:kern w:val="0"/>
          <w:sz w:val="24"/>
        </w:rPr>
        <w:t>）有差别，应使用</w:t>
      </w:r>
      <w:r w:rsidR="00157EED" w:rsidRPr="00F4115C">
        <w:rPr>
          <w:rFonts w:hAnsi="宋体" w:hint="eastAsia"/>
          <w:kern w:val="0"/>
          <w:sz w:val="24"/>
        </w:rPr>
        <w:t>附录</w:t>
      </w:r>
      <w:r w:rsidR="00157EED" w:rsidRPr="00F4115C">
        <w:rPr>
          <w:rFonts w:hAnsi="宋体" w:hint="eastAsia"/>
          <w:kern w:val="0"/>
          <w:sz w:val="24"/>
        </w:rPr>
        <w:t>D</w:t>
      </w:r>
      <w:r w:rsidR="006D70D9" w:rsidRPr="00F4115C">
        <w:rPr>
          <w:rFonts w:hAnsi="宋体" w:hint="eastAsia"/>
          <w:kern w:val="0"/>
          <w:sz w:val="24"/>
        </w:rPr>
        <w:t>中</w:t>
      </w:r>
      <w:r w:rsidR="006D70D9" w:rsidRPr="003411F1">
        <w:rPr>
          <w:rFonts w:hAnsi="宋体" w:hint="eastAsia"/>
          <w:kern w:val="0"/>
          <w:sz w:val="24"/>
        </w:rPr>
        <w:t>给出的校正公式进行校正。</w:t>
      </w:r>
    </w:p>
    <w:p w:rsidR="006D70D9" w:rsidRPr="003411F1" w:rsidRDefault="00616A73">
      <w:pPr>
        <w:spacing w:line="360" w:lineRule="auto"/>
        <w:ind w:firstLineChars="200" w:firstLine="480"/>
        <w:rPr>
          <w:rFonts w:hAnsi="宋体"/>
          <w:kern w:val="0"/>
          <w:sz w:val="24"/>
        </w:rPr>
      </w:pPr>
      <w:r w:rsidRPr="003411F1">
        <w:rPr>
          <w:rFonts w:hAnsi="宋体"/>
          <w:kern w:val="0"/>
          <w:sz w:val="24"/>
        </w:rPr>
        <w:fldChar w:fldCharType="begin"/>
      </w:r>
      <w:r w:rsidR="006D70D9" w:rsidRPr="003411F1">
        <w:rPr>
          <w:rFonts w:hAnsi="宋体"/>
          <w:kern w:val="0"/>
          <w:sz w:val="24"/>
        </w:rPr>
        <w:instrText xml:space="preserve"> = 3 \* GB3 </w:instrText>
      </w:r>
      <w:r w:rsidRPr="003411F1">
        <w:rPr>
          <w:rFonts w:hAnsi="宋体"/>
          <w:kern w:val="0"/>
          <w:sz w:val="24"/>
        </w:rPr>
        <w:fldChar w:fldCharType="separate"/>
      </w:r>
      <w:r w:rsidR="006D70D9" w:rsidRPr="003411F1">
        <w:rPr>
          <w:rFonts w:hAnsi="宋体" w:hint="eastAsia"/>
          <w:kern w:val="0"/>
          <w:sz w:val="24"/>
        </w:rPr>
        <w:t>③</w:t>
      </w:r>
      <w:r w:rsidRPr="003411F1">
        <w:rPr>
          <w:rFonts w:hAnsi="宋体"/>
          <w:kern w:val="0"/>
          <w:sz w:val="24"/>
        </w:rPr>
        <w:fldChar w:fldCharType="end"/>
      </w:r>
      <w:r w:rsidR="006D70D9" w:rsidRPr="003411F1">
        <w:rPr>
          <w:rFonts w:hAnsi="宋体" w:hint="eastAsia"/>
          <w:kern w:val="0"/>
          <w:sz w:val="24"/>
        </w:rPr>
        <w:t>对使用液化石油气的冷凝热水器，低热值热效率应加上</w:t>
      </w:r>
      <w:r w:rsidR="006D70D9" w:rsidRPr="003411F1">
        <w:rPr>
          <w:rFonts w:hAnsi="宋体"/>
          <w:kern w:val="0"/>
          <w:sz w:val="24"/>
        </w:rPr>
        <w:t>2.4%</w:t>
      </w:r>
      <w:r w:rsidR="006D70D9" w:rsidRPr="003411F1">
        <w:rPr>
          <w:rFonts w:hAnsi="宋体" w:hint="eastAsia"/>
          <w:kern w:val="0"/>
          <w:sz w:val="24"/>
        </w:rPr>
        <w:t>。</w:t>
      </w:r>
    </w:p>
    <w:p w:rsidR="006D70D9" w:rsidRPr="003411F1" w:rsidRDefault="00616A73">
      <w:pPr>
        <w:spacing w:line="360" w:lineRule="auto"/>
        <w:ind w:firstLineChars="200" w:firstLine="480"/>
        <w:rPr>
          <w:sz w:val="24"/>
        </w:rPr>
      </w:pPr>
      <w:r w:rsidRPr="003411F1">
        <w:rPr>
          <w:rFonts w:hAnsi="宋体"/>
          <w:kern w:val="0"/>
          <w:sz w:val="24"/>
        </w:rPr>
        <w:fldChar w:fldCharType="begin"/>
      </w:r>
      <w:r w:rsidR="006D70D9" w:rsidRPr="003411F1">
        <w:rPr>
          <w:rFonts w:hAnsi="宋体"/>
          <w:kern w:val="0"/>
          <w:sz w:val="24"/>
        </w:rPr>
        <w:instrText xml:space="preserve"> = 4 \* GB3 </w:instrText>
      </w:r>
      <w:r w:rsidRPr="003411F1">
        <w:rPr>
          <w:rFonts w:hAnsi="宋体"/>
          <w:kern w:val="0"/>
          <w:sz w:val="24"/>
        </w:rPr>
        <w:fldChar w:fldCharType="separate"/>
      </w:r>
      <w:r w:rsidR="006D70D9" w:rsidRPr="003411F1">
        <w:rPr>
          <w:rFonts w:hAnsi="宋体" w:hint="eastAsia"/>
          <w:kern w:val="0"/>
          <w:sz w:val="24"/>
        </w:rPr>
        <w:t>④</w:t>
      </w:r>
      <w:r w:rsidRPr="003411F1">
        <w:rPr>
          <w:rFonts w:hAnsi="宋体"/>
          <w:kern w:val="0"/>
          <w:sz w:val="24"/>
        </w:rPr>
        <w:fldChar w:fldCharType="end"/>
      </w:r>
      <w:r w:rsidR="006D70D9" w:rsidRPr="003411F1">
        <w:rPr>
          <w:rFonts w:hAnsi="宋体" w:hint="eastAsia"/>
          <w:kern w:val="0"/>
          <w:sz w:val="24"/>
        </w:rPr>
        <w:t>冷凝热水器低热值效率</w:t>
      </w:r>
      <w:r w:rsidR="006D70D9" w:rsidRPr="003411F1">
        <w:rPr>
          <w:position w:val="-10"/>
          <w:sz w:val="24"/>
        </w:rPr>
        <w:object w:dxaOrig="220" w:dyaOrig="300">
          <v:shape id="_x0000_i1049" type="#_x0000_t75" style="width:10.35pt;height:19pt" o:ole="">
            <v:imagedata r:id="rId53" o:title=""/>
          </v:shape>
          <o:OLEObject Type="Embed" ProgID="Equation.DSMT4" ShapeID="_x0000_i1049" DrawAspect="Content" ObjectID="_1608718157" r:id="rId54"/>
        </w:object>
      </w:r>
      <w:r w:rsidR="006D70D9" w:rsidRPr="003411F1">
        <w:rPr>
          <w:rFonts w:hint="eastAsia"/>
          <w:sz w:val="24"/>
        </w:rPr>
        <w:t>（</w:t>
      </w:r>
      <w:r w:rsidR="006D70D9" w:rsidRPr="003411F1">
        <w:rPr>
          <w:sz w:val="24"/>
        </w:rPr>
        <w:t>%</w:t>
      </w:r>
      <w:r w:rsidR="006D70D9" w:rsidRPr="003411F1">
        <w:rPr>
          <w:rFonts w:hint="eastAsia"/>
          <w:sz w:val="24"/>
        </w:rPr>
        <w:t>）按照式（</w:t>
      </w:r>
      <w:r w:rsidR="006D70D9">
        <w:rPr>
          <w:sz w:val="24"/>
        </w:rPr>
        <w:t>2</w:t>
      </w:r>
      <w:r w:rsidR="006D70D9" w:rsidRPr="003411F1">
        <w:rPr>
          <w:rFonts w:hint="eastAsia"/>
          <w:sz w:val="24"/>
        </w:rPr>
        <w:t>）计算：</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32"/>
          <w:sz w:val="24"/>
        </w:rPr>
        <w:object w:dxaOrig="4860" w:dyaOrig="740">
          <v:shape id="_x0000_i1050" type="#_x0000_t75" style="width:240.75pt;height:36.85pt" o:ole="">
            <v:imagedata r:id="rId55" o:title=""/>
          </v:shape>
          <o:OLEObject Type="Embed" ProgID="Equation.DSMT4" ShapeID="_x0000_i1050" DrawAspect="Content" ObjectID="_1608718158" r:id="rId56"/>
        </w:object>
      </w:r>
      <w:r w:rsidRPr="003411F1">
        <w:rPr>
          <w:sz w:val="24"/>
        </w:rPr>
        <w:tab/>
      </w:r>
      <w:r w:rsidRPr="003411F1">
        <w:rPr>
          <w:rFonts w:hAnsi="宋体" w:hint="eastAsia"/>
          <w:sz w:val="24"/>
        </w:rPr>
        <w:t>（</w:t>
      </w:r>
      <w:r>
        <w:rPr>
          <w:sz w:val="24"/>
        </w:rPr>
        <w:t>2</w:t>
      </w:r>
      <w:r w:rsidRPr="003411F1">
        <w:rPr>
          <w:rFonts w:hAnsi="宋体" w:hint="eastAsia"/>
          <w:sz w:val="24"/>
        </w:rPr>
        <w:t>）</w:t>
      </w:r>
    </w:p>
    <w:p w:rsidR="006D70D9" w:rsidRDefault="006D70D9">
      <w:pPr>
        <w:spacing w:line="360" w:lineRule="auto"/>
        <w:ind w:firstLineChars="380" w:firstLine="912"/>
        <w:rPr>
          <w:rFonts w:hAnsi="宋体"/>
          <w:sz w:val="24"/>
        </w:rPr>
      </w:pPr>
      <w:r w:rsidRPr="003411F1">
        <w:rPr>
          <w:rFonts w:hAnsi="宋体" w:hint="eastAsia"/>
          <w:sz w:val="24"/>
        </w:rPr>
        <w:t>式中：</w:t>
      </w:r>
    </w:p>
    <w:p w:rsidR="006D70D9" w:rsidRPr="003411F1" w:rsidRDefault="006D70D9">
      <w:pPr>
        <w:spacing w:line="360" w:lineRule="auto"/>
        <w:ind w:firstLineChars="380" w:firstLine="912"/>
        <w:rPr>
          <w:sz w:val="24"/>
        </w:rPr>
      </w:pPr>
      <w:r w:rsidRPr="003411F1">
        <w:rPr>
          <w:position w:val="-10"/>
          <w:sz w:val="24"/>
        </w:rPr>
        <w:object w:dxaOrig="180" w:dyaOrig="240">
          <v:shape id="_x0000_i1051" type="#_x0000_t75" style="width:9.2pt;height:15.55pt" o:ole="">
            <v:imagedata r:id="rId57" o:title=""/>
          </v:shape>
          <o:OLEObject Type="Embed" ProgID="Equation.DSMT4" ShapeID="_x0000_i1051" DrawAspect="Content" ObjectID="_1608718159" r:id="rId58"/>
        </w:object>
      </w:r>
      <w:r w:rsidRPr="003411F1">
        <w:rPr>
          <w:sz w:val="24"/>
        </w:rPr>
        <w:sym w:font="Symbol" w:char="F0BE"/>
      </w:r>
      <w:r w:rsidRPr="003411F1">
        <w:rPr>
          <w:rFonts w:hint="eastAsia"/>
          <w:sz w:val="24"/>
        </w:rPr>
        <w:t>在</w:t>
      </w:r>
      <w:r w:rsidRPr="003411F1">
        <w:rPr>
          <w:sz w:val="24"/>
        </w:rPr>
        <w:t xml:space="preserve">15 </w:t>
      </w:r>
      <w:r w:rsidRPr="003411F1">
        <w:rPr>
          <w:rFonts w:hAnsi="宋体" w:hint="eastAsia"/>
          <w:kern w:val="0"/>
          <w:sz w:val="24"/>
        </w:rPr>
        <w:t>℃、</w:t>
      </w:r>
      <w:r w:rsidRPr="003411F1">
        <w:rPr>
          <w:rFonts w:hAnsi="宋体"/>
          <w:kern w:val="0"/>
          <w:sz w:val="24"/>
        </w:rPr>
        <w:t>101.325 kPa</w:t>
      </w:r>
      <w:r w:rsidRPr="003411F1">
        <w:rPr>
          <w:rFonts w:hAnsi="宋体" w:hint="eastAsia"/>
          <w:kern w:val="0"/>
          <w:sz w:val="24"/>
        </w:rPr>
        <w:t>基准干燃气试验条件，</w:t>
      </w:r>
      <w:r w:rsidRPr="003411F1">
        <w:rPr>
          <w:rFonts w:hAnsi="宋体" w:hint="eastAsia"/>
          <w:sz w:val="24"/>
        </w:rPr>
        <w:t>温升</w:t>
      </w:r>
      <w:r w:rsidRPr="003411F1">
        <w:rPr>
          <w:bCs/>
          <w:position w:val="-12"/>
          <w:sz w:val="24"/>
        </w:rPr>
        <w:object w:dxaOrig="1219" w:dyaOrig="360">
          <v:shape id="_x0000_i1052" type="#_x0000_t75" style="width:59.9pt;height:17.85pt" o:ole="">
            <v:imagedata r:id="rId59" o:title=""/>
          </v:shape>
          <o:OLEObject Type="Embed" ProgID="Equation.DSMT4" ShapeID="_x0000_i1052" DrawAspect="Content" ObjectID="_1608718160" r:id="rId60"/>
        </w:object>
      </w:r>
      <w:r w:rsidRPr="003411F1">
        <w:rPr>
          <w:rFonts w:hAnsi="宋体" w:hint="eastAsia"/>
          <w:sz w:val="24"/>
        </w:rPr>
        <w:t>时热效</w:t>
      </w:r>
      <w:r w:rsidRPr="003411F1">
        <w:rPr>
          <w:rFonts w:hAnsi="宋体" w:hint="eastAsia"/>
          <w:sz w:val="24"/>
        </w:rPr>
        <w:lastRenderedPageBreak/>
        <w:t>率的数值，</w:t>
      </w:r>
      <w:r w:rsidRPr="003411F1">
        <w:rPr>
          <w:sz w:val="24"/>
        </w:rPr>
        <w:t>%</w:t>
      </w:r>
      <w:r w:rsidRPr="003411F1">
        <w:rPr>
          <w:rFonts w:hAnsi="宋体" w:hint="eastAsia"/>
          <w:sz w:val="24"/>
        </w:rPr>
        <w:t>；</w:t>
      </w:r>
    </w:p>
    <w:p w:rsidR="006D70D9" w:rsidRPr="003411F1" w:rsidRDefault="006D70D9">
      <w:pPr>
        <w:spacing w:line="360" w:lineRule="auto"/>
        <w:ind w:firstLineChars="380" w:firstLine="912"/>
        <w:rPr>
          <w:sz w:val="24"/>
        </w:rPr>
      </w:pPr>
      <w:r w:rsidRPr="003411F1">
        <w:rPr>
          <w:position w:val="-6"/>
          <w:sz w:val="24"/>
        </w:rPr>
        <w:object w:dxaOrig="240" w:dyaOrig="280">
          <v:shape id="_x0000_i1053" type="#_x0000_t75" style="width:11.5pt;height:14.4pt" o:ole="">
            <v:imagedata r:id="rId33" o:title=""/>
          </v:shape>
          <o:OLEObject Type="Embed" ProgID="Equation.DSMT4" ShapeID="_x0000_i1053" DrawAspect="Content" ObjectID="_1608718161" r:id="rId61"/>
        </w:object>
      </w:r>
      <w:r w:rsidRPr="003411F1">
        <w:rPr>
          <w:sz w:val="24"/>
          <w:vertAlign w:val="subscript"/>
        </w:rPr>
        <w:t xml:space="preserve"> </w:t>
      </w:r>
      <w:r w:rsidRPr="003411F1">
        <w:rPr>
          <w:sz w:val="24"/>
        </w:rPr>
        <w:sym w:font="Symbol" w:char="F0BE"/>
      </w:r>
      <w:r w:rsidRPr="003411F1">
        <w:rPr>
          <w:sz w:val="24"/>
        </w:rPr>
        <w:t xml:space="preserve"> </w:t>
      </w:r>
      <w:r w:rsidRPr="003411F1">
        <w:rPr>
          <w:rFonts w:hAnsi="宋体" w:hint="eastAsia"/>
          <w:sz w:val="24"/>
        </w:rPr>
        <w:t>水的比热容，</w:t>
      </w:r>
      <w:r w:rsidR="00EC5224" w:rsidRPr="003411F1">
        <w:rPr>
          <w:bCs/>
          <w:position w:val="-10"/>
          <w:sz w:val="24"/>
        </w:rPr>
        <w:object w:dxaOrig="2160" w:dyaOrig="360">
          <v:shape id="_x0000_i1054" type="#_x0000_t75" style="width:108.3pt;height:17.85pt" o:ole="">
            <v:imagedata r:id="rId62" o:title=""/>
          </v:shape>
          <o:OLEObject Type="Embed" ProgID="Equation.DSMT4" ShapeID="_x0000_i1054" DrawAspect="Content" ObjectID="_1608718162" r:id="rId63"/>
        </w:object>
      </w:r>
      <w:r w:rsidRPr="003411F1">
        <w:rPr>
          <w:rFonts w:hAnsi="宋体" w:hint="eastAsia"/>
          <w:sz w:val="24"/>
        </w:rPr>
        <w:t>；</w:t>
      </w:r>
    </w:p>
    <w:p w:rsidR="006D70D9" w:rsidRPr="003411F1" w:rsidRDefault="006D70D9">
      <w:pPr>
        <w:spacing w:line="360" w:lineRule="auto"/>
        <w:ind w:firstLineChars="380" w:firstLine="912"/>
        <w:rPr>
          <w:sz w:val="24"/>
        </w:rPr>
      </w:pPr>
      <w:r w:rsidRPr="003411F1">
        <w:rPr>
          <w:position w:val="-4"/>
          <w:sz w:val="24"/>
        </w:rPr>
        <w:object w:dxaOrig="321" w:dyaOrig="261">
          <v:shape id="_x0000_i1055" type="#_x0000_t75" style="width:15.55pt;height:12.1pt" o:ole="">
            <v:imagedata r:id="rId64" o:title=""/>
          </v:shape>
          <o:OLEObject Type="Embed" ProgID="Equation.DSMT4" ShapeID="_x0000_i1055" DrawAspect="Content" ObjectID="_1608718163" r:id="rId65"/>
        </w:object>
      </w:r>
      <w:r w:rsidRPr="003411F1">
        <w:rPr>
          <w:sz w:val="24"/>
        </w:rPr>
        <w:sym w:font="Symbol" w:char="F0BE"/>
      </w:r>
      <w:r w:rsidRPr="003411F1">
        <w:rPr>
          <w:sz w:val="24"/>
        </w:rPr>
        <w:t xml:space="preserve"> </w:t>
      </w:r>
      <w:r w:rsidRPr="003411F1">
        <w:rPr>
          <w:rFonts w:hint="eastAsia"/>
          <w:sz w:val="24"/>
        </w:rPr>
        <w:t>试验过程中产生热水质量</w:t>
      </w:r>
      <w:r w:rsidRPr="003411F1">
        <w:rPr>
          <w:rFonts w:hAnsi="宋体" w:hint="eastAsia"/>
          <w:kern w:val="0"/>
          <w:sz w:val="24"/>
        </w:rPr>
        <w:t>的数值</w:t>
      </w:r>
      <w:r w:rsidRPr="003411F1">
        <w:rPr>
          <w:rFonts w:hAnsi="宋体" w:hint="eastAsia"/>
          <w:sz w:val="24"/>
        </w:rPr>
        <w:t>，</w:t>
      </w:r>
      <w:r w:rsidRPr="003411F1">
        <w:rPr>
          <w:bCs/>
          <w:position w:val="-10"/>
          <w:sz w:val="24"/>
        </w:rPr>
        <w:object w:dxaOrig="720" w:dyaOrig="360">
          <v:shape id="_x0000_i1056" type="#_x0000_t75" style="width:36.3pt;height:17.85pt" o:ole="">
            <v:imagedata r:id="rId66" o:title=""/>
          </v:shape>
          <o:OLEObject Type="Embed" ProgID="Equation.DSMT4" ShapeID="_x0000_i1056" DrawAspect="Content" ObjectID="_1608718164" r:id="rId67"/>
        </w:object>
      </w:r>
      <w:r w:rsidRPr="003411F1">
        <w:rPr>
          <w:rFonts w:hAnsi="宋体" w:hint="eastAsia"/>
          <w:sz w:val="24"/>
        </w:rPr>
        <w:t>；</w:t>
      </w:r>
    </w:p>
    <w:p w:rsidR="006D70D9" w:rsidRPr="003411F1" w:rsidRDefault="006D70D9">
      <w:pPr>
        <w:spacing w:line="360" w:lineRule="auto"/>
        <w:ind w:firstLineChars="380" w:firstLine="912"/>
        <w:rPr>
          <w:sz w:val="24"/>
        </w:rPr>
      </w:pPr>
      <w:r w:rsidRPr="003411F1">
        <w:rPr>
          <w:position w:val="-12"/>
          <w:sz w:val="24"/>
        </w:rPr>
        <w:object w:dxaOrig="321" w:dyaOrig="361">
          <v:shape id="_x0000_i1057" type="#_x0000_t75" style="width:15.55pt;height:17.85pt" o:ole="">
            <v:imagedata r:id="rId68" o:title=""/>
          </v:shape>
          <o:OLEObject Type="Embed" ProgID="Equation.DSMT4" ShapeID="_x0000_i1057" DrawAspect="Content" ObjectID="_1608718165" r:id="rId69"/>
        </w:object>
      </w:r>
      <w:r w:rsidRPr="003411F1">
        <w:rPr>
          <w:sz w:val="24"/>
          <w:vertAlign w:val="subscript"/>
        </w:rPr>
        <w:t xml:space="preserve"> </w:t>
      </w:r>
      <w:r w:rsidRPr="003411F1">
        <w:rPr>
          <w:sz w:val="24"/>
        </w:rPr>
        <w:sym w:font="Symbol" w:char="F0BE"/>
      </w:r>
      <w:r w:rsidRPr="003411F1">
        <w:rPr>
          <w:rFonts w:hAnsi="宋体" w:hint="eastAsia"/>
          <w:kern w:val="0"/>
          <w:sz w:val="24"/>
        </w:rPr>
        <w:t>热水温度的数值，℃</w:t>
      </w:r>
      <w:r w:rsidRPr="003411F1">
        <w:rPr>
          <w:rFonts w:hAnsi="宋体" w:hint="eastAsia"/>
          <w:sz w:val="24"/>
        </w:rPr>
        <w:t>；</w:t>
      </w:r>
    </w:p>
    <w:p w:rsidR="006D70D9" w:rsidRPr="003411F1" w:rsidRDefault="006D70D9">
      <w:pPr>
        <w:spacing w:line="360" w:lineRule="auto"/>
        <w:ind w:firstLineChars="380" w:firstLine="912"/>
        <w:rPr>
          <w:sz w:val="24"/>
        </w:rPr>
      </w:pPr>
      <w:r w:rsidRPr="003411F1">
        <w:rPr>
          <w:position w:val="-12"/>
          <w:sz w:val="24"/>
        </w:rPr>
        <w:object w:dxaOrig="280" w:dyaOrig="360">
          <v:shape id="_x0000_i1058" type="#_x0000_t75" style="width:14.4pt;height:17.85pt" o:ole="">
            <v:imagedata r:id="rId70" o:title=""/>
          </v:shape>
          <o:OLEObject Type="Embed" ProgID="Equation.DSMT4" ShapeID="_x0000_i1058" DrawAspect="Content" ObjectID="_1608718166" r:id="rId71"/>
        </w:object>
      </w:r>
      <w:r w:rsidRPr="003411F1">
        <w:rPr>
          <w:sz w:val="24"/>
        </w:rPr>
        <w:sym w:font="Symbol" w:char="F0BE"/>
      </w:r>
      <w:r w:rsidRPr="003411F1">
        <w:rPr>
          <w:rFonts w:hAnsi="宋体" w:hint="eastAsia"/>
          <w:kern w:val="0"/>
          <w:sz w:val="24"/>
        </w:rPr>
        <w:t>进水温度的数值，℃</w:t>
      </w:r>
      <w:r w:rsidRPr="003411F1">
        <w:rPr>
          <w:rFonts w:hAnsi="宋体" w:hint="eastAsia"/>
          <w:sz w:val="24"/>
        </w:rPr>
        <w:t>；</w:t>
      </w:r>
    </w:p>
    <w:p w:rsidR="006D70D9" w:rsidRPr="003411F1" w:rsidRDefault="006D70D9">
      <w:pPr>
        <w:spacing w:line="360" w:lineRule="auto"/>
        <w:ind w:firstLineChars="380" w:firstLine="912"/>
        <w:rPr>
          <w:sz w:val="24"/>
        </w:rPr>
      </w:pPr>
      <w:r w:rsidRPr="003411F1">
        <w:rPr>
          <w:position w:val="-12"/>
          <w:sz w:val="24"/>
        </w:rPr>
        <w:object w:dxaOrig="280" w:dyaOrig="360">
          <v:shape id="_x0000_i1059" type="#_x0000_t75" style="width:14.4pt;height:17.85pt" o:ole="">
            <v:imagedata r:id="rId72" o:title=""/>
          </v:shape>
          <o:OLEObject Type="Embed" ProgID="Equation.DSMT4" ShapeID="_x0000_i1059" DrawAspect="Content" ObjectID="_1608718167" r:id="rId73"/>
        </w:object>
      </w:r>
      <w:r w:rsidRPr="003411F1">
        <w:rPr>
          <w:sz w:val="24"/>
        </w:rPr>
        <w:sym w:font="Symbol" w:char="F0BE"/>
      </w:r>
      <w:r w:rsidRPr="003411F1">
        <w:rPr>
          <w:rFonts w:hAnsi="宋体" w:hint="eastAsia"/>
          <w:kern w:val="0"/>
          <w:sz w:val="24"/>
        </w:rPr>
        <w:t>干试验燃气的低热值，</w:t>
      </w:r>
      <w:r w:rsidRPr="003411F1">
        <w:rPr>
          <w:position w:val="-6"/>
          <w:sz w:val="24"/>
        </w:rPr>
        <w:object w:dxaOrig="920" w:dyaOrig="320">
          <v:shape id="_x0000_i1060" type="#_x0000_t75" style="width:45.5pt;height:15pt" o:ole="">
            <v:imagedata r:id="rId74" o:title=""/>
          </v:shape>
          <o:OLEObject Type="Embed" ProgID="Equation.DSMT4" ShapeID="_x0000_i1060" DrawAspect="Content" ObjectID="_1608718168" r:id="rId75"/>
        </w:object>
      </w:r>
      <w:r w:rsidRPr="003411F1">
        <w:rPr>
          <w:rFonts w:hAnsi="宋体" w:hint="eastAsia"/>
          <w:sz w:val="24"/>
        </w:rPr>
        <w:t>；（</w:t>
      </w:r>
      <w:r w:rsidRPr="003411F1">
        <w:rPr>
          <w:sz w:val="24"/>
        </w:rPr>
        <w:t>15</w:t>
      </w:r>
      <w:r w:rsidRPr="003411F1">
        <w:rPr>
          <w:rFonts w:hAnsi="宋体" w:hint="eastAsia"/>
          <w:kern w:val="0"/>
          <w:sz w:val="24"/>
        </w:rPr>
        <w:t>℃，</w:t>
      </w:r>
      <w:r w:rsidRPr="003411F1">
        <w:rPr>
          <w:kern w:val="0"/>
          <w:sz w:val="24"/>
        </w:rPr>
        <w:t>101.325kPa</w:t>
      </w:r>
      <w:r w:rsidRPr="003411F1">
        <w:rPr>
          <w:rFonts w:hint="eastAsia"/>
          <w:kern w:val="0"/>
          <w:sz w:val="24"/>
        </w:rPr>
        <w:t>基准状态</w:t>
      </w:r>
      <w:r w:rsidRPr="003411F1">
        <w:rPr>
          <w:rFonts w:hAnsi="宋体" w:hint="eastAsia"/>
          <w:sz w:val="24"/>
        </w:rPr>
        <w:t>）</w:t>
      </w:r>
      <w:r w:rsidRPr="003411F1">
        <w:rPr>
          <w:sz w:val="24"/>
        </w:rPr>
        <w:t xml:space="preserve">  </w:t>
      </w:r>
    </w:p>
    <w:p w:rsidR="006D70D9" w:rsidRPr="003411F1" w:rsidRDefault="006D70D9">
      <w:pPr>
        <w:spacing w:line="360" w:lineRule="auto"/>
        <w:ind w:firstLineChars="380" w:firstLine="912"/>
        <w:rPr>
          <w:sz w:val="24"/>
          <w:vertAlign w:val="subscript"/>
        </w:rPr>
      </w:pPr>
      <w:r w:rsidRPr="003411F1">
        <w:rPr>
          <w:position w:val="-6"/>
          <w:sz w:val="24"/>
        </w:rPr>
        <w:object w:dxaOrig="240" w:dyaOrig="280">
          <v:shape id="_x0000_i1061" type="#_x0000_t75" style="width:11.5pt;height:14.4pt" o:ole="">
            <v:imagedata r:id="rId76" o:title=""/>
          </v:shape>
          <o:OLEObject Type="Embed" ProgID="Equation.DSMT4" ShapeID="_x0000_i1061" DrawAspect="Content" ObjectID="_1608718169" r:id="rId77"/>
        </w:object>
      </w:r>
      <w:r w:rsidRPr="003411F1">
        <w:rPr>
          <w:sz w:val="24"/>
        </w:rPr>
        <w:sym w:font="Symbol" w:char="F0BE"/>
      </w:r>
      <w:r w:rsidRPr="003411F1">
        <w:rPr>
          <w:rFonts w:hAnsi="宋体" w:hint="eastAsia"/>
          <w:kern w:val="0"/>
          <w:sz w:val="24"/>
        </w:rPr>
        <w:t>实测燃气消耗量折算成基准状态下</w:t>
      </w:r>
      <w:r w:rsidRPr="003411F1">
        <w:rPr>
          <w:sz w:val="24"/>
        </w:rPr>
        <w:t>15</w:t>
      </w:r>
      <w:r w:rsidRPr="003411F1">
        <w:rPr>
          <w:rFonts w:hAnsi="宋体" w:hint="eastAsia"/>
          <w:kern w:val="0"/>
          <w:sz w:val="24"/>
        </w:rPr>
        <w:t>℃，</w:t>
      </w:r>
      <w:r w:rsidRPr="003411F1">
        <w:rPr>
          <w:kern w:val="0"/>
          <w:sz w:val="24"/>
        </w:rPr>
        <w:t>101.325kPa</w:t>
      </w:r>
      <w:r w:rsidRPr="003411F1">
        <w:rPr>
          <w:rFonts w:hint="eastAsia"/>
          <w:kern w:val="0"/>
          <w:sz w:val="24"/>
        </w:rPr>
        <w:t>干燃气的数值</w:t>
      </w:r>
      <w:r w:rsidRPr="003411F1">
        <w:rPr>
          <w:rFonts w:hAnsi="宋体" w:hint="eastAsia"/>
          <w:kern w:val="0"/>
          <w:sz w:val="24"/>
        </w:rPr>
        <w:t>，</w:t>
      </w:r>
      <w:r w:rsidRPr="003411F1">
        <w:rPr>
          <w:position w:val="-6"/>
          <w:sz w:val="24"/>
        </w:rPr>
        <w:object w:dxaOrig="840" w:dyaOrig="320">
          <v:shape id="_x0000_i1062" type="#_x0000_t75" style="width:42.05pt;height:15pt" o:ole="">
            <v:imagedata r:id="rId78" o:title=""/>
          </v:shape>
          <o:OLEObject Type="Embed" ProgID="Equation.DSMT4" ShapeID="_x0000_i1062" DrawAspect="Content" ObjectID="_1608718170" r:id="rId79"/>
        </w:object>
      </w:r>
      <w:r w:rsidRPr="003411F1">
        <w:rPr>
          <w:rFonts w:hAnsi="宋体" w:hint="eastAsia"/>
          <w:sz w:val="24"/>
        </w:rPr>
        <w:t>；</w:t>
      </w:r>
    </w:p>
    <w:p w:rsidR="006D70D9" w:rsidRPr="003411F1" w:rsidRDefault="006D70D9">
      <w:pPr>
        <w:spacing w:line="360" w:lineRule="auto"/>
        <w:ind w:firstLineChars="380" w:firstLine="912"/>
        <w:rPr>
          <w:sz w:val="24"/>
        </w:rPr>
      </w:pPr>
      <w:r w:rsidRPr="003411F1">
        <w:rPr>
          <w:position w:val="-14"/>
          <w:sz w:val="24"/>
        </w:rPr>
        <w:object w:dxaOrig="221" w:dyaOrig="381">
          <v:shape id="_x0000_i1063" type="#_x0000_t75" style="width:10.35pt;height:17.85pt" o:ole="">
            <v:imagedata r:id="rId80" o:title=""/>
          </v:shape>
          <o:OLEObject Type="Embed" ProgID="Equation.DSMT4" ShapeID="_x0000_i1063" DrawAspect="Content" ObjectID="_1608718171" r:id="rId81"/>
        </w:object>
      </w:r>
      <w:r w:rsidRPr="003411F1">
        <w:rPr>
          <w:sz w:val="24"/>
        </w:rPr>
        <w:sym w:font="Symbol" w:char="F0BE"/>
      </w:r>
      <w:r w:rsidRPr="003411F1">
        <w:rPr>
          <w:rFonts w:hAnsi="宋体" w:hint="eastAsia"/>
          <w:kern w:val="0"/>
          <w:sz w:val="24"/>
        </w:rPr>
        <w:t>检测时燃气流量计内的燃气温度，℃</w:t>
      </w:r>
      <w:r w:rsidRPr="003411F1">
        <w:rPr>
          <w:rFonts w:hAnsi="宋体" w:hint="eastAsia"/>
          <w:sz w:val="24"/>
        </w:rPr>
        <w:t>；</w:t>
      </w:r>
    </w:p>
    <w:p w:rsidR="006D70D9" w:rsidRPr="003411F1" w:rsidRDefault="006D70D9">
      <w:pPr>
        <w:spacing w:line="360" w:lineRule="auto"/>
        <w:ind w:firstLineChars="380" w:firstLine="912"/>
        <w:rPr>
          <w:sz w:val="24"/>
        </w:rPr>
      </w:pPr>
      <w:r w:rsidRPr="003411F1">
        <w:rPr>
          <w:position w:val="-12"/>
          <w:sz w:val="24"/>
        </w:rPr>
        <w:object w:dxaOrig="441" w:dyaOrig="361">
          <v:shape id="_x0000_i1064" type="#_x0000_t75" style="width:21.9pt;height:17.85pt" o:ole="">
            <v:imagedata r:id="rId82" o:title=""/>
          </v:shape>
          <o:OLEObject Type="Embed" ProgID="Equation.DSMT4" ShapeID="_x0000_i1064" DrawAspect="Content" ObjectID="_1608718172" r:id="rId83"/>
        </w:object>
      </w:r>
      <w:r w:rsidRPr="003411F1">
        <w:rPr>
          <w:sz w:val="24"/>
        </w:rPr>
        <w:sym w:font="Symbol" w:char="F0BE"/>
      </w:r>
      <w:r w:rsidRPr="003411F1">
        <w:rPr>
          <w:rFonts w:hAnsi="宋体" w:hint="eastAsia"/>
          <w:kern w:val="0"/>
          <w:sz w:val="24"/>
        </w:rPr>
        <w:t>检测时的大气压力，</w:t>
      </w:r>
      <w:r w:rsidRPr="003411F1">
        <w:rPr>
          <w:position w:val="-6"/>
          <w:sz w:val="24"/>
        </w:rPr>
        <w:object w:dxaOrig="440" w:dyaOrig="280">
          <v:shape id="_x0000_i1065" type="#_x0000_t75" style="width:21.9pt;height:14.4pt" o:ole="">
            <v:imagedata r:id="rId84" o:title=""/>
          </v:shape>
          <o:OLEObject Type="Embed" ProgID="Equation.DSMT4" ShapeID="_x0000_i1065" DrawAspect="Content" ObjectID="_1608718173" r:id="rId85"/>
        </w:object>
      </w:r>
      <w:r w:rsidRPr="003411F1">
        <w:rPr>
          <w:rFonts w:hAnsi="宋体" w:hint="eastAsia"/>
          <w:sz w:val="24"/>
        </w:rPr>
        <w:t>；</w:t>
      </w:r>
    </w:p>
    <w:p w:rsidR="006D70D9" w:rsidRPr="003411F1" w:rsidRDefault="006D70D9">
      <w:pPr>
        <w:spacing w:line="360" w:lineRule="auto"/>
        <w:ind w:firstLineChars="380" w:firstLine="912"/>
        <w:rPr>
          <w:sz w:val="24"/>
        </w:rPr>
      </w:pPr>
      <w:r w:rsidRPr="003411F1">
        <w:rPr>
          <w:position w:val="-14"/>
          <w:sz w:val="24"/>
        </w:rPr>
        <w:object w:dxaOrig="280" w:dyaOrig="380">
          <v:shape id="_x0000_i1066" type="#_x0000_t75" style="width:14.4pt;height:17.3pt" o:ole="">
            <v:imagedata r:id="rId86" o:title=""/>
          </v:shape>
          <o:OLEObject Type="Embed" ProgID="Equation.DSMT4" ShapeID="_x0000_i1066" DrawAspect="Content" ObjectID="_1608718174" r:id="rId87"/>
        </w:object>
      </w:r>
      <w:r w:rsidRPr="003411F1">
        <w:rPr>
          <w:sz w:val="24"/>
        </w:rPr>
        <w:sym w:font="Symbol" w:char="F0BE"/>
      </w:r>
      <w:r w:rsidRPr="003411F1">
        <w:rPr>
          <w:rFonts w:hAnsi="宋体" w:hint="eastAsia"/>
          <w:kern w:val="0"/>
          <w:sz w:val="24"/>
        </w:rPr>
        <w:t>检测时燃气热水器前的燃气压力，</w:t>
      </w:r>
      <w:r w:rsidRPr="003411F1">
        <w:rPr>
          <w:position w:val="-6"/>
          <w:sz w:val="24"/>
        </w:rPr>
        <w:object w:dxaOrig="440" w:dyaOrig="280">
          <v:shape id="_x0000_i1067" type="#_x0000_t75" style="width:21.9pt;height:14.4pt" o:ole="">
            <v:imagedata r:id="rId88" o:title=""/>
          </v:shape>
          <o:OLEObject Type="Embed" ProgID="Equation.DSMT4" ShapeID="_x0000_i1067" DrawAspect="Content" ObjectID="_1608718175" r:id="rId89"/>
        </w:object>
      </w:r>
      <w:r w:rsidRPr="003411F1">
        <w:rPr>
          <w:rFonts w:hAnsi="宋体" w:hint="eastAsia"/>
          <w:sz w:val="24"/>
        </w:rPr>
        <w:t>；</w:t>
      </w:r>
    </w:p>
    <w:p w:rsidR="006D70D9" w:rsidRPr="003411F1" w:rsidRDefault="006D70D9">
      <w:pPr>
        <w:autoSpaceDE w:val="0"/>
        <w:autoSpaceDN w:val="0"/>
        <w:adjustRightInd w:val="0"/>
        <w:spacing w:line="360" w:lineRule="auto"/>
        <w:ind w:firstLineChars="400" w:firstLine="960"/>
        <w:jc w:val="left"/>
        <w:rPr>
          <w:kern w:val="0"/>
          <w:sz w:val="24"/>
        </w:rPr>
      </w:pPr>
      <w:r w:rsidRPr="003411F1">
        <w:rPr>
          <w:position w:val="-6"/>
          <w:sz w:val="24"/>
        </w:rPr>
        <w:object w:dxaOrig="220" w:dyaOrig="281">
          <v:shape id="_x0000_i1068" type="#_x0000_t75" style="width:10.35pt;height:13.25pt" o:ole="">
            <v:imagedata r:id="rId90" o:title=""/>
          </v:shape>
          <o:OLEObject Type="Embed" ProgID="Equation.DSMT4" ShapeID="_x0000_i1068" DrawAspect="Content" ObjectID="_1608718176" r:id="rId91"/>
        </w:object>
      </w:r>
      <w:r w:rsidRPr="003411F1">
        <w:rPr>
          <w:kern w:val="0"/>
          <w:sz w:val="24"/>
        </w:rPr>
        <w:t>—</w:t>
      </w:r>
      <w:r w:rsidRPr="003411F1">
        <w:rPr>
          <w:rFonts w:hAnsi="宋体" w:hint="eastAsia"/>
          <w:kern w:val="0"/>
          <w:sz w:val="24"/>
        </w:rPr>
        <w:t>温度为</w:t>
      </w:r>
      <w:r w:rsidRPr="003411F1">
        <w:rPr>
          <w:position w:val="-14"/>
          <w:sz w:val="24"/>
        </w:rPr>
        <w:object w:dxaOrig="221" w:dyaOrig="381">
          <v:shape id="_x0000_i1069" type="#_x0000_t75" style="width:10.35pt;height:17.85pt" o:ole="">
            <v:imagedata r:id="rId80" o:title=""/>
          </v:shape>
          <o:OLEObject Type="Embed" ProgID="Equation.DSMT4" ShapeID="_x0000_i1069" DrawAspect="Content" ObjectID="_1608718177" r:id="rId92"/>
        </w:object>
      </w:r>
      <w:r w:rsidRPr="003411F1">
        <w:rPr>
          <w:rFonts w:hAnsi="宋体" w:hint="eastAsia"/>
          <w:kern w:val="0"/>
          <w:sz w:val="24"/>
        </w:rPr>
        <w:t>℃时的饱和水蒸气压力，</w:t>
      </w:r>
      <w:r w:rsidRPr="003411F1">
        <w:rPr>
          <w:position w:val="-6"/>
          <w:sz w:val="24"/>
        </w:rPr>
        <w:object w:dxaOrig="440" w:dyaOrig="280">
          <v:shape id="_x0000_i1070" type="#_x0000_t75" style="width:21.9pt;height:14.4pt" o:ole="">
            <v:imagedata r:id="rId93" o:title=""/>
          </v:shape>
          <o:OLEObject Type="Embed" ProgID="Equation.DSMT4" ShapeID="_x0000_i1070" DrawAspect="Content" ObjectID="_1608718178" r:id="rId94"/>
        </w:object>
      </w:r>
      <w:r w:rsidRPr="003411F1">
        <w:rPr>
          <w:rFonts w:hAnsi="宋体" w:hint="eastAsia"/>
          <w:kern w:val="0"/>
          <w:sz w:val="24"/>
        </w:rPr>
        <w:t>（当使用干式流量计测量时，</w:t>
      </w:r>
      <w:r w:rsidRPr="003411F1">
        <w:rPr>
          <w:kern w:val="0"/>
          <w:sz w:val="24"/>
        </w:rPr>
        <w:t>S</w:t>
      </w:r>
      <w:r w:rsidRPr="003411F1">
        <w:rPr>
          <w:rFonts w:hAnsi="宋体" w:hint="eastAsia"/>
          <w:kern w:val="0"/>
          <w:sz w:val="24"/>
        </w:rPr>
        <w:t>值应乘以检测燃气的相对湿度进行修正）。</w:t>
      </w:r>
    </w:p>
    <w:p w:rsidR="006D70D9" w:rsidRPr="003411F1" w:rsidRDefault="006D70D9">
      <w:pPr>
        <w:spacing w:line="360" w:lineRule="auto"/>
        <w:ind w:firstLineChars="200" w:firstLine="480"/>
        <w:rPr>
          <w:sz w:val="24"/>
        </w:rPr>
      </w:pPr>
      <w:r w:rsidRPr="003411F1">
        <w:rPr>
          <w:sz w:val="24"/>
        </w:rPr>
        <w:t xml:space="preserve">b) </w:t>
      </w:r>
      <w:r w:rsidRPr="003411F1">
        <w:rPr>
          <w:rFonts w:hint="eastAsia"/>
          <w:sz w:val="24"/>
        </w:rPr>
        <w:t>部分（</w:t>
      </w:r>
      <w:r w:rsidRPr="003411F1">
        <w:rPr>
          <w:sz w:val="24"/>
        </w:rPr>
        <w:t>50%</w:t>
      </w:r>
      <w:r w:rsidRPr="003411F1">
        <w:rPr>
          <w:rFonts w:hint="eastAsia"/>
          <w:sz w:val="24"/>
        </w:rPr>
        <w:t>）热效率</w:t>
      </w:r>
    </w:p>
    <w:p w:rsidR="006D70D9" w:rsidRPr="003411F1" w:rsidRDefault="006D70D9">
      <w:pPr>
        <w:spacing w:line="360" w:lineRule="auto"/>
        <w:ind w:firstLineChars="200" w:firstLine="480"/>
        <w:rPr>
          <w:sz w:val="24"/>
        </w:rPr>
      </w:pPr>
      <w:r w:rsidRPr="003411F1">
        <w:rPr>
          <w:rFonts w:hint="eastAsia"/>
          <w:sz w:val="24"/>
        </w:rPr>
        <w:t>检测条件及状态：</w:t>
      </w:r>
    </w:p>
    <w:p w:rsidR="006D70D9" w:rsidRPr="003411F1" w:rsidRDefault="00616A73">
      <w:pPr>
        <w:autoSpaceDE w:val="0"/>
        <w:autoSpaceDN w:val="0"/>
        <w:adjustRightInd w:val="0"/>
        <w:spacing w:line="360" w:lineRule="auto"/>
        <w:ind w:firstLineChars="200" w:firstLine="480"/>
        <w:jc w:val="left"/>
        <w:rPr>
          <w:kern w:val="0"/>
          <w:sz w:val="24"/>
        </w:rPr>
      </w:pPr>
      <w:r w:rsidRPr="003411F1">
        <w:rPr>
          <w:kern w:val="0"/>
          <w:sz w:val="24"/>
        </w:rPr>
        <w:fldChar w:fldCharType="begin"/>
      </w:r>
      <w:r w:rsidR="006D70D9" w:rsidRPr="003411F1">
        <w:rPr>
          <w:kern w:val="0"/>
          <w:sz w:val="24"/>
        </w:rPr>
        <w:instrText xml:space="preserve"> = 1 \* GB3 </w:instrText>
      </w:r>
      <w:r w:rsidRPr="003411F1">
        <w:rPr>
          <w:kern w:val="0"/>
          <w:sz w:val="24"/>
        </w:rPr>
        <w:fldChar w:fldCharType="separate"/>
      </w:r>
      <w:r w:rsidR="006D70D9" w:rsidRPr="003411F1">
        <w:rPr>
          <w:rFonts w:hAnsi="宋体" w:hint="eastAsia"/>
          <w:kern w:val="0"/>
          <w:sz w:val="24"/>
        </w:rPr>
        <w:t>①</w:t>
      </w:r>
      <w:r w:rsidRPr="003411F1">
        <w:rPr>
          <w:kern w:val="0"/>
          <w:sz w:val="24"/>
        </w:rPr>
        <w:fldChar w:fldCharType="end"/>
      </w:r>
      <w:r w:rsidR="006D70D9" w:rsidRPr="003411F1">
        <w:rPr>
          <w:rFonts w:hAnsi="宋体" w:hint="eastAsia"/>
          <w:kern w:val="0"/>
          <w:sz w:val="24"/>
        </w:rPr>
        <w:t>供水压力为</w:t>
      </w:r>
      <w:r w:rsidR="006D70D9" w:rsidRPr="003411F1">
        <w:rPr>
          <w:kern w:val="0"/>
          <w:sz w:val="24"/>
        </w:rPr>
        <w:t>0.1MPa</w:t>
      </w:r>
      <w:r w:rsidR="006D70D9" w:rsidRPr="003411F1">
        <w:rPr>
          <w:rFonts w:hAnsi="宋体" w:hint="eastAsia"/>
          <w:kern w:val="0"/>
          <w:sz w:val="24"/>
        </w:rPr>
        <w:t>；使用</w:t>
      </w:r>
      <w:r w:rsidR="006D70D9" w:rsidRPr="003411F1">
        <w:rPr>
          <w:rFonts w:hAnsi="宋体"/>
          <w:kern w:val="0"/>
          <w:sz w:val="24"/>
        </w:rPr>
        <w:t>0-2</w:t>
      </w:r>
      <w:r w:rsidR="006D70D9" w:rsidRPr="003411F1">
        <w:rPr>
          <w:rFonts w:hAnsi="宋体" w:hint="eastAsia"/>
          <w:kern w:val="0"/>
          <w:sz w:val="24"/>
        </w:rPr>
        <w:t>气；额定电压；</w:t>
      </w:r>
      <w:r w:rsidR="006D70D9" w:rsidRPr="003411F1">
        <w:rPr>
          <w:kern w:val="0"/>
          <w:sz w:val="24"/>
        </w:rPr>
        <w:t xml:space="preserve"> </w:t>
      </w:r>
    </w:p>
    <w:p w:rsidR="006D70D9" w:rsidRPr="003411F1" w:rsidRDefault="00616A73">
      <w:pPr>
        <w:autoSpaceDE w:val="0"/>
        <w:autoSpaceDN w:val="0"/>
        <w:adjustRightInd w:val="0"/>
        <w:spacing w:line="360" w:lineRule="auto"/>
        <w:ind w:firstLineChars="200" w:firstLine="480"/>
        <w:jc w:val="left"/>
        <w:rPr>
          <w:rFonts w:hAnsi="宋体"/>
          <w:kern w:val="0"/>
          <w:sz w:val="24"/>
        </w:rPr>
      </w:pPr>
      <w:r w:rsidRPr="003411F1">
        <w:rPr>
          <w:kern w:val="0"/>
          <w:sz w:val="24"/>
        </w:rPr>
        <w:fldChar w:fldCharType="begin"/>
      </w:r>
      <w:r w:rsidR="006D70D9" w:rsidRPr="003411F1">
        <w:rPr>
          <w:kern w:val="0"/>
          <w:sz w:val="24"/>
        </w:rPr>
        <w:instrText xml:space="preserve"> = 2 \* GB3 </w:instrText>
      </w:r>
      <w:r w:rsidRPr="003411F1">
        <w:rPr>
          <w:kern w:val="0"/>
          <w:sz w:val="24"/>
        </w:rPr>
        <w:fldChar w:fldCharType="separate"/>
      </w:r>
      <w:r w:rsidR="006D70D9" w:rsidRPr="003411F1">
        <w:rPr>
          <w:rFonts w:hAnsi="宋体" w:hint="eastAsia"/>
          <w:kern w:val="0"/>
          <w:sz w:val="24"/>
        </w:rPr>
        <w:t>②</w:t>
      </w:r>
      <w:r w:rsidRPr="003411F1">
        <w:rPr>
          <w:kern w:val="0"/>
          <w:sz w:val="24"/>
        </w:rPr>
        <w:fldChar w:fldCharType="end"/>
      </w:r>
      <w:r w:rsidR="006D70D9" w:rsidRPr="003411F1">
        <w:rPr>
          <w:rFonts w:hAnsi="宋体" w:hint="eastAsia"/>
          <w:kern w:val="0"/>
          <w:sz w:val="24"/>
        </w:rPr>
        <w:t>设置状态：按产品说明书要求，管路连接按</w:t>
      </w:r>
      <w:r w:rsidR="006D70D9">
        <w:rPr>
          <w:rFonts w:hAnsi="宋体" w:hint="eastAsia"/>
          <w:kern w:val="0"/>
          <w:sz w:val="24"/>
        </w:rPr>
        <w:t>附录</w:t>
      </w:r>
      <w:r w:rsidR="006D70D9">
        <w:rPr>
          <w:rFonts w:hAnsi="宋体"/>
          <w:kern w:val="0"/>
          <w:sz w:val="24"/>
        </w:rPr>
        <w:t>B</w:t>
      </w:r>
      <w:r w:rsidR="006D70D9">
        <w:rPr>
          <w:rFonts w:hAnsi="宋体" w:hint="eastAsia"/>
          <w:kern w:val="0"/>
          <w:sz w:val="24"/>
        </w:rPr>
        <w:t>中</w:t>
      </w:r>
      <w:r w:rsidR="006D70D9" w:rsidRPr="003411F1">
        <w:rPr>
          <w:rFonts w:hAnsi="宋体" w:hint="eastAsia"/>
          <w:kern w:val="0"/>
          <w:sz w:val="24"/>
        </w:rPr>
        <w:t>图</w:t>
      </w:r>
      <w:r w:rsidR="003F01B3">
        <w:rPr>
          <w:rFonts w:hAnsi="宋体" w:hint="eastAsia"/>
          <w:kern w:val="0"/>
          <w:sz w:val="24"/>
        </w:rPr>
        <w:t>B-1</w:t>
      </w:r>
      <w:r w:rsidR="006D70D9" w:rsidRPr="003411F1">
        <w:rPr>
          <w:rFonts w:hAnsi="宋体" w:hint="eastAsia"/>
          <w:kern w:val="0"/>
          <w:sz w:val="24"/>
        </w:rPr>
        <w:t>；</w:t>
      </w:r>
    </w:p>
    <w:p w:rsidR="006D70D9" w:rsidRPr="003411F1" w:rsidRDefault="006D70D9">
      <w:pPr>
        <w:autoSpaceDE w:val="0"/>
        <w:autoSpaceDN w:val="0"/>
        <w:adjustRightInd w:val="0"/>
        <w:spacing w:line="360" w:lineRule="auto"/>
        <w:ind w:firstLineChars="200" w:firstLine="480"/>
        <w:jc w:val="left"/>
        <w:rPr>
          <w:kern w:val="0"/>
          <w:sz w:val="24"/>
        </w:rPr>
      </w:pPr>
      <w:r w:rsidRPr="003411F1">
        <w:rPr>
          <w:rFonts w:hAnsi="宋体" w:hint="eastAsia"/>
          <w:kern w:val="0"/>
          <w:sz w:val="24"/>
        </w:rPr>
        <w:t>③水温设定：进水温度</w:t>
      </w:r>
      <w:r w:rsidRPr="003411F1">
        <w:rPr>
          <w:kern w:val="0"/>
          <w:sz w:val="24"/>
        </w:rPr>
        <w:t xml:space="preserve">20 </w:t>
      </w:r>
      <w:r w:rsidRPr="003411F1">
        <w:rPr>
          <w:rFonts w:hAnsi="宋体" w:hint="eastAsia"/>
          <w:kern w:val="0"/>
          <w:sz w:val="24"/>
        </w:rPr>
        <w:t>℃</w:t>
      </w:r>
      <w:r w:rsidRPr="003411F1">
        <w:rPr>
          <w:kern w:val="0"/>
          <w:sz w:val="24"/>
        </w:rPr>
        <w:t xml:space="preserve">±2 </w:t>
      </w:r>
      <w:r w:rsidRPr="003411F1">
        <w:rPr>
          <w:rFonts w:hAnsi="宋体" w:hint="eastAsia"/>
          <w:kern w:val="0"/>
          <w:sz w:val="24"/>
        </w:rPr>
        <w:t>℃、调节出水温度比进水温度高</w:t>
      </w:r>
      <w:r w:rsidRPr="003411F1">
        <w:rPr>
          <w:rFonts w:hAnsi="宋体"/>
          <w:kern w:val="0"/>
          <w:sz w:val="24"/>
        </w:rPr>
        <w:t>15 K</w:t>
      </w:r>
      <w:r w:rsidRPr="003411F1">
        <w:rPr>
          <w:kern w:val="0"/>
          <w:sz w:val="24"/>
        </w:rPr>
        <w:t>±2 K</w:t>
      </w:r>
      <w:r w:rsidRPr="003411F1">
        <w:rPr>
          <w:rFonts w:hint="eastAsia"/>
          <w:kern w:val="0"/>
          <w:sz w:val="24"/>
        </w:rPr>
        <w:t>，并测量空气湿度。</w:t>
      </w:r>
    </w:p>
    <w:p w:rsidR="006D70D9" w:rsidRPr="003411F1" w:rsidRDefault="006D70D9">
      <w:pPr>
        <w:spacing w:line="360" w:lineRule="auto"/>
        <w:ind w:firstLineChars="200" w:firstLine="480"/>
        <w:rPr>
          <w:sz w:val="24"/>
        </w:rPr>
      </w:pPr>
      <w:r w:rsidRPr="003411F1">
        <w:rPr>
          <w:rFonts w:hint="eastAsia"/>
          <w:sz w:val="24"/>
        </w:rPr>
        <w:t>检测方法：</w:t>
      </w:r>
    </w:p>
    <w:p w:rsidR="006D70D9" w:rsidRPr="003411F1" w:rsidRDefault="006D70D9">
      <w:pPr>
        <w:spacing w:line="360" w:lineRule="auto"/>
        <w:ind w:firstLineChars="200" w:firstLine="480"/>
        <w:rPr>
          <w:sz w:val="24"/>
          <w:lang w:val="zh-CN"/>
        </w:rPr>
      </w:pPr>
      <w:r w:rsidRPr="003411F1">
        <w:rPr>
          <w:rFonts w:hint="eastAsia"/>
          <w:sz w:val="24"/>
          <w:lang w:val="zh-CN"/>
        </w:rPr>
        <w:t>参照</w:t>
      </w:r>
      <w:r w:rsidRPr="003411F1">
        <w:rPr>
          <w:sz w:val="24"/>
          <w:lang w:val="zh-CN"/>
        </w:rPr>
        <w:t>7.2.2.2.3</w:t>
      </w:r>
      <w:r w:rsidRPr="003411F1">
        <w:rPr>
          <w:sz w:val="24"/>
        </w:rPr>
        <w:t xml:space="preserve"> a) </w:t>
      </w:r>
      <w:r w:rsidRPr="003411F1">
        <w:rPr>
          <w:rFonts w:hint="eastAsia"/>
          <w:sz w:val="24"/>
        </w:rPr>
        <w:t>额定热效率的检测方法</w:t>
      </w:r>
      <w:r w:rsidRPr="003411F1">
        <w:rPr>
          <w:rFonts w:hint="eastAsia"/>
          <w:sz w:val="24"/>
          <w:lang w:val="zh-CN"/>
        </w:rPr>
        <w:t>开展。</w:t>
      </w:r>
    </w:p>
    <w:p w:rsidR="006D70D9" w:rsidRPr="003411F1" w:rsidRDefault="006D70D9" w:rsidP="00012A70">
      <w:pPr>
        <w:spacing w:line="360" w:lineRule="auto"/>
        <w:ind w:firstLineChars="200" w:firstLine="480"/>
        <w:rPr>
          <w:rFonts w:hAnsi="宋体"/>
          <w:kern w:val="0"/>
          <w:sz w:val="24"/>
        </w:rPr>
      </w:pPr>
      <w:r w:rsidRPr="003411F1">
        <w:rPr>
          <w:rFonts w:hAnsi="宋体" w:hint="eastAsia"/>
          <w:kern w:val="0"/>
          <w:sz w:val="24"/>
        </w:rPr>
        <w:t>对使用液化石油气的冷凝热水器，低热值热效率应加上</w:t>
      </w:r>
      <w:r w:rsidRPr="003411F1">
        <w:rPr>
          <w:rFonts w:hAnsi="宋体"/>
          <w:kern w:val="0"/>
          <w:sz w:val="24"/>
        </w:rPr>
        <w:t>2.4%</w:t>
      </w:r>
      <w:r w:rsidRPr="003411F1">
        <w:rPr>
          <w:rFonts w:hAnsi="宋体" w:hint="eastAsia"/>
          <w:kern w:val="0"/>
          <w:sz w:val="24"/>
        </w:rPr>
        <w:t>。</w:t>
      </w:r>
    </w:p>
    <w:p w:rsidR="006D70D9" w:rsidRPr="003411F1" w:rsidRDefault="006D70D9" w:rsidP="00012A70">
      <w:pPr>
        <w:spacing w:line="360" w:lineRule="auto"/>
        <w:ind w:firstLineChars="200" w:firstLine="420"/>
        <w:rPr>
          <w:szCs w:val="21"/>
        </w:rPr>
      </w:pPr>
      <w:r w:rsidRPr="003411F1">
        <w:rPr>
          <w:rFonts w:hint="eastAsia"/>
          <w:szCs w:val="21"/>
        </w:rPr>
        <w:t>注：在试验得出</w:t>
      </w:r>
      <w:r w:rsidRPr="003411F1">
        <w:rPr>
          <w:szCs w:val="21"/>
        </w:rPr>
        <w:t>15</w:t>
      </w:r>
      <w:r w:rsidRPr="003411F1">
        <w:rPr>
          <w:rFonts w:hAnsi="宋体" w:hint="eastAsia"/>
          <w:kern w:val="0"/>
          <w:szCs w:val="21"/>
        </w:rPr>
        <w:t>℃、</w:t>
      </w:r>
      <w:r w:rsidRPr="003411F1">
        <w:rPr>
          <w:kern w:val="0"/>
          <w:szCs w:val="21"/>
        </w:rPr>
        <w:t>101.325kPa</w:t>
      </w:r>
      <w:r w:rsidRPr="003411F1">
        <w:rPr>
          <w:rFonts w:hint="eastAsia"/>
          <w:kern w:val="0"/>
          <w:szCs w:val="21"/>
        </w:rPr>
        <w:t>基准干燃气试验条件下的低热值效率后，</w:t>
      </w:r>
      <w:r>
        <w:rPr>
          <w:rFonts w:hint="eastAsia"/>
          <w:kern w:val="0"/>
          <w:szCs w:val="21"/>
        </w:rPr>
        <w:t>按照</w:t>
      </w:r>
      <w:r w:rsidR="00157EED" w:rsidRPr="00F4115C">
        <w:rPr>
          <w:rFonts w:hint="eastAsia"/>
          <w:kern w:val="0"/>
          <w:szCs w:val="21"/>
        </w:rPr>
        <w:t>附录</w:t>
      </w:r>
      <w:r w:rsidR="00157EED" w:rsidRPr="00F4115C">
        <w:rPr>
          <w:rFonts w:hint="eastAsia"/>
          <w:kern w:val="0"/>
          <w:szCs w:val="21"/>
        </w:rPr>
        <w:t>D</w:t>
      </w:r>
      <w:r w:rsidRPr="003411F1">
        <w:rPr>
          <w:rFonts w:hint="eastAsia"/>
          <w:kern w:val="0"/>
          <w:szCs w:val="21"/>
        </w:rPr>
        <w:t>对效率进行校正，得出</w:t>
      </w:r>
      <w:r w:rsidRPr="003411F1">
        <w:rPr>
          <w:szCs w:val="21"/>
        </w:rPr>
        <w:t>20</w:t>
      </w:r>
      <w:r w:rsidRPr="003411F1">
        <w:rPr>
          <w:rFonts w:hAnsi="宋体" w:hint="eastAsia"/>
          <w:kern w:val="0"/>
          <w:szCs w:val="21"/>
        </w:rPr>
        <w:t>℃、</w:t>
      </w:r>
      <w:r w:rsidRPr="003411F1">
        <w:rPr>
          <w:kern w:val="0"/>
          <w:szCs w:val="21"/>
        </w:rPr>
        <w:t>101.325kPa</w:t>
      </w:r>
      <w:r w:rsidRPr="003411F1">
        <w:rPr>
          <w:rFonts w:hint="eastAsia"/>
          <w:kern w:val="0"/>
          <w:szCs w:val="21"/>
        </w:rPr>
        <w:t>基准干空气条件下的低热值效率。</w:t>
      </w:r>
    </w:p>
    <w:p w:rsidR="006D70D9" w:rsidRPr="003411F1" w:rsidRDefault="006D70D9">
      <w:pPr>
        <w:spacing w:line="360" w:lineRule="auto"/>
        <w:rPr>
          <w:sz w:val="24"/>
          <w:lang w:val="zh-CN"/>
        </w:rPr>
      </w:pPr>
      <w:r w:rsidRPr="003411F1">
        <w:rPr>
          <w:sz w:val="24"/>
          <w:lang w:val="zh-CN"/>
        </w:rPr>
        <w:t xml:space="preserve">7.2.2.2.4 </w:t>
      </w:r>
      <w:r w:rsidRPr="003411F1">
        <w:rPr>
          <w:rFonts w:hint="eastAsia"/>
          <w:sz w:val="24"/>
          <w:lang w:val="zh-CN"/>
        </w:rPr>
        <w:t>冷凝式燃气采暖炉热效率测量方法</w:t>
      </w:r>
    </w:p>
    <w:p w:rsidR="00F4115C" w:rsidRDefault="006A6DF0">
      <w:pPr>
        <w:spacing w:line="360" w:lineRule="auto"/>
        <w:ind w:firstLineChars="200" w:firstLine="480"/>
        <w:rPr>
          <w:sz w:val="24"/>
        </w:rPr>
      </w:pPr>
      <w:r w:rsidRPr="006A6DF0">
        <w:rPr>
          <w:rFonts w:hint="eastAsia"/>
          <w:sz w:val="24"/>
        </w:rPr>
        <w:t>检测条件及状态：</w:t>
      </w:r>
    </w:p>
    <w:p w:rsidR="00F4115C" w:rsidRDefault="00616A73">
      <w:pPr>
        <w:autoSpaceDE w:val="0"/>
        <w:autoSpaceDN w:val="0"/>
        <w:adjustRightInd w:val="0"/>
        <w:spacing w:line="360" w:lineRule="auto"/>
        <w:ind w:firstLineChars="200" w:firstLine="480"/>
        <w:jc w:val="left"/>
        <w:rPr>
          <w:kern w:val="0"/>
          <w:sz w:val="24"/>
        </w:rPr>
      </w:pPr>
      <w:r w:rsidRPr="003411F1">
        <w:rPr>
          <w:kern w:val="0"/>
          <w:sz w:val="24"/>
        </w:rPr>
        <w:lastRenderedPageBreak/>
        <w:fldChar w:fldCharType="begin"/>
      </w:r>
      <w:r w:rsidR="006D70D9" w:rsidRPr="003411F1">
        <w:rPr>
          <w:kern w:val="0"/>
          <w:sz w:val="24"/>
        </w:rPr>
        <w:instrText xml:space="preserve"> = 1 \* GB3 </w:instrText>
      </w:r>
      <w:r w:rsidRPr="003411F1">
        <w:rPr>
          <w:kern w:val="0"/>
          <w:sz w:val="24"/>
        </w:rPr>
        <w:fldChar w:fldCharType="separate"/>
      </w:r>
      <w:r w:rsidR="006A6DF0" w:rsidRPr="006A6DF0">
        <w:rPr>
          <w:rFonts w:hint="eastAsia"/>
          <w:kern w:val="0"/>
          <w:sz w:val="24"/>
        </w:rPr>
        <w:t>①</w:t>
      </w:r>
      <w:r w:rsidRPr="003411F1">
        <w:rPr>
          <w:kern w:val="0"/>
          <w:sz w:val="24"/>
        </w:rPr>
        <w:fldChar w:fldCharType="end"/>
      </w:r>
      <w:r w:rsidR="006D70D9" w:rsidRPr="003411F1">
        <w:rPr>
          <w:rFonts w:hint="eastAsia"/>
          <w:kern w:val="0"/>
          <w:sz w:val="24"/>
        </w:rPr>
        <w:t>实验室环境基准条件：</w:t>
      </w:r>
      <w:r w:rsidR="006A6DF0" w:rsidRPr="006A6DF0">
        <w:rPr>
          <w:kern w:val="0"/>
          <w:sz w:val="24"/>
        </w:rPr>
        <w:t xml:space="preserve">20 </w:t>
      </w:r>
      <w:r w:rsidR="006A6DF0" w:rsidRPr="006A6DF0">
        <w:rPr>
          <w:rFonts w:hint="eastAsia"/>
          <w:kern w:val="0"/>
          <w:sz w:val="24"/>
        </w:rPr>
        <w:t>℃，空气</w:t>
      </w:r>
      <w:r w:rsidR="006A6DF0" w:rsidRPr="006A6DF0">
        <w:rPr>
          <w:kern w:val="0"/>
          <w:sz w:val="24"/>
        </w:rPr>
        <w:t>70%</w:t>
      </w:r>
      <w:r w:rsidR="006A6DF0" w:rsidRPr="006A6DF0">
        <w:rPr>
          <w:rFonts w:hint="eastAsia"/>
          <w:kern w:val="0"/>
          <w:sz w:val="24"/>
        </w:rPr>
        <w:t>相对湿度，</w:t>
      </w:r>
      <w:r w:rsidR="006A6DF0" w:rsidRPr="006A6DF0">
        <w:rPr>
          <w:kern w:val="0"/>
          <w:sz w:val="24"/>
        </w:rPr>
        <w:t>101.325 kPa</w:t>
      </w:r>
      <w:r w:rsidR="006A6DF0" w:rsidRPr="006A6DF0">
        <w:rPr>
          <w:rFonts w:hint="eastAsia"/>
          <w:kern w:val="0"/>
          <w:sz w:val="24"/>
        </w:rPr>
        <w:t>；</w:t>
      </w:r>
    </w:p>
    <w:p w:rsidR="00F4115C" w:rsidRDefault="00616A73">
      <w:pPr>
        <w:autoSpaceDE w:val="0"/>
        <w:autoSpaceDN w:val="0"/>
        <w:adjustRightInd w:val="0"/>
        <w:spacing w:line="360" w:lineRule="auto"/>
        <w:ind w:firstLineChars="200" w:firstLine="480"/>
        <w:jc w:val="left"/>
        <w:rPr>
          <w:kern w:val="0"/>
          <w:sz w:val="24"/>
        </w:rPr>
      </w:pPr>
      <w:r w:rsidRPr="003411F1">
        <w:rPr>
          <w:kern w:val="0"/>
          <w:sz w:val="24"/>
        </w:rPr>
        <w:fldChar w:fldCharType="begin"/>
      </w:r>
      <w:r w:rsidR="006D70D9" w:rsidRPr="003411F1">
        <w:rPr>
          <w:kern w:val="0"/>
          <w:sz w:val="24"/>
        </w:rPr>
        <w:instrText xml:space="preserve"> = 2 \* GB3 </w:instrText>
      </w:r>
      <w:r w:rsidRPr="003411F1">
        <w:rPr>
          <w:kern w:val="0"/>
          <w:sz w:val="24"/>
        </w:rPr>
        <w:fldChar w:fldCharType="separate"/>
      </w:r>
      <w:r w:rsidR="006A6DF0" w:rsidRPr="006A6DF0">
        <w:rPr>
          <w:rFonts w:hint="eastAsia"/>
          <w:kern w:val="0"/>
          <w:sz w:val="24"/>
        </w:rPr>
        <w:t>②</w:t>
      </w:r>
      <w:r w:rsidRPr="003411F1">
        <w:rPr>
          <w:kern w:val="0"/>
          <w:sz w:val="24"/>
        </w:rPr>
        <w:fldChar w:fldCharType="end"/>
      </w:r>
      <w:r w:rsidR="006D70D9" w:rsidRPr="003411F1">
        <w:rPr>
          <w:rFonts w:hint="eastAsia"/>
          <w:kern w:val="0"/>
          <w:sz w:val="24"/>
        </w:rPr>
        <w:t>如果实际测试条件与</w:t>
      </w:r>
      <w:r w:rsidRPr="003411F1">
        <w:rPr>
          <w:kern w:val="0"/>
          <w:sz w:val="24"/>
        </w:rPr>
        <w:fldChar w:fldCharType="begin"/>
      </w:r>
      <w:r w:rsidR="006D70D9" w:rsidRPr="003411F1">
        <w:rPr>
          <w:kern w:val="0"/>
          <w:sz w:val="24"/>
        </w:rPr>
        <w:instrText xml:space="preserve"> = 1 \* GB3 </w:instrText>
      </w:r>
      <w:r w:rsidRPr="003411F1">
        <w:rPr>
          <w:kern w:val="0"/>
          <w:sz w:val="24"/>
        </w:rPr>
        <w:fldChar w:fldCharType="separate"/>
      </w:r>
      <w:r w:rsidR="006A6DF0" w:rsidRPr="006A6DF0">
        <w:rPr>
          <w:rFonts w:hint="eastAsia"/>
          <w:kern w:val="0"/>
          <w:sz w:val="24"/>
        </w:rPr>
        <w:t>①</w:t>
      </w:r>
      <w:r w:rsidRPr="003411F1">
        <w:rPr>
          <w:kern w:val="0"/>
          <w:sz w:val="24"/>
        </w:rPr>
        <w:fldChar w:fldCharType="end"/>
      </w:r>
      <w:r w:rsidR="006D70D9" w:rsidRPr="003411F1">
        <w:rPr>
          <w:rFonts w:hint="eastAsia"/>
          <w:kern w:val="0"/>
          <w:sz w:val="24"/>
        </w:rPr>
        <w:t>规定的基准测试条件有差异，则偏差和校准应符合以下规定：</w:t>
      </w:r>
    </w:p>
    <w:p w:rsidR="006D70D9" w:rsidRPr="00427833" w:rsidRDefault="00616A73" w:rsidP="00427833">
      <w:pPr>
        <w:spacing w:line="360" w:lineRule="auto"/>
        <w:ind w:firstLineChars="250" w:firstLine="600"/>
        <w:rPr>
          <w:sz w:val="24"/>
        </w:rPr>
      </w:pPr>
      <w:r w:rsidRPr="00427833">
        <w:rPr>
          <w:sz w:val="24"/>
        </w:rPr>
        <w:fldChar w:fldCharType="begin"/>
      </w:r>
      <w:r w:rsidR="00427833" w:rsidRPr="00427833">
        <w:rPr>
          <w:sz w:val="24"/>
        </w:rPr>
        <w:instrText xml:space="preserve"> </w:instrText>
      </w:r>
      <w:r w:rsidR="00427833" w:rsidRPr="00427833">
        <w:rPr>
          <w:rFonts w:hint="eastAsia"/>
          <w:sz w:val="24"/>
        </w:rPr>
        <w:instrText>= 1 \* ROMAN</w:instrText>
      </w:r>
      <w:r w:rsidR="00427833" w:rsidRPr="00427833">
        <w:rPr>
          <w:sz w:val="24"/>
        </w:rPr>
        <w:instrText xml:space="preserve"> </w:instrText>
      </w:r>
      <w:r w:rsidRPr="00427833">
        <w:rPr>
          <w:sz w:val="24"/>
        </w:rPr>
        <w:fldChar w:fldCharType="separate"/>
      </w:r>
      <w:r w:rsidR="00427833" w:rsidRPr="00427833">
        <w:rPr>
          <w:sz w:val="24"/>
        </w:rPr>
        <w:t>I</w:t>
      </w:r>
      <w:r w:rsidRPr="00427833">
        <w:rPr>
          <w:sz w:val="24"/>
        </w:rPr>
        <w:fldChar w:fldCharType="end"/>
      </w:r>
      <w:r w:rsidR="00427833" w:rsidRPr="00427833">
        <w:rPr>
          <w:sz w:val="24"/>
        </w:rPr>
        <w:t>）</w:t>
      </w:r>
      <w:r w:rsidR="006D70D9" w:rsidRPr="00427833">
        <w:rPr>
          <w:rFonts w:hint="eastAsia"/>
          <w:sz w:val="24"/>
        </w:rPr>
        <w:t>最大偏差应在以下规定范围内：</w:t>
      </w:r>
    </w:p>
    <w:p w:rsidR="006D70D9" w:rsidRPr="003411F1" w:rsidRDefault="006D70D9" w:rsidP="00012A70">
      <w:pPr>
        <w:spacing w:line="360" w:lineRule="auto"/>
        <w:ind w:firstLineChars="250" w:firstLine="600"/>
        <w:rPr>
          <w:rFonts w:ascii="宋体"/>
          <w:sz w:val="24"/>
        </w:rPr>
      </w:pPr>
      <w:r w:rsidRPr="003411F1">
        <w:rPr>
          <w:rFonts w:hint="eastAsia"/>
          <w:sz w:val="24"/>
        </w:rPr>
        <w:t>实验室湿度：</w:t>
      </w:r>
      <w:r w:rsidRPr="003411F1">
        <w:rPr>
          <w:rFonts w:ascii="宋体"/>
          <w:sz w:val="24"/>
        </w:rPr>
        <w:t>0</w:t>
      </w:r>
      <w:r w:rsidRPr="003411F1">
        <w:rPr>
          <w:rFonts w:ascii="宋体" w:hAnsi="宋体" w:hint="eastAsia"/>
          <w:sz w:val="24"/>
        </w:rPr>
        <w:t>≤</w:t>
      </w:r>
      <w:r w:rsidRPr="003411F1">
        <w:rPr>
          <w:rFonts w:ascii="宋体" w:hAnsi="宋体"/>
          <w:sz w:val="24"/>
        </w:rPr>
        <w:t>X</w:t>
      </w:r>
      <w:r w:rsidRPr="003411F1">
        <w:rPr>
          <w:rFonts w:ascii="宋体" w:hAnsi="宋体" w:hint="eastAsia"/>
          <w:sz w:val="24"/>
        </w:rPr>
        <w:t>≤</w:t>
      </w:r>
      <w:r w:rsidRPr="003411F1">
        <w:rPr>
          <w:rFonts w:ascii="宋体" w:hAnsi="宋体"/>
          <w:sz w:val="24"/>
        </w:rPr>
        <w:t>20g/kg</w:t>
      </w:r>
      <w:r w:rsidR="00427833">
        <w:rPr>
          <w:rFonts w:ascii="宋体" w:hAnsi="宋体"/>
          <w:sz w:val="24"/>
        </w:rPr>
        <w:t>；</w:t>
      </w:r>
    </w:p>
    <w:p w:rsidR="006D70D9" w:rsidRPr="003411F1" w:rsidRDefault="006D70D9" w:rsidP="00012A70">
      <w:pPr>
        <w:spacing w:line="360" w:lineRule="auto"/>
        <w:ind w:firstLineChars="250" w:firstLine="600"/>
        <w:rPr>
          <w:sz w:val="24"/>
        </w:rPr>
      </w:pPr>
      <w:r w:rsidRPr="003411F1">
        <w:rPr>
          <w:rFonts w:hint="eastAsia"/>
          <w:sz w:val="24"/>
        </w:rPr>
        <w:t>低水温测试，回水温度允许偏差：</w:t>
      </w:r>
      <w:r w:rsidRPr="003411F1">
        <w:rPr>
          <w:rFonts w:hAnsi="宋体"/>
          <w:kern w:val="0"/>
          <w:sz w:val="24"/>
        </w:rPr>
        <w:t xml:space="preserve">25 </w:t>
      </w:r>
      <w:r w:rsidRPr="003411F1">
        <w:rPr>
          <w:rFonts w:hAnsi="宋体" w:hint="eastAsia"/>
          <w:kern w:val="0"/>
          <w:sz w:val="24"/>
        </w:rPr>
        <w:t>℃</w:t>
      </w:r>
      <w:r w:rsidRPr="003411F1">
        <w:rPr>
          <w:rFonts w:ascii="宋体" w:hAnsi="宋体" w:hint="eastAsia"/>
          <w:sz w:val="24"/>
        </w:rPr>
        <w:t>≤</w:t>
      </w:r>
      <w:r w:rsidRPr="003411F1">
        <w:rPr>
          <w:rFonts w:ascii="宋体" w:hAnsi="宋体"/>
          <w:sz w:val="24"/>
        </w:rPr>
        <w:t>T</w:t>
      </w:r>
      <w:r w:rsidRPr="003411F1">
        <w:rPr>
          <w:rFonts w:ascii="宋体" w:hAnsi="宋体" w:hint="eastAsia"/>
          <w:sz w:val="24"/>
        </w:rPr>
        <w:t>≤</w:t>
      </w:r>
      <w:r w:rsidRPr="003411F1">
        <w:rPr>
          <w:rFonts w:ascii="宋体" w:hAnsi="宋体"/>
          <w:sz w:val="24"/>
        </w:rPr>
        <w:t>35</w:t>
      </w:r>
      <w:r w:rsidRPr="003411F1">
        <w:rPr>
          <w:rFonts w:hAnsi="宋体" w:hint="eastAsia"/>
          <w:kern w:val="0"/>
          <w:sz w:val="24"/>
        </w:rPr>
        <w:t>℃；测试过程波动应小于或等于</w:t>
      </w:r>
      <w:r w:rsidRPr="003411F1">
        <w:rPr>
          <w:rFonts w:hAnsi="宋体"/>
          <w:kern w:val="0"/>
          <w:sz w:val="24"/>
        </w:rPr>
        <w:t xml:space="preserve">1 </w:t>
      </w:r>
      <w:r w:rsidRPr="003411F1">
        <w:rPr>
          <w:rFonts w:hAnsi="宋体" w:hint="eastAsia"/>
          <w:kern w:val="0"/>
          <w:sz w:val="24"/>
        </w:rPr>
        <w:t>℃。</w:t>
      </w:r>
    </w:p>
    <w:p w:rsidR="006D70D9" w:rsidRPr="003411F1" w:rsidRDefault="00616A73" w:rsidP="00012A70">
      <w:pPr>
        <w:spacing w:line="360" w:lineRule="auto"/>
        <w:ind w:firstLineChars="200" w:firstLine="480"/>
        <w:rPr>
          <w:sz w:val="24"/>
        </w:rPr>
      </w:pPr>
      <w:r>
        <w:rPr>
          <w:sz w:val="24"/>
        </w:rPr>
        <w:fldChar w:fldCharType="begin"/>
      </w:r>
      <w:r w:rsidR="00427833">
        <w:rPr>
          <w:sz w:val="24"/>
        </w:rPr>
        <w:instrText xml:space="preserve"> </w:instrText>
      </w:r>
      <w:r w:rsidR="00427833">
        <w:rPr>
          <w:rFonts w:hint="eastAsia"/>
          <w:sz w:val="24"/>
        </w:rPr>
        <w:instrText>= 2 \* ROMAN</w:instrText>
      </w:r>
      <w:r w:rsidR="00427833">
        <w:rPr>
          <w:sz w:val="24"/>
        </w:rPr>
        <w:instrText xml:space="preserve"> </w:instrText>
      </w:r>
      <w:r>
        <w:rPr>
          <w:sz w:val="24"/>
        </w:rPr>
        <w:fldChar w:fldCharType="separate"/>
      </w:r>
      <w:r w:rsidR="00427833">
        <w:rPr>
          <w:noProof/>
          <w:sz w:val="24"/>
        </w:rPr>
        <w:t>II</w:t>
      </w:r>
      <w:r>
        <w:rPr>
          <w:sz w:val="24"/>
        </w:rPr>
        <w:fldChar w:fldCharType="end"/>
      </w:r>
      <w:r w:rsidR="00427833">
        <w:rPr>
          <w:sz w:val="24"/>
        </w:rPr>
        <w:t>）</w:t>
      </w:r>
      <w:r w:rsidR="006D70D9" w:rsidRPr="003411F1">
        <w:rPr>
          <w:rFonts w:hint="eastAsia"/>
          <w:sz w:val="24"/>
        </w:rPr>
        <w:t>当实际测试条件与基准值有偏差，且偏差在</w:t>
      </w:r>
      <w:r w:rsidR="006D70D9" w:rsidRPr="003411F1">
        <w:rPr>
          <w:sz w:val="24"/>
        </w:rPr>
        <w:t>a)</w:t>
      </w:r>
      <w:r w:rsidR="006D70D9" w:rsidRPr="003411F1">
        <w:rPr>
          <w:rFonts w:hint="eastAsia"/>
          <w:sz w:val="24"/>
        </w:rPr>
        <w:t>的允许范围内采暖热效率应该</w:t>
      </w:r>
      <w:r w:rsidR="006D70D9">
        <w:rPr>
          <w:rFonts w:hint="eastAsia"/>
          <w:sz w:val="24"/>
        </w:rPr>
        <w:t>按照</w:t>
      </w:r>
      <w:r w:rsidR="00157EED" w:rsidRPr="00F4115C">
        <w:rPr>
          <w:rFonts w:hint="eastAsia"/>
          <w:sz w:val="24"/>
        </w:rPr>
        <w:t>附录</w:t>
      </w:r>
      <w:r w:rsidR="00157EED" w:rsidRPr="00F4115C">
        <w:rPr>
          <w:rFonts w:hint="eastAsia"/>
          <w:sz w:val="24"/>
        </w:rPr>
        <w:t>D</w:t>
      </w:r>
      <w:r w:rsidR="006D70D9" w:rsidRPr="003411F1">
        <w:rPr>
          <w:rFonts w:hint="eastAsia"/>
          <w:sz w:val="24"/>
        </w:rPr>
        <w:t>进行校正。</w:t>
      </w:r>
    </w:p>
    <w:p w:rsidR="006D70D9" w:rsidRPr="003411F1" w:rsidRDefault="006D70D9">
      <w:pPr>
        <w:spacing w:line="360" w:lineRule="auto"/>
        <w:ind w:firstLineChars="200" w:firstLine="480"/>
        <w:rPr>
          <w:sz w:val="24"/>
        </w:rPr>
      </w:pPr>
      <w:r w:rsidRPr="003411F1">
        <w:rPr>
          <w:sz w:val="24"/>
        </w:rPr>
        <w:t>1</w:t>
      </w:r>
      <w:r w:rsidRPr="003411F1">
        <w:rPr>
          <w:rFonts w:hint="eastAsia"/>
          <w:sz w:val="24"/>
        </w:rPr>
        <w:t>）热水状态热效率</w:t>
      </w:r>
    </w:p>
    <w:p w:rsidR="006D70D9" w:rsidRPr="003411F1" w:rsidRDefault="006D70D9">
      <w:pPr>
        <w:spacing w:line="360" w:lineRule="auto"/>
        <w:ind w:firstLineChars="200" w:firstLine="480"/>
        <w:rPr>
          <w:sz w:val="24"/>
        </w:rPr>
      </w:pPr>
      <w:r w:rsidRPr="003411F1">
        <w:rPr>
          <w:rFonts w:hint="eastAsia"/>
          <w:sz w:val="24"/>
        </w:rPr>
        <w:t>参照</w:t>
      </w:r>
      <w:r w:rsidRPr="003411F1">
        <w:rPr>
          <w:sz w:val="24"/>
        </w:rPr>
        <w:t>7.2.2.2.2</w:t>
      </w:r>
      <w:r w:rsidRPr="003411F1">
        <w:rPr>
          <w:rFonts w:hint="eastAsia"/>
          <w:sz w:val="24"/>
        </w:rPr>
        <w:t>条款</w:t>
      </w:r>
      <w:r w:rsidRPr="003411F1">
        <w:rPr>
          <w:sz w:val="24"/>
        </w:rPr>
        <w:t>1</w:t>
      </w:r>
      <w:r w:rsidRPr="003411F1">
        <w:rPr>
          <w:rFonts w:hint="eastAsia"/>
          <w:sz w:val="24"/>
        </w:rPr>
        <w:t>）热水状态热效率开展。</w:t>
      </w:r>
    </w:p>
    <w:p w:rsidR="006D70D9" w:rsidRPr="003411F1" w:rsidRDefault="006D70D9">
      <w:pPr>
        <w:spacing w:line="360" w:lineRule="auto"/>
        <w:ind w:firstLineChars="200" w:firstLine="480"/>
        <w:rPr>
          <w:sz w:val="24"/>
        </w:rPr>
      </w:pPr>
      <w:r w:rsidRPr="003411F1">
        <w:rPr>
          <w:sz w:val="24"/>
        </w:rPr>
        <w:t>2</w:t>
      </w:r>
      <w:r w:rsidRPr="003411F1">
        <w:rPr>
          <w:rFonts w:hint="eastAsia"/>
          <w:sz w:val="24"/>
        </w:rPr>
        <w:t>）采暖状态热效率</w:t>
      </w:r>
    </w:p>
    <w:p w:rsidR="006D70D9" w:rsidRPr="003411F1" w:rsidRDefault="006D70D9">
      <w:pPr>
        <w:spacing w:line="360" w:lineRule="auto"/>
        <w:ind w:firstLineChars="200" w:firstLine="480"/>
        <w:rPr>
          <w:sz w:val="24"/>
        </w:rPr>
      </w:pPr>
      <w:r w:rsidRPr="003411F1">
        <w:rPr>
          <w:sz w:val="24"/>
        </w:rPr>
        <w:t xml:space="preserve">a) </w:t>
      </w:r>
      <w:r w:rsidRPr="003411F1">
        <w:rPr>
          <w:rFonts w:hint="eastAsia"/>
          <w:sz w:val="24"/>
        </w:rPr>
        <w:t>额定热负荷时采暖热效率</w:t>
      </w:r>
    </w:p>
    <w:p w:rsidR="006D70D9" w:rsidRPr="003411F1" w:rsidRDefault="006D70D9">
      <w:pPr>
        <w:spacing w:line="360" w:lineRule="auto"/>
        <w:ind w:firstLineChars="200" w:firstLine="480"/>
        <w:rPr>
          <w:sz w:val="24"/>
        </w:rPr>
      </w:pPr>
      <w:r w:rsidRPr="003411F1">
        <w:rPr>
          <w:rFonts w:hint="eastAsia"/>
          <w:sz w:val="24"/>
        </w:rPr>
        <w:t>检测条件及状态</w:t>
      </w:r>
    </w:p>
    <w:p w:rsidR="006D70D9" w:rsidRPr="003411F1" w:rsidRDefault="00616A73">
      <w:pPr>
        <w:spacing w:line="360" w:lineRule="auto"/>
        <w:ind w:firstLineChars="200" w:firstLine="480"/>
        <w:rPr>
          <w:sz w:val="24"/>
        </w:rPr>
      </w:pPr>
      <w:r w:rsidRPr="003411F1">
        <w:rPr>
          <w:sz w:val="24"/>
        </w:rPr>
        <w:fldChar w:fldCharType="begin"/>
      </w:r>
      <w:r w:rsidR="006D70D9" w:rsidRPr="003411F1">
        <w:rPr>
          <w:sz w:val="24"/>
        </w:rPr>
        <w:instrText xml:space="preserve"> = 1 \* GB3 </w:instrText>
      </w:r>
      <w:r w:rsidRPr="003411F1">
        <w:rPr>
          <w:sz w:val="24"/>
        </w:rPr>
        <w:fldChar w:fldCharType="separate"/>
      </w:r>
      <w:r w:rsidR="006D70D9" w:rsidRPr="003411F1">
        <w:rPr>
          <w:rFonts w:hint="eastAsia"/>
          <w:sz w:val="24"/>
        </w:rPr>
        <w:t>①</w:t>
      </w:r>
      <w:r w:rsidRPr="003411F1">
        <w:rPr>
          <w:sz w:val="24"/>
        </w:rPr>
        <w:fldChar w:fldCharType="end"/>
      </w:r>
      <w:r w:rsidR="006D70D9" w:rsidRPr="003411F1">
        <w:rPr>
          <w:rFonts w:hint="eastAsia"/>
          <w:sz w:val="24"/>
        </w:rPr>
        <w:t>供水压力为</w:t>
      </w:r>
      <w:r w:rsidR="006D70D9" w:rsidRPr="003411F1">
        <w:rPr>
          <w:sz w:val="24"/>
        </w:rPr>
        <w:t>0.1MPa</w:t>
      </w:r>
      <w:r w:rsidR="006D70D9" w:rsidRPr="003411F1">
        <w:rPr>
          <w:rFonts w:hint="eastAsia"/>
          <w:sz w:val="24"/>
        </w:rPr>
        <w:t>；使用</w:t>
      </w:r>
      <w:r w:rsidR="006D70D9" w:rsidRPr="003411F1">
        <w:rPr>
          <w:sz w:val="24"/>
        </w:rPr>
        <w:t>0-2</w:t>
      </w:r>
      <w:r w:rsidR="006D70D9" w:rsidRPr="003411F1">
        <w:rPr>
          <w:rFonts w:hint="eastAsia"/>
          <w:sz w:val="24"/>
        </w:rPr>
        <w:t>气；额定电压；</w:t>
      </w:r>
      <w:r w:rsidR="006D70D9" w:rsidRPr="003411F1">
        <w:rPr>
          <w:sz w:val="24"/>
        </w:rPr>
        <w:t xml:space="preserve"> </w:t>
      </w:r>
    </w:p>
    <w:p w:rsidR="006D70D9" w:rsidRPr="003411F1" w:rsidRDefault="00616A73">
      <w:pPr>
        <w:spacing w:line="360" w:lineRule="auto"/>
        <w:ind w:firstLineChars="200" w:firstLine="480"/>
        <w:rPr>
          <w:sz w:val="24"/>
        </w:rPr>
      </w:pPr>
      <w:r w:rsidRPr="003411F1">
        <w:rPr>
          <w:sz w:val="24"/>
        </w:rPr>
        <w:fldChar w:fldCharType="begin"/>
      </w:r>
      <w:r w:rsidR="006D70D9" w:rsidRPr="003411F1">
        <w:rPr>
          <w:sz w:val="24"/>
        </w:rPr>
        <w:instrText xml:space="preserve"> = 2 \* GB3 </w:instrText>
      </w:r>
      <w:r w:rsidRPr="003411F1">
        <w:rPr>
          <w:sz w:val="24"/>
        </w:rPr>
        <w:fldChar w:fldCharType="separate"/>
      </w:r>
      <w:r w:rsidR="006D70D9" w:rsidRPr="003411F1">
        <w:rPr>
          <w:rFonts w:hint="eastAsia"/>
          <w:sz w:val="24"/>
        </w:rPr>
        <w:t>②</w:t>
      </w:r>
      <w:r w:rsidRPr="003411F1">
        <w:rPr>
          <w:sz w:val="24"/>
        </w:rPr>
        <w:fldChar w:fldCharType="end"/>
      </w:r>
      <w:r w:rsidR="006D70D9" w:rsidRPr="003411F1">
        <w:rPr>
          <w:rFonts w:hint="eastAsia"/>
          <w:sz w:val="24"/>
        </w:rPr>
        <w:t>设置状态：按产品说明书要求，管路连接按</w:t>
      </w:r>
      <w:r w:rsidR="006D70D9">
        <w:rPr>
          <w:rFonts w:hint="eastAsia"/>
          <w:sz w:val="24"/>
        </w:rPr>
        <w:t>附录</w:t>
      </w:r>
      <w:r w:rsidR="006D70D9">
        <w:rPr>
          <w:sz w:val="24"/>
        </w:rPr>
        <w:t>B</w:t>
      </w:r>
      <w:r w:rsidR="006D70D9">
        <w:rPr>
          <w:rFonts w:hint="eastAsia"/>
          <w:sz w:val="24"/>
        </w:rPr>
        <w:t>中</w:t>
      </w:r>
      <w:r w:rsidR="006D70D9" w:rsidRPr="003411F1">
        <w:rPr>
          <w:rFonts w:hint="eastAsia"/>
          <w:sz w:val="24"/>
        </w:rPr>
        <w:t>图</w:t>
      </w:r>
      <w:r w:rsidR="003F01B3">
        <w:rPr>
          <w:rFonts w:hint="eastAsia"/>
          <w:sz w:val="24"/>
        </w:rPr>
        <w:t>B-1</w:t>
      </w:r>
      <w:r w:rsidR="006D70D9" w:rsidRPr="003411F1">
        <w:rPr>
          <w:rFonts w:hint="eastAsia"/>
          <w:sz w:val="24"/>
        </w:rPr>
        <w:t>；对不带额定热输入调节装置的器具，在额定热输入时测定效率；对带额定热输入调节装置的器具，在最大热输入和在最大和最小热输入的算术平均值条件下测定效率。</w:t>
      </w:r>
    </w:p>
    <w:p w:rsidR="006D70D9" w:rsidRPr="003411F1" w:rsidRDefault="006D70D9">
      <w:pPr>
        <w:spacing w:line="360" w:lineRule="auto"/>
        <w:ind w:firstLineChars="200" w:firstLine="480"/>
        <w:rPr>
          <w:sz w:val="24"/>
        </w:rPr>
      </w:pPr>
      <w:r w:rsidRPr="003411F1">
        <w:rPr>
          <w:rFonts w:hint="eastAsia"/>
          <w:sz w:val="24"/>
        </w:rPr>
        <w:t>③调节水流量，使回水温度保持在</w:t>
      </w:r>
      <w:r w:rsidRPr="003411F1">
        <w:rPr>
          <w:sz w:val="24"/>
        </w:rPr>
        <w:t xml:space="preserve">30 </w:t>
      </w:r>
      <w:r w:rsidRPr="003411F1">
        <w:rPr>
          <w:rFonts w:ascii="宋体" w:hAnsi="宋体" w:cs="宋体" w:hint="eastAsia"/>
          <w:sz w:val="24"/>
        </w:rPr>
        <w:t>℃</w:t>
      </w:r>
      <w:r w:rsidRPr="003411F1">
        <w:rPr>
          <w:sz w:val="24"/>
        </w:rPr>
        <w:t xml:space="preserve">±1 </w:t>
      </w:r>
      <w:r w:rsidRPr="003411F1">
        <w:rPr>
          <w:rFonts w:ascii="宋体" w:hAnsi="宋体" w:cs="宋体" w:hint="eastAsia"/>
          <w:sz w:val="24"/>
        </w:rPr>
        <w:t>℃</w:t>
      </w:r>
      <w:r w:rsidRPr="003411F1">
        <w:rPr>
          <w:rFonts w:hint="eastAsia"/>
          <w:sz w:val="24"/>
        </w:rPr>
        <w:t>，供水和回水之间温差为</w:t>
      </w:r>
      <w:r w:rsidRPr="003411F1">
        <w:rPr>
          <w:sz w:val="24"/>
        </w:rPr>
        <w:t>20 K±2 K</w:t>
      </w:r>
      <w:r w:rsidRPr="003411F1">
        <w:rPr>
          <w:rFonts w:hint="eastAsia"/>
          <w:sz w:val="24"/>
        </w:rPr>
        <w:t>。</w:t>
      </w:r>
    </w:p>
    <w:p w:rsidR="006D70D9" w:rsidRPr="003411F1" w:rsidRDefault="006D70D9">
      <w:pPr>
        <w:spacing w:line="360" w:lineRule="auto"/>
        <w:ind w:firstLineChars="200" w:firstLine="480"/>
        <w:rPr>
          <w:sz w:val="24"/>
        </w:rPr>
      </w:pPr>
      <w:r w:rsidRPr="003411F1">
        <w:rPr>
          <w:rFonts w:hint="eastAsia"/>
          <w:sz w:val="24"/>
        </w:rPr>
        <w:t>检测方法：</w:t>
      </w:r>
    </w:p>
    <w:p w:rsidR="003F01B3" w:rsidRDefault="006D70D9">
      <w:pPr>
        <w:spacing w:line="360" w:lineRule="auto"/>
        <w:ind w:firstLineChars="200" w:firstLine="480"/>
        <w:rPr>
          <w:sz w:val="24"/>
        </w:rPr>
      </w:pPr>
      <w:r w:rsidRPr="003411F1">
        <w:rPr>
          <w:rFonts w:hint="eastAsia"/>
          <w:sz w:val="24"/>
        </w:rPr>
        <w:t>参照</w:t>
      </w:r>
      <w:r w:rsidRPr="003411F1">
        <w:rPr>
          <w:sz w:val="24"/>
        </w:rPr>
        <w:t>7.2.2.2.2</w:t>
      </w:r>
      <w:r w:rsidRPr="003411F1">
        <w:rPr>
          <w:rFonts w:hint="eastAsia"/>
          <w:sz w:val="24"/>
        </w:rPr>
        <w:t>条款</w:t>
      </w:r>
      <w:r w:rsidRPr="003411F1">
        <w:rPr>
          <w:sz w:val="24"/>
        </w:rPr>
        <w:t>2</w:t>
      </w:r>
      <w:r w:rsidRPr="003411F1">
        <w:rPr>
          <w:rFonts w:hint="eastAsia"/>
          <w:sz w:val="24"/>
        </w:rPr>
        <w:t>）</w:t>
      </w:r>
      <w:r w:rsidRPr="003411F1">
        <w:rPr>
          <w:sz w:val="24"/>
        </w:rPr>
        <w:t>a)</w:t>
      </w:r>
      <w:r w:rsidRPr="003411F1">
        <w:rPr>
          <w:rFonts w:hint="eastAsia"/>
          <w:sz w:val="24"/>
        </w:rPr>
        <w:t>额定热输入时采暖热效率开展。</w:t>
      </w:r>
    </w:p>
    <w:p w:rsidR="006D70D9" w:rsidRPr="003411F1" w:rsidRDefault="006D70D9">
      <w:pPr>
        <w:spacing w:line="360" w:lineRule="auto"/>
        <w:ind w:firstLineChars="200" w:firstLine="480"/>
        <w:rPr>
          <w:sz w:val="24"/>
        </w:rPr>
      </w:pPr>
      <w:r w:rsidRPr="003411F1">
        <w:rPr>
          <w:sz w:val="24"/>
        </w:rPr>
        <w:t xml:space="preserve">b) </w:t>
      </w:r>
      <w:r w:rsidRPr="003411F1">
        <w:rPr>
          <w:rFonts w:hint="eastAsia"/>
          <w:sz w:val="24"/>
        </w:rPr>
        <w:t>部分（</w:t>
      </w:r>
      <w:r w:rsidRPr="003411F1">
        <w:rPr>
          <w:sz w:val="24"/>
        </w:rPr>
        <w:t>30%</w:t>
      </w:r>
      <w:r w:rsidRPr="003411F1">
        <w:rPr>
          <w:rFonts w:hint="eastAsia"/>
          <w:sz w:val="24"/>
        </w:rPr>
        <w:t>）热效率</w:t>
      </w:r>
    </w:p>
    <w:p w:rsidR="006D70D9" w:rsidRPr="003411F1" w:rsidRDefault="006D70D9">
      <w:pPr>
        <w:spacing w:line="360" w:lineRule="auto"/>
        <w:ind w:firstLineChars="200" w:firstLine="480"/>
        <w:rPr>
          <w:sz w:val="24"/>
        </w:rPr>
      </w:pPr>
      <w:r w:rsidRPr="003411F1">
        <w:rPr>
          <w:rFonts w:hint="eastAsia"/>
          <w:sz w:val="24"/>
        </w:rPr>
        <w:t>检测条件及状态</w:t>
      </w:r>
    </w:p>
    <w:p w:rsidR="006D70D9" w:rsidRPr="003411F1" w:rsidRDefault="00616A73">
      <w:pPr>
        <w:spacing w:line="360" w:lineRule="auto"/>
        <w:ind w:firstLineChars="200" w:firstLine="480"/>
        <w:rPr>
          <w:sz w:val="24"/>
        </w:rPr>
      </w:pPr>
      <w:r w:rsidRPr="003411F1">
        <w:rPr>
          <w:sz w:val="24"/>
        </w:rPr>
        <w:fldChar w:fldCharType="begin"/>
      </w:r>
      <w:r w:rsidR="006D70D9" w:rsidRPr="003411F1">
        <w:rPr>
          <w:sz w:val="24"/>
        </w:rPr>
        <w:instrText xml:space="preserve"> = 1 \* GB3 </w:instrText>
      </w:r>
      <w:r w:rsidRPr="003411F1">
        <w:rPr>
          <w:sz w:val="24"/>
        </w:rPr>
        <w:fldChar w:fldCharType="separate"/>
      </w:r>
      <w:r w:rsidR="006D70D9" w:rsidRPr="003411F1">
        <w:rPr>
          <w:rFonts w:hint="eastAsia"/>
          <w:sz w:val="24"/>
        </w:rPr>
        <w:t>①</w:t>
      </w:r>
      <w:r w:rsidRPr="003411F1">
        <w:rPr>
          <w:sz w:val="24"/>
        </w:rPr>
        <w:fldChar w:fldCharType="end"/>
      </w:r>
      <w:r w:rsidR="006D70D9" w:rsidRPr="003411F1">
        <w:rPr>
          <w:rFonts w:hint="eastAsia"/>
          <w:sz w:val="24"/>
        </w:rPr>
        <w:t>供水压力为</w:t>
      </w:r>
      <w:r w:rsidR="006D70D9" w:rsidRPr="003411F1">
        <w:rPr>
          <w:sz w:val="24"/>
        </w:rPr>
        <w:t>0.1MPa</w:t>
      </w:r>
      <w:r w:rsidR="006D70D9" w:rsidRPr="003411F1">
        <w:rPr>
          <w:rFonts w:hint="eastAsia"/>
          <w:sz w:val="24"/>
        </w:rPr>
        <w:t>；使用</w:t>
      </w:r>
      <w:r w:rsidR="006D70D9" w:rsidRPr="003411F1">
        <w:rPr>
          <w:sz w:val="24"/>
        </w:rPr>
        <w:t>0-2</w:t>
      </w:r>
      <w:r w:rsidR="006D70D9" w:rsidRPr="003411F1">
        <w:rPr>
          <w:rFonts w:hint="eastAsia"/>
          <w:sz w:val="24"/>
        </w:rPr>
        <w:t>气；额定电压；</w:t>
      </w:r>
      <w:r w:rsidR="006D70D9" w:rsidRPr="003411F1">
        <w:rPr>
          <w:sz w:val="24"/>
        </w:rPr>
        <w:t xml:space="preserve"> </w:t>
      </w:r>
    </w:p>
    <w:p w:rsidR="006D70D9" w:rsidRPr="003411F1" w:rsidRDefault="00616A73">
      <w:pPr>
        <w:spacing w:line="360" w:lineRule="auto"/>
        <w:ind w:firstLineChars="200" w:firstLine="480"/>
        <w:rPr>
          <w:sz w:val="24"/>
        </w:rPr>
      </w:pPr>
      <w:r w:rsidRPr="003411F1">
        <w:rPr>
          <w:sz w:val="24"/>
        </w:rPr>
        <w:fldChar w:fldCharType="begin"/>
      </w:r>
      <w:r w:rsidR="006D70D9" w:rsidRPr="003411F1">
        <w:rPr>
          <w:sz w:val="24"/>
        </w:rPr>
        <w:instrText xml:space="preserve"> = 2 \* GB3 </w:instrText>
      </w:r>
      <w:r w:rsidRPr="003411F1">
        <w:rPr>
          <w:sz w:val="24"/>
        </w:rPr>
        <w:fldChar w:fldCharType="separate"/>
      </w:r>
      <w:r w:rsidR="006D70D9" w:rsidRPr="003411F1">
        <w:rPr>
          <w:rFonts w:hint="eastAsia"/>
          <w:sz w:val="24"/>
        </w:rPr>
        <w:t>②</w:t>
      </w:r>
      <w:r w:rsidRPr="003411F1">
        <w:rPr>
          <w:sz w:val="24"/>
        </w:rPr>
        <w:fldChar w:fldCharType="end"/>
      </w:r>
      <w:r w:rsidR="006D70D9" w:rsidRPr="003411F1">
        <w:rPr>
          <w:rFonts w:hint="eastAsia"/>
          <w:sz w:val="24"/>
        </w:rPr>
        <w:t>设置状态：按产品说明书要求，管路连接按</w:t>
      </w:r>
      <w:r w:rsidR="006D70D9">
        <w:rPr>
          <w:rFonts w:hint="eastAsia"/>
          <w:sz w:val="24"/>
        </w:rPr>
        <w:t>附录</w:t>
      </w:r>
      <w:r w:rsidR="00B5183E" w:rsidRPr="00F4115C">
        <w:rPr>
          <w:sz w:val="24"/>
        </w:rPr>
        <w:t>C</w:t>
      </w:r>
      <w:r w:rsidR="00B5183E" w:rsidRPr="00F4115C">
        <w:rPr>
          <w:rFonts w:hint="eastAsia"/>
          <w:sz w:val="24"/>
        </w:rPr>
        <w:t>中图</w:t>
      </w:r>
      <w:r w:rsidR="003F01B3" w:rsidRPr="00F4115C">
        <w:rPr>
          <w:rFonts w:hint="eastAsia"/>
          <w:sz w:val="24"/>
        </w:rPr>
        <w:t>C-1</w:t>
      </w:r>
      <w:r w:rsidR="006D70D9" w:rsidRPr="003411F1">
        <w:rPr>
          <w:rFonts w:hint="eastAsia"/>
          <w:sz w:val="24"/>
        </w:rPr>
        <w:t>；对不带额定热输入调节装置的器具，在</w:t>
      </w:r>
      <w:r w:rsidR="006D70D9" w:rsidRPr="003411F1">
        <w:rPr>
          <w:sz w:val="24"/>
        </w:rPr>
        <w:t>30%</w:t>
      </w:r>
      <w:r w:rsidR="006D70D9" w:rsidRPr="003411F1">
        <w:rPr>
          <w:rFonts w:hint="eastAsia"/>
          <w:sz w:val="24"/>
        </w:rPr>
        <w:t>额定热输入时，测定采暖热效率；对带额定热输入调节装置的器具，在最大和最小热输入的算术平均值</w:t>
      </w:r>
      <w:r w:rsidR="006D70D9" w:rsidRPr="003411F1">
        <w:rPr>
          <w:sz w:val="24"/>
        </w:rPr>
        <w:t>30%</w:t>
      </w:r>
      <w:r w:rsidR="006D70D9" w:rsidRPr="003411F1">
        <w:rPr>
          <w:rFonts w:hint="eastAsia"/>
          <w:sz w:val="24"/>
        </w:rPr>
        <w:t>负荷下测定热效率。</w:t>
      </w:r>
    </w:p>
    <w:p w:rsidR="006D70D9" w:rsidRPr="003411F1" w:rsidRDefault="006D70D9">
      <w:pPr>
        <w:spacing w:line="360" w:lineRule="auto"/>
        <w:ind w:firstLineChars="200" w:firstLine="480"/>
        <w:rPr>
          <w:sz w:val="24"/>
        </w:rPr>
      </w:pPr>
      <w:r w:rsidRPr="003411F1">
        <w:rPr>
          <w:rFonts w:hint="eastAsia"/>
          <w:sz w:val="24"/>
        </w:rPr>
        <w:t>③在回水温度为</w:t>
      </w:r>
      <w:r w:rsidRPr="003411F1">
        <w:rPr>
          <w:sz w:val="24"/>
        </w:rPr>
        <w:t xml:space="preserve">30 </w:t>
      </w:r>
      <w:r w:rsidRPr="003411F1">
        <w:rPr>
          <w:rFonts w:ascii="宋体" w:hAnsi="宋体" w:cs="宋体" w:hint="eastAsia"/>
          <w:sz w:val="24"/>
        </w:rPr>
        <w:t>℃</w:t>
      </w:r>
      <w:r w:rsidRPr="003411F1">
        <w:rPr>
          <w:sz w:val="24"/>
        </w:rPr>
        <w:t xml:space="preserve">±1 </w:t>
      </w:r>
      <w:r w:rsidRPr="003411F1">
        <w:rPr>
          <w:rFonts w:ascii="宋体" w:hAnsi="宋体" w:cs="宋体" w:hint="eastAsia"/>
          <w:sz w:val="24"/>
        </w:rPr>
        <w:t>℃</w:t>
      </w:r>
      <w:r w:rsidRPr="003411F1">
        <w:rPr>
          <w:rFonts w:hint="eastAsia"/>
          <w:sz w:val="24"/>
        </w:rPr>
        <w:t>的冷凝炉标准测试条件下，测定的低水温工况采暖</w:t>
      </w:r>
      <w:r w:rsidRPr="003411F1">
        <w:rPr>
          <w:rFonts w:hint="eastAsia"/>
          <w:sz w:val="24"/>
        </w:rPr>
        <w:lastRenderedPageBreak/>
        <w:t>热效率。使用液化石油气的冷凝炉，低热值热效率应加上</w:t>
      </w:r>
      <w:r w:rsidRPr="003411F1">
        <w:rPr>
          <w:sz w:val="24"/>
        </w:rPr>
        <w:t>2.4%</w:t>
      </w:r>
      <w:r w:rsidRPr="003411F1">
        <w:rPr>
          <w:rFonts w:hint="eastAsia"/>
          <w:sz w:val="24"/>
        </w:rPr>
        <w:t>。使用人工煤气的冷凝炉，低热值热效率应减去</w:t>
      </w:r>
      <w:r w:rsidRPr="003411F1">
        <w:rPr>
          <w:sz w:val="24"/>
        </w:rPr>
        <w:t>3.2%</w:t>
      </w:r>
      <w:r w:rsidRPr="003411F1">
        <w:rPr>
          <w:rFonts w:hint="eastAsia"/>
          <w:sz w:val="24"/>
        </w:rPr>
        <w:t>。</w:t>
      </w:r>
    </w:p>
    <w:p w:rsidR="006D70D9" w:rsidRPr="003411F1" w:rsidRDefault="006D70D9">
      <w:pPr>
        <w:spacing w:line="360" w:lineRule="auto"/>
        <w:ind w:firstLineChars="200" w:firstLine="480"/>
        <w:rPr>
          <w:sz w:val="24"/>
        </w:rPr>
      </w:pPr>
      <w:r w:rsidRPr="003411F1">
        <w:rPr>
          <w:rFonts w:hint="eastAsia"/>
          <w:sz w:val="24"/>
        </w:rPr>
        <w:t>检测方法：</w:t>
      </w:r>
    </w:p>
    <w:p w:rsidR="006D70D9" w:rsidRPr="003411F1" w:rsidRDefault="006D70D9">
      <w:pPr>
        <w:spacing w:line="360" w:lineRule="auto"/>
        <w:ind w:firstLineChars="200" w:firstLine="480"/>
        <w:rPr>
          <w:sz w:val="24"/>
        </w:rPr>
      </w:pPr>
      <w:r w:rsidRPr="003411F1">
        <w:rPr>
          <w:rFonts w:hint="eastAsia"/>
          <w:sz w:val="24"/>
        </w:rPr>
        <w:t>参照</w:t>
      </w:r>
      <w:r w:rsidRPr="003411F1">
        <w:rPr>
          <w:sz w:val="24"/>
        </w:rPr>
        <w:t>7.2.2.2.2</w:t>
      </w:r>
      <w:r w:rsidRPr="003411F1">
        <w:rPr>
          <w:rFonts w:hint="eastAsia"/>
          <w:sz w:val="24"/>
        </w:rPr>
        <w:t>条款</w:t>
      </w:r>
      <w:r w:rsidRPr="003411F1">
        <w:rPr>
          <w:sz w:val="24"/>
        </w:rPr>
        <w:t>2</w:t>
      </w:r>
      <w:r w:rsidRPr="003411F1">
        <w:rPr>
          <w:rFonts w:hint="eastAsia"/>
          <w:sz w:val="24"/>
        </w:rPr>
        <w:t>）采暖状态热效率</w:t>
      </w:r>
      <w:r w:rsidRPr="003411F1">
        <w:rPr>
          <w:sz w:val="24"/>
        </w:rPr>
        <w:t>b) 30%</w:t>
      </w:r>
      <w:r w:rsidRPr="003411F1">
        <w:rPr>
          <w:rFonts w:hint="eastAsia"/>
          <w:sz w:val="24"/>
        </w:rPr>
        <w:t>的额定热输入时采暖热效率的检测方法开展。</w:t>
      </w:r>
    </w:p>
    <w:p w:rsidR="006D70D9" w:rsidRPr="003411F1" w:rsidRDefault="006D70D9" w:rsidP="00541F64">
      <w:pPr>
        <w:numPr>
          <w:ilvl w:val="3"/>
          <w:numId w:val="13"/>
        </w:numPr>
        <w:spacing w:line="360" w:lineRule="auto"/>
        <w:rPr>
          <w:rFonts w:hAnsi="宋体"/>
          <w:sz w:val="24"/>
          <w:lang w:val="zh-CN"/>
        </w:rPr>
      </w:pPr>
      <w:r w:rsidRPr="003411F1">
        <w:rPr>
          <w:rFonts w:hAnsi="宋体" w:hint="eastAsia"/>
          <w:sz w:val="24"/>
          <w:lang w:val="zh-CN"/>
        </w:rPr>
        <w:t>额定热负荷的测量偏差</w:t>
      </w:r>
    </w:p>
    <w:p w:rsidR="006D70D9" w:rsidRPr="003411F1" w:rsidRDefault="006D70D9" w:rsidP="00541F64">
      <w:pPr>
        <w:autoSpaceDE w:val="0"/>
        <w:autoSpaceDN w:val="0"/>
        <w:adjustRightInd w:val="0"/>
        <w:spacing w:line="360" w:lineRule="auto"/>
        <w:jc w:val="left"/>
        <w:rPr>
          <w:rFonts w:hAnsi="宋体"/>
          <w:kern w:val="0"/>
          <w:sz w:val="24"/>
        </w:rPr>
      </w:pPr>
      <w:r w:rsidRPr="003411F1">
        <w:rPr>
          <w:rFonts w:hAnsi="宋体"/>
          <w:sz w:val="24"/>
          <w:lang w:val="zh-CN"/>
        </w:rPr>
        <w:t xml:space="preserve">7.2.2.3.1  </w:t>
      </w:r>
      <w:r w:rsidRPr="003411F1">
        <w:rPr>
          <w:rFonts w:hint="eastAsia"/>
          <w:kern w:val="21"/>
          <w:sz w:val="24"/>
        </w:rPr>
        <w:t>家用</w:t>
      </w:r>
      <w:r w:rsidRPr="003411F1">
        <w:rPr>
          <w:rFonts w:hAnsi="宋体" w:hint="eastAsia"/>
          <w:sz w:val="24"/>
        </w:rPr>
        <w:t>燃气快速</w:t>
      </w:r>
      <w:r w:rsidRPr="003411F1">
        <w:rPr>
          <w:rFonts w:hAnsi="宋体" w:hint="eastAsia"/>
          <w:kern w:val="0"/>
          <w:sz w:val="24"/>
        </w:rPr>
        <w:t>热水器</w:t>
      </w:r>
      <w:r w:rsidRPr="003411F1">
        <w:rPr>
          <w:rFonts w:hAnsi="宋体" w:hint="eastAsia"/>
          <w:sz w:val="24"/>
          <w:lang w:val="zh-CN"/>
        </w:rPr>
        <w:t>热负荷</w:t>
      </w:r>
      <w:r w:rsidRPr="003411F1">
        <w:rPr>
          <w:rFonts w:hAnsi="宋体" w:hint="eastAsia"/>
          <w:kern w:val="0"/>
          <w:sz w:val="24"/>
        </w:rPr>
        <w:t>测量方法</w:t>
      </w:r>
    </w:p>
    <w:p w:rsidR="006D70D9" w:rsidRPr="003411F1" w:rsidRDefault="00616A73">
      <w:pPr>
        <w:autoSpaceDE w:val="0"/>
        <w:autoSpaceDN w:val="0"/>
        <w:adjustRightInd w:val="0"/>
        <w:spacing w:line="360" w:lineRule="auto"/>
        <w:ind w:firstLineChars="200" w:firstLine="480"/>
        <w:jc w:val="left"/>
        <w:rPr>
          <w:kern w:val="0"/>
          <w:sz w:val="24"/>
        </w:rPr>
      </w:pPr>
      <w:r w:rsidRPr="003411F1">
        <w:rPr>
          <w:kern w:val="0"/>
          <w:sz w:val="24"/>
        </w:rPr>
        <w:fldChar w:fldCharType="begin"/>
      </w:r>
      <w:r w:rsidR="006D70D9" w:rsidRPr="003411F1">
        <w:rPr>
          <w:kern w:val="0"/>
          <w:sz w:val="24"/>
        </w:rPr>
        <w:instrText xml:space="preserve"> = 1 \* GB3 </w:instrText>
      </w:r>
      <w:r w:rsidRPr="003411F1">
        <w:rPr>
          <w:kern w:val="0"/>
          <w:sz w:val="24"/>
        </w:rPr>
        <w:fldChar w:fldCharType="separate"/>
      </w:r>
      <w:r w:rsidR="006D70D9" w:rsidRPr="003411F1">
        <w:rPr>
          <w:rFonts w:hAnsi="宋体" w:hint="eastAsia"/>
          <w:kern w:val="0"/>
          <w:sz w:val="24"/>
        </w:rPr>
        <w:t>①</w:t>
      </w:r>
      <w:r w:rsidRPr="003411F1">
        <w:rPr>
          <w:kern w:val="0"/>
          <w:sz w:val="24"/>
        </w:rPr>
        <w:fldChar w:fldCharType="end"/>
      </w:r>
      <w:r w:rsidR="006D70D9" w:rsidRPr="003411F1">
        <w:rPr>
          <w:rFonts w:hAnsi="宋体" w:hint="eastAsia"/>
          <w:kern w:val="0"/>
          <w:sz w:val="24"/>
        </w:rPr>
        <w:t>检测条件及状态见</w:t>
      </w:r>
      <w:r w:rsidR="006D70D9" w:rsidRPr="003411F1">
        <w:rPr>
          <w:kern w:val="0"/>
          <w:sz w:val="24"/>
        </w:rPr>
        <w:t>7.2.2.2.1.1)</w:t>
      </w:r>
    </w:p>
    <w:p w:rsidR="006D70D9" w:rsidRPr="003411F1" w:rsidRDefault="006D70D9">
      <w:pPr>
        <w:autoSpaceDE w:val="0"/>
        <w:autoSpaceDN w:val="0"/>
        <w:adjustRightInd w:val="0"/>
        <w:spacing w:line="360" w:lineRule="auto"/>
        <w:ind w:firstLineChars="200" w:firstLine="480"/>
        <w:jc w:val="left"/>
        <w:rPr>
          <w:kern w:val="0"/>
          <w:sz w:val="24"/>
        </w:rPr>
      </w:pPr>
      <w:r w:rsidRPr="003411F1">
        <w:rPr>
          <w:rFonts w:hAnsi="宋体" w:hint="eastAsia"/>
          <w:kern w:val="0"/>
          <w:sz w:val="24"/>
        </w:rPr>
        <w:t>②检测方法：</w:t>
      </w:r>
    </w:p>
    <w:p w:rsidR="006D70D9" w:rsidRPr="003411F1" w:rsidRDefault="006D70D9">
      <w:pPr>
        <w:autoSpaceDE w:val="0"/>
        <w:autoSpaceDN w:val="0"/>
        <w:adjustRightInd w:val="0"/>
        <w:spacing w:line="360" w:lineRule="auto"/>
        <w:ind w:firstLineChars="200" w:firstLine="480"/>
        <w:jc w:val="left"/>
        <w:rPr>
          <w:rFonts w:hAnsi="宋体"/>
          <w:sz w:val="24"/>
        </w:rPr>
      </w:pPr>
      <w:r w:rsidRPr="003411F1">
        <w:rPr>
          <w:rFonts w:hAnsi="宋体" w:hint="eastAsia"/>
          <w:sz w:val="24"/>
        </w:rPr>
        <w:t>燃气热水器或燃气采暖炉点燃</w:t>
      </w:r>
      <w:r w:rsidRPr="003411F1">
        <w:rPr>
          <w:sz w:val="24"/>
        </w:rPr>
        <w:t>15min</w:t>
      </w:r>
      <w:r w:rsidRPr="003411F1">
        <w:rPr>
          <w:rFonts w:hAnsi="宋体" w:hint="eastAsia"/>
          <w:sz w:val="24"/>
        </w:rPr>
        <w:t>后用气体流量计测定燃气流量。气体流量计指针转动一周以上的整圈数，且测定时间应不少于</w:t>
      </w:r>
      <w:r w:rsidRPr="003411F1">
        <w:rPr>
          <w:sz w:val="24"/>
        </w:rPr>
        <w:t>1min</w:t>
      </w:r>
      <w:r w:rsidRPr="003411F1">
        <w:rPr>
          <w:rFonts w:hint="eastAsia"/>
          <w:sz w:val="24"/>
        </w:rPr>
        <w:t>，</w:t>
      </w:r>
      <w:r w:rsidRPr="003411F1">
        <w:rPr>
          <w:rFonts w:hAnsi="宋体" w:hint="eastAsia"/>
          <w:sz w:val="24"/>
        </w:rPr>
        <w:t>其额定热负荷实测值按公式（</w:t>
      </w:r>
      <w:r>
        <w:rPr>
          <w:rFonts w:hAnsi="宋体"/>
          <w:sz w:val="24"/>
        </w:rPr>
        <w:t>3</w:t>
      </w:r>
      <w:r w:rsidRPr="003411F1">
        <w:rPr>
          <w:rFonts w:hAnsi="宋体" w:hint="eastAsia"/>
          <w:sz w:val="24"/>
        </w:rPr>
        <w:t>）计算：</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position w:val="-34"/>
          <w:sz w:val="24"/>
        </w:rPr>
        <w:object w:dxaOrig="8180" w:dyaOrig="1120">
          <v:shape id="_x0000_i1071" type="#_x0000_t75" style="width:396.85pt;height:65.1pt" o:ole="">
            <v:imagedata r:id="rId95" o:title=""/>
          </v:shape>
          <o:OLEObject Type="Embed" ProgID="Equation.DSMT4" ShapeID="_x0000_i1071" DrawAspect="Content" ObjectID="_1608718179" r:id="rId96"/>
        </w:object>
      </w:r>
      <w:r w:rsidRPr="003411F1">
        <w:rPr>
          <w:sz w:val="24"/>
        </w:rPr>
        <w:tab/>
      </w:r>
      <w:r w:rsidRPr="003411F1">
        <w:rPr>
          <w:rFonts w:hAnsi="宋体" w:hint="eastAsia"/>
          <w:sz w:val="24"/>
        </w:rPr>
        <w:t>（</w:t>
      </w:r>
      <w:r>
        <w:rPr>
          <w:sz w:val="24"/>
        </w:rPr>
        <w:t>3</w:t>
      </w:r>
      <w:r w:rsidRPr="003411F1">
        <w:rPr>
          <w:rFonts w:hAnsi="宋体" w:hint="eastAsia"/>
          <w:sz w:val="24"/>
        </w:rPr>
        <w:t>）</w:t>
      </w:r>
    </w:p>
    <w:p w:rsidR="006D70D9" w:rsidRPr="003411F1" w:rsidRDefault="006D70D9">
      <w:pPr>
        <w:spacing w:line="360" w:lineRule="exact"/>
        <w:rPr>
          <w:szCs w:val="21"/>
        </w:rPr>
      </w:pPr>
      <w:r w:rsidRPr="003411F1">
        <w:rPr>
          <w:rFonts w:hint="eastAsia"/>
          <w:szCs w:val="21"/>
        </w:rPr>
        <w:t>式中：</w:t>
      </w:r>
    </w:p>
    <w:p w:rsidR="006D70D9" w:rsidRPr="003411F1" w:rsidRDefault="006D70D9">
      <w:pPr>
        <w:spacing w:line="360" w:lineRule="auto"/>
        <w:ind w:firstLineChars="200" w:firstLine="480"/>
        <w:rPr>
          <w:sz w:val="24"/>
        </w:rPr>
      </w:pPr>
      <w:r w:rsidRPr="003411F1">
        <w:rPr>
          <w:position w:val="-4"/>
          <w:sz w:val="24"/>
        </w:rPr>
        <w:object w:dxaOrig="260" w:dyaOrig="240">
          <v:shape id="_x0000_i1072" type="#_x0000_t75" style="width:12.1pt;height:11.5pt" o:ole="">
            <v:imagedata r:id="rId97" o:title=""/>
          </v:shape>
          <o:OLEObject Type="Embed" ProgID="Equation.DSMT4" ShapeID="_x0000_i1072" DrawAspect="Content" ObjectID="_1608718180" r:id="rId98"/>
        </w:object>
      </w:r>
      <w:r w:rsidRPr="003411F1">
        <w:rPr>
          <w:sz w:val="24"/>
        </w:rPr>
        <w:sym w:font="Symbol" w:char="F0BE"/>
      </w:r>
      <w:r w:rsidRPr="003411F1">
        <w:rPr>
          <w:sz w:val="24"/>
        </w:rPr>
        <w:t>0</w:t>
      </w:r>
      <w:r w:rsidRPr="003411F1">
        <w:rPr>
          <w:rFonts w:hAnsi="宋体" w:hint="eastAsia"/>
          <w:sz w:val="24"/>
        </w:rPr>
        <w:t>℃</w:t>
      </w:r>
      <w:r w:rsidRPr="003411F1">
        <w:rPr>
          <w:rFonts w:hint="eastAsia"/>
          <w:sz w:val="24"/>
        </w:rPr>
        <w:t>、燃气标准压力、大气压</w:t>
      </w:r>
      <w:r w:rsidRPr="003411F1">
        <w:rPr>
          <w:sz w:val="24"/>
        </w:rPr>
        <w:t>101.3kPa</w:t>
      </w:r>
      <w:r w:rsidRPr="003411F1">
        <w:rPr>
          <w:rFonts w:hint="eastAsia"/>
          <w:sz w:val="24"/>
        </w:rPr>
        <w:t>、干燥状态下折算热负荷，</w:t>
      </w:r>
      <w:r w:rsidRPr="003411F1">
        <w:rPr>
          <w:sz w:val="24"/>
        </w:rPr>
        <w:t>kW</w:t>
      </w:r>
      <w:r w:rsidRPr="003411F1">
        <w:rPr>
          <w:rFonts w:hint="eastAsia"/>
          <w:sz w:val="24"/>
        </w:rPr>
        <w:t>；</w:t>
      </w:r>
    </w:p>
    <w:p w:rsidR="006D70D9" w:rsidRPr="003411F1" w:rsidRDefault="006D70D9">
      <w:pPr>
        <w:spacing w:line="360" w:lineRule="auto"/>
        <w:ind w:firstLineChars="200" w:firstLine="480"/>
        <w:rPr>
          <w:sz w:val="24"/>
        </w:rPr>
      </w:pPr>
      <w:r w:rsidRPr="003411F1">
        <w:rPr>
          <w:position w:val="-12"/>
          <w:sz w:val="24"/>
        </w:rPr>
        <w:object w:dxaOrig="280" w:dyaOrig="360">
          <v:shape id="_x0000_i1073" type="#_x0000_t75" style="width:14.4pt;height:17.85pt" o:ole="">
            <v:imagedata r:id="rId99" o:title=""/>
          </v:shape>
          <o:OLEObject Type="Embed" ProgID="Equation.DSMT4" ShapeID="_x0000_i1073" DrawAspect="Content" ObjectID="_1608718181" r:id="rId100"/>
        </w:object>
      </w:r>
      <w:r w:rsidRPr="003411F1">
        <w:rPr>
          <w:sz w:val="24"/>
        </w:rPr>
        <w:sym w:font="Symbol" w:char="F0BE"/>
      </w:r>
      <w:r w:rsidRPr="003411F1">
        <w:rPr>
          <w:rFonts w:hint="eastAsia"/>
          <w:sz w:val="24"/>
        </w:rPr>
        <w:t>实测燃气低热值，</w:t>
      </w:r>
      <w:r w:rsidRPr="003411F1">
        <w:rPr>
          <w:position w:val="-6"/>
          <w:sz w:val="24"/>
        </w:rPr>
        <w:object w:dxaOrig="720" w:dyaOrig="320">
          <v:shape id="_x0000_i1074" type="#_x0000_t75" style="width:36.3pt;height:15pt" o:ole="">
            <v:imagedata r:id="rId101" o:title=""/>
          </v:shape>
          <o:OLEObject Type="Embed" ProgID="Equation.DSMT4" ShapeID="_x0000_i1074" DrawAspect="Content" ObjectID="_1608718182" r:id="rId102"/>
        </w:object>
      </w:r>
      <w:r w:rsidRPr="003411F1">
        <w:rPr>
          <w:rFonts w:hint="eastAsia"/>
          <w:sz w:val="24"/>
        </w:rPr>
        <w:t>（</w:t>
      </w:r>
      <w:r w:rsidRPr="003411F1">
        <w:rPr>
          <w:sz w:val="24"/>
        </w:rPr>
        <w:t>0</w:t>
      </w:r>
      <w:r w:rsidRPr="003411F1">
        <w:rPr>
          <w:rFonts w:hAnsi="宋体" w:hint="eastAsia"/>
          <w:sz w:val="24"/>
        </w:rPr>
        <w:t>℃</w:t>
      </w:r>
      <w:r w:rsidRPr="003411F1">
        <w:rPr>
          <w:rFonts w:hint="eastAsia"/>
          <w:sz w:val="24"/>
        </w:rPr>
        <w:t>，</w:t>
      </w:r>
      <w:r w:rsidRPr="003411F1">
        <w:rPr>
          <w:sz w:val="24"/>
        </w:rPr>
        <w:t>101.325kPa</w:t>
      </w:r>
      <w:r w:rsidRPr="003411F1">
        <w:rPr>
          <w:rFonts w:hint="eastAsia"/>
          <w:sz w:val="24"/>
        </w:rPr>
        <w:t>干试验气的低热值）；</w:t>
      </w:r>
    </w:p>
    <w:p w:rsidR="006D70D9" w:rsidRPr="003411F1" w:rsidRDefault="006D70D9">
      <w:pPr>
        <w:spacing w:line="360" w:lineRule="auto"/>
        <w:ind w:firstLineChars="200" w:firstLine="480"/>
        <w:rPr>
          <w:sz w:val="24"/>
        </w:rPr>
      </w:pPr>
      <w:r w:rsidRPr="003411F1">
        <w:rPr>
          <w:position w:val="-6"/>
          <w:sz w:val="24"/>
        </w:rPr>
        <w:object w:dxaOrig="240" w:dyaOrig="280">
          <v:shape id="_x0000_i1075" type="#_x0000_t75" style="width:11.5pt;height:14.4pt" o:ole="">
            <v:imagedata r:id="rId103" o:title=""/>
          </v:shape>
          <o:OLEObject Type="Embed" ProgID="Equation.DSMT4" ShapeID="_x0000_i1075" DrawAspect="Content" ObjectID="_1608718183" r:id="rId104"/>
        </w:object>
      </w:r>
      <w:r w:rsidRPr="003411F1">
        <w:rPr>
          <w:sz w:val="24"/>
        </w:rPr>
        <w:sym w:font="Symbol" w:char="F0BE"/>
      </w:r>
      <w:r w:rsidRPr="003411F1">
        <w:rPr>
          <w:rFonts w:hint="eastAsia"/>
          <w:sz w:val="24"/>
        </w:rPr>
        <w:t>实测燃气流量，</w:t>
      </w:r>
      <w:r w:rsidRPr="003411F1">
        <w:rPr>
          <w:sz w:val="24"/>
        </w:rPr>
        <w:t>m</w:t>
      </w:r>
      <w:r w:rsidRPr="003411F1">
        <w:rPr>
          <w:sz w:val="24"/>
          <w:vertAlign w:val="superscript"/>
        </w:rPr>
        <w:t>3</w:t>
      </w:r>
      <w:r w:rsidRPr="003411F1">
        <w:rPr>
          <w:sz w:val="24"/>
        </w:rPr>
        <w:t>/h</w:t>
      </w:r>
      <w:r w:rsidRPr="003411F1">
        <w:rPr>
          <w:rFonts w:hint="eastAsia"/>
          <w:sz w:val="24"/>
        </w:rPr>
        <w:t>；</w:t>
      </w:r>
    </w:p>
    <w:p w:rsidR="006D70D9" w:rsidRPr="003411F1" w:rsidRDefault="006D70D9">
      <w:pPr>
        <w:spacing w:line="360" w:lineRule="auto"/>
        <w:ind w:firstLineChars="200" w:firstLine="480"/>
        <w:rPr>
          <w:sz w:val="24"/>
        </w:rPr>
      </w:pPr>
      <w:r w:rsidRPr="003411F1">
        <w:rPr>
          <w:position w:val="-12"/>
          <w:sz w:val="24"/>
        </w:rPr>
        <w:object w:dxaOrig="280" w:dyaOrig="360">
          <v:shape id="_x0000_i1076" type="#_x0000_t75" style="width:14.4pt;height:17.85pt" o:ole="">
            <v:imagedata r:id="rId105" o:title=""/>
          </v:shape>
          <o:OLEObject Type="Embed" ProgID="Equation.DSMT4" ShapeID="_x0000_i1076" DrawAspect="Content" ObjectID="_1608718184" r:id="rId106"/>
        </w:object>
      </w:r>
      <w:r w:rsidRPr="003411F1">
        <w:rPr>
          <w:sz w:val="24"/>
        </w:rPr>
        <w:sym w:font="Symbol" w:char="F0BE"/>
      </w:r>
      <w:r w:rsidRPr="003411F1">
        <w:rPr>
          <w:rFonts w:hint="eastAsia"/>
          <w:sz w:val="24"/>
        </w:rPr>
        <w:t>标准状态下干试验气的相对密度；</w:t>
      </w:r>
    </w:p>
    <w:p w:rsidR="006D70D9" w:rsidRPr="003411F1" w:rsidRDefault="006D70D9">
      <w:pPr>
        <w:spacing w:line="360" w:lineRule="auto"/>
        <w:ind w:firstLineChars="200" w:firstLine="480"/>
        <w:rPr>
          <w:sz w:val="24"/>
        </w:rPr>
      </w:pPr>
      <w:r w:rsidRPr="003411F1">
        <w:rPr>
          <w:position w:val="-14"/>
          <w:sz w:val="24"/>
        </w:rPr>
        <w:object w:dxaOrig="380" w:dyaOrig="380">
          <v:shape id="_x0000_i1077" type="#_x0000_t75" style="width:17.3pt;height:17.3pt" o:ole="">
            <v:imagedata r:id="rId107" o:title=""/>
          </v:shape>
          <o:OLEObject Type="Embed" ProgID="Equation.DSMT4" ShapeID="_x0000_i1077" DrawAspect="Content" ObjectID="_1608718185" r:id="rId108"/>
        </w:object>
      </w:r>
      <w:r w:rsidRPr="003411F1">
        <w:rPr>
          <w:sz w:val="24"/>
        </w:rPr>
        <w:sym w:font="Symbol" w:char="F0BE"/>
      </w:r>
      <w:r w:rsidRPr="003411F1">
        <w:rPr>
          <w:rFonts w:hint="eastAsia"/>
          <w:sz w:val="24"/>
        </w:rPr>
        <w:t>标准状态下干设计气的相对密度；</w:t>
      </w:r>
    </w:p>
    <w:p w:rsidR="006D70D9" w:rsidRPr="003411F1" w:rsidRDefault="006D70D9">
      <w:pPr>
        <w:spacing w:line="360" w:lineRule="auto"/>
        <w:ind w:firstLineChars="200" w:firstLine="480"/>
        <w:rPr>
          <w:sz w:val="24"/>
        </w:rPr>
      </w:pPr>
      <w:r w:rsidRPr="003411F1">
        <w:rPr>
          <w:position w:val="-12"/>
          <w:sz w:val="24"/>
        </w:rPr>
        <w:object w:dxaOrig="440" w:dyaOrig="360">
          <v:shape id="_x0000_i1078" type="#_x0000_t75" style="width:21.9pt;height:17.85pt" o:ole="">
            <v:imagedata r:id="rId109" o:title=""/>
          </v:shape>
          <o:OLEObject Type="Embed" ProgID="Equation.DSMT4" ShapeID="_x0000_i1078" DrawAspect="Content" ObjectID="_1608718186" r:id="rId110"/>
        </w:object>
      </w:r>
      <w:r w:rsidRPr="003411F1">
        <w:rPr>
          <w:sz w:val="24"/>
        </w:rPr>
        <w:sym w:font="Symbol" w:char="F0BE"/>
      </w:r>
      <w:r w:rsidRPr="003411F1">
        <w:rPr>
          <w:rFonts w:hint="eastAsia"/>
          <w:sz w:val="24"/>
        </w:rPr>
        <w:t>检测时的大气压力，</w:t>
      </w:r>
      <w:r w:rsidRPr="003411F1">
        <w:rPr>
          <w:position w:val="-6"/>
          <w:sz w:val="24"/>
        </w:rPr>
        <w:object w:dxaOrig="440" w:dyaOrig="280">
          <v:shape id="_x0000_i1079" type="#_x0000_t75" style="width:21.9pt;height:14.4pt" o:ole="">
            <v:imagedata r:id="rId111" o:title=""/>
          </v:shape>
          <o:OLEObject Type="Embed" ProgID="Equation.DSMT4" ShapeID="_x0000_i1079" DrawAspect="Content" ObjectID="_1608718187" r:id="rId112"/>
        </w:object>
      </w:r>
      <w:r w:rsidRPr="003411F1">
        <w:rPr>
          <w:rFonts w:hint="eastAsia"/>
          <w:sz w:val="24"/>
        </w:rPr>
        <w:t>；</w:t>
      </w:r>
    </w:p>
    <w:p w:rsidR="006D70D9" w:rsidRPr="003411F1" w:rsidRDefault="006D70D9">
      <w:pPr>
        <w:spacing w:line="360" w:lineRule="auto"/>
        <w:ind w:firstLineChars="200" w:firstLine="480"/>
        <w:rPr>
          <w:sz w:val="24"/>
        </w:rPr>
      </w:pPr>
      <w:r w:rsidRPr="003411F1">
        <w:rPr>
          <w:position w:val="-12"/>
          <w:sz w:val="24"/>
        </w:rPr>
        <w:object w:dxaOrig="280" w:dyaOrig="360">
          <v:shape id="_x0000_i1080" type="#_x0000_t75" style="width:14.4pt;height:17.85pt" o:ole="">
            <v:imagedata r:id="rId113" o:title=""/>
          </v:shape>
          <o:OLEObject Type="Embed" ProgID="Equation.DSMT4" ShapeID="_x0000_i1080" DrawAspect="Content" ObjectID="_1608718188" r:id="rId114"/>
        </w:object>
      </w:r>
      <w:r w:rsidRPr="003411F1">
        <w:rPr>
          <w:sz w:val="24"/>
        </w:rPr>
        <w:sym w:font="Symbol" w:char="F0BE"/>
      </w:r>
      <w:r w:rsidRPr="003411F1">
        <w:rPr>
          <w:rFonts w:hint="eastAsia"/>
          <w:sz w:val="24"/>
        </w:rPr>
        <w:t>设计时使用的额定燃气供气压力，</w:t>
      </w:r>
      <w:r w:rsidRPr="003411F1">
        <w:rPr>
          <w:sz w:val="24"/>
        </w:rPr>
        <w:t>kPa</w:t>
      </w:r>
      <w:r w:rsidRPr="003411F1">
        <w:rPr>
          <w:rFonts w:hint="eastAsia"/>
          <w:sz w:val="24"/>
        </w:rPr>
        <w:t>；</w:t>
      </w:r>
    </w:p>
    <w:p w:rsidR="006D70D9" w:rsidRPr="003411F1" w:rsidRDefault="006D70D9">
      <w:pPr>
        <w:spacing w:line="360" w:lineRule="auto"/>
        <w:ind w:firstLineChars="200" w:firstLine="480"/>
        <w:rPr>
          <w:sz w:val="24"/>
        </w:rPr>
      </w:pPr>
      <w:r w:rsidRPr="003411F1">
        <w:rPr>
          <w:i/>
          <w:position w:val="-12"/>
          <w:sz w:val="24"/>
        </w:rPr>
        <w:object w:dxaOrig="300" w:dyaOrig="360">
          <v:shape id="_x0000_i1081" type="#_x0000_t75" style="width:15pt;height:17.85pt" o:ole="">
            <v:imagedata r:id="rId115" o:title=""/>
          </v:shape>
          <o:OLEObject Type="Embed" ProgID="Equation.DSMT4" ShapeID="_x0000_i1081" DrawAspect="Content" ObjectID="_1608718189" r:id="rId116"/>
        </w:object>
      </w:r>
      <w:r w:rsidRPr="003411F1">
        <w:rPr>
          <w:sz w:val="24"/>
        </w:rPr>
        <w:sym w:font="Symbol" w:char="F0BE"/>
      </w:r>
      <w:r w:rsidRPr="003411F1">
        <w:rPr>
          <w:rFonts w:hint="eastAsia"/>
          <w:sz w:val="24"/>
        </w:rPr>
        <w:t>实测燃气流量计内的燃气压力，</w:t>
      </w:r>
      <w:r w:rsidRPr="003411F1">
        <w:rPr>
          <w:sz w:val="24"/>
        </w:rPr>
        <w:t>kPa</w:t>
      </w:r>
      <w:r w:rsidRPr="003411F1">
        <w:rPr>
          <w:rFonts w:hint="eastAsia"/>
          <w:sz w:val="24"/>
        </w:rPr>
        <w:t>；</w:t>
      </w:r>
    </w:p>
    <w:p w:rsidR="006D70D9" w:rsidRPr="003411F1" w:rsidRDefault="006D70D9">
      <w:pPr>
        <w:spacing w:line="360" w:lineRule="auto"/>
        <w:ind w:firstLineChars="200" w:firstLine="480"/>
        <w:rPr>
          <w:sz w:val="24"/>
        </w:rPr>
      </w:pPr>
      <w:r w:rsidRPr="003411F1">
        <w:rPr>
          <w:position w:val="-14"/>
          <w:sz w:val="24"/>
        </w:rPr>
        <w:object w:dxaOrig="280" w:dyaOrig="380">
          <v:shape id="_x0000_i1082" type="#_x0000_t75" style="width:14.4pt;height:17.3pt" o:ole="">
            <v:imagedata r:id="rId117" o:title=""/>
          </v:shape>
          <o:OLEObject Type="Embed" ProgID="Equation.DSMT4" ShapeID="_x0000_i1082" DrawAspect="Content" ObjectID="_1608718190" r:id="rId118"/>
        </w:object>
      </w:r>
      <w:r w:rsidRPr="003411F1">
        <w:rPr>
          <w:sz w:val="24"/>
        </w:rPr>
        <w:sym w:font="Symbol" w:char="F0BE"/>
      </w:r>
      <w:r w:rsidRPr="003411F1">
        <w:rPr>
          <w:rFonts w:hint="eastAsia"/>
          <w:sz w:val="24"/>
        </w:rPr>
        <w:t>检测时燃气器具前的燃气压力，</w:t>
      </w:r>
      <w:r w:rsidRPr="003411F1">
        <w:rPr>
          <w:position w:val="-6"/>
          <w:sz w:val="24"/>
        </w:rPr>
        <w:object w:dxaOrig="440" w:dyaOrig="280">
          <v:shape id="_x0000_i1083" type="#_x0000_t75" style="width:21.9pt;height:14.4pt" o:ole="">
            <v:imagedata r:id="rId119" o:title=""/>
          </v:shape>
          <o:OLEObject Type="Embed" ProgID="Equation.DSMT4" ShapeID="_x0000_i1083" DrawAspect="Content" ObjectID="_1608718191" r:id="rId120"/>
        </w:object>
      </w:r>
      <w:r w:rsidRPr="003411F1">
        <w:rPr>
          <w:rFonts w:hint="eastAsia"/>
          <w:sz w:val="24"/>
        </w:rPr>
        <w:t>；</w:t>
      </w:r>
    </w:p>
    <w:p w:rsidR="006D70D9" w:rsidRPr="003411F1" w:rsidRDefault="006D70D9">
      <w:pPr>
        <w:spacing w:line="360" w:lineRule="auto"/>
        <w:ind w:firstLineChars="200" w:firstLine="480"/>
        <w:rPr>
          <w:sz w:val="24"/>
        </w:rPr>
      </w:pPr>
      <w:r w:rsidRPr="003411F1">
        <w:rPr>
          <w:position w:val="-14"/>
          <w:sz w:val="24"/>
        </w:rPr>
        <w:object w:dxaOrig="220" w:dyaOrig="380">
          <v:shape id="_x0000_i1084" type="#_x0000_t75" style="width:10.35pt;height:17.3pt" o:ole="">
            <v:imagedata r:id="rId121" o:title=""/>
          </v:shape>
          <o:OLEObject Type="Embed" ProgID="Equation.DSMT4" ShapeID="_x0000_i1084" DrawAspect="Content" ObjectID="_1608718192" r:id="rId122"/>
        </w:object>
      </w:r>
      <w:r w:rsidRPr="003411F1">
        <w:rPr>
          <w:sz w:val="24"/>
        </w:rPr>
        <w:sym w:font="Symbol" w:char="F0BE"/>
      </w:r>
      <w:r w:rsidRPr="003411F1">
        <w:rPr>
          <w:rFonts w:hint="eastAsia"/>
          <w:sz w:val="24"/>
        </w:rPr>
        <w:t>检测时燃气流量计内的燃气温度，</w:t>
      </w:r>
      <w:r w:rsidRPr="003411F1">
        <w:rPr>
          <w:rFonts w:hAnsi="宋体" w:hint="eastAsia"/>
          <w:sz w:val="24"/>
        </w:rPr>
        <w:t>℃</w:t>
      </w:r>
      <w:r w:rsidRPr="003411F1">
        <w:rPr>
          <w:rFonts w:hint="eastAsia"/>
          <w:sz w:val="24"/>
        </w:rPr>
        <w:t>；</w:t>
      </w:r>
    </w:p>
    <w:p w:rsidR="006D70D9" w:rsidRPr="003411F1" w:rsidRDefault="006D70D9">
      <w:pPr>
        <w:spacing w:line="360" w:lineRule="auto"/>
        <w:ind w:firstLineChars="200" w:firstLine="480"/>
        <w:rPr>
          <w:sz w:val="24"/>
        </w:rPr>
      </w:pPr>
      <w:r w:rsidRPr="003411F1">
        <w:rPr>
          <w:position w:val="-6"/>
          <w:sz w:val="24"/>
        </w:rPr>
        <w:object w:dxaOrig="220" w:dyaOrig="281">
          <v:shape id="_x0000_i1085" type="#_x0000_t75" style="width:10.35pt;height:13.25pt" o:ole="">
            <v:imagedata r:id="rId90" o:title=""/>
          </v:shape>
          <o:OLEObject Type="Embed" ProgID="Equation.DSMT4" ShapeID="_x0000_i1085" DrawAspect="Content" ObjectID="_1608718193" r:id="rId123"/>
        </w:object>
      </w:r>
      <w:r w:rsidRPr="003411F1">
        <w:rPr>
          <w:sz w:val="24"/>
        </w:rPr>
        <w:sym w:font="Symbol" w:char="F0BE"/>
      </w:r>
      <w:r w:rsidRPr="003411F1">
        <w:rPr>
          <w:rFonts w:hint="eastAsia"/>
          <w:sz w:val="24"/>
        </w:rPr>
        <w:t>温度为</w:t>
      </w:r>
      <w:r w:rsidRPr="003411F1">
        <w:rPr>
          <w:position w:val="-14"/>
          <w:sz w:val="24"/>
        </w:rPr>
        <w:object w:dxaOrig="220" w:dyaOrig="380">
          <v:shape id="_x0000_i1086" type="#_x0000_t75" style="width:10.35pt;height:17.3pt" o:ole="">
            <v:imagedata r:id="rId121" o:title=""/>
          </v:shape>
          <o:OLEObject Type="Embed" ProgID="Equation.DSMT4" ShapeID="_x0000_i1086" DrawAspect="Content" ObjectID="_1608718194" r:id="rId124"/>
        </w:object>
      </w:r>
      <w:r w:rsidRPr="003411F1">
        <w:rPr>
          <w:rFonts w:hAnsi="宋体" w:hint="eastAsia"/>
          <w:sz w:val="24"/>
        </w:rPr>
        <w:t>℃</w:t>
      </w:r>
      <w:r w:rsidRPr="003411F1">
        <w:rPr>
          <w:rFonts w:hint="eastAsia"/>
          <w:sz w:val="24"/>
        </w:rPr>
        <w:t>时的饱和水蒸气压力，</w:t>
      </w:r>
      <w:r w:rsidRPr="003411F1">
        <w:rPr>
          <w:sz w:val="24"/>
        </w:rPr>
        <w:t>kPa</w:t>
      </w:r>
      <w:r w:rsidRPr="003411F1">
        <w:rPr>
          <w:rFonts w:hint="eastAsia"/>
          <w:sz w:val="24"/>
        </w:rPr>
        <w:t>（当使用干式流量计测量时，</w:t>
      </w:r>
      <w:r w:rsidRPr="003411F1">
        <w:rPr>
          <w:sz w:val="24"/>
        </w:rPr>
        <w:t>S</w:t>
      </w:r>
      <w:r w:rsidRPr="003411F1">
        <w:rPr>
          <w:rFonts w:hint="eastAsia"/>
          <w:sz w:val="24"/>
        </w:rPr>
        <w:t>值应乘以检测燃气的相对湿度进行修正）；</w:t>
      </w:r>
    </w:p>
    <w:p w:rsidR="006D70D9" w:rsidRPr="003411F1" w:rsidRDefault="006D70D9">
      <w:pPr>
        <w:spacing w:line="360" w:lineRule="auto"/>
        <w:ind w:firstLineChars="200" w:firstLine="480"/>
        <w:rPr>
          <w:sz w:val="24"/>
        </w:rPr>
      </w:pPr>
      <w:r w:rsidRPr="003411F1">
        <w:rPr>
          <w:sz w:val="24"/>
        </w:rPr>
        <w:t>0.644—</w:t>
      </w:r>
      <w:r w:rsidRPr="003411F1">
        <w:rPr>
          <w:rFonts w:hint="eastAsia"/>
          <w:sz w:val="24"/>
        </w:rPr>
        <w:t>水蒸气理想气体的相对密度。</w:t>
      </w:r>
    </w:p>
    <w:p w:rsidR="006D70D9" w:rsidRPr="003411F1" w:rsidRDefault="006D70D9" w:rsidP="00541F64">
      <w:pPr>
        <w:autoSpaceDE w:val="0"/>
        <w:autoSpaceDN w:val="0"/>
        <w:adjustRightInd w:val="0"/>
        <w:spacing w:line="360" w:lineRule="auto"/>
        <w:jc w:val="left"/>
        <w:rPr>
          <w:rFonts w:hAnsi="宋体"/>
          <w:kern w:val="0"/>
          <w:sz w:val="24"/>
        </w:rPr>
      </w:pPr>
      <w:r w:rsidRPr="003411F1">
        <w:rPr>
          <w:kern w:val="21"/>
          <w:sz w:val="24"/>
        </w:rPr>
        <w:t xml:space="preserve">7.2.2.3.2 </w:t>
      </w:r>
      <w:r w:rsidRPr="003411F1">
        <w:rPr>
          <w:rFonts w:hint="eastAsia"/>
          <w:kern w:val="21"/>
          <w:sz w:val="24"/>
        </w:rPr>
        <w:t>冷凝式</w:t>
      </w:r>
      <w:r w:rsidRPr="003411F1">
        <w:rPr>
          <w:rFonts w:hAnsi="宋体" w:hint="eastAsia"/>
          <w:sz w:val="24"/>
        </w:rPr>
        <w:t>燃气快速</w:t>
      </w:r>
      <w:r w:rsidRPr="003411F1">
        <w:rPr>
          <w:rFonts w:hAnsi="宋体" w:hint="eastAsia"/>
          <w:kern w:val="0"/>
          <w:sz w:val="24"/>
        </w:rPr>
        <w:t>热水器额定</w:t>
      </w:r>
      <w:r w:rsidRPr="003411F1">
        <w:rPr>
          <w:rFonts w:hAnsi="宋体" w:hint="eastAsia"/>
          <w:sz w:val="24"/>
          <w:lang w:val="zh-CN"/>
        </w:rPr>
        <w:t>热负荷</w:t>
      </w:r>
      <w:r w:rsidRPr="003411F1">
        <w:rPr>
          <w:rFonts w:hAnsi="宋体" w:hint="eastAsia"/>
          <w:kern w:val="0"/>
          <w:sz w:val="24"/>
        </w:rPr>
        <w:t>测量方法</w:t>
      </w:r>
    </w:p>
    <w:p w:rsidR="006D70D9" w:rsidRPr="003411F1" w:rsidRDefault="006D70D9" w:rsidP="00541F64">
      <w:pPr>
        <w:autoSpaceDE w:val="0"/>
        <w:autoSpaceDN w:val="0"/>
        <w:adjustRightInd w:val="0"/>
        <w:spacing w:line="360" w:lineRule="auto"/>
        <w:jc w:val="left"/>
        <w:rPr>
          <w:rFonts w:hAnsi="宋体"/>
          <w:kern w:val="0"/>
          <w:sz w:val="24"/>
        </w:rPr>
      </w:pPr>
      <w:r w:rsidRPr="003411F1">
        <w:rPr>
          <w:rFonts w:hAnsi="宋体"/>
          <w:kern w:val="0"/>
          <w:sz w:val="24"/>
        </w:rPr>
        <w:t xml:space="preserve">   </w:t>
      </w:r>
      <w:r w:rsidRPr="003411F1">
        <w:rPr>
          <w:rFonts w:hAnsi="宋体" w:hint="eastAsia"/>
          <w:kern w:val="0"/>
          <w:sz w:val="24"/>
        </w:rPr>
        <w:t>冷凝热水器按要求调整到额定或最大热输入状态，用</w:t>
      </w:r>
      <w:r w:rsidRPr="003411F1">
        <w:rPr>
          <w:rFonts w:hAnsi="宋体"/>
          <w:kern w:val="0"/>
          <w:sz w:val="24"/>
        </w:rPr>
        <w:t>0-2</w:t>
      </w:r>
      <w:r w:rsidRPr="003411F1">
        <w:rPr>
          <w:rFonts w:hAnsi="宋体" w:hint="eastAsia"/>
          <w:kern w:val="0"/>
          <w:sz w:val="24"/>
        </w:rPr>
        <w:t>气运行达到热平衡后，用气体流量计测量燃气流量。流量计的指针应运转一周以上，而且实验时间不少于</w:t>
      </w:r>
      <w:r w:rsidRPr="003411F1">
        <w:rPr>
          <w:rFonts w:hAnsi="宋体"/>
          <w:kern w:val="0"/>
          <w:sz w:val="24"/>
        </w:rPr>
        <w:t>1min</w:t>
      </w:r>
      <w:r w:rsidRPr="003411F1">
        <w:rPr>
          <w:rFonts w:hAnsi="宋体" w:hint="eastAsia"/>
          <w:kern w:val="0"/>
          <w:sz w:val="24"/>
        </w:rPr>
        <w:t>。将实测的燃气耗量按式（</w:t>
      </w:r>
      <w:r>
        <w:rPr>
          <w:rFonts w:hAnsi="宋体"/>
          <w:kern w:val="0"/>
          <w:sz w:val="24"/>
        </w:rPr>
        <w:t>4</w:t>
      </w:r>
      <w:r w:rsidRPr="003411F1">
        <w:rPr>
          <w:rFonts w:hAnsi="宋体" w:hint="eastAsia"/>
          <w:kern w:val="0"/>
          <w:sz w:val="24"/>
        </w:rPr>
        <w:t>）折算成基准状态下热输入。当使用湿式流量计测量时，应用式</w:t>
      </w:r>
      <w:r w:rsidRPr="003411F1">
        <w:rPr>
          <w:rFonts w:hAnsi="宋体"/>
          <w:kern w:val="0"/>
          <w:sz w:val="24"/>
        </w:rPr>
        <w:t>(</w:t>
      </w:r>
      <w:r>
        <w:rPr>
          <w:rFonts w:hAnsi="宋体"/>
          <w:kern w:val="0"/>
          <w:sz w:val="24"/>
        </w:rPr>
        <w:t>5</w:t>
      </w:r>
      <w:r w:rsidRPr="003411F1">
        <w:rPr>
          <w:rFonts w:hAnsi="宋体"/>
          <w:kern w:val="0"/>
          <w:sz w:val="24"/>
        </w:rPr>
        <w:t>)</w:t>
      </w:r>
      <w:r w:rsidRPr="003411F1">
        <w:rPr>
          <w:rFonts w:hAnsi="宋体" w:hint="eastAsia"/>
          <w:kern w:val="0"/>
          <w:sz w:val="24"/>
        </w:rPr>
        <w:t>对燃气密度进行修正，用</w:t>
      </w:r>
      <w:r w:rsidRPr="003411F1">
        <w:rPr>
          <w:rFonts w:hAnsi="宋体"/>
          <w:kern w:val="0"/>
          <w:sz w:val="24"/>
        </w:rPr>
        <w:t>d</w:t>
      </w:r>
      <w:r w:rsidRPr="003411F1">
        <w:rPr>
          <w:rFonts w:hAnsi="宋体"/>
          <w:kern w:val="0"/>
          <w:sz w:val="24"/>
          <w:vertAlign w:val="subscript"/>
        </w:rPr>
        <w:t>h</w:t>
      </w:r>
      <w:r w:rsidRPr="003411F1">
        <w:rPr>
          <w:rFonts w:hAnsi="宋体" w:hint="eastAsia"/>
          <w:kern w:val="0"/>
          <w:sz w:val="24"/>
        </w:rPr>
        <w:t>代替</w:t>
      </w:r>
      <w:r w:rsidRPr="003411F1">
        <w:rPr>
          <w:rFonts w:hAnsi="宋体"/>
          <w:kern w:val="0"/>
          <w:sz w:val="24"/>
        </w:rPr>
        <w:t>d</w:t>
      </w:r>
      <w:r w:rsidRPr="003411F1">
        <w:rPr>
          <w:rFonts w:hAnsi="宋体" w:hint="eastAsia"/>
          <w:kern w:val="0"/>
          <w:sz w:val="24"/>
        </w:rPr>
        <w:t>。</w:t>
      </w:r>
    </w:p>
    <w:p w:rsidR="006D70D9" w:rsidRPr="003411F1" w:rsidRDefault="006D70D9" w:rsidP="007E2D46">
      <w:pPr>
        <w:tabs>
          <w:tab w:val="center" w:pos="4200"/>
          <w:tab w:val="right" w:pos="8610"/>
        </w:tabs>
        <w:spacing w:line="360" w:lineRule="auto"/>
        <w:jc w:val="center"/>
        <w:rPr>
          <w:sz w:val="24"/>
        </w:rPr>
      </w:pPr>
      <w:r w:rsidRPr="003411F1">
        <w:rPr>
          <w:sz w:val="24"/>
        </w:rPr>
        <w:tab/>
      </w:r>
      <w:r w:rsidRPr="003411F1">
        <w:rPr>
          <w:position w:val="-34"/>
        </w:rPr>
        <w:object w:dxaOrig="5539" w:dyaOrig="800">
          <v:shape id="_x0000_i1087" type="#_x0000_t75" style="width:274.2pt;height:39.75pt" o:ole="">
            <v:imagedata r:id="rId125" o:title=""/>
          </v:shape>
          <o:OLEObject Type="Embed" ProgID="Equation.3" ShapeID="_x0000_i1087" DrawAspect="Content" ObjectID="_1608718195" r:id="rId126"/>
        </w:object>
      </w:r>
      <w:r w:rsidRPr="003411F1">
        <w:rPr>
          <w:sz w:val="24"/>
        </w:rPr>
        <w:tab/>
      </w:r>
      <w:r w:rsidRPr="003411F1">
        <w:rPr>
          <w:rFonts w:hAnsi="宋体" w:hint="eastAsia"/>
          <w:sz w:val="24"/>
        </w:rPr>
        <w:t>（</w:t>
      </w:r>
      <w:r>
        <w:rPr>
          <w:sz w:val="24"/>
        </w:rPr>
        <w:t>4</w:t>
      </w:r>
      <w:r w:rsidRPr="003411F1">
        <w:rPr>
          <w:rFonts w:hAnsi="宋体" w:hint="eastAsia"/>
          <w:sz w:val="24"/>
        </w:rPr>
        <w:t>）</w:t>
      </w:r>
    </w:p>
    <w:p w:rsidR="006D70D9" w:rsidRPr="003411F1" w:rsidRDefault="006D70D9" w:rsidP="00187246">
      <w:pPr>
        <w:tabs>
          <w:tab w:val="center" w:pos="4200"/>
          <w:tab w:val="right" w:pos="8610"/>
        </w:tabs>
        <w:spacing w:line="360" w:lineRule="auto"/>
        <w:jc w:val="center"/>
        <w:rPr>
          <w:sz w:val="24"/>
        </w:rPr>
      </w:pPr>
      <w:r w:rsidRPr="003411F1">
        <w:rPr>
          <w:sz w:val="24"/>
        </w:rPr>
        <w:tab/>
      </w:r>
      <w:r w:rsidRPr="003411F1">
        <w:rPr>
          <w:position w:val="-32"/>
        </w:rPr>
        <w:object w:dxaOrig="3019" w:dyaOrig="740">
          <v:shape id="_x0000_i1088" type="#_x0000_t75" style="width:138.8pt;height:36.85pt" o:ole="">
            <v:imagedata r:id="rId127" o:title=""/>
          </v:shape>
          <o:OLEObject Type="Embed" ProgID="Equation.3" ShapeID="_x0000_i1088" DrawAspect="Content" ObjectID="_1608718196" r:id="rId128"/>
        </w:object>
      </w:r>
      <w:r w:rsidRPr="003411F1">
        <w:rPr>
          <w:sz w:val="24"/>
        </w:rPr>
        <w:tab/>
      </w:r>
      <w:r w:rsidRPr="003411F1">
        <w:rPr>
          <w:rFonts w:hAnsi="宋体" w:hint="eastAsia"/>
          <w:sz w:val="24"/>
        </w:rPr>
        <w:t>（</w:t>
      </w:r>
      <w:r>
        <w:rPr>
          <w:sz w:val="24"/>
        </w:rPr>
        <w:t>5</w:t>
      </w:r>
      <w:r w:rsidRPr="003411F1">
        <w:rPr>
          <w:rFonts w:hAnsi="宋体" w:hint="eastAsia"/>
          <w:sz w:val="24"/>
        </w:rPr>
        <w:t>）</w:t>
      </w:r>
    </w:p>
    <w:p w:rsidR="006D70D9" w:rsidRPr="003411F1" w:rsidRDefault="006D70D9" w:rsidP="00541F64">
      <w:pPr>
        <w:spacing w:line="360" w:lineRule="auto"/>
        <w:ind w:firstLineChars="200" w:firstLine="480"/>
        <w:rPr>
          <w:sz w:val="24"/>
        </w:rPr>
      </w:pPr>
      <w:r w:rsidRPr="003411F1">
        <w:rPr>
          <w:position w:val="-4"/>
          <w:sz w:val="24"/>
        </w:rPr>
        <w:object w:dxaOrig="260" w:dyaOrig="240">
          <v:shape id="_x0000_i1089" type="#_x0000_t75" style="width:12.1pt;height:11.5pt" o:ole="">
            <v:imagedata r:id="rId97" o:title=""/>
          </v:shape>
          <o:OLEObject Type="Embed" ProgID="Equation.DSMT4" ShapeID="_x0000_i1089" DrawAspect="Content" ObjectID="_1608718197" r:id="rId129"/>
        </w:object>
      </w:r>
      <w:r w:rsidRPr="003411F1">
        <w:rPr>
          <w:sz w:val="24"/>
        </w:rPr>
        <w:sym w:font="Symbol" w:char="F0BE"/>
      </w:r>
      <w:r w:rsidRPr="003411F1">
        <w:rPr>
          <w:sz w:val="24"/>
        </w:rPr>
        <w:t>15</w:t>
      </w:r>
      <w:r w:rsidRPr="003411F1">
        <w:rPr>
          <w:rFonts w:hAnsi="宋体" w:hint="eastAsia"/>
          <w:sz w:val="24"/>
        </w:rPr>
        <w:t>℃</w:t>
      </w:r>
      <w:r w:rsidRPr="003411F1">
        <w:rPr>
          <w:rFonts w:hint="eastAsia"/>
          <w:sz w:val="24"/>
        </w:rPr>
        <w:t>、</w:t>
      </w:r>
      <w:r w:rsidRPr="003411F1">
        <w:rPr>
          <w:sz w:val="24"/>
        </w:rPr>
        <w:t>101.3kPa</w:t>
      </w:r>
      <w:r w:rsidRPr="003411F1">
        <w:rPr>
          <w:rFonts w:hint="eastAsia"/>
          <w:sz w:val="24"/>
        </w:rPr>
        <w:t>、基准状态下试验折算热输入的数值，</w:t>
      </w:r>
      <w:r w:rsidRPr="003411F1">
        <w:rPr>
          <w:sz w:val="24"/>
        </w:rPr>
        <w:t>kW</w:t>
      </w:r>
      <w:r w:rsidRPr="003411F1">
        <w:rPr>
          <w:rFonts w:hint="eastAsia"/>
          <w:sz w:val="24"/>
        </w:rPr>
        <w:t>；</w:t>
      </w:r>
    </w:p>
    <w:p w:rsidR="006D70D9" w:rsidRPr="003411F1" w:rsidRDefault="006D70D9" w:rsidP="00541F64">
      <w:pPr>
        <w:spacing w:line="360" w:lineRule="auto"/>
        <w:ind w:firstLineChars="200" w:firstLine="420"/>
        <w:rPr>
          <w:sz w:val="24"/>
        </w:rPr>
      </w:pPr>
      <w:r w:rsidRPr="003411F1">
        <w:rPr>
          <w:position w:val="-12"/>
        </w:rPr>
        <w:object w:dxaOrig="279" w:dyaOrig="360">
          <v:shape id="_x0000_i1090" type="#_x0000_t75" style="width:14.4pt;height:17.85pt" o:ole="">
            <v:imagedata r:id="rId130" o:title=""/>
          </v:shape>
          <o:OLEObject Type="Embed" ProgID="Equation.3" ShapeID="_x0000_i1090" DrawAspect="Content" ObjectID="_1608718198" r:id="rId131"/>
        </w:object>
      </w:r>
      <w:r w:rsidRPr="003411F1">
        <w:rPr>
          <w:sz w:val="24"/>
        </w:rPr>
        <w:sym w:font="Symbol" w:char="F0BE"/>
      </w:r>
      <w:r w:rsidRPr="003411F1">
        <w:rPr>
          <w:sz w:val="24"/>
        </w:rPr>
        <w:t>15</w:t>
      </w:r>
      <w:r w:rsidRPr="003411F1">
        <w:rPr>
          <w:rFonts w:hAnsi="宋体" w:hint="eastAsia"/>
          <w:sz w:val="24"/>
        </w:rPr>
        <w:t>℃</w:t>
      </w:r>
      <w:r w:rsidRPr="003411F1">
        <w:rPr>
          <w:rFonts w:hint="eastAsia"/>
          <w:sz w:val="24"/>
        </w:rPr>
        <w:t>、</w:t>
      </w:r>
      <w:r w:rsidRPr="003411F1">
        <w:rPr>
          <w:sz w:val="24"/>
        </w:rPr>
        <w:t>101.3kPa</w:t>
      </w:r>
      <w:r w:rsidRPr="003411F1">
        <w:rPr>
          <w:rFonts w:hint="eastAsia"/>
          <w:sz w:val="24"/>
        </w:rPr>
        <w:t>、基准干设计气低热值，</w:t>
      </w:r>
      <w:r w:rsidRPr="003411F1">
        <w:rPr>
          <w:position w:val="-6"/>
          <w:sz w:val="24"/>
        </w:rPr>
        <w:object w:dxaOrig="720" w:dyaOrig="320">
          <v:shape id="_x0000_i1091" type="#_x0000_t75" style="width:36.3pt;height:15pt" o:ole="">
            <v:imagedata r:id="rId101" o:title=""/>
          </v:shape>
          <o:OLEObject Type="Embed" ProgID="Equation.DSMT4" ShapeID="_x0000_i1091" DrawAspect="Content" ObjectID="_1608718199" r:id="rId132"/>
        </w:object>
      </w:r>
      <w:r w:rsidRPr="003411F1">
        <w:rPr>
          <w:rFonts w:hint="eastAsia"/>
          <w:sz w:val="24"/>
        </w:rPr>
        <w:t>；</w:t>
      </w:r>
    </w:p>
    <w:p w:rsidR="006D70D9" w:rsidRPr="003411F1" w:rsidRDefault="006D70D9" w:rsidP="00541F64">
      <w:pPr>
        <w:spacing w:line="360" w:lineRule="auto"/>
        <w:ind w:firstLineChars="200" w:firstLine="480"/>
        <w:rPr>
          <w:sz w:val="24"/>
        </w:rPr>
      </w:pPr>
      <w:r w:rsidRPr="003411F1">
        <w:rPr>
          <w:position w:val="-6"/>
          <w:sz w:val="24"/>
        </w:rPr>
        <w:object w:dxaOrig="240" w:dyaOrig="279">
          <v:shape id="_x0000_i1092" type="#_x0000_t75" style="width:11.5pt;height:14.4pt" o:ole="">
            <v:imagedata r:id="rId103" o:title=""/>
          </v:shape>
          <o:OLEObject Type="Embed" ProgID="Equation.DSMT4" ShapeID="_x0000_i1092" DrawAspect="Content" ObjectID="_1608718200" r:id="rId133"/>
        </w:object>
      </w:r>
      <w:r w:rsidRPr="003411F1">
        <w:rPr>
          <w:sz w:val="24"/>
        </w:rPr>
        <w:sym w:font="Symbol" w:char="F0BE"/>
      </w:r>
      <w:r w:rsidRPr="003411F1">
        <w:rPr>
          <w:rFonts w:hint="eastAsia"/>
          <w:sz w:val="24"/>
        </w:rPr>
        <w:t>试验燃气流量，</w:t>
      </w:r>
      <w:r w:rsidRPr="003411F1">
        <w:rPr>
          <w:sz w:val="24"/>
        </w:rPr>
        <w:t>m</w:t>
      </w:r>
      <w:r w:rsidRPr="003411F1">
        <w:rPr>
          <w:sz w:val="24"/>
          <w:vertAlign w:val="superscript"/>
        </w:rPr>
        <w:t>3</w:t>
      </w:r>
      <w:r w:rsidRPr="003411F1">
        <w:rPr>
          <w:sz w:val="24"/>
        </w:rPr>
        <w:t>/h</w:t>
      </w:r>
      <w:r w:rsidRPr="003411F1">
        <w:rPr>
          <w:rFonts w:hint="eastAsia"/>
          <w:sz w:val="24"/>
        </w:rPr>
        <w:t>；</w:t>
      </w:r>
    </w:p>
    <w:p w:rsidR="006D70D9" w:rsidRPr="003411F1" w:rsidRDefault="006D70D9" w:rsidP="00541F64">
      <w:pPr>
        <w:spacing w:line="360" w:lineRule="auto"/>
        <w:ind w:firstLineChars="200" w:firstLine="480"/>
        <w:rPr>
          <w:sz w:val="24"/>
        </w:rPr>
      </w:pPr>
      <w:r w:rsidRPr="003411F1">
        <w:rPr>
          <w:position w:val="-14"/>
          <w:sz w:val="24"/>
        </w:rPr>
        <w:object w:dxaOrig="279" w:dyaOrig="380">
          <v:shape id="_x0000_i1093" type="#_x0000_t75" style="width:14.4pt;height:17.3pt" o:ole="">
            <v:imagedata r:id="rId134" o:title=""/>
          </v:shape>
          <o:OLEObject Type="Embed" ProgID="Equation.DSMT4" ShapeID="_x0000_i1093" DrawAspect="Content" ObjectID="_1608718201" r:id="rId135"/>
        </w:object>
      </w:r>
      <w:r w:rsidRPr="003411F1">
        <w:rPr>
          <w:sz w:val="24"/>
        </w:rPr>
        <w:sym w:font="Symbol" w:char="F0BE"/>
      </w:r>
      <w:r w:rsidRPr="003411F1">
        <w:rPr>
          <w:rFonts w:hint="eastAsia"/>
          <w:sz w:val="24"/>
        </w:rPr>
        <w:t>试验时燃气流量计内燃气压力，</w:t>
      </w:r>
      <w:r w:rsidRPr="003411F1">
        <w:rPr>
          <w:position w:val="-6"/>
          <w:sz w:val="24"/>
        </w:rPr>
        <w:object w:dxaOrig="440" w:dyaOrig="279">
          <v:shape id="_x0000_i1094" type="#_x0000_t75" style="width:21.9pt;height:14.4pt" o:ole="">
            <v:imagedata r:id="rId119" o:title=""/>
          </v:shape>
          <o:OLEObject Type="Embed" ProgID="Equation.DSMT4" ShapeID="_x0000_i1094" DrawAspect="Content" ObjectID="_1608718202" r:id="rId136"/>
        </w:object>
      </w:r>
      <w:r w:rsidRPr="003411F1">
        <w:rPr>
          <w:rFonts w:hint="eastAsia"/>
          <w:sz w:val="24"/>
        </w:rPr>
        <w:t>；</w:t>
      </w:r>
    </w:p>
    <w:p w:rsidR="006D70D9" w:rsidRPr="003411F1" w:rsidRDefault="006D70D9" w:rsidP="00541F64">
      <w:pPr>
        <w:spacing w:line="360" w:lineRule="auto"/>
        <w:ind w:firstLineChars="200" w:firstLine="420"/>
        <w:rPr>
          <w:sz w:val="24"/>
        </w:rPr>
      </w:pPr>
      <w:r w:rsidRPr="003411F1">
        <w:rPr>
          <w:position w:val="-12"/>
        </w:rPr>
        <w:object w:dxaOrig="279" w:dyaOrig="360">
          <v:shape id="_x0000_i1095" type="#_x0000_t75" style="width:14.4pt;height:17.85pt" o:ole="">
            <v:imagedata r:id="rId137" o:title=""/>
          </v:shape>
          <o:OLEObject Type="Embed" ProgID="Equation.3" ShapeID="_x0000_i1095" DrawAspect="Content" ObjectID="_1608718203" r:id="rId138"/>
        </w:object>
      </w:r>
      <w:r w:rsidRPr="003411F1">
        <w:t xml:space="preserve"> </w:t>
      </w:r>
      <w:r w:rsidRPr="003411F1">
        <w:rPr>
          <w:sz w:val="24"/>
        </w:rPr>
        <w:sym w:font="Symbol" w:char="F0BE"/>
      </w:r>
      <w:r w:rsidRPr="003411F1">
        <w:rPr>
          <w:rFonts w:hint="eastAsia"/>
          <w:sz w:val="24"/>
        </w:rPr>
        <w:t>试验时的大气压力，</w:t>
      </w:r>
      <w:r w:rsidRPr="003411F1">
        <w:rPr>
          <w:position w:val="-6"/>
          <w:sz w:val="24"/>
        </w:rPr>
        <w:object w:dxaOrig="440" w:dyaOrig="279">
          <v:shape id="_x0000_i1096" type="#_x0000_t75" style="width:21.9pt;height:14.4pt" o:ole="">
            <v:imagedata r:id="rId111" o:title=""/>
          </v:shape>
          <o:OLEObject Type="Embed" ProgID="Equation.DSMT4" ShapeID="_x0000_i1096" DrawAspect="Content" ObjectID="_1608718204" r:id="rId139"/>
        </w:object>
      </w:r>
      <w:r w:rsidRPr="003411F1">
        <w:rPr>
          <w:rFonts w:hint="eastAsia"/>
          <w:sz w:val="24"/>
        </w:rPr>
        <w:t>；</w:t>
      </w:r>
    </w:p>
    <w:p w:rsidR="006D70D9" w:rsidRPr="003411F1" w:rsidRDefault="006D70D9" w:rsidP="00541F64">
      <w:pPr>
        <w:spacing w:line="360" w:lineRule="auto"/>
        <w:ind w:firstLineChars="200" w:firstLine="420"/>
        <w:rPr>
          <w:sz w:val="24"/>
        </w:rPr>
      </w:pPr>
      <w:r w:rsidRPr="003411F1">
        <w:rPr>
          <w:position w:val="-6"/>
        </w:rPr>
        <w:object w:dxaOrig="220" w:dyaOrig="279">
          <v:shape id="_x0000_i1097" type="#_x0000_t75" style="width:10.35pt;height:14.4pt" o:ole="">
            <v:imagedata r:id="rId140" o:title=""/>
          </v:shape>
          <o:OLEObject Type="Embed" ProgID="Equation.3" ShapeID="_x0000_i1097" DrawAspect="Content" ObjectID="_1608718205" r:id="rId141"/>
        </w:object>
      </w:r>
      <w:r w:rsidRPr="003411F1">
        <w:rPr>
          <w:sz w:val="24"/>
        </w:rPr>
        <w:sym w:font="Symbol" w:char="F0BE"/>
      </w:r>
      <w:r w:rsidRPr="003411F1">
        <w:rPr>
          <w:rFonts w:hint="eastAsia"/>
          <w:sz w:val="24"/>
        </w:rPr>
        <w:t>干试验气的相对密度；</w:t>
      </w:r>
    </w:p>
    <w:p w:rsidR="006D70D9" w:rsidRPr="003411F1" w:rsidRDefault="006D70D9" w:rsidP="00541F64">
      <w:pPr>
        <w:spacing w:line="360" w:lineRule="auto"/>
        <w:ind w:firstLineChars="200" w:firstLine="480"/>
        <w:rPr>
          <w:sz w:val="24"/>
        </w:rPr>
      </w:pPr>
      <w:r w:rsidRPr="003411F1">
        <w:rPr>
          <w:position w:val="-14"/>
          <w:sz w:val="24"/>
        </w:rPr>
        <w:object w:dxaOrig="220" w:dyaOrig="380">
          <v:shape id="_x0000_i1098" type="#_x0000_t75" style="width:10.35pt;height:17.3pt" o:ole="">
            <v:imagedata r:id="rId121" o:title=""/>
          </v:shape>
          <o:OLEObject Type="Embed" ProgID="Equation.DSMT4" ShapeID="_x0000_i1098" DrawAspect="Content" ObjectID="_1608718206" r:id="rId142"/>
        </w:object>
      </w:r>
      <w:r w:rsidRPr="003411F1">
        <w:rPr>
          <w:sz w:val="24"/>
        </w:rPr>
        <w:sym w:font="Symbol" w:char="F0BE"/>
      </w:r>
      <w:r w:rsidRPr="003411F1">
        <w:rPr>
          <w:rFonts w:hint="eastAsia"/>
          <w:sz w:val="24"/>
        </w:rPr>
        <w:t>试验燃气流量计内的燃气温度，</w:t>
      </w:r>
      <w:r w:rsidRPr="003411F1">
        <w:rPr>
          <w:rFonts w:hAnsi="宋体" w:hint="eastAsia"/>
          <w:sz w:val="24"/>
        </w:rPr>
        <w:t>℃</w:t>
      </w:r>
      <w:r w:rsidRPr="003411F1">
        <w:rPr>
          <w:rFonts w:hint="eastAsia"/>
          <w:sz w:val="24"/>
        </w:rPr>
        <w:t>；</w:t>
      </w:r>
    </w:p>
    <w:p w:rsidR="006D70D9" w:rsidRPr="003411F1" w:rsidRDefault="006D70D9" w:rsidP="00541F64">
      <w:pPr>
        <w:spacing w:line="360" w:lineRule="auto"/>
        <w:ind w:firstLineChars="200" w:firstLine="420"/>
        <w:rPr>
          <w:sz w:val="24"/>
        </w:rPr>
      </w:pPr>
      <w:r w:rsidRPr="003411F1">
        <w:rPr>
          <w:position w:val="-10"/>
        </w:rPr>
        <w:object w:dxaOrig="279" w:dyaOrig="340">
          <v:shape id="_x0000_i1099" type="#_x0000_t75" style="width:14.4pt;height:17.85pt" o:ole="">
            <v:imagedata r:id="rId143" o:title=""/>
          </v:shape>
          <o:OLEObject Type="Embed" ProgID="Equation.3" ShapeID="_x0000_i1099" DrawAspect="Content" ObjectID="_1608718207" r:id="rId144"/>
        </w:object>
      </w:r>
      <w:r w:rsidRPr="003411F1">
        <w:rPr>
          <w:sz w:val="24"/>
        </w:rPr>
        <w:sym w:font="Symbol" w:char="F0BE"/>
      </w:r>
      <w:r w:rsidRPr="003411F1">
        <w:rPr>
          <w:rFonts w:hint="eastAsia"/>
          <w:sz w:val="24"/>
        </w:rPr>
        <w:t>基准干设计气的相对密度；</w:t>
      </w:r>
    </w:p>
    <w:p w:rsidR="006D70D9" w:rsidRPr="003411F1" w:rsidRDefault="006D70D9" w:rsidP="00541F64">
      <w:pPr>
        <w:spacing w:line="360" w:lineRule="auto"/>
        <w:ind w:firstLineChars="200" w:firstLine="480"/>
        <w:rPr>
          <w:sz w:val="24"/>
        </w:rPr>
      </w:pPr>
      <w:r w:rsidRPr="003411F1">
        <w:rPr>
          <w:position w:val="-12"/>
          <w:sz w:val="24"/>
        </w:rPr>
        <w:object w:dxaOrig="279" w:dyaOrig="360">
          <v:shape id="_x0000_i1100" type="#_x0000_t75" style="width:14.4pt;height:17.85pt" o:ole="">
            <v:imagedata r:id="rId145" o:title=""/>
          </v:shape>
          <o:OLEObject Type="Embed" ProgID="Equation.DSMT4" ShapeID="_x0000_i1100" DrawAspect="Content" ObjectID="_1608718208" r:id="rId146"/>
        </w:object>
      </w:r>
      <w:r w:rsidRPr="003411F1">
        <w:rPr>
          <w:sz w:val="24"/>
        </w:rPr>
        <w:sym w:font="Symbol" w:char="F0BE"/>
      </w:r>
      <w:r w:rsidRPr="003411F1">
        <w:rPr>
          <w:rFonts w:hint="eastAsia"/>
          <w:sz w:val="24"/>
        </w:rPr>
        <w:t>温度为</w:t>
      </w:r>
      <w:r w:rsidRPr="003411F1">
        <w:rPr>
          <w:position w:val="-14"/>
          <w:sz w:val="24"/>
        </w:rPr>
        <w:object w:dxaOrig="220" w:dyaOrig="380">
          <v:shape id="_x0000_i1101" type="#_x0000_t75" style="width:10.35pt;height:17.3pt" o:ole="">
            <v:imagedata r:id="rId121" o:title=""/>
          </v:shape>
          <o:OLEObject Type="Embed" ProgID="Equation.DSMT4" ShapeID="_x0000_i1101" DrawAspect="Content" ObjectID="_1608718209" r:id="rId147"/>
        </w:object>
      </w:r>
      <w:r w:rsidRPr="003411F1">
        <w:rPr>
          <w:rFonts w:hAnsi="宋体" w:hint="eastAsia"/>
          <w:sz w:val="24"/>
        </w:rPr>
        <w:t>℃</w:t>
      </w:r>
      <w:r w:rsidRPr="003411F1">
        <w:rPr>
          <w:rFonts w:hint="eastAsia"/>
          <w:sz w:val="24"/>
        </w:rPr>
        <w:t>时的饱和水蒸气压力，</w:t>
      </w:r>
      <w:r w:rsidRPr="003411F1">
        <w:rPr>
          <w:sz w:val="24"/>
        </w:rPr>
        <w:t xml:space="preserve">kPa </w:t>
      </w:r>
    </w:p>
    <w:p w:rsidR="006D70D9" w:rsidRPr="003411F1" w:rsidRDefault="006D70D9" w:rsidP="00541F64">
      <w:pPr>
        <w:spacing w:line="360" w:lineRule="auto"/>
        <w:ind w:firstLineChars="200" w:firstLine="480"/>
        <w:rPr>
          <w:sz w:val="24"/>
        </w:rPr>
      </w:pPr>
      <w:r w:rsidRPr="003411F1">
        <w:rPr>
          <w:sz w:val="24"/>
        </w:rPr>
        <w:t>0.622—</w:t>
      </w:r>
      <w:r w:rsidRPr="003411F1">
        <w:rPr>
          <w:rFonts w:hint="eastAsia"/>
          <w:sz w:val="24"/>
        </w:rPr>
        <w:t>基准状态下水蒸气相对密度。</w:t>
      </w:r>
    </w:p>
    <w:p w:rsidR="006D70D9" w:rsidRPr="003411F1" w:rsidRDefault="006D70D9" w:rsidP="00541F64">
      <w:pPr>
        <w:autoSpaceDE w:val="0"/>
        <w:autoSpaceDN w:val="0"/>
        <w:adjustRightInd w:val="0"/>
        <w:spacing w:line="360" w:lineRule="auto"/>
        <w:jc w:val="left"/>
        <w:rPr>
          <w:rFonts w:hAnsi="宋体"/>
          <w:kern w:val="0"/>
          <w:sz w:val="24"/>
        </w:rPr>
      </w:pPr>
      <w:r w:rsidRPr="003411F1">
        <w:rPr>
          <w:rFonts w:hAnsi="宋体"/>
          <w:kern w:val="0"/>
          <w:sz w:val="24"/>
        </w:rPr>
        <w:t xml:space="preserve">7.2.2.3.3 </w:t>
      </w:r>
      <w:r w:rsidRPr="003411F1">
        <w:rPr>
          <w:rFonts w:hAnsi="宋体" w:hint="eastAsia"/>
          <w:kern w:val="0"/>
          <w:sz w:val="24"/>
        </w:rPr>
        <w:t>燃气采暖热水炉额定</w:t>
      </w:r>
      <w:r w:rsidRPr="003411F1">
        <w:rPr>
          <w:rFonts w:hAnsi="宋体" w:hint="eastAsia"/>
          <w:sz w:val="24"/>
          <w:lang w:val="zh-CN"/>
        </w:rPr>
        <w:t>热负荷</w:t>
      </w:r>
      <w:r w:rsidRPr="003411F1">
        <w:rPr>
          <w:rFonts w:hAnsi="宋体" w:hint="eastAsia"/>
          <w:kern w:val="0"/>
          <w:sz w:val="24"/>
        </w:rPr>
        <w:t>测量方法</w:t>
      </w:r>
    </w:p>
    <w:p w:rsidR="006D70D9" w:rsidRPr="003411F1" w:rsidRDefault="006D70D9" w:rsidP="00541F64">
      <w:pPr>
        <w:autoSpaceDE w:val="0"/>
        <w:autoSpaceDN w:val="0"/>
        <w:adjustRightInd w:val="0"/>
        <w:spacing w:line="360" w:lineRule="auto"/>
        <w:ind w:firstLineChars="150" w:firstLine="360"/>
        <w:jc w:val="left"/>
        <w:rPr>
          <w:rFonts w:hAnsi="宋体"/>
          <w:kern w:val="0"/>
          <w:sz w:val="24"/>
        </w:rPr>
      </w:pPr>
      <w:r w:rsidRPr="003411F1">
        <w:rPr>
          <w:rFonts w:hAnsi="宋体" w:hint="eastAsia"/>
          <w:kern w:val="0"/>
          <w:sz w:val="24"/>
        </w:rPr>
        <w:t>采暖额定热输入、热水额定热输入测定方法见</w:t>
      </w:r>
      <w:r w:rsidRPr="003411F1">
        <w:rPr>
          <w:rFonts w:hAnsi="宋体"/>
          <w:kern w:val="0"/>
          <w:sz w:val="24"/>
        </w:rPr>
        <w:t>7.2.2.3.</w:t>
      </w:r>
      <w:r w:rsidR="002E4CE2">
        <w:rPr>
          <w:rFonts w:hAnsi="宋体"/>
          <w:kern w:val="0"/>
          <w:sz w:val="24"/>
        </w:rPr>
        <w:t>2</w:t>
      </w:r>
      <w:r w:rsidR="002E02BC">
        <w:rPr>
          <w:rFonts w:hAnsi="宋体"/>
          <w:kern w:val="0"/>
          <w:sz w:val="24"/>
        </w:rPr>
        <w:t>。</w:t>
      </w:r>
    </w:p>
    <w:p w:rsidR="006D70D9" w:rsidRPr="003411F1" w:rsidRDefault="006D70D9" w:rsidP="00541F64">
      <w:pPr>
        <w:autoSpaceDE w:val="0"/>
        <w:autoSpaceDN w:val="0"/>
        <w:adjustRightInd w:val="0"/>
        <w:spacing w:line="360" w:lineRule="auto"/>
        <w:jc w:val="left"/>
        <w:rPr>
          <w:rFonts w:hAnsi="宋体"/>
          <w:kern w:val="0"/>
          <w:sz w:val="24"/>
        </w:rPr>
      </w:pPr>
      <w:r w:rsidRPr="003411F1">
        <w:rPr>
          <w:rFonts w:hAnsi="宋体"/>
          <w:kern w:val="0"/>
          <w:sz w:val="24"/>
        </w:rPr>
        <w:t xml:space="preserve">7.2.2.3.4 </w:t>
      </w:r>
      <w:r w:rsidRPr="003411F1">
        <w:rPr>
          <w:rFonts w:hint="eastAsia"/>
          <w:sz w:val="24"/>
          <w:lang w:val="zh-CN"/>
        </w:rPr>
        <w:t>冷凝式燃气暖浴两用炉</w:t>
      </w:r>
      <w:r w:rsidRPr="003411F1">
        <w:rPr>
          <w:rFonts w:hAnsi="宋体" w:hint="eastAsia"/>
          <w:kern w:val="0"/>
          <w:sz w:val="24"/>
        </w:rPr>
        <w:t>额定</w:t>
      </w:r>
      <w:r w:rsidRPr="003411F1">
        <w:rPr>
          <w:rFonts w:hAnsi="宋体" w:hint="eastAsia"/>
          <w:sz w:val="24"/>
          <w:lang w:val="zh-CN"/>
        </w:rPr>
        <w:t>热负荷</w:t>
      </w:r>
      <w:r w:rsidRPr="003411F1">
        <w:rPr>
          <w:rFonts w:hint="eastAsia"/>
          <w:sz w:val="24"/>
          <w:lang w:val="zh-CN"/>
        </w:rPr>
        <w:t>测量方法</w:t>
      </w:r>
    </w:p>
    <w:p w:rsidR="006D70D9" w:rsidRPr="003411F1" w:rsidRDefault="006D70D9" w:rsidP="00541F64">
      <w:pPr>
        <w:autoSpaceDE w:val="0"/>
        <w:autoSpaceDN w:val="0"/>
        <w:adjustRightInd w:val="0"/>
        <w:spacing w:line="360" w:lineRule="auto"/>
        <w:ind w:firstLineChars="150" w:firstLine="360"/>
        <w:jc w:val="left"/>
        <w:rPr>
          <w:rFonts w:hAnsi="宋体"/>
          <w:kern w:val="0"/>
          <w:sz w:val="24"/>
        </w:rPr>
      </w:pPr>
      <w:r w:rsidRPr="003411F1">
        <w:rPr>
          <w:rFonts w:hAnsi="宋体" w:hint="eastAsia"/>
          <w:kern w:val="0"/>
          <w:sz w:val="24"/>
        </w:rPr>
        <w:t>采暖额定热输入、热水额定热输入测定方法见</w:t>
      </w:r>
      <w:r w:rsidRPr="003411F1">
        <w:rPr>
          <w:rFonts w:hAnsi="宋体"/>
          <w:kern w:val="0"/>
          <w:sz w:val="24"/>
        </w:rPr>
        <w:t>7.2.2.3.2</w:t>
      </w:r>
      <w:r w:rsidR="002E02BC">
        <w:rPr>
          <w:rFonts w:hAnsi="宋体"/>
          <w:kern w:val="0"/>
          <w:sz w:val="24"/>
        </w:rPr>
        <w:t>。</w:t>
      </w:r>
    </w:p>
    <w:p w:rsidR="006D70D9" w:rsidRPr="003411F1" w:rsidRDefault="006D70D9">
      <w:pPr>
        <w:spacing w:line="360" w:lineRule="auto"/>
        <w:rPr>
          <w:kern w:val="0"/>
          <w:sz w:val="24"/>
          <w:lang w:val="zh-CN"/>
        </w:rPr>
      </w:pPr>
      <w:r w:rsidRPr="003411F1">
        <w:rPr>
          <w:sz w:val="24"/>
        </w:rPr>
        <w:t xml:space="preserve">7.2.3 </w:t>
      </w:r>
      <w:r>
        <w:rPr>
          <w:rFonts w:hint="eastAsia"/>
          <w:sz w:val="24"/>
        </w:rPr>
        <w:t>能效等级</w:t>
      </w:r>
      <w:r w:rsidRPr="003411F1">
        <w:rPr>
          <w:rFonts w:hint="eastAsia"/>
          <w:sz w:val="24"/>
        </w:rPr>
        <w:t>的确定</w:t>
      </w:r>
    </w:p>
    <w:p w:rsidR="006D70D9" w:rsidRPr="003411F1" w:rsidRDefault="006D70D9">
      <w:pPr>
        <w:spacing w:line="360" w:lineRule="auto"/>
        <w:ind w:firstLineChars="200" w:firstLine="480"/>
        <w:rPr>
          <w:sz w:val="24"/>
        </w:rPr>
      </w:pPr>
      <w:bookmarkStart w:id="35" w:name="_Toc256585934"/>
      <w:r w:rsidRPr="003411F1">
        <w:rPr>
          <w:rFonts w:hint="eastAsia"/>
          <w:sz w:val="24"/>
        </w:rPr>
        <w:lastRenderedPageBreak/>
        <w:t>根据热效率实测值，按</w:t>
      </w:r>
      <w:r w:rsidRPr="003411F1">
        <w:rPr>
          <w:sz w:val="24"/>
        </w:rPr>
        <w:t>5.3</w:t>
      </w:r>
      <w:r w:rsidRPr="003411F1">
        <w:rPr>
          <w:rFonts w:hint="eastAsia"/>
          <w:sz w:val="24"/>
        </w:rPr>
        <w:t>的要求确定</w:t>
      </w:r>
      <w:r>
        <w:rPr>
          <w:rFonts w:hint="eastAsia"/>
          <w:sz w:val="24"/>
        </w:rPr>
        <w:t>能效等级</w:t>
      </w:r>
      <w:r w:rsidRPr="003411F1">
        <w:rPr>
          <w:rFonts w:hint="eastAsia"/>
          <w:sz w:val="24"/>
        </w:rPr>
        <w:t>。</w:t>
      </w:r>
    </w:p>
    <w:p w:rsidR="006D70D9" w:rsidRPr="003411F1" w:rsidRDefault="006D70D9" w:rsidP="003411F1">
      <w:pPr>
        <w:spacing w:line="360" w:lineRule="auto"/>
        <w:ind w:firstLineChars="200" w:firstLine="420"/>
        <w:rPr>
          <w:rFonts w:ascii="宋体"/>
          <w:bCs/>
          <w:szCs w:val="21"/>
        </w:rPr>
      </w:pPr>
      <w:r w:rsidRPr="003411F1">
        <w:rPr>
          <w:rFonts w:ascii="宋体" w:hAnsi="宋体" w:hint="eastAsia"/>
          <w:kern w:val="0"/>
          <w:szCs w:val="21"/>
        </w:rPr>
        <w:t>注：用热效率实测值确定</w:t>
      </w:r>
      <w:r>
        <w:rPr>
          <w:rFonts w:ascii="宋体" w:hAnsi="宋体" w:hint="eastAsia"/>
          <w:kern w:val="0"/>
          <w:szCs w:val="21"/>
        </w:rPr>
        <w:t>能效等级</w:t>
      </w:r>
      <w:r w:rsidRPr="003411F1">
        <w:rPr>
          <w:rFonts w:ascii="宋体" w:hAnsi="宋体" w:hint="eastAsia"/>
          <w:kern w:val="0"/>
          <w:szCs w:val="21"/>
        </w:rPr>
        <w:t>时，应考虑计量检测结果的测量不确定度。</w:t>
      </w:r>
    </w:p>
    <w:p w:rsidR="006D70D9" w:rsidRPr="003411F1" w:rsidRDefault="006D70D9">
      <w:pPr>
        <w:pStyle w:val="3"/>
        <w:rPr>
          <w:b w:val="0"/>
          <w:bCs w:val="0"/>
          <w:sz w:val="24"/>
          <w:szCs w:val="24"/>
          <w:lang w:val="zh-CN"/>
        </w:rPr>
      </w:pPr>
      <w:bookmarkStart w:id="36" w:name="_Toc531162316"/>
      <w:r w:rsidRPr="003411F1">
        <w:rPr>
          <w:b w:val="0"/>
          <w:bCs w:val="0"/>
          <w:sz w:val="24"/>
          <w:szCs w:val="24"/>
          <w:lang w:val="zh-CN"/>
        </w:rPr>
        <w:t xml:space="preserve">7.3  </w:t>
      </w:r>
      <w:r w:rsidRPr="003411F1">
        <w:rPr>
          <w:rFonts w:hAnsi="宋体" w:hint="eastAsia"/>
          <w:b w:val="0"/>
          <w:bCs w:val="0"/>
          <w:sz w:val="24"/>
          <w:szCs w:val="24"/>
          <w:lang w:val="zh-CN"/>
        </w:rPr>
        <w:t>原始记录</w:t>
      </w:r>
      <w:bookmarkEnd w:id="35"/>
      <w:bookmarkEnd w:id="36"/>
    </w:p>
    <w:p w:rsidR="006D70D9" w:rsidRPr="003411F1" w:rsidRDefault="006D70D9">
      <w:pPr>
        <w:spacing w:line="360" w:lineRule="auto"/>
        <w:ind w:firstLine="420"/>
        <w:rPr>
          <w:bCs/>
          <w:sz w:val="24"/>
        </w:rPr>
      </w:pPr>
      <w:r w:rsidRPr="003411F1">
        <w:rPr>
          <w:rFonts w:hAnsi="宋体" w:hint="eastAsia"/>
          <w:sz w:val="24"/>
        </w:rPr>
        <w:t>计量检测的原始记录应包含燃气热水器和燃气采暖炉能源效率标识计量检测所要求的必要信息，记录中列出的项目应准确填写。观察结果、数据和计算应在检测时予以记录。记录应包括检测人员和结果审核人员的签名。原始记录格式见附录</w:t>
      </w:r>
      <w:r w:rsidRPr="003411F1">
        <w:rPr>
          <w:sz w:val="24"/>
        </w:rPr>
        <w:t>F</w:t>
      </w:r>
      <w:r w:rsidRPr="003411F1">
        <w:rPr>
          <w:rFonts w:hAnsi="宋体" w:hint="eastAsia"/>
          <w:kern w:val="0"/>
          <w:sz w:val="24"/>
        </w:rPr>
        <w:t>。</w:t>
      </w:r>
    </w:p>
    <w:p w:rsidR="006D70D9" w:rsidRPr="003411F1" w:rsidRDefault="006D70D9">
      <w:pPr>
        <w:pStyle w:val="3"/>
        <w:rPr>
          <w:b w:val="0"/>
          <w:bCs w:val="0"/>
          <w:sz w:val="24"/>
          <w:szCs w:val="24"/>
          <w:lang w:val="zh-CN"/>
        </w:rPr>
      </w:pPr>
      <w:bookmarkStart w:id="37" w:name="_Toc256585935"/>
      <w:bookmarkStart w:id="38" w:name="_Toc531162317"/>
      <w:r w:rsidRPr="003411F1">
        <w:rPr>
          <w:b w:val="0"/>
          <w:bCs w:val="0"/>
          <w:sz w:val="24"/>
          <w:szCs w:val="24"/>
          <w:lang w:val="zh-CN"/>
        </w:rPr>
        <w:t xml:space="preserve">7.4  </w:t>
      </w:r>
      <w:r w:rsidRPr="003411F1">
        <w:rPr>
          <w:rFonts w:hAnsi="宋体" w:hint="eastAsia"/>
          <w:b w:val="0"/>
          <w:bCs w:val="0"/>
          <w:sz w:val="24"/>
          <w:szCs w:val="24"/>
          <w:lang w:val="zh-CN"/>
        </w:rPr>
        <w:t>数据处理</w:t>
      </w:r>
      <w:bookmarkEnd w:id="37"/>
      <w:bookmarkEnd w:id="38"/>
    </w:p>
    <w:p w:rsidR="006D70D9" w:rsidRPr="003411F1" w:rsidRDefault="006D70D9">
      <w:pPr>
        <w:autoSpaceDE w:val="0"/>
        <w:autoSpaceDN w:val="0"/>
        <w:adjustRightInd w:val="0"/>
        <w:spacing w:line="360" w:lineRule="auto"/>
        <w:ind w:firstLineChars="200" w:firstLine="480"/>
        <w:jc w:val="left"/>
        <w:rPr>
          <w:sz w:val="24"/>
        </w:rPr>
      </w:pPr>
      <w:r w:rsidRPr="003411F1">
        <w:rPr>
          <w:rFonts w:hAnsi="宋体" w:hint="eastAsia"/>
          <w:sz w:val="24"/>
        </w:rPr>
        <w:t>按本规则规定的样本检测要求测量和计算燃气热水器和燃气采暖炉的热效率和额定热负荷，并按以下要求进行数据修约。</w:t>
      </w:r>
    </w:p>
    <w:p w:rsidR="006D70D9" w:rsidRPr="003411F1" w:rsidRDefault="006D70D9">
      <w:pPr>
        <w:spacing w:line="360" w:lineRule="auto"/>
        <w:ind w:firstLine="420"/>
        <w:rPr>
          <w:bCs/>
          <w:sz w:val="24"/>
        </w:rPr>
      </w:pPr>
      <w:r w:rsidRPr="003411F1">
        <w:rPr>
          <w:rFonts w:hAnsi="宋体" w:hint="eastAsia"/>
          <w:kern w:val="0"/>
          <w:sz w:val="24"/>
        </w:rPr>
        <w:t>热效率、额定</w:t>
      </w:r>
      <w:r w:rsidRPr="003411F1">
        <w:rPr>
          <w:rFonts w:hAnsi="宋体" w:hint="eastAsia"/>
          <w:sz w:val="24"/>
        </w:rPr>
        <w:t>热负荷</w:t>
      </w:r>
      <w:r w:rsidRPr="003411F1">
        <w:rPr>
          <w:rFonts w:hAnsi="宋体" w:hint="eastAsia"/>
          <w:kern w:val="0"/>
          <w:sz w:val="24"/>
        </w:rPr>
        <w:t>保留一位小数。</w:t>
      </w:r>
    </w:p>
    <w:p w:rsidR="006D70D9" w:rsidRPr="003411F1" w:rsidRDefault="006D70D9">
      <w:pPr>
        <w:pStyle w:val="2"/>
        <w:rPr>
          <w:rFonts w:ascii="Times New Roman" w:hAnsi="Times New Roman"/>
          <w:b w:val="0"/>
          <w:bCs w:val="0"/>
          <w:sz w:val="24"/>
          <w:lang w:val="zh-CN"/>
        </w:rPr>
      </w:pPr>
      <w:bookmarkStart w:id="39" w:name="_Toc531162318"/>
      <w:r w:rsidRPr="003411F1">
        <w:rPr>
          <w:rFonts w:ascii="Times New Roman" w:hAnsi="Times New Roman"/>
          <w:b w:val="0"/>
          <w:bCs w:val="0"/>
          <w:sz w:val="24"/>
          <w:lang w:val="zh-CN"/>
        </w:rPr>
        <w:t xml:space="preserve">8  </w:t>
      </w:r>
      <w:r w:rsidRPr="003411F1">
        <w:rPr>
          <w:rFonts w:ascii="Times New Roman" w:hAnsi="Times New Roman" w:hint="eastAsia"/>
          <w:b w:val="0"/>
          <w:bCs w:val="0"/>
          <w:sz w:val="24"/>
          <w:lang w:val="zh-CN"/>
        </w:rPr>
        <w:t>检测结果</w:t>
      </w:r>
      <w:bookmarkEnd w:id="39"/>
    </w:p>
    <w:p w:rsidR="006D70D9" w:rsidRPr="003411F1" w:rsidRDefault="006D70D9">
      <w:pPr>
        <w:pStyle w:val="3"/>
        <w:rPr>
          <w:b w:val="0"/>
          <w:bCs w:val="0"/>
          <w:lang w:val="zh-CN"/>
        </w:rPr>
      </w:pPr>
      <w:bookmarkStart w:id="40" w:name="_Toc531162319"/>
      <w:r w:rsidRPr="003411F1">
        <w:rPr>
          <w:b w:val="0"/>
          <w:bCs w:val="0"/>
          <w:sz w:val="24"/>
          <w:szCs w:val="24"/>
        </w:rPr>
        <w:t xml:space="preserve">8.1  </w:t>
      </w:r>
      <w:r w:rsidRPr="003411F1">
        <w:rPr>
          <w:rFonts w:hAnsi="宋体" w:hint="eastAsia"/>
          <w:b w:val="0"/>
          <w:bCs w:val="0"/>
          <w:kern w:val="0"/>
          <w:sz w:val="24"/>
          <w:szCs w:val="24"/>
          <w:lang w:val="zh-CN"/>
        </w:rPr>
        <w:t>能源消耗量计量检测</w:t>
      </w:r>
      <w:r w:rsidRPr="003411F1">
        <w:rPr>
          <w:rFonts w:hAnsi="宋体" w:hint="eastAsia"/>
          <w:b w:val="0"/>
          <w:bCs w:val="0"/>
          <w:sz w:val="24"/>
          <w:szCs w:val="24"/>
          <w:lang w:val="zh-CN"/>
        </w:rPr>
        <w:t>结果合格判据</w:t>
      </w:r>
      <w:bookmarkEnd w:id="40"/>
    </w:p>
    <w:p w:rsidR="006D70D9" w:rsidRPr="003411F1" w:rsidRDefault="006D70D9">
      <w:pPr>
        <w:autoSpaceDE w:val="0"/>
        <w:autoSpaceDN w:val="0"/>
        <w:adjustRightInd w:val="0"/>
        <w:spacing w:line="360" w:lineRule="auto"/>
        <w:jc w:val="left"/>
        <w:rPr>
          <w:kern w:val="0"/>
          <w:sz w:val="24"/>
        </w:rPr>
      </w:pPr>
      <w:r w:rsidRPr="003411F1">
        <w:rPr>
          <w:kern w:val="0"/>
          <w:sz w:val="24"/>
        </w:rPr>
        <w:t xml:space="preserve">8.1.1  </w:t>
      </w:r>
      <w:r w:rsidRPr="003411F1">
        <w:rPr>
          <w:rFonts w:hAnsi="宋体" w:hint="eastAsia"/>
          <w:kern w:val="0"/>
          <w:sz w:val="24"/>
        </w:rPr>
        <w:t>合格判据原则</w:t>
      </w:r>
    </w:p>
    <w:p w:rsidR="006D70D9" w:rsidRPr="003411F1" w:rsidRDefault="006D70D9">
      <w:pPr>
        <w:autoSpaceDE w:val="0"/>
        <w:autoSpaceDN w:val="0"/>
        <w:adjustRightInd w:val="0"/>
        <w:spacing w:line="360" w:lineRule="auto"/>
        <w:ind w:firstLineChars="200" w:firstLine="480"/>
        <w:jc w:val="left"/>
        <w:rPr>
          <w:sz w:val="24"/>
        </w:rPr>
      </w:pPr>
      <w:r w:rsidRPr="003411F1">
        <w:rPr>
          <w:rFonts w:hAnsi="宋体" w:hint="eastAsia"/>
          <w:sz w:val="24"/>
        </w:rPr>
        <w:t>热效率计量检测结果的合格评定采用宽限判据原则。</w:t>
      </w:r>
    </w:p>
    <w:p w:rsidR="006D70D9" w:rsidRPr="003411F1" w:rsidRDefault="006D70D9">
      <w:pPr>
        <w:autoSpaceDE w:val="0"/>
        <w:autoSpaceDN w:val="0"/>
        <w:adjustRightInd w:val="0"/>
        <w:spacing w:line="360" w:lineRule="auto"/>
        <w:jc w:val="left"/>
        <w:rPr>
          <w:kern w:val="0"/>
          <w:sz w:val="24"/>
        </w:rPr>
      </w:pPr>
      <w:r w:rsidRPr="003411F1">
        <w:rPr>
          <w:kern w:val="0"/>
          <w:sz w:val="24"/>
        </w:rPr>
        <w:t xml:space="preserve">8.1.2  </w:t>
      </w:r>
      <w:r w:rsidRPr="003411F1">
        <w:rPr>
          <w:rFonts w:hAnsi="宋体" w:hint="eastAsia"/>
          <w:kern w:val="0"/>
          <w:sz w:val="24"/>
        </w:rPr>
        <w:t>合格判据</w:t>
      </w:r>
    </w:p>
    <w:p w:rsidR="006D70D9" w:rsidRPr="003411F1" w:rsidRDefault="006D70D9">
      <w:pPr>
        <w:autoSpaceDE w:val="0"/>
        <w:autoSpaceDN w:val="0"/>
        <w:adjustRightInd w:val="0"/>
        <w:spacing w:line="360" w:lineRule="auto"/>
        <w:ind w:firstLineChars="200" w:firstLine="480"/>
        <w:jc w:val="left"/>
        <w:rPr>
          <w:sz w:val="24"/>
        </w:rPr>
      </w:pPr>
      <w:r w:rsidRPr="003411F1">
        <w:rPr>
          <w:rFonts w:hAnsi="宋体" w:hint="eastAsia"/>
          <w:sz w:val="24"/>
        </w:rPr>
        <w:t>热效率计量检测结果的合格评定考虑测量不确定度</w:t>
      </w:r>
      <w:r w:rsidRPr="003411F1">
        <w:rPr>
          <w:i/>
          <w:sz w:val="24"/>
        </w:rPr>
        <w:t>U</w:t>
      </w:r>
      <w:r w:rsidRPr="003411F1">
        <w:rPr>
          <w:rFonts w:hAnsi="宋体" w:hint="eastAsia"/>
          <w:sz w:val="24"/>
        </w:rPr>
        <w:t>（</w:t>
      </w:r>
      <w:r w:rsidRPr="003411F1">
        <w:rPr>
          <w:i/>
          <w:sz w:val="24"/>
        </w:rPr>
        <w:t>k</w:t>
      </w:r>
      <w:r w:rsidRPr="003411F1">
        <w:rPr>
          <w:sz w:val="24"/>
        </w:rPr>
        <w:t>=2</w:t>
      </w:r>
      <w:r w:rsidRPr="003411F1">
        <w:rPr>
          <w:rFonts w:hAnsi="宋体" w:hint="eastAsia"/>
          <w:sz w:val="24"/>
        </w:rPr>
        <w:t>）的影响，实测值位于下列区间的判定为合格：</w:t>
      </w:r>
    </w:p>
    <w:p w:rsidR="00527D41" w:rsidRDefault="006D70D9">
      <w:pPr>
        <w:autoSpaceDE w:val="0"/>
        <w:autoSpaceDN w:val="0"/>
        <w:adjustRightInd w:val="0"/>
        <w:spacing w:line="360" w:lineRule="auto"/>
        <w:ind w:firstLineChars="200" w:firstLine="480"/>
        <w:jc w:val="left"/>
        <w:rPr>
          <w:rFonts w:hAnsi="宋体"/>
          <w:kern w:val="0"/>
          <w:sz w:val="24"/>
          <w:lang w:val="zh-CN"/>
        </w:rPr>
      </w:pPr>
      <w:r w:rsidRPr="003411F1">
        <w:rPr>
          <w:rFonts w:hAnsi="宋体" w:hint="eastAsia"/>
          <w:sz w:val="24"/>
        </w:rPr>
        <w:t>热效率：实测</w:t>
      </w:r>
      <w:r w:rsidRPr="003411F1">
        <w:rPr>
          <w:rFonts w:ascii="宋体" w:hAnsi="宋体" w:hint="eastAsia"/>
          <w:sz w:val="24"/>
        </w:rPr>
        <w:t>值≥</w:t>
      </w:r>
      <w:r>
        <w:rPr>
          <w:rFonts w:hAnsi="宋体" w:hint="eastAsia"/>
          <w:sz w:val="24"/>
        </w:rPr>
        <w:t>限定</w:t>
      </w:r>
      <w:r w:rsidRPr="003411F1">
        <w:rPr>
          <w:rFonts w:hAnsi="宋体" w:hint="eastAsia"/>
          <w:sz w:val="24"/>
        </w:rPr>
        <w:t>值</w:t>
      </w:r>
      <w:r w:rsidRPr="003411F1">
        <w:rPr>
          <w:kern w:val="0"/>
          <w:sz w:val="24"/>
          <w:lang w:val="zh-CN"/>
        </w:rPr>
        <w:t>-</w:t>
      </w:r>
      <w:r w:rsidRPr="003411F1">
        <w:rPr>
          <w:position w:val="-10"/>
          <w:sz w:val="24"/>
        </w:rPr>
        <w:object w:dxaOrig="560" w:dyaOrig="320">
          <v:shape id="_x0000_i1102" type="#_x0000_t75" style="width:27.65pt;height:15pt" o:ole="">
            <v:imagedata r:id="rId148" o:title=""/>
          </v:shape>
          <o:OLEObject Type="Embed" ProgID="Equation.DSMT4" ShapeID="_x0000_i1102" DrawAspect="Content" ObjectID="_1608718210" r:id="rId149"/>
        </w:object>
      </w:r>
      <w:r>
        <w:rPr>
          <w:rFonts w:hint="eastAsia"/>
          <w:sz w:val="24"/>
        </w:rPr>
        <w:t>，且</w:t>
      </w:r>
      <w:r w:rsidRPr="003411F1">
        <w:rPr>
          <w:rFonts w:hAnsi="宋体" w:hint="eastAsia"/>
          <w:sz w:val="24"/>
        </w:rPr>
        <w:t>实测</w:t>
      </w:r>
      <w:r w:rsidRPr="003411F1">
        <w:rPr>
          <w:rFonts w:ascii="宋体" w:hAnsi="宋体" w:hint="eastAsia"/>
          <w:sz w:val="24"/>
        </w:rPr>
        <w:t>值≥</w:t>
      </w:r>
      <w:r w:rsidRPr="003411F1">
        <w:rPr>
          <w:rFonts w:hAnsi="宋体" w:hint="eastAsia"/>
          <w:sz w:val="24"/>
        </w:rPr>
        <w:t>标注值</w:t>
      </w:r>
      <w:r w:rsidRPr="003411F1">
        <w:rPr>
          <w:kern w:val="0"/>
          <w:sz w:val="24"/>
          <w:lang w:val="zh-CN"/>
        </w:rPr>
        <w:t>-</w:t>
      </w:r>
      <w:r w:rsidRPr="003411F1">
        <w:rPr>
          <w:position w:val="-10"/>
          <w:sz w:val="24"/>
        </w:rPr>
        <w:object w:dxaOrig="560" w:dyaOrig="320">
          <v:shape id="_x0000_i1103" type="#_x0000_t75" style="width:27.65pt;height:15pt" o:ole="">
            <v:imagedata r:id="rId148" o:title=""/>
          </v:shape>
          <o:OLEObject Type="Embed" ProgID="Equation.DSMT4" ShapeID="_x0000_i1103" DrawAspect="Content" ObjectID="_1608718211" r:id="rId150"/>
        </w:object>
      </w:r>
      <w:r w:rsidRPr="003411F1">
        <w:rPr>
          <w:rFonts w:hAnsi="宋体" w:hint="eastAsia"/>
          <w:kern w:val="0"/>
          <w:sz w:val="24"/>
          <w:lang w:val="zh-CN"/>
        </w:rPr>
        <w:t>；</w:t>
      </w:r>
    </w:p>
    <w:p w:rsidR="006D70D9" w:rsidRPr="003411F1" w:rsidRDefault="006D70D9">
      <w:pPr>
        <w:autoSpaceDE w:val="0"/>
        <w:autoSpaceDN w:val="0"/>
        <w:adjustRightInd w:val="0"/>
        <w:spacing w:line="360" w:lineRule="auto"/>
        <w:ind w:firstLineChars="200" w:firstLine="480"/>
        <w:jc w:val="left"/>
        <w:rPr>
          <w:sz w:val="24"/>
        </w:rPr>
      </w:pPr>
      <w:r w:rsidRPr="003411F1">
        <w:rPr>
          <w:rFonts w:hAnsi="宋体" w:hint="eastAsia"/>
          <w:sz w:val="24"/>
        </w:rPr>
        <w:t>额定热负荷计量检测结果的测量不确定度</w:t>
      </w:r>
      <w:r w:rsidRPr="003411F1">
        <w:rPr>
          <w:i/>
          <w:sz w:val="24"/>
        </w:rPr>
        <w:t>U</w:t>
      </w:r>
      <w:r w:rsidRPr="003411F1">
        <w:rPr>
          <w:rFonts w:hAnsi="宋体" w:hint="eastAsia"/>
          <w:sz w:val="24"/>
        </w:rPr>
        <w:t>（</w:t>
      </w:r>
      <w:r w:rsidRPr="003411F1">
        <w:rPr>
          <w:i/>
          <w:sz w:val="24"/>
        </w:rPr>
        <w:t>k</w:t>
      </w:r>
      <w:r w:rsidRPr="003411F1">
        <w:rPr>
          <w:sz w:val="24"/>
        </w:rPr>
        <w:t>=2</w:t>
      </w:r>
      <w:r w:rsidRPr="003411F1">
        <w:rPr>
          <w:rFonts w:hAnsi="宋体" w:hint="eastAsia"/>
          <w:sz w:val="24"/>
        </w:rPr>
        <w:t>）与本规则规定的最大允许误差（±</w:t>
      </w:r>
      <w:r w:rsidRPr="003411F1">
        <w:rPr>
          <w:rFonts w:hAnsi="宋体"/>
          <w:sz w:val="24"/>
        </w:rPr>
        <w:t>10%</w:t>
      </w:r>
      <w:r w:rsidRPr="003411F1">
        <w:rPr>
          <w:rFonts w:hAnsi="宋体" w:hint="eastAsia"/>
          <w:sz w:val="24"/>
        </w:rPr>
        <w:t>）的模之比不大于</w:t>
      </w:r>
      <w:r w:rsidRPr="003411F1">
        <w:rPr>
          <w:rFonts w:hAnsi="宋体"/>
          <w:sz w:val="24"/>
        </w:rPr>
        <w:t>1/3</w:t>
      </w:r>
      <w:r w:rsidRPr="003411F1">
        <w:rPr>
          <w:rFonts w:hAnsi="宋体" w:hint="eastAsia"/>
          <w:sz w:val="24"/>
        </w:rPr>
        <w:t>，合格评定不考虑其测量不确定度的影响，实测值位于下列区间的判定为合格：</w:t>
      </w:r>
    </w:p>
    <w:p w:rsidR="006D70D9" w:rsidRPr="003411F1" w:rsidRDefault="006D70D9">
      <w:pPr>
        <w:spacing w:line="360" w:lineRule="auto"/>
        <w:ind w:left="480"/>
        <w:rPr>
          <w:sz w:val="24"/>
        </w:rPr>
      </w:pPr>
      <w:r w:rsidRPr="003411F1">
        <w:rPr>
          <w:rFonts w:hAnsi="宋体" w:hint="eastAsia"/>
          <w:sz w:val="24"/>
        </w:rPr>
        <w:t>额定热负荷</w:t>
      </w:r>
      <w:r w:rsidRPr="003411F1">
        <w:rPr>
          <w:rFonts w:hint="eastAsia"/>
          <w:sz w:val="24"/>
        </w:rPr>
        <w:t>：</w:t>
      </w:r>
      <w:r w:rsidRPr="003411F1">
        <w:rPr>
          <w:sz w:val="24"/>
        </w:rPr>
        <w:t>(1-10%)</w:t>
      </w:r>
      <w:r w:rsidRPr="003411F1">
        <w:rPr>
          <w:rFonts w:hAnsi="宋体" w:hint="eastAsia"/>
          <w:sz w:val="24"/>
        </w:rPr>
        <w:t>标注值</w:t>
      </w:r>
      <w:r w:rsidRPr="003411F1">
        <w:rPr>
          <w:rFonts w:hint="eastAsia"/>
          <w:sz w:val="24"/>
        </w:rPr>
        <w:t>≤</w:t>
      </w:r>
      <w:r w:rsidRPr="003411F1">
        <w:rPr>
          <w:rFonts w:hAnsi="宋体" w:hint="eastAsia"/>
          <w:sz w:val="24"/>
        </w:rPr>
        <w:t>实测</w:t>
      </w:r>
      <w:r w:rsidRPr="003411F1">
        <w:rPr>
          <w:rFonts w:ascii="宋体" w:hAnsi="宋体" w:hint="eastAsia"/>
          <w:sz w:val="24"/>
        </w:rPr>
        <w:t>值≤</w:t>
      </w:r>
      <w:r w:rsidRPr="003411F1">
        <w:rPr>
          <w:sz w:val="24"/>
        </w:rPr>
        <w:t>(1+10%)</w:t>
      </w:r>
      <w:r w:rsidRPr="003411F1">
        <w:rPr>
          <w:rFonts w:hAnsi="宋体" w:hint="eastAsia"/>
          <w:sz w:val="24"/>
        </w:rPr>
        <w:t>标注值</w:t>
      </w:r>
    </w:p>
    <w:p w:rsidR="006D70D9" w:rsidRPr="003411F1" w:rsidRDefault="006D70D9">
      <w:pPr>
        <w:pStyle w:val="3"/>
        <w:rPr>
          <w:b w:val="0"/>
          <w:bCs w:val="0"/>
          <w:sz w:val="24"/>
          <w:szCs w:val="24"/>
          <w:lang w:val="zh-CN"/>
        </w:rPr>
      </w:pPr>
      <w:bookmarkStart w:id="41" w:name="_Toc531162320"/>
      <w:r w:rsidRPr="003411F1">
        <w:rPr>
          <w:b w:val="0"/>
          <w:bCs w:val="0"/>
          <w:sz w:val="24"/>
          <w:szCs w:val="24"/>
          <w:lang w:val="zh-CN"/>
        </w:rPr>
        <w:lastRenderedPageBreak/>
        <w:t xml:space="preserve">8.2  </w:t>
      </w:r>
      <w:r w:rsidRPr="003411F1">
        <w:rPr>
          <w:rFonts w:hAnsi="宋体" w:hint="eastAsia"/>
          <w:b w:val="0"/>
          <w:bCs w:val="0"/>
          <w:sz w:val="24"/>
          <w:szCs w:val="24"/>
          <w:lang w:val="zh-CN"/>
        </w:rPr>
        <w:t>检测结果评定准则</w:t>
      </w:r>
      <w:bookmarkEnd w:id="41"/>
    </w:p>
    <w:p w:rsidR="006D70D9" w:rsidRPr="003411F1" w:rsidRDefault="006D70D9">
      <w:pPr>
        <w:autoSpaceDE w:val="0"/>
        <w:autoSpaceDN w:val="0"/>
        <w:adjustRightInd w:val="0"/>
        <w:spacing w:line="360" w:lineRule="auto"/>
        <w:jc w:val="left"/>
        <w:rPr>
          <w:kern w:val="0"/>
          <w:sz w:val="24"/>
        </w:rPr>
      </w:pPr>
      <w:r w:rsidRPr="003411F1">
        <w:rPr>
          <w:kern w:val="0"/>
          <w:sz w:val="24"/>
        </w:rPr>
        <w:t xml:space="preserve">8.2.1  </w:t>
      </w:r>
      <w:r w:rsidRPr="003411F1">
        <w:rPr>
          <w:rFonts w:hAnsi="宋体" w:hint="eastAsia"/>
          <w:kern w:val="0"/>
          <w:sz w:val="24"/>
        </w:rPr>
        <w:t>能源效率标识标注评定准则</w:t>
      </w:r>
    </w:p>
    <w:p w:rsidR="006D70D9" w:rsidRPr="003411F1" w:rsidRDefault="006D70D9">
      <w:pPr>
        <w:autoSpaceDE w:val="0"/>
        <w:autoSpaceDN w:val="0"/>
        <w:adjustRightInd w:val="0"/>
        <w:spacing w:line="360" w:lineRule="auto"/>
        <w:ind w:firstLineChars="200" w:firstLine="480"/>
        <w:jc w:val="left"/>
        <w:rPr>
          <w:sz w:val="24"/>
        </w:rPr>
      </w:pPr>
      <w:r w:rsidRPr="003411F1">
        <w:rPr>
          <w:rFonts w:hAnsi="宋体" w:hint="eastAsia"/>
          <w:sz w:val="24"/>
        </w:rPr>
        <w:t>能源效率标识标注出现下列情况之一的，评定为能源效率标识标注不合格。</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Ansi="宋体" w:hint="eastAsia"/>
          <w:kern w:val="0"/>
          <w:sz w:val="24"/>
        </w:rPr>
        <w:t>）未在</w:t>
      </w:r>
      <w:r w:rsidRPr="003411F1">
        <w:rPr>
          <w:rFonts w:hAnsi="宋体" w:hint="eastAsia"/>
          <w:sz w:val="24"/>
        </w:rPr>
        <w:t>燃气</w:t>
      </w:r>
      <w:r w:rsidRPr="003411F1">
        <w:rPr>
          <w:rFonts w:hAnsi="宋体" w:hint="eastAsia"/>
          <w:kern w:val="0"/>
          <w:sz w:val="24"/>
        </w:rPr>
        <w:t>热水器和</w:t>
      </w:r>
      <w:r w:rsidRPr="003411F1">
        <w:rPr>
          <w:rFonts w:hAnsi="宋体" w:hint="eastAsia"/>
          <w:sz w:val="24"/>
        </w:rPr>
        <w:t>燃气</w:t>
      </w:r>
      <w:r w:rsidRPr="003411F1">
        <w:rPr>
          <w:rFonts w:hAnsi="宋体" w:hint="eastAsia"/>
          <w:kern w:val="0"/>
          <w:sz w:val="24"/>
        </w:rPr>
        <w:t>采暖炉产品的显著位置粘贴能源效率标识的；</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Ansi="宋体" w:hint="eastAsia"/>
          <w:kern w:val="0"/>
          <w:sz w:val="24"/>
        </w:rPr>
        <w:t>）未按规定的标识样式和内容进行标注的；</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c</w:t>
      </w:r>
      <w:r w:rsidRPr="003411F1">
        <w:rPr>
          <w:rFonts w:hAnsi="宋体" w:hint="eastAsia"/>
          <w:kern w:val="0"/>
          <w:sz w:val="24"/>
        </w:rPr>
        <w:t>）未按规定要求正确使用国家法定计量单位的。</w:t>
      </w:r>
    </w:p>
    <w:p w:rsidR="006D70D9" w:rsidRPr="003411F1" w:rsidRDefault="006D70D9">
      <w:pPr>
        <w:autoSpaceDE w:val="0"/>
        <w:autoSpaceDN w:val="0"/>
        <w:adjustRightInd w:val="0"/>
        <w:spacing w:line="360" w:lineRule="auto"/>
        <w:jc w:val="left"/>
        <w:rPr>
          <w:kern w:val="0"/>
          <w:sz w:val="24"/>
        </w:rPr>
      </w:pPr>
      <w:r w:rsidRPr="003411F1">
        <w:rPr>
          <w:kern w:val="0"/>
          <w:sz w:val="24"/>
        </w:rPr>
        <w:t xml:space="preserve">8.2.2  </w:t>
      </w:r>
      <w:r w:rsidRPr="003411F1">
        <w:rPr>
          <w:rFonts w:hAnsi="宋体" w:hint="eastAsia"/>
          <w:kern w:val="0"/>
          <w:sz w:val="24"/>
        </w:rPr>
        <w:t>热效率评定准则</w:t>
      </w:r>
    </w:p>
    <w:p w:rsidR="006D70D9" w:rsidRPr="003411F1" w:rsidRDefault="006D70D9">
      <w:pPr>
        <w:autoSpaceDE w:val="0"/>
        <w:autoSpaceDN w:val="0"/>
        <w:adjustRightInd w:val="0"/>
        <w:spacing w:line="360" w:lineRule="auto"/>
        <w:ind w:firstLineChars="200" w:firstLine="480"/>
        <w:jc w:val="left"/>
        <w:rPr>
          <w:sz w:val="24"/>
        </w:rPr>
      </w:pPr>
      <w:r w:rsidRPr="003411F1">
        <w:rPr>
          <w:rFonts w:hAnsi="宋体" w:hint="eastAsia"/>
          <w:sz w:val="24"/>
        </w:rPr>
        <w:t>热效率标注出现下列情况之一的，评定为热效率不合格。</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Ansi="宋体" w:hint="eastAsia"/>
          <w:kern w:val="0"/>
          <w:sz w:val="24"/>
        </w:rPr>
        <w:t>）热效率标注值不符合</w:t>
      </w:r>
      <w:r w:rsidRPr="003411F1">
        <w:rPr>
          <w:kern w:val="0"/>
          <w:sz w:val="24"/>
        </w:rPr>
        <w:t>5.2</w:t>
      </w:r>
      <w:r w:rsidRPr="003411F1">
        <w:rPr>
          <w:rFonts w:hAnsi="宋体" w:hint="eastAsia"/>
          <w:kern w:val="0"/>
          <w:sz w:val="24"/>
        </w:rPr>
        <w:t>对热效率限定值要求的；</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b</w:t>
      </w:r>
      <w:r w:rsidRPr="003411F1">
        <w:rPr>
          <w:rFonts w:hAnsi="宋体" w:hint="eastAsia"/>
          <w:kern w:val="0"/>
          <w:sz w:val="24"/>
        </w:rPr>
        <w:t>）热效率实测值不符合</w:t>
      </w:r>
      <w:r w:rsidRPr="003411F1">
        <w:rPr>
          <w:kern w:val="0"/>
          <w:sz w:val="24"/>
        </w:rPr>
        <w:t>8.1</w:t>
      </w:r>
      <w:r w:rsidRPr="003411F1">
        <w:rPr>
          <w:rFonts w:hAnsi="宋体" w:hint="eastAsia"/>
          <w:kern w:val="0"/>
          <w:sz w:val="24"/>
        </w:rPr>
        <w:t>规定的。</w:t>
      </w:r>
    </w:p>
    <w:p w:rsidR="006D70D9" w:rsidRPr="003411F1" w:rsidRDefault="006D70D9">
      <w:pPr>
        <w:autoSpaceDE w:val="0"/>
        <w:autoSpaceDN w:val="0"/>
        <w:adjustRightInd w:val="0"/>
        <w:spacing w:line="360" w:lineRule="auto"/>
        <w:jc w:val="left"/>
        <w:rPr>
          <w:kern w:val="0"/>
          <w:sz w:val="24"/>
        </w:rPr>
      </w:pPr>
      <w:r w:rsidRPr="003411F1">
        <w:rPr>
          <w:kern w:val="0"/>
          <w:sz w:val="24"/>
        </w:rPr>
        <w:t xml:space="preserve">8.2.3  </w:t>
      </w:r>
      <w:r w:rsidRPr="003411F1">
        <w:rPr>
          <w:rFonts w:hAnsi="宋体" w:hint="eastAsia"/>
          <w:kern w:val="0"/>
          <w:sz w:val="24"/>
        </w:rPr>
        <w:t>额定热负荷评定准则</w:t>
      </w:r>
    </w:p>
    <w:p w:rsidR="006D70D9" w:rsidRPr="003411F1" w:rsidRDefault="006D70D9">
      <w:pPr>
        <w:autoSpaceDE w:val="0"/>
        <w:autoSpaceDN w:val="0"/>
        <w:adjustRightInd w:val="0"/>
        <w:spacing w:line="360" w:lineRule="auto"/>
        <w:ind w:firstLineChars="200" w:firstLine="480"/>
        <w:jc w:val="left"/>
        <w:rPr>
          <w:sz w:val="24"/>
        </w:rPr>
      </w:pPr>
      <w:r w:rsidRPr="003411F1">
        <w:rPr>
          <w:rFonts w:hAnsi="宋体" w:hint="eastAsia"/>
          <w:sz w:val="24"/>
        </w:rPr>
        <w:t>额定热负荷</w:t>
      </w:r>
      <w:r w:rsidRPr="003411F1">
        <w:rPr>
          <w:rFonts w:hAnsi="宋体" w:hint="eastAsia"/>
          <w:kern w:val="0"/>
          <w:sz w:val="24"/>
        </w:rPr>
        <w:t>实测值不符合</w:t>
      </w:r>
      <w:r w:rsidRPr="003411F1">
        <w:rPr>
          <w:kern w:val="0"/>
          <w:sz w:val="24"/>
        </w:rPr>
        <w:t>8.1</w:t>
      </w:r>
      <w:r w:rsidRPr="003411F1">
        <w:rPr>
          <w:rFonts w:hAnsi="宋体" w:hint="eastAsia"/>
          <w:kern w:val="0"/>
          <w:sz w:val="24"/>
        </w:rPr>
        <w:t>规定的</w:t>
      </w:r>
      <w:r w:rsidRPr="003411F1">
        <w:rPr>
          <w:rFonts w:hAnsi="宋体" w:hint="eastAsia"/>
          <w:sz w:val="24"/>
        </w:rPr>
        <w:t>，评定为额定热负荷不合格。</w:t>
      </w:r>
    </w:p>
    <w:p w:rsidR="006D70D9" w:rsidRPr="003411F1" w:rsidRDefault="006D70D9">
      <w:pPr>
        <w:autoSpaceDE w:val="0"/>
        <w:autoSpaceDN w:val="0"/>
        <w:adjustRightInd w:val="0"/>
        <w:spacing w:line="360" w:lineRule="auto"/>
        <w:jc w:val="left"/>
        <w:rPr>
          <w:kern w:val="0"/>
          <w:sz w:val="24"/>
        </w:rPr>
      </w:pPr>
      <w:r w:rsidRPr="003411F1">
        <w:rPr>
          <w:kern w:val="0"/>
          <w:sz w:val="24"/>
        </w:rPr>
        <w:t xml:space="preserve">8.2.4  </w:t>
      </w:r>
      <w:r>
        <w:rPr>
          <w:rFonts w:hAnsi="宋体" w:hint="eastAsia"/>
          <w:kern w:val="0"/>
          <w:sz w:val="24"/>
        </w:rPr>
        <w:t>能效等级</w:t>
      </w:r>
      <w:r w:rsidRPr="003411F1">
        <w:rPr>
          <w:rFonts w:hAnsi="宋体" w:hint="eastAsia"/>
          <w:kern w:val="0"/>
          <w:sz w:val="24"/>
        </w:rPr>
        <w:t>评定准则</w:t>
      </w:r>
    </w:p>
    <w:p w:rsidR="006D70D9" w:rsidRPr="003411F1" w:rsidRDefault="006D70D9">
      <w:pPr>
        <w:autoSpaceDE w:val="0"/>
        <w:autoSpaceDN w:val="0"/>
        <w:adjustRightInd w:val="0"/>
        <w:spacing w:line="360" w:lineRule="auto"/>
        <w:ind w:firstLineChars="200" w:firstLine="480"/>
        <w:jc w:val="left"/>
        <w:rPr>
          <w:sz w:val="24"/>
        </w:rPr>
      </w:pPr>
      <w:r>
        <w:rPr>
          <w:rFonts w:hAnsi="宋体" w:hint="eastAsia"/>
          <w:sz w:val="24"/>
        </w:rPr>
        <w:t>能效等级</w:t>
      </w:r>
      <w:r w:rsidRPr="003411F1">
        <w:rPr>
          <w:rFonts w:hAnsi="宋体" w:hint="eastAsia"/>
          <w:sz w:val="24"/>
        </w:rPr>
        <w:t>标注出现下列情况之一的，评定为</w:t>
      </w:r>
      <w:r>
        <w:rPr>
          <w:rFonts w:hAnsi="宋体" w:hint="eastAsia"/>
          <w:sz w:val="24"/>
        </w:rPr>
        <w:t>能效等级</w:t>
      </w:r>
      <w:r w:rsidRPr="003411F1">
        <w:rPr>
          <w:rFonts w:hAnsi="宋体" w:hint="eastAsia"/>
          <w:sz w:val="24"/>
        </w:rPr>
        <w:t>不合格。</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a</w:t>
      </w:r>
      <w:r w:rsidRPr="003411F1">
        <w:rPr>
          <w:rFonts w:hAnsi="宋体" w:hint="eastAsia"/>
          <w:kern w:val="0"/>
          <w:sz w:val="24"/>
        </w:rPr>
        <w:t>）标注的</w:t>
      </w:r>
      <w:r>
        <w:rPr>
          <w:rFonts w:hAnsi="宋体" w:hint="eastAsia"/>
          <w:kern w:val="0"/>
          <w:sz w:val="24"/>
        </w:rPr>
        <w:t>能效等级</w:t>
      </w:r>
      <w:r w:rsidRPr="003411F1">
        <w:rPr>
          <w:rFonts w:hAnsi="宋体" w:hint="eastAsia"/>
          <w:kern w:val="0"/>
          <w:sz w:val="24"/>
        </w:rPr>
        <w:t>不符合</w:t>
      </w:r>
      <w:r w:rsidRPr="003411F1">
        <w:rPr>
          <w:kern w:val="0"/>
          <w:sz w:val="24"/>
        </w:rPr>
        <w:t>5.3</w:t>
      </w:r>
      <w:r w:rsidRPr="003411F1">
        <w:rPr>
          <w:rFonts w:hAnsi="宋体" w:hint="eastAsia"/>
          <w:kern w:val="0"/>
          <w:sz w:val="24"/>
        </w:rPr>
        <w:t>对</w:t>
      </w:r>
      <w:r>
        <w:rPr>
          <w:rFonts w:hAnsi="宋体" w:hint="eastAsia"/>
          <w:kern w:val="0"/>
          <w:sz w:val="24"/>
        </w:rPr>
        <w:t>能效等级</w:t>
      </w:r>
      <w:r w:rsidRPr="003411F1">
        <w:rPr>
          <w:rFonts w:hAnsi="宋体" w:hint="eastAsia"/>
          <w:kern w:val="0"/>
          <w:sz w:val="24"/>
        </w:rPr>
        <w:t>要求的；</w:t>
      </w:r>
    </w:p>
    <w:p w:rsidR="006D70D9" w:rsidRPr="00C57150" w:rsidRDefault="006D70D9">
      <w:pPr>
        <w:autoSpaceDE w:val="0"/>
        <w:autoSpaceDN w:val="0"/>
        <w:adjustRightInd w:val="0"/>
        <w:spacing w:line="360" w:lineRule="auto"/>
        <w:ind w:firstLineChars="200" w:firstLine="480"/>
        <w:jc w:val="left"/>
        <w:rPr>
          <w:rFonts w:hAnsi="宋体"/>
          <w:kern w:val="0"/>
          <w:sz w:val="24"/>
        </w:rPr>
      </w:pPr>
      <w:r w:rsidRPr="003411F1">
        <w:rPr>
          <w:kern w:val="0"/>
          <w:sz w:val="24"/>
        </w:rPr>
        <w:t>b</w:t>
      </w:r>
      <w:r w:rsidRPr="003411F1">
        <w:rPr>
          <w:rFonts w:hAnsi="宋体" w:hint="eastAsia"/>
          <w:kern w:val="0"/>
          <w:sz w:val="24"/>
        </w:rPr>
        <w:t>）根据热效率实测值确定的</w:t>
      </w:r>
      <w:r>
        <w:rPr>
          <w:rFonts w:hAnsi="宋体" w:hint="eastAsia"/>
          <w:kern w:val="0"/>
          <w:sz w:val="24"/>
        </w:rPr>
        <w:t>能效等级</w:t>
      </w:r>
      <w:r w:rsidRPr="003411F1">
        <w:rPr>
          <w:rFonts w:hAnsi="宋体" w:hint="eastAsia"/>
          <w:kern w:val="0"/>
          <w:sz w:val="24"/>
        </w:rPr>
        <w:t>低于标注的</w:t>
      </w:r>
      <w:r>
        <w:rPr>
          <w:rFonts w:hAnsi="宋体" w:hint="eastAsia"/>
          <w:kern w:val="0"/>
          <w:sz w:val="24"/>
        </w:rPr>
        <w:t>能效等级</w:t>
      </w:r>
      <w:r w:rsidRPr="003411F1">
        <w:rPr>
          <w:rFonts w:hAnsi="宋体" w:hint="eastAsia"/>
          <w:kern w:val="0"/>
          <w:sz w:val="24"/>
        </w:rPr>
        <w:t>的。</w:t>
      </w:r>
    </w:p>
    <w:p w:rsidR="006D70D9" w:rsidRPr="003411F1" w:rsidRDefault="006D70D9">
      <w:pPr>
        <w:autoSpaceDE w:val="0"/>
        <w:autoSpaceDN w:val="0"/>
        <w:adjustRightInd w:val="0"/>
        <w:spacing w:line="360" w:lineRule="auto"/>
        <w:jc w:val="left"/>
        <w:rPr>
          <w:kern w:val="0"/>
          <w:sz w:val="24"/>
        </w:rPr>
      </w:pPr>
      <w:r w:rsidRPr="003411F1">
        <w:rPr>
          <w:kern w:val="0"/>
          <w:sz w:val="24"/>
        </w:rPr>
        <w:t xml:space="preserve">8.2.5  </w:t>
      </w:r>
      <w:r w:rsidRPr="003411F1">
        <w:rPr>
          <w:rFonts w:hAnsi="宋体" w:hint="eastAsia"/>
          <w:kern w:val="0"/>
          <w:sz w:val="24"/>
        </w:rPr>
        <w:t>检测批评定准则</w:t>
      </w:r>
    </w:p>
    <w:p w:rsidR="006D70D9" w:rsidRPr="003411F1" w:rsidRDefault="006D70D9">
      <w:pPr>
        <w:autoSpaceDE w:val="0"/>
        <w:autoSpaceDN w:val="0"/>
        <w:adjustRightInd w:val="0"/>
        <w:spacing w:line="360" w:lineRule="auto"/>
        <w:ind w:firstLineChars="200" w:firstLine="480"/>
        <w:jc w:val="left"/>
        <w:rPr>
          <w:sz w:val="24"/>
        </w:rPr>
      </w:pPr>
      <w:r w:rsidRPr="003411F1">
        <w:rPr>
          <w:rFonts w:hAnsi="宋体" w:hint="eastAsia"/>
          <w:sz w:val="24"/>
        </w:rPr>
        <w:t>根据</w:t>
      </w:r>
      <w:r w:rsidRPr="003411F1">
        <w:rPr>
          <w:sz w:val="24"/>
        </w:rPr>
        <w:t>GB/T 2829-2002,</w:t>
      </w:r>
      <w:r w:rsidRPr="003411F1">
        <w:rPr>
          <w:rFonts w:hAnsi="宋体" w:hint="eastAsia"/>
          <w:sz w:val="24"/>
        </w:rPr>
        <w:t>取不合格质量水平</w:t>
      </w:r>
      <w:r w:rsidRPr="003411F1">
        <w:rPr>
          <w:sz w:val="24"/>
        </w:rPr>
        <w:t>RQL=40</w:t>
      </w:r>
      <w:r w:rsidRPr="003411F1">
        <w:rPr>
          <w:rFonts w:hAnsi="宋体" w:hint="eastAsia"/>
          <w:sz w:val="24"/>
        </w:rPr>
        <w:t>，判定水平</w:t>
      </w:r>
      <w:r w:rsidRPr="003411F1">
        <w:rPr>
          <w:sz w:val="24"/>
        </w:rPr>
        <w:t>I</w:t>
      </w:r>
      <w:r w:rsidRPr="003411F1">
        <w:rPr>
          <w:rFonts w:hint="eastAsia"/>
          <w:sz w:val="24"/>
        </w:rPr>
        <w:t>，</w:t>
      </w:r>
      <w:r w:rsidRPr="003411F1">
        <w:rPr>
          <w:rFonts w:hAnsi="宋体" w:hint="eastAsia"/>
          <w:sz w:val="24"/>
        </w:rPr>
        <w:t>选择一次抽样方案，确定合格判定数</w:t>
      </w:r>
      <w:r w:rsidRPr="003411F1">
        <w:rPr>
          <w:sz w:val="24"/>
        </w:rPr>
        <w:t>Ac=0</w:t>
      </w:r>
      <w:r w:rsidRPr="003411F1">
        <w:rPr>
          <w:rFonts w:hAnsi="宋体" w:hint="eastAsia"/>
          <w:sz w:val="24"/>
        </w:rPr>
        <w:t>，不合格判定数</w:t>
      </w:r>
      <w:r w:rsidRPr="003411F1">
        <w:rPr>
          <w:sz w:val="24"/>
        </w:rPr>
        <w:t>Re=1</w:t>
      </w:r>
      <w:r w:rsidRPr="003411F1">
        <w:rPr>
          <w:rFonts w:hAnsi="宋体" w:hint="eastAsia"/>
          <w:sz w:val="24"/>
        </w:rPr>
        <w:t>。</w:t>
      </w:r>
      <w:r w:rsidRPr="003411F1">
        <w:rPr>
          <w:sz w:val="24"/>
        </w:rPr>
        <w:t>2</w:t>
      </w:r>
      <w:r w:rsidRPr="003411F1">
        <w:rPr>
          <w:rFonts w:hAnsi="宋体" w:hint="eastAsia"/>
          <w:sz w:val="24"/>
        </w:rPr>
        <w:t>个检测样本中若有</w:t>
      </w:r>
      <w:r w:rsidRPr="003411F1">
        <w:rPr>
          <w:sz w:val="24"/>
        </w:rPr>
        <w:t>1</w:t>
      </w:r>
      <w:r w:rsidRPr="003411F1">
        <w:rPr>
          <w:rFonts w:hAnsi="宋体" w:hint="eastAsia"/>
          <w:sz w:val="24"/>
        </w:rPr>
        <w:t>个不合格的，评定为检测批不合格。</w:t>
      </w:r>
    </w:p>
    <w:p w:rsidR="006D70D9" w:rsidRPr="003411F1" w:rsidRDefault="006D70D9">
      <w:pPr>
        <w:autoSpaceDE w:val="0"/>
        <w:autoSpaceDN w:val="0"/>
        <w:adjustRightInd w:val="0"/>
        <w:spacing w:line="360" w:lineRule="auto"/>
        <w:jc w:val="left"/>
        <w:rPr>
          <w:kern w:val="0"/>
          <w:sz w:val="24"/>
        </w:rPr>
      </w:pPr>
      <w:r w:rsidRPr="003411F1">
        <w:rPr>
          <w:kern w:val="0"/>
          <w:sz w:val="24"/>
        </w:rPr>
        <w:t xml:space="preserve">8.2.6  </w:t>
      </w:r>
      <w:r w:rsidRPr="003411F1">
        <w:rPr>
          <w:rFonts w:hAnsi="宋体" w:hint="eastAsia"/>
          <w:kern w:val="0"/>
          <w:sz w:val="24"/>
        </w:rPr>
        <w:t>备用样品检测</w:t>
      </w:r>
    </w:p>
    <w:p w:rsidR="006D70D9" w:rsidRPr="003411F1" w:rsidRDefault="006D70D9">
      <w:pPr>
        <w:autoSpaceDE w:val="0"/>
        <w:autoSpaceDN w:val="0"/>
        <w:adjustRightInd w:val="0"/>
        <w:spacing w:line="360" w:lineRule="auto"/>
        <w:ind w:firstLineChars="200" w:firstLine="480"/>
        <w:jc w:val="left"/>
        <w:rPr>
          <w:sz w:val="24"/>
        </w:rPr>
      </w:pPr>
      <w:r w:rsidRPr="003411F1">
        <w:rPr>
          <w:rFonts w:hAnsi="宋体" w:hint="eastAsia"/>
          <w:sz w:val="24"/>
        </w:rPr>
        <w:t>当样本检测不合格时，允许对备样进行检测，检测结论按备样检测结果作出。</w:t>
      </w:r>
    </w:p>
    <w:p w:rsidR="006D70D9" w:rsidRPr="003411F1" w:rsidRDefault="006D70D9">
      <w:pPr>
        <w:pStyle w:val="3"/>
        <w:rPr>
          <w:b w:val="0"/>
          <w:bCs w:val="0"/>
          <w:sz w:val="24"/>
          <w:szCs w:val="24"/>
        </w:rPr>
      </w:pPr>
      <w:bookmarkStart w:id="42" w:name="_Toc531162321"/>
      <w:r w:rsidRPr="003411F1">
        <w:rPr>
          <w:b w:val="0"/>
          <w:bCs w:val="0"/>
          <w:sz w:val="24"/>
          <w:szCs w:val="24"/>
        </w:rPr>
        <w:t xml:space="preserve">8.3  </w:t>
      </w:r>
      <w:r w:rsidRPr="003411F1">
        <w:rPr>
          <w:rFonts w:hAnsi="宋体" w:hint="eastAsia"/>
          <w:b w:val="0"/>
          <w:bCs w:val="0"/>
          <w:sz w:val="24"/>
          <w:szCs w:val="24"/>
        </w:rPr>
        <w:t>检测报告</w:t>
      </w:r>
      <w:bookmarkEnd w:id="42"/>
    </w:p>
    <w:p w:rsidR="006D70D9" w:rsidRPr="003411F1" w:rsidRDefault="006D70D9">
      <w:pPr>
        <w:autoSpaceDE w:val="0"/>
        <w:autoSpaceDN w:val="0"/>
        <w:adjustRightInd w:val="0"/>
        <w:spacing w:line="360" w:lineRule="auto"/>
        <w:ind w:firstLineChars="200" w:firstLine="480"/>
        <w:jc w:val="left"/>
        <w:rPr>
          <w:sz w:val="24"/>
        </w:rPr>
      </w:pPr>
      <w:r w:rsidRPr="003411F1">
        <w:rPr>
          <w:rFonts w:hAnsi="宋体" w:hint="eastAsia"/>
          <w:sz w:val="24"/>
        </w:rPr>
        <w:t>应准确、客观和规范地报告出具检测报告。检测报告应包括足够的信息，报告中的结论应按</w:t>
      </w:r>
      <w:r w:rsidRPr="003411F1">
        <w:rPr>
          <w:sz w:val="24"/>
        </w:rPr>
        <w:t>8.2</w:t>
      </w:r>
      <w:r w:rsidRPr="003411F1">
        <w:rPr>
          <w:rFonts w:hAnsi="宋体" w:hint="eastAsia"/>
          <w:sz w:val="24"/>
        </w:rPr>
        <w:t>检测结果评定准则的规定出具。检测报告应由检测人员、审核人员签名（检测报告格式见附录</w:t>
      </w:r>
      <w:r w:rsidRPr="003411F1">
        <w:rPr>
          <w:sz w:val="24"/>
        </w:rPr>
        <w:t>G</w:t>
      </w:r>
      <w:r w:rsidRPr="003411F1">
        <w:rPr>
          <w:rFonts w:hAnsi="宋体" w:hint="eastAsia"/>
          <w:sz w:val="24"/>
        </w:rPr>
        <w:t>）。</w:t>
      </w:r>
    </w:p>
    <w:p w:rsidR="006D70D9" w:rsidRPr="003411F1" w:rsidRDefault="006D70D9">
      <w:pPr>
        <w:autoSpaceDE w:val="0"/>
        <w:autoSpaceDN w:val="0"/>
        <w:adjustRightInd w:val="0"/>
        <w:spacing w:line="360" w:lineRule="auto"/>
        <w:ind w:firstLineChars="200" w:firstLine="480"/>
        <w:jc w:val="left"/>
        <w:rPr>
          <w:sz w:val="24"/>
        </w:rPr>
      </w:pPr>
      <w:r w:rsidRPr="003411F1">
        <w:rPr>
          <w:rFonts w:hAnsi="宋体" w:hint="eastAsia"/>
          <w:sz w:val="24"/>
        </w:rPr>
        <w:t>检测报告中的总体结论应根据检测结果并按下列情况给出：</w:t>
      </w:r>
    </w:p>
    <w:p w:rsidR="006D70D9" w:rsidRPr="003411F1" w:rsidRDefault="00616A73">
      <w:pPr>
        <w:autoSpaceDE w:val="0"/>
        <w:autoSpaceDN w:val="0"/>
        <w:adjustRightInd w:val="0"/>
        <w:spacing w:line="360" w:lineRule="auto"/>
        <w:ind w:firstLineChars="200" w:firstLine="480"/>
        <w:jc w:val="left"/>
        <w:rPr>
          <w:kern w:val="0"/>
          <w:sz w:val="24"/>
        </w:rPr>
      </w:pPr>
      <w:r w:rsidRPr="003411F1">
        <w:rPr>
          <w:kern w:val="0"/>
          <w:sz w:val="24"/>
        </w:rPr>
        <w:fldChar w:fldCharType="begin"/>
      </w:r>
      <w:r w:rsidR="006D70D9" w:rsidRPr="003411F1">
        <w:rPr>
          <w:kern w:val="0"/>
          <w:sz w:val="24"/>
        </w:rPr>
        <w:instrText xml:space="preserve"> = 1 \* GB3 </w:instrText>
      </w:r>
      <w:r w:rsidRPr="003411F1">
        <w:rPr>
          <w:kern w:val="0"/>
          <w:sz w:val="24"/>
        </w:rPr>
        <w:fldChar w:fldCharType="separate"/>
      </w:r>
      <w:r w:rsidR="006D70D9" w:rsidRPr="003411F1">
        <w:rPr>
          <w:rFonts w:hAnsi="宋体" w:hint="eastAsia"/>
          <w:kern w:val="0"/>
          <w:sz w:val="24"/>
        </w:rPr>
        <w:t>①</w:t>
      </w:r>
      <w:r w:rsidRPr="003411F1">
        <w:rPr>
          <w:kern w:val="0"/>
          <w:sz w:val="24"/>
        </w:rPr>
        <w:fldChar w:fldCharType="end"/>
      </w:r>
      <w:r w:rsidR="006D70D9" w:rsidRPr="003411F1">
        <w:rPr>
          <w:kern w:val="0"/>
          <w:sz w:val="24"/>
        </w:rPr>
        <w:t xml:space="preserve"> </w:t>
      </w:r>
      <w:r w:rsidR="006D70D9" w:rsidRPr="003411F1">
        <w:rPr>
          <w:rFonts w:hAnsi="宋体" w:hint="eastAsia"/>
          <w:kern w:val="0"/>
          <w:sz w:val="24"/>
        </w:rPr>
        <w:t>能源效率标识、热效率标注值、额定热负荷标注值和标注的</w:t>
      </w:r>
      <w:r w:rsidR="006D70D9">
        <w:rPr>
          <w:rFonts w:hAnsi="宋体" w:hint="eastAsia"/>
          <w:kern w:val="0"/>
          <w:sz w:val="24"/>
        </w:rPr>
        <w:t>能效等级</w:t>
      </w:r>
      <w:r w:rsidR="006D70D9" w:rsidRPr="003411F1">
        <w:rPr>
          <w:rFonts w:hAnsi="宋体" w:hint="eastAsia"/>
          <w:kern w:val="0"/>
          <w:sz w:val="24"/>
        </w:rPr>
        <w:t>均评定</w:t>
      </w:r>
      <w:r w:rsidR="006D70D9" w:rsidRPr="003411F1">
        <w:rPr>
          <w:rFonts w:hAnsi="宋体" w:hint="eastAsia"/>
          <w:kern w:val="0"/>
          <w:sz w:val="24"/>
        </w:rPr>
        <w:lastRenderedPageBreak/>
        <w:t>为合格的，则总体结论为合格；</w:t>
      </w:r>
    </w:p>
    <w:p w:rsidR="006D70D9" w:rsidRPr="003411F1" w:rsidRDefault="00616A73">
      <w:pPr>
        <w:autoSpaceDE w:val="0"/>
        <w:autoSpaceDN w:val="0"/>
        <w:adjustRightInd w:val="0"/>
        <w:spacing w:line="360" w:lineRule="auto"/>
        <w:ind w:firstLineChars="200" w:firstLine="480"/>
        <w:jc w:val="left"/>
        <w:rPr>
          <w:kern w:val="0"/>
          <w:sz w:val="24"/>
        </w:rPr>
      </w:pPr>
      <w:r w:rsidRPr="003411F1">
        <w:rPr>
          <w:kern w:val="0"/>
          <w:sz w:val="24"/>
        </w:rPr>
        <w:fldChar w:fldCharType="begin"/>
      </w:r>
      <w:r w:rsidR="006D70D9" w:rsidRPr="003411F1">
        <w:rPr>
          <w:kern w:val="0"/>
          <w:sz w:val="24"/>
        </w:rPr>
        <w:instrText xml:space="preserve"> = 2 \* GB3 </w:instrText>
      </w:r>
      <w:r w:rsidRPr="003411F1">
        <w:rPr>
          <w:kern w:val="0"/>
          <w:sz w:val="24"/>
        </w:rPr>
        <w:fldChar w:fldCharType="separate"/>
      </w:r>
      <w:r w:rsidR="006D70D9" w:rsidRPr="003411F1">
        <w:rPr>
          <w:rFonts w:hAnsi="宋体" w:hint="eastAsia"/>
          <w:kern w:val="0"/>
          <w:sz w:val="24"/>
        </w:rPr>
        <w:t>②</w:t>
      </w:r>
      <w:r w:rsidRPr="003411F1">
        <w:rPr>
          <w:kern w:val="0"/>
          <w:sz w:val="24"/>
        </w:rPr>
        <w:fldChar w:fldCharType="end"/>
      </w:r>
      <w:r w:rsidR="006D70D9" w:rsidRPr="003411F1">
        <w:rPr>
          <w:kern w:val="0"/>
          <w:sz w:val="24"/>
        </w:rPr>
        <w:t xml:space="preserve"> </w:t>
      </w:r>
      <w:r w:rsidR="006D70D9" w:rsidRPr="003411F1">
        <w:rPr>
          <w:rFonts w:hAnsi="宋体" w:hint="eastAsia"/>
          <w:kern w:val="0"/>
          <w:sz w:val="24"/>
        </w:rPr>
        <w:t>能源效率标识的标注、热效率标注值、额定热负荷标注值和标注的</w:t>
      </w:r>
      <w:r w:rsidR="006D70D9">
        <w:rPr>
          <w:rFonts w:hAnsi="宋体" w:hint="eastAsia"/>
          <w:kern w:val="0"/>
          <w:sz w:val="24"/>
        </w:rPr>
        <w:t>能效等级</w:t>
      </w:r>
      <w:r w:rsidR="006D70D9" w:rsidRPr="003411F1">
        <w:rPr>
          <w:rFonts w:hAnsi="宋体" w:hint="eastAsia"/>
          <w:kern w:val="0"/>
          <w:sz w:val="24"/>
        </w:rPr>
        <w:t>有不合格的，总体结论判定为不合格，但应分别标出合格项和不合格项。</w:t>
      </w:r>
    </w:p>
    <w:p w:rsidR="006D70D9" w:rsidRPr="003411F1" w:rsidRDefault="006D70D9">
      <w:pPr>
        <w:autoSpaceDE w:val="0"/>
        <w:autoSpaceDN w:val="0"/>
        <w:adjustRightInd w:val="0"/>
        <w:spacing w:line="360" w:lineRule="auto"/>
        <w:ind w:firstLineChars="200" w:firstLine="480"/>
        <w:jc w:val="left"/>
        <w:rPr>
          <w:sz w:val="24"/>
        </w:rPr>
      </w:pPr>
      <w:r w:rsidRPr="003411F1">
        <w:rPr>
          <w:rFonts w:hAnsi="宋体" w:hint="eastAsia"/>
          <w:sz w:val="24"/>
        </w:rPr>
        <w:t>检测报告应至少包括以下信息：</w:t>
      </w:r>
    </w:p>
    <w:p w:rsidR="006D70D9" w:rsidRPr="003411F1" w:rsidRDefault="006D70D9">
      <w:pPr>
        <w:autoSpaceDE w:val="0"/>
        <w:autoSpaceDN w:val="0"/>
        <w:adjustRightInd w:val="0"/>
        <w:spacing w:line="360" w:lineRule="auto"/>
        <w:ind w:firstLine="420"/>
        <w:jc w:val="left"/>
        <w:rPr>
          <w:kern w:val="0"/>
          <w:sz w:val="24"/>
        </w:rPr>
      </w:pPr>
      <w:r w:rsidRPr="003411F1">
        <w:rPr>
          <w:kern w:val="0"/>
          <w:sz w:val="24"/>
        </w:rPr>
        <w:t>a</w:t>
      </w:r>
      <w:r w:rsidRPr="003411F1">
        <w:rPr>
          <w:rFonts w:hAnsi="宋体" w:hint="eastAsia"/>
          <w:kern w:val="0"/>
          <w:sz w:val="24"/>
        </w:rPr>
        <w:t>）标题；</w:t>
      </w:r>
    </w:p>
    <w:p w:rsidR="006D70D9" w:rsidRPr="003411F1" w:rsidRDefault="006D70D9">
      <w:pPr>
        <w:autoSpaceDE w:val="0"/>
        <w:autoSpaceDN w:val="0"/>
        <w:adjustRightInd w:val="0"/>
        <w:spacing w:line="360" w:lineRule="auto"/>
        <w:ind w:firstLine="420"/>
        <w:jc w:val="left"/>
        <w:rPr>
          <w:kern w:val="0"/>
          <w:sz w:val="24"/>
        </w:rPr>
      </w:pPr>
      <w:r w:rsidRPr="003411F1">
        <w:rPr>
          <w:kern w:val="0"/>
          <w:sz w:val="24"/>
        </w:rPr>
        <w:t>b</w:t>
      </w:r>
      <w:r w:rsidRPr="003411F1">
        <w:rPr>
          <w:rFonts w:hAnsi="宋体" w:hint="eastAsia"/>
          <w:kern w:val="0"/>
          <w:sz w:val="24"/>
        </w:rPr>
        <w:t>）检测机构名称和地址；</w:t>
      </w:r>
    </w:p>
    <w:p w:rsidR="006D70D9" w:rsidRPr="003411F1" w:rsidRDefault="006D70D9">
      <w:pPr>
        <w:autoSpaceDE w:val="0"/>
        <w:autoSpaceDN w:val="0"/>
        <w:adjustRightInd w:val="0"/>
        <w:spacing w:line="360" w:lineRule="auto"/>
        <w:ind w:firstLine="420"/>
        <w:jc w:val="left"/>
        <w:rPr>
          <w:kern w:val="0"/>
          <w:sz w:val="24"/>
        </w:rPr>
      </w:pPr>
      <w:r w:rsidRPr="003411F1">
        <w:rPr>
          <w:kern w:val="0"/>
          <w:sz w:val="24"/>
        </w:rPr>
        <w:t>c</w:t>
      </w:r>
      <w:r w:rsidRPr="003411F1">
        <w:rPr>
          <w:rFonts w:hAnsi="宋体" w:hint="eastAsia"/>
          <w:kern w:val="0"/>
          <w:sz w:val="24"/>
        </w:rPr>
        <w:t>）报告的唯一性标识，每页和总页的标识；</w:t>
      </w:r>
    </w:p>
    <w:p w:rsidR="006D70D9" w:rsidRPr="003411F1" w:rsidRDefault="006D70D9">
      <w:pPr>
        <w:autoSpaceDE w:val="0"/>
        <w:autoSpaceDN w:val="0"/>
        <w:adjustRightInd w:val="0"/>
        <w:spacing w:line="360" w:lineRule="auto"/>
        <w:ind w:firstLine="420"/>
        <w:jc w:val="left"/>
        <w:rPr>
          <w:kern w:val="0"/>
          <w:sz w:val="24"/>
        </w:rPr>
      </w:pPr>
      <w:r w:rsidRPr="003411F1">
        <w:rPr>
          <w:kern w:val="0"/>
          <w:sz w:val="24"/>
        </w:rPr>
        <w:t>d</w:t>
      </w:r>
      <w:r w:rsidRPr="003411F1">
        <w:rPr>
          <w:rFonts w:hAnsi="宋体" w:hint="eastAsia"/>
          <w:kern w:val="0"/>
          <w:sz w:val="24"/>
        </w:rPr>
        <w:t>）受检单位、生产单位的名称和地址；</w:t>
      </w:r>
    </w:p>
    <w:p w:rsidR="006D70D9" w:rsidRPr="003411F1" w:rsidRDefault="006D70D9">
      <w:pPr>
        <w:autoSpaceDE w:val="0"/>
        <w:autoSpaceDN w:val="0"/>
        <w:adjustRightInd w:val="0"/>
        <w:spacing w:line="360" w:lineRule="auto"/>
        <w:ind w:firstLine="420"/>
        <w:jc w:val="left"/>
        <w:rPr>
          <w:kern w:val="0"/>
          <w:sz w:val="24"/>
        </w:rPr>
      </w:pPr>
      <w:r w:rsidRPr="003411F1">
        <w:rPr>
          <w:kern w:val="0"/>
          <w:sz w:val="24"/>
        </w:rPr>
        <w:t>e</w:t>
      </w:r>
      <w:r w:rsidRPr="003411F1">
        <w:rPr>
          <w:rFonts w:hAnsi="宋体" w:hint="eastAsia"/>
          <w:kern w:val="0"/>
          <w:sz w:val="24"/>
        </w:rPr>
        <w:t>）被测样本的描述；</w:t>
      </w:r>
    </w:p>
    <w:p w:rsidR="006D70D9" w:rsidRPr="003411F1" w:rsidRDefault="006D70D9">
      <w:pPr>
        <w:autoSpaceDE w:val="0"/>
        <w:autoSpaceDN w:val="0"/>
        <w:adjustRightInd w:val="0"/>
        <w:spacing w:line="360" w:lineRule="auto"/>
        <w:ind w:firstLine="420"/>
        <w:jc w:val="left"/>
        <w:rPr>
          <w:kern w:val="0"/>
          <w:sz w:val="24"/>
        </w:rPr>
      </w:pPr>
      <w:r w:rsidRPr="003411F1">
        <w:rPr>
          <w:kern w:val="0"/>
          <w:sz w:val="24"/>
        </w:rPr>
        <w:t>f</w:t>
      </w:r>
      <w:r w:rsidRPr="003411F1">
        <w:rPr>
          <w:rFonts w:hAnsi="宋体" w:hint="eastAsia"/>
          <w:kern w:val="0"/>
          <w:sz w:val="24"/>
        </w:rPr>
        <w:t>）进行检测的日期，被测样本的接收日期；</w:t>
      </w:r>
    </w:p>
    <w:p w:rsidR="006D70D9" w:rsidRPr="003411F1" w:rsidRDefault="006D70D9">
      <w:pPr>
        <w:autoSpaceDE w:val="0"/>
        <w:autoSpaceDN w:val="0"/>
        <w:adjustRightInd w:val="0"/>
        <w:spacing w:line="360" w:lineRule="auto"/>
        <w:ind w:firstLineChars="200" w:firstLine="480"/>
        <w:jc w:val="left"/>
        <w:rPr>
          <w:kern w:val="0"/>
          <w:sz w:val="24"/>
        </w:rPr>
      </w:pPr>
      <w:r w:rsidRPr="003411F1">
        <w:rPr>
          <w:kern w:val="0"/>
          <w:sz w:val="24"/>
        </w:rPr>
        <w:t>g</w:t>
      </w:r>
      <w:r w:rsidRPr="003411F1">
        <w:rPr>
          <w:rFonts w:hAnsi="宋体" w:hint="eastAsia"/>
          <w:kern w:val="0"/>
          <w:sz w:val="24"/>
        </w:rPr>
        <w:t>）样本的来源，如抽样、送样等；</w:t>
      </w:r>
    </w:p>
    <w:p w:rsidR="006D70D9" w:rsidRPr="003411F1" w:rsidRDefault="006D70D9">
      <w:pPr>
        <w:autoSpaceDE w:val="0"/>
        <w:autoSpaceDN w:val="0"/>
        <w:adjustRightInd w:val="0"/>
        <w:spacing w:line="360" w:lineRule="auto"/>
        <w:ind w:firstLine="420"/>
        <w:jc w:val="left"/>
        <w:rPr>
          <w:kern w:val="0"/>
          <w:sz w:val="24"/>
        </w:rPr>
      </w:pPr>
      <w:r w:rsidRPr="003411F1">
        <w:rPr>
          <w:kern w:val="0"/>
          <w:sz w:val="24"/>
        </w:rPr>
        <w:t>h</w:t>
      </w:r>
      <w:r w:rsidRPr="003411F1">
        <w:rPr>
          <w:rFonts w:hAnsi="宋体" w:hint="eastAsia"/>
          <w:kern w:val="0"/>
          <w:sz w:val="24"/>
        </w:rPr>
        <w:t>）检测依据的技术规范；</w:t>
      </w:r>
    </w:p>
    <w:p w:rsidR="006D70D9" w:rsidRPr="003411F1" w:rsidRDefault="006D70D9">
      <w:pPr>
        <w:autoSpaceDE w:val="0"/>
        <w:autoSpaceDN w:val="0"/>
        <w:adjustRightInd w:val="0"/>
        <w:spacing w:line="360" w:lineRule="auto"/>
        <w:ind w:firstLine="420"/>
        <w:jc w:val="left"/>
        <w:rPr>
          <w:kern w:val="0"/>
          <w:sz w:val="24"/>
        </w:rPr>
      </w:pPr>
      <w:r w:rsidRPr="003411F1">
        <w:rPr>
          <w:kern w:val="0"/>
          <w:sz w:val="24"/>
        </w:rPr>
        <w:t>i</w:t>
      </w:r>
      <w:r w:rsidRPr="003411F1">
        <w:rPr>
          <w:rFonts w:hAnsi="宋体" w:hint="eastAsia"/>
          <w:kern w:val="0"/>
          <w:sz w:val="24"/>
        </w:rPr>
        <w:t>）检测所用的测量仪器的溯源性及有效性说明；</w:t>
      </w:r>
    </w:p>
    <w:p w:rsidR="006D70D9" w:rsidRPr="003411F1" w:rsidRDefault="006D70D9">
      <w:pPr>
        <w:autoSpaceDE w:val="0"/>
        <w:autoSpaceDN w:val="0"/>
        <w:adjustRightInd w:val="0"/>
        <w:spacing w:line="360" w:lineRule="auto"/>
        <w:ind w:firstLine="420"/>
        <w:jc w:val="left"/>
        <w:rPr>
          <w:kern w:val="0"/>
          <w:sz w:val="24"/>
        </w:rPr>
      </w:pPr>
      <w:r w:rsidRPr="003411F1">
        <w:rPr>
          <w:kern w:val="0"/>
          <w:sz w:val="24"/>
        </w:rPr>
        <w:t>j</w:t>
      </w:r>
      <w:r w:rsidRPr="003411F1">
        <w:rPr>
          <w:rFonts w:hAnsi="宋体" w:hint="eastAsia"/>
          <w:kern w:val="0"/>
          <w:sz w:val="24"/>
        </w:rPr>
        <w:t>）检测结论（样本、检测批）；</w:t>
      </w:r>
    </w:p>
    <w:p w:rsidR="006D70D9" w:rsidRPr="003411F1" w:rsidRDefault="006D70D9">
      <w:pPr>
        <w:autoSpaceDE w:val="0"/>
        <w:autoSpaceDN w:val="0"/>
        <w:adjustRightInd w:val="0"/>
        <w:spacing w:line="360" w:lineRule="auto"/>
        <w:ind w:firstLine="420"/>
        <w:jc w:val="left"/>
        <w:rPr>
          <w:kern w:val="0"/>
          <w:sz w:val="24"/>
        </w:rPr>
      </w:pPr>
      <w:r w:rsidRPr="003411F1">
        <w:rPr>
          <w:kern w:val="0"/>
          <w:sz w:val="24"/>
        </w:rPr>
        <w:t>k</w:t>
      </w:r>
      <w:r w:rsidRPr="003411F1">
        <w:rPr>
          <w:rFonts w:hAnsi="宋体" w:hint="eastAsia"/>
          <w:kern w:val="0"/>
          <w:sz w:val="24"/>
        </w:rPr>
        <w:t>）检测环境的描述；</w:t>
      </w:r>
    </w:p>
    <w:p w:rsidR="006D70D9" w:rsidRPr="003411F1" w:rsidRDefault="006D70D9">
      <w:pPr>
        <w:autoSpaceDE w:val="0"/>
        <w:autoSpaceDN w:val="0"/>
        <w:adjustRightInd w:val="0"/>
        <w:spacing w:line="360" w:lineRule="auto"/>
        <w:ind w:firstLine="420"/>
        <w:jc w:val="left"/>
        <w:rPr>
          <w:kern w:val="0"/>
          <w:sz w:val="24"/>
        </w:rPr>
      </w:pPr>
      <w:r w:rsidRPr="003411F1">
        <w:rPr>
          <w:kern w:val="0"/>
          <w:sz w:val="24"/>
        </w:rPr>
        <w:t>l</w:t>
      </w:r>
      <w:r w:rsidRPr="003411F1">
        <w:rPr>
          <w:rFonts w:hAnsi="宋体" w:hint="eastAsia"/>
          <w:kern w:val="0"/>
          <w:sz w:val="24"/>
        </w:rPr>
        <w:t>）检测结果及检测不确定度的说明；</w:t>
      </w:r>
    </w:p>
    <w:p w:rsidR="006D70D9" w:rsidRPr="003411F1" w:rsidRDefault="006D70D9">
      <w:pPr>
        <w:autoSpaceDE w:val="0"/>
        <w:autoSpaceDN w:val="0"/>
        <w:adjustRightInd w:val="0"/>
        <w:spacing w:line="360" w:lineRule="auto"/>
        <w:ind w:firstLine="420"/>
        <w:jc w:val="left"/>
        <w:rPr>
          <w:kern w:val="0"/>
          <w:sz w:val="24"/>
        </w:rPr>
      </w:pPr>
      <w:r w:rsidRPr="003411F1">
        <w:rPr>
          <w:kern w:val="0"/>
          <w:sz w:val="24"/>
        </w:rPr>
        <w:t>m</w:t>
      </w:r>
      <w:r w:rsidRPr="003411F1">
        <w:rPr>
          <w:rFonts w:hAnsi="宋体" w:hint="eastAsia"/>
          <w:kern w:val="0"/>
          <w:sz w:val="24"/>
        </w:rPr>
        <w:t>）报告的检测人员、审核人员和批准人员签名；</w:t>
      </w:r>
    </w:p>
    <w:p w:rsidR="006D70D9" w:rsidRPr="003411F1" w:rsidRDefault="006D70D9">
      <w:pPr>
        <w:autoSpaceDE w:val="0"/>
        <w:autoSpaceDN w:val="0"/>
        <w:adjustRightInd w:val="0"/>
        <w:spacing w:line="360" w:lineRule="auto"/>
        <w:ind w:firstLine="420"/>
        <w:jc w:val="left"/>
        <w:rPr>
          <w:kern w:val="0"/>
          <w:sz w:val="24"/>
        </w:rPr>
      </w:pPr>
      <w:r w:rsidRPr="003411F1">
        <w:rPr>
          <w:kern w:val="0"/>
          <w:sz w:val="24"/>
        </w:rPr>
        <w:t>n</w:t>
      </w:r>
      <w:r w:rsidRPr="003411F1">
        <w:rPr>
          <w:rFonts w:hAnsi="宋体" w:hint="eastAsia"/>
          <w:kern w:val="0"/>
          <w:sz w:val="24"/>
        </w:rPr>
        <w:t>）检测结果仅对检测样本或检测批有效的声明；</w:t>
      </w:r>
    </w:p>
    <w:p w:rsidR="006D70D9" w:rsidRPr="003411F1" w:rsidRDefault="006D70D9" w:rsidP="00C0268A">
      <w:pPr>
        <w:autoSpaceDE w:val="0"/>
        <w:autoSpaceDN w:val="0"/>
        <w:adjustRightInd w:val="0"/>
        <w:spacing w:line="360" w:lineRule="auto"/>
        <w:ind w:firstLine="420"/>
        <w:jc w:val="left"/>
      </w:pPr>
      <w:r w:rsidRPr="003411F1">
        <w:rPr>
          <w:kern w:val="0"/>
          <w:sz w:val="24"/>
        </w:rPr>
        <w:t>o</w:t>
      </w:r>
      <w:r w:rsidRPr="003411F1">
        <w:rPr>
          <w:rFonts w:hAnsi="宋体" w:hint="eastAsia"/>
          <w:kern w:val="0"/>
          <w:sz w:val="24"/>
        </w:rPr>
        <w:t>）未经检测机构书面批准，不得部分复制报告的声明。</w:t>
      </w:r>
    </w:p>
    <w:p w:rsidR="006D70D9" w:rsidRDefault="006D70D9">
      <w:r w:rsidRPr="003411F1">
        <w:br w:type="page"/>
      </w:r>
      <w:r w:rsidRPr="003411F1">
        <w:rPr>
          <w:rFonts w:ascii="黑体" w:eastAsia="黑体" w:hint="eastAsia"/>
          <w:b/>
          <w:sz w:val="28"/>
          <w:szCs w:val="28"/>
          <w:lang w:val="zh-CN"/>
        </w:rPr>
        <w:lastRenderedPageBreak/>
        <w:t>附录</w:t>
      </w:r>
      <w:r w:rsidRPr="003411F1">
        <w:rPr>
          <w:rFonts w:ascii="黑体" w:eastAsia="黑体"/>
          <w:b/>
          <w:sz w:val="28"/>
          <w:szCs w:val="28"/>
          <w:lang w:val="zh-CN"/>
        </w:rPr>
        <w:t>A</w:t>
      </w:r>
    </w:p>
    <w:p w:rsidR="006D70D9" w:rsidRDefault="006D70D9">
      <w:pPr>
        <w:pStyle w:val="2"/>
        <w:jc w:val="center"/>
        <w:rPr>
          <w:lang w:val="zh-CN"/>
        </w:rPr>
      </w:pPr>
      <w:bookmarkStart w:id="43" w:name="_Toc531162322"/>
      <w:r>
        <w:rPr>
          <w:rFonts w:hint="eastAsia"/>
          <w:lang w:val="zh-CN"/>
        </w:rPr>
        <w:t>检测方法（一）</w:t>
      </w:r>
      <w:bookmarkEnd w:id="43"/>
    </w:p>
    <w:p w:rsidR="006D70D9" w:rsidRPr="003411F1" w:rsidRDefault="006D70D9" w:rsidP="005C2417">
      <w:pPr>
        <w:autoSpaceDE w:val="0"/>
        <w:autoSpaceDN w:val="0"/>
        <w:adjustRightInd w:val="0"/>
        <w:spacing w:line="360" w:lineRule="auto"/>
        <w:jc w:val="left"/>
      </w:pPr>
      <w:r w:rsidRPr="003411F1">
        <w:object w:dxaOrig="11591" w:dyaOrig="12267">
          <v:shape id="_x0000_i1104" type="#_x0000_t75" style="width:429.1pt;height:453.9pt" o:ole="">
            <v:imagedata r:id="rId151" o:title=""/>
          </v:shape>
          <o:OLEObject Type="Embed" ProgID="Visio.Drawing.11" ShapeID="_x0000_i1104" DrawAspect="Content" ObjectID="_1608718212" r:id="rId152"/>
        </w:object>
      </w:r>
    </w:p>
    <w:p w:rsidR="006D70D9" w:rsidRPr="003411F1" w:rsidRDefault="006D70D9" w:rsidP="005C2417">
      <w:pPr>
        <w:autoSpaceDE w:val="0"/>
        <w:autoSpaceDN w:val="0"/>
        <w:adjustRightInd w:val="0"/>
        <w:spacing w:line="240" w:lineRule="atLeast"/>
        <w:ind w:firstLineChars="550" w:firstLine="990"/>
        <w:rPr>
          <w:rFonts w:ascii="宋体" w:cs="宋体"/>
          <w:kern w:val="0"/>
          <w:sz w:val="18"/>
          <w:szCs w:val="18"/>
        </w:rPr>
      </w:pPr>
      <w:r w:rsidRPr="003411F1">
        <w:rPr>
          <w:rFonts w:ascii="宋体" w:hAnsi="宋体" w:cs="宋体"/>
          <w:kern w:val="0"/>
          <w:sz w:val="18"/>
          <w:szCs w:val="18"/>
        </w:rPr>
        <w:t>D=</w:t>
      </w:r>
      <w:r w:rsidRPr="003411F1">
        <w:rPr>
          <w:rFonts w:ascii="宋体" w:hAnsi="宋体" w:cs="宋体" w:hint="eastAsia"/>
          <w:kern w:val="0"/>
          <w:sz w:val="18"/>
          <w:szCs w:val="18"/>
        </w:rPr>
        <w:t>（</w:t>
      </w:r>
      <w:r w:rsidRPr="003411F1">
        <w:rPr>
          <w:rFonts w:ascii="宋体" w:hAnsi="宋体" w:cs="宋体"/>
          <w:kern w:val="0"/>
          <w:sz w:val="18"/>
          <w:szCs w:val="18"/>
        </w:rPr>
        <w:t>1</w:t>
      </w:r>
      <w:r w:rsidRPr="003411F1">
        <w:rPr>
          <w:rFonts w:ascii="宋体" w:hAnsi="宋体" w:cs="宋体" w:hint="eastAsia"/>
          <w:kern w:val="0"/>
          <w:sz w:val="18"/>
          <w:szCs w:val="18"/>
        </w:rPr>
        <w:t>～</w:t>
      </w:r>
      <w:r w:rsidRPr="003411F1">
        <w:rPr>
          <w:rFonts w:ascii="宋体" w:hAnsi="宋体" w:cs="宋体"/>
          <w:kern w:val="0"/>
          <w:sz w:val="18"/>
          <w:szCs w:val="18"/>
        </w:rPr>
        <w:t>1.1</w:t>
      </w:r>
      <w:r w:rsidRPr="003411F1">
        <w:rPr>
          <w:rFonts w:ascii="宋体" w:hAnsi="宋体" w:cs="宋体" w:hint="eastAsia"/>
          <w:kern w:val="0"/>
          <w:sz w:val="18"/>
          <w:szCs w:val="18"/>
        </w:rPr>
        <w:t>）</w:t>
      </w:r>
      <w:r w:rsidRPr="003411F1">
        <w:rPr>
          <w:rFonts w:ascii="宋体" w:hAnsi="宋体" w:cs="宋体"/>
          <w:kern w:val="0"/>
          <w:sz w:val="18"/>
          <w:szCs w:val="18"/>
        </w:rPr>
        <w:t>d                                              d</w:t>
      </w:r>
      <w:r w:rsidRPr="003411F1">
        <w:rPr>
          <w:rFonts w:ascii="宋体" w:hAnsi="宋体" w:cs="宋体" w:hint="eastAsia"/>
          <w:kern w:val="0"/>
          <w:sz w:val="18"/>
          <w:szCs w:val="18"/>
          <w:vertAlign w:val="superscript"/>
        </w:rPr>
        <w:t>‘</w:t>
      </w:r>
      <w:r w:rsidRPr="003411F1">
        <w:rPr>
          <w:rFonts w:ascii="宋体" w:hAnsi="宋体" w:cs="宋体" w:hint="eastAsia"/>
          <w:kern w:val="0"/>
          <w:sz w:val="18"/>
          <w:szCs w:val="18"/>
        </w:rPr>
        <w:t>：出水管的内径</w:t>
      </w:r>
    </w:p>
    <w:p w:rsidR="006D70D9" w:rsidRPr="003411F1" w:rsidRDefault="006D70D9" w:rsidP="005C2417">
      <w:pPr>
        <w:autoSpaceDE w:val="0"/>
        <w:autoSpaceDN w:val="0"/>
        <w:adjustRightInd w:val="0"/>
        <w:spacing w:line="240" w:lineRule="atLeast"/>
        <w:ind w:firstLineChars="550" w:firstLine="990"/>
        <w:rPr>
          <w:rFonts w:ascii="宋体" w:cs="宋体"/>
          <w:kern w:val="0"/>
          <w:sz w:val="18"/>
          <w:szCs w:val="18"/>
        </w:rPr>
      </w:pPr>
      <w:r w:rsidRPr="003411F1">
        <w:rPr>
          <w:rFonts w:ascii="宋体" w:hAnsi="宋体" w:cs="宋体"/>
          <w:kern w:val="0"/>
          <w:sz w:val="18"/>
          <w:szCs w:val="18"/>
        </w:rPr>
        <w:t>D</w:t>
      </w:r>
      <w:r w:rsidRPr="003411F1">
        <w:rPr>
          <w:rFonts w:ascii="宋体" w:hAnsi="宋体" w:cs="宋体" w:hint="eastAsia"/>
          <w:kern w:val="0"/>
          <w:sz w:val="18"/>
          <w:szCs w:val="18"/>
        </w:rPr>
        <w:t>：三通的内径</w:t>
      </w:r>
      <w:r w:rsidRPr="003411F1">
        <w:rPr>
          <w:rFonts w:ascii="宋体" w:hAnsi="宋体" w:cs="宋体"/>
          <w:kern w:val="0"/>
          <w:sz w:val="18"/>
          <w:szCs w:val="18"/>
        </w:rPr>
        <w:t xml:space="preserve">    d</w:t>
      </w:r>
      <w:r w:rsidRPr="003411F1">
        <w:rPr>
          <w:rFonts w:ascii="宋体" w:hAnsi="宋体" w:cs="宋体" w:hint="eastAsia"/>
          <w:kern w:val="0"/>
          <w:sz w:val="18"/>
          <w:szCs w:val="18"/>
        </w:rPr>
        <w:t>：燃气管的内径</w:t>
      </w:r>
    </w:p>
    <w:p w:rsidR="006D70D9" w:rsidRPr="003411F1" w:rsidRDefault="006D70D9" w:rsidP="005C2417">
      <w:pPr>
        <w:autoSpaceDE w:val="0"/>
        <w:autoSpaceDN w:val="0"/>
        <w:adjustRightInd w:val="0"/>
        <w:spacing w:line="240" w:lineRule="atLeast"/>
        <w:rPr>
          <w:kern w:val="0"/>
          <w:sz w:val="18"/>
          <w:szCs w:val="18"/>
        </w:rPr>
      </w:pPr>
      <w:r w:rsidRPr="003411F1">
        <w:rPr>
          <w:rFonts w:hAnsi="宋体" w:hint="eastAsia"/>
          <w:kern w:val="0"/>
          <w:sz w:val="18"/>
          <w:szCs w:val="18"/>
        </w:rPr>
        <w:t>注</w:t>
      </w:r>
    </w:p>
    <w:p w:rsidR="006D70D9" w:rsidRPr="003411F1" w:rsidRDefault="006D70D9" w:rsidP="005C2417">
      <w:pPr>
        <w:numPr>
          <w:ilvl w:val="0"/>
          <w:numId w:val="2"/>
        </w:numPr>
        <w:autoSpaceDE w:val="0"/>
        <w:autoSpaceDN w:val="0"/>
        <w:adjustRightInd w:val="0"/>
        <w:spacing w:line="240" w:lineRule="atLeast"/>
        <w:rPr>
          <w:kern w:val="0"/>
          <w:sz w:val="18"/>
          <w:szCs w:val="18"/>
        </w:rPr>
      </w:pPr>
      <w:r w:rsidRPr="003411F1">
        <w:rPr>
          <w:rFonts w:hAnsi="宋体" w:hint="eastAsia"/>
          <w:kern w:val="0"/>
          <w:sz w:val="18"/>
          <w:szCs w:val="18"/>
        </w:rPr>
        <w:t>热水器安装为使用状态。</w:t>
      </w:r>
    </w:p>
    <w:p w:rsidR="006D70D9" w:rsidRPr="003411F1" w:rsidRDefault="006D70D9" w:rsidP="005C2417">
      <w:pPr>
        <w:numPr>
          <w:ilvl w:val="0"/>
          <w:numId w:val="2"/>
        </w:numPr>
        <w:autoSpaceDE w:val="0"/>
        <w:autoSpaceDN w:val="0"/>
        <w:adjustRightInd w:val="0"/>
        <w:spacing w:line="240" w:lineRule="atLeast"/>
        <w:rPr>
          <w:kern w:val="0"/>
          <w:sz w:val="18"/>
          <w:szCs w:val="18"/>
        </w:rPr>
      </w:pPr>
      <w:r w:rsidRPr="003411F1">
        <w:rPr>
          <w:rFonts w:hAnsi="宋体" w:hint="eastAsia"/>
          <w:kern w:val="0"/>
          <w:sz w:val="18"/>
          <w:szCs w:val="18"/>
        </w:rPr>
        <w:t>燃气连接管的长度和水温测定管与出热水口连接距离应小于</w:t>
      </w:r>
      <w:r w:rsidRPr="003411F1">
        <w:rPr>
          <w:kern w:val="0"/>
          <w:sz w:val="18"/>
          <w:szCs w:val="18"/>
        </w:rPr>
        <w:t>100mm</w:t>
      </w:r>
      <w:r w:rsidRPr="003411F1">
        <w:rPr>
          <w:rFonts w:hAnsi="宋体" w:hint="eastAsia"/>
          <w:kern w:val="0"/>
          <w:sz w:val="18"/>
          <w:szCs w:val="18"/>
        </w:rPr>
        <w:t>，不得有弯折及影响流通面积的变形。</w:t>
      </w:r>
    </w:p>
    <w:p w:rsidR="006D70D9" w:rsidRPr="003411F1" w:rsidRDefault="006D70D9" w:rsidP="005C2417">
      <w:pPr>
        <w:numPr>
          <w:ilvl w:val="0"/>
          <w:numId w:val="2"/>
        </w:numPr>
        <w:autoSpaceDE w:val="0"/>
        <w:autoSpaceDN w:val="0"/>
        <w:adjustRightInd w:val="0"/>
        <w:spacing w:line="240" w:lineRule="atLeast"/>
        <w:rPr>
          <w:kern w:val="0"/>
          <w:sz w:val="18"/>
          <w:szCs w:val="18"/>
        </w:rPr>
      </w:pPr>
      <w:r w:rsidRPr="003411F1">
        <w:rPr>
          <w:rFonts w:hAnsi="宋体" w:hint="eastAsia"/>
          <w:kern w:val="0"/>
          <w:sz w:val="18"/>
          <w:szCs w:val="18"/>
        </w:rPr>
        <w:t>检测过程中燃气测压管的压力变化为</w:t>
      </w:r>
      <w:r w:rsidRPr="003411F1">
        <w:rPr>
          <w:kern w:val="0"/>
          <w:sz w:val="18"/>
          <w:szCs w:val="18"/>
        </w:rPr>
        <w:t>±20Pa</w:t>
      </w:r>
      <w:r w:rsidRPr="003411F1">
        <w:rPr>
          <w:rFonts w:hAnsi="宋体" w:hint="eastAsia"/>
          <w:kern w:val="0"/>
          <w:sz w:val="18"/>
          <w:szCs w:val="18"/>
        </w:rPr>
        <w:t>。</w:t>
      </w:r>
    </w:p>
    <w:p w:rsidR="006D70D9" w:rsidRPr="003411F1" w:rsidRDefault="006D70D9" w:rsidP="005C2417">
      <w:pPr>
        <w:autoSpaceDE w:val="0"/>
        <w:autoSpaceDN w:val="0"/>
        <w:adjustRightInd w:val="0"/>
        <w:spacing w:line="360" w:lineRule="auto"/>
        <w:jc w:val="center"/>
        <w:rPr>
          <w:kern w:val="0"/>
          <w:szCs w:val="21"/>
        </w:rPr>
      </w:pPr>
      <w:r w:rsidRPr="003411F1">
        <w:rPr>
          <w:rFonts w:hAnsi="宋体" w:hint="eastAsia"/>
          <w:kern w:val="0"/>
          <w:szCs w:val="21"/>
        </w:rPr>
        <w:t>图</w:t>
      </w:r>
      <w:r>
        <w:rPr>
          <w:kern w:val="0"/>
          <w:szCs w:val="21"/>
        </w:rPr>
        <w:t>A-1</w:t>
      </w:r>
      <w:r w:rsidRPr="003411F1">
        <w:rPr>
          <w:kern w:val="0"/>
          <w:szCs w:val="21"/>
        </w:rPr>
        <w:t xml:space="preserve"> </w:t>
      </w:r>
      <w:r w:rsidRPr="003411F1">
        <w:rPr>
          <w:rFonts w:hAnsi="宋体" w:hint="eastAsia"/>
          <w:kern w:val="0"/>
          <w:szCs w:val="21"/>
        </w:rPr>
        <w:t>燃气热水器热效率试验系统示意图</w:t>
      </w:r>
    </w:p>
    <w:p w:rsidR="006D70D9" w:rsidRPr="003411F1" w:rsidRDefault="006D70D9" w:rsidP="005C2417">
      <w:pPr>
        <w:autoSpaceDE w:val="0"/>
        <w:autoSpaceDN w:val="0"/>
        <w:adjustRightInd w:val="0"/>
        <w:spacing w:line="360" w:lineRule="auto"/>
        <w:jc w:val="left"/>
        <w:rPr>
          <w:rFonts w:ascii="宋体" w:cs="宋体"/>
          <w:kern w:val="0"/>
          <w:sz w:val="24"/>
        </w:rPr>
      </w:pPr>
    </w:p>
    <w:p w:rsidR="006D70D9" w:rsidRPr="003411F1" w:rsidRDefault="006D70D9" w:rsidP="005C2417">
      <w:pPr>
        <w:spacing w:line="360" w:lineRule="auto"/>
        <w:ind w:firstLineChars="200" w:firstLine="480"/>
        <w:rPr>
          <w:sz w:val="24"/>
        </w:rPr>
      </w:pPr>
      <w:r>
        <w:rPr>
          <w:rFonts w:hAnsi="宋体" w:hint="eastAsia"/>
          <w:sz w:val="24"/>
        </w:rPr>
        <w:lastRenderedPageBreak/>
        <w:t>试验系统布置见图</w:t>
      </w:r>
      <w:r w:rsidRPr="00ED3522">
        <w:rPr>
          <w:rFonts w:hAnsi="宋体"/>
          <w:sz w:val="24"/>
        </w:rPr>
        <w:t>A-1</w:t>
      </w:r>
      <w:r>
        <w:rPr>
          <w:rFonts w:hAnsi="宋体" w:hint="eastAsia"/>
          <w:sz w:val="24"/>
        </w:rPr>
        <w:t>，</w:t>
      </w:r>
      <w:r w:rsidRPr="003411F1">
        <w:rPr>
          <w:rFonts w:hAnsi="宋体" w:hint="eastAsia"/>
          <w:sz w:val="24"/>
        </w:rPr>
        <w:t>在燃气热水器运行</w:t>
      </w:r>
      <w:r w:rsidRPr="003411F1">
        <w:rPr>
          <w:sz w:val="24"/>
        </w:rPr>
        <w:t>15min</w:t>
      </w:r>
      <w:r w:rsidRPr="003411F1">
        <w:rPr>
          <w:rFonts w:hAnsi="宋体" w:hint="eastAsia"/>
          <w:sz w:val="24"/>
        </w:rPr>
        <w:t>，当出热水温度稳定后，测定在燃气流量计上的指针转动一周以上的整数时出热水量，热效率按公式（</w:t>
      </w:r>
      <w:r w:rsidR="00434A47">
        <w:rPr>
          <w:rFonts w:hAnsi="宋体" w:hint="eastAsia"/>
          <w:sz w:val="24"/>
        </w:rPr>
        <w:t>A-</w:t>
      </w:r>
      <w:r w:rsidRPr="003411F1">
        <w:rPr>
          <w:rFonts w:hAnsi="宋体"/>
          <w:sz w:val="24"/>
        </w:rPr>
        <w:t>1</w:t>
      </w:r>
      <w:r w:rsidRPr="003411F1">
        <w:rPr>
          <w:rFonts w:hAnsi="宋体" w:hint="eastAsia"/>
          <w:sz w:val="24"/>
        </w:rPr>
        <w:t>）计算：</w:t>
      </w:r>
    </w:p>
    <w:p w:rsidR="006D70D9" w:rsidRPr="003411F1" w:rsidRDefault="006D70D9" w:rsidP="005C2417">
      <w:pPr>
        <w:autoSpaceDE w:val="0"/>
        <w:autoSpaceDN w:val="0"/>
        <w:adjustRightInd w:val="0"/>
        <w:spacing w:line="360" w:lineRule="auto"/>
        <w:jc w:val="center"/>
        <w:rPr>
          <w:bCs/>
          <w:sz w:val="24"/>
        </w:rPr>
      </w:pPr>
    </w:p>
    <w:p w:rsidR="006D70D9" w:rsidRPr="003411F1" w:rsidRDefault="006D70D9" w:rsidP="005C2417">
      <w:pPr>
        <w:tabs>
          <w:tab w:val="center" w:pos="4200"/>
          <w:tab w:val="right" w:pos="8610"/>
        </w:tabs>
        <w:spacing w:line="360" w:lineRule="auto"/>
        <w:jc w:val="center"/>
        <w:rPr>
          <w:sz w:val="24"/>
        </w:rPr>
      </w:pPr>
      <w:r w:rsidRPr="003411F1">
        <w:rPr>
          <w:sz w:val="24"/>
        </w:rPr>
        <w:tab/>
      </w:r>
      <w:r w:rsidRPr="003411F1">
        <w:rPr>
          <w:bCs/>
          <w:position w:val="-32"/>
          <w:sz w:val="24"/>
        </w:rPr>
        <w:object w:dxaOrig="4860" w:dyaOrig="740">
          <v:shape id="_x0000_i1105" type="#_x0000_t75" style="width:240.75pt;height:36.85pt" o:ole="">
            <v:imagedata r:id="rId55" o:title=""/>
          </v:shape>
          <o:OLEObject Type="Embed" ProgID="Equation.DSMT4" ShapeID="_x0000_i1105" DrawAspect="Content" ObjectID="_1608718213" r:id="rId153"/>
        </w:object>
      </w:r>
      <w:r w:rsidRPr="003411F1">
        <w:rPr>
          <w:sz w:val="24"/>
        </w:rPr>
        <w:tab/>
      </w:r>
      <w:r w:rsidRPr="003411F1">
        <w:rPr>
          <w:rFonts w:hAnsi="宋体" w:hint="eastAsia"/>
          <w:sz w:val="24"/>
        </w:rPr>
        <w:t>（</w:t>
      </w:r>
      <w:r w:rsidR="00434A47">
        <w:rPr>
          <w:rFonts w:hAnsi="宋体" w:hint="eastAsia"/>
          <w:sz w:val="24"/>
        </w:rPr>
        <w:t>A-</w:t>
      </w:r>
      <w:r w:rsidRPr="003411F1">
        <w:rPr>
          <w:sz w:val="24"/>
        </w:rPr>
        <w:t>1</w:t>
      </w:r>
      <w:r w:rsidRPr="003411F1">
        <w:rPr>
          <w:rFonts w:hAnsi="宋体" w:hint="eastAsia"/>
          <w:sz w:val="24"/>
        </w:rPr>
        <w:t>）</w:t>
      </w:r>
    </w:p>
    <w:p w:rsidR="006D70D9" w:rsidRDefault="006D70D9" w:rsidP="005C2417">
      <w:pPr>
        <w:spacing w:line="360" w:lineRule="auto"/>
        <w:ind w:firstLineChars="380" w:firstLine="912"/>
        <w:rPr>
          <w:rFonts w:hAnsi="宋体"/>
          <w:sz w:val="24"/>
        </w:rPr>
      </w:pPr>
      <w:r w:rsidRPr="003411F1">
        <w:rPr>
          <w:rFonts w:hAnsi="宋体" w:hint="eastAsia"/>
          <w:sz w:val="24"/>
        </w:rPr>
        <w:t>式中：</w:t>
      </w:r>
    </w:p>
    <w:p w:rsidR="006D70D9" w:rsidRPr="003411F1" w:rsidRDefault="006D70D9" w:rsidP="005C2417">
      <w:pPr>
        <w:spacing w:line="360" w:lineRule="auto"/>
        <w:ind w:firstLineChars="380" w:firstLine="912"/>
        <w:rPr>
          <w:sz w:val="24"/>
        </w:rPr>
      </w:pPr>
      <w:r w:rsidRPr="003411F1">
        <w:rPr>
          <w:position w:val="-10"/>
          <w:sz w:val="24"/>
        </w:rPr>
        <w:object w:dxaOrig="180" w:dyaOrig="240">
          <v:shape id="_x0000_i1106" type="#_x0000_t75" style="width:9.2pt;height:15.55pt" o:ole="">
            <v:imagedata r:id="rId57" o:title=""/>
          </v:shape>
          <o:OLEObject Type="Embed" ProgID="Equation.DSMT4" ShapeID="_x0000_i1106" DrawAspect="Content" ObjectID="_1608718214" r:id="rId154"/>
        </w:object>
      </w:r>
      <w:r w:rsidRPr="003411F1">
        <w:rPr>
          <w:sz w:val="24"/>
        </w:rPr>
        <w:sym w:font="Symbol" w:char="F0BE"/>
      </w:r>
      <w:r w:rsidRPr="003411F1">
        <w:rPr>
          <w:rFonts w:hAnsi="宋体" w:hint="eastAsia"/>
          <w:sz w:val="24"/>
        </w:rPr>
        <w:t>温升</w:t>
      </w:r>
      <w:r w:rsidRPr="003411F1">
        <w:rPr>
          <w:bCs/>
          <w:position w:val="-12"/>
          <w:sz w:val="24"/>
        </w:rPr>
        <w:object w:dxaOrig="1219" w:dyaOrig="360">
          <v:shape id="_x0000_i1107" type="#_x0000_t75" style="width:59.9pt;height:17.85pt" o:ole="">
            <v:imagedata r:id="rId59" o:title=""/>
          </v:shape>
          <o:OLEObject Type="Embed" ProgID="Equation.DSMT4" ShapeID="_x0000_i1107" DrawAspect="Content" ObjectID="_1608718215" r:id="rId155"/>
        </w:object>
      </w:r>
      <w:r w:rsidRPr="003411F1">
        <w:rPr>
          <w:rFonts w:hAnsi="宋体" w:hint="eastAsia"/>
          <w:bCs/>
          <w:sz w:val="24"/>
        </w:rPr>
        <w:t>开尔文</w:t>
      </w:r>
      <w:r w:rsidRPr="003411F1">
        <w:rPr>
          <w:rFonts w:hAnsi="宋体" w:hint="eastAsia"/>
          <w:sz w:val="24"/>
        </w:rPr>
        <w:t>时的热效率，</w:t>
      </w:r>
      <w:r w:rsidRPr="003411F1">
        <w:rPr>
          <w:sz w:val="24"/>
        </w:rPr>
        <w:t>%</w:t>
      </w:r>
      <w:r w:rsidRPr="003411F1">
        <w:rPr>
          <w:rFonts w:hAnsi="宋体" w:hint="eastAsia"/>
          <w:sz w:val="24"/>
        </w:rPr>
        <w:t>；</w:t>
      </w:r>
    </w:p>
    <w:p w:rsidR="006D70D9" w:rsidRPr="003411F1" w:rsidRDefault="006D70D9" w:rsidP="005C2417">
      <w:pPr>
        <w:spacing w:line="360" w:lineRule="auto"/>
        <w:ind w:firstLineChars="380" w:firstLine="912"/>
        <w:rPr>
          <w:sz w:val="24"/>
        </w:rPr>
      </w:pPr>
      <w:r w:rsidRPr="003411F1">
        <w:rPr>
          <w:position w:val="-6"/>
          <w:sz w:val="24"/>
        </w:rPr>
        <w:object w:dxaOrig="240" w:dyaOrig="280">
          <v:shape id="_x0000_i1108" type="#_x0000_t75" style="width:11.5pt;height:14.4pt" o:ole="">
            <v:imagedata r:id="rId33" o:title=""/>
          </v:shape>
          <o:OLEObject Type="Embed" ProgID="Equation.DSMT4" ShapeID="_x0000_i1108" DrawAspect="Content" ObjectID="_1608718216" r:id="rId156"/>
        </w:object>
      </w:r>
      <w:r w:rsidRPr="003411F1">
        <w:rPr>
          <w:sz w:val="24"/>
          <w:vertAlign w:val="subscript"/>
        </w:rPr>
        <w:t xml:space="preserve"> </w:t>
      </w:r>
      <w:r w:rsidRPr="003411F1">
        <w:rPr>
          <w:sz w:val="24"/>
        </w:rPr>
        <w:sym w:font="Symbol" w:char="F0BE"/>
      </w:r>
      <w:r w:rsidRPr="003411F1">
        <w:rPr>
          <w:sz w:val="24"/>
        </w:rPr>
        <w:t xml:space="preserve"> </w:t>
      </w:r>
      <w:r w:rsidRPr="003411F1">
        <w:rPr>
          <w:rFonts w:hAnsi="宋体" w:hint="eastAsia"/>
          <w:sz w:val="24"/>
        </w:rPr>
        <w:t>水的比热容，</w:t>
      </w:r>
      <w:r w:rsidR="00EC5224" w:rsidRPr="00BF6636">
        <w:rPr>
          <w:bCs/>
          <w:color w:val="FF0000"/>
          <w:position w:val="-10"/>
          <w:sz w:val="24"/>
        </w:rPr>
        <w:object w:dxaOrig="2160" w:dyaOrig="360">
          <v:shape id="_x0000_i1109" type="#_x0000_t75" style="width:108.3pt;height:17.85pt" o:ole="">
            <v:imagedata r:id="rId157" o:title=""/>
          </v:shape>
          <o:OLEObject Type="Embed" ProgID="Equation.DSMT4" ShapeID="_x0000_i1109" DrawAspect="Content" ObjectID="_1608718217" r:id="rId158"/>
        </w:object>
      </w:r>
      <w:r w:rsidRPr="003411F1">
        <w:rPr>
          <w:rFonts w:hAnsi="宋体" w:hint="eastAsia"/>
          <w:sz w:val="24"/>
        </w:rPr>
        <w:t>；</w:t>
      </w:r>
    </w:p>
    <w:p w:rsidR="006D70D9" w:rsidRPr="003411F1" w:rsidRDefault="006D70D9" w:rsidP="005C2417">
      <w:pPr>
        <w:spacing w:line="360" w:lineRule="auto"/>
        <w:ind w:firstLineChars="380" w:firstLine="912"/>
        <w:rPr>
          <w:sz w:val="24"/>
        </w:rPr>
      </w:pPr>
      <w:r w:rsidRPr="003411F1">
        <w:rPr>
          <w:position w:val="-4"/>
          <w:sz w:val="24"/>
        </w:rPr>
        <w:object w:dxaOrig="321" w:dyaOrig="261">
          <v:shape id="_x0000_i1110" type="#_x0000_t75" style="width:15.55pt;height:12.1pt" o:ole="">
            <v:imagedata r:id="rId64" o:title=""/>
          </v:shape>
          <o:OLEObject Type="Embed" ProgID="Equation.DSMT4" ShapeID="_x0000_i1110" DrawAspect="Content" ObjectID="_1608718218" r:id="rId159"/>
        </w:object>
      </w:r>
      <w:r w:rsidRPr="003411F1">
        <w:rPr>
          <w:sz w:val="24"/>
        </w:rPr>
        <w:sym w:font="Symbol" w:char="F0BE"/>
      </w:r>
      <w:r w:rsidRPr="003411F1">
        <w:rPr>
          <w:sz w:val="24"/>
        </w:rPr>
        <w:t xml:space="preserve"> </w:t>
      </w:r>
      <w:r w:rsidRPr="003411F1">
        <w:rPr>
          <w:rFonts w:hAnsi="宋体" w:hint="eastAsia"/>
          <w:sz w:val="24"/>
        </w:rPr>
        <w:t>单位时间内</w:t>
      </w:r>
      <w:r w:rsidRPr="003411F1">
        <w:rPr>
          <w:rFonts w:hAnsi="宋体" w:hint="eastAsia"/>
          <w:kern w:val="0"/>
          <w:sz w:val="24"/>
        </w:rPr>
        <w:t>出热水量</w:t>
      </w:r>
      <w:r w:rsidRPr="003411F1">
        <w:rPr>
          <w:rFonts w:hAnsi="宋体" w:hint="eastAsia"/>
          <w:sz w:val="24"/>
        </w:rPr>
        <w:t>，</w:t>
      </w:r>
      <w:r w:rsidRPr="003411F1">
        <w:rPr>
          <w:bCs/>
          <w:position w:val="-10"/>
          <w:sz w:val="24"/>
        </w:rPr>
        <w:object w:dxaOrig="820" w:dyaOrig="320">
          <v:shape id="_x0000_i1111" type="#_x0000_t75" style="width:40.3pt;height:15pt" o:ole="">
            <v:imagedata r:id="rId160" o:title=""/>
          </v:shape>
          <o:OLEObject Type="Embed" ProgID="Equation.DSMT4" ShapeID="_x0000_i1111" DrawAspect="Content" ObjectID="_1608718219" r:id="rId161"/>
        </w:object>
      </w:r>
      <w:r w:rsidRPr="003411F1">
        <w:rPr>
          <w:rFonts w:hAnsi="宋体" w:hint="eastAsia"/>
          <w:sz w:val="24"/>
        </w:rPr>
        <w:t>；</w:t>
      </w:r>
    </w:p>
    <w:p w:rsidR="006D70D9" w:rsidRPr="003411F1" w:rsidRDefault="006D70D9" w:rsidP="005C2417">
      <w:pPr>
        <w:spacing w:line="360" w:lineRule="auto"/>
        <w:ind w:firstLineChars="380" w:firstLine="912"/>
        <w:rPr>
          <w:sz w:val="24"/>
        </w:rPr>
      </w:pPr>
      <w:r w:rsidRPr="003411F1">
        <w:rPr>
          <w:position w:val="-12"/>
          <w:sz w:val="24"/>
        </w:rPr>
        <w:object w:dxaOrig="321" w:dyaOrig="361">
          <v:shape id="_x0000_i1112" type="#_x0000_t75" style="width:15.55pt;height:17.85pt" o:ole="">
            <v:imagedata r:id="rId68" o:title=""/>
          </v:shape>
          <o:OLEObject Type="Embed" ProgID="Equation.DSMT4" ShapeID="_x0000_i1112" DrawAspect="Content" ObjectID="_1608718220" r:id="rId162"/>
        </w:object>
      </w:r>
      <w:r w:rsidRPr="003411F1">
        <w:rPr>
          <w:sz w:val="24"/>
          <w:vertAlign w:val="subscript"/>
        </w:rPr>
        <w:t xml:space="preserve"> </w:t>
      </w:r>
      <w:r w:rsidRPr="003411F1">
        <w:rPr>
          <w:sz w:val="24"/>
        </w:rPr>
        <w:sym w:font="Symbol" w:char="F0BE"/>
      </w:r>
      <w:r w:rsidRPr="003411F1">
        <w:rPr>
          <w:rFonts w:hAnsi="宋体" w:hint="eastAsia"/>
          <w:kern w:val="0"/>
          <w:sz w:val="24"/>
        </w:rPr>
        <w:t>出热水温度，℃</w:t>
      </w:r>
      <w:r w:rsidRPr="003411F1">
        <w:rPr>
          <w:rFonts w:hAnsi="宋体" w:hint="eastAsia"/>
          <w:sz w:val="24"/>
        </w:rPr>
        <w:t>；</w:t>
      </w:r>
    </w:p>
    <w:p w:rsidR="006D70D9" w:rsidRPr="003411F1" w:rsidRDefault="006D70D9" w:rsidP="005C2417">
      <w:pPr>
        <w:spacing w:line="360" w:lineRule="auto"/>
        <w:ind w:firstLineChars="380" w:firstLine="912"/>
        <w:rPr>
          <w:sz w:val="24"/>
        </w:rPr>
      </w:pPr>
      <w:r w:rsidRPr="003411F1">
        <w:rPr>
          <w:position w:val="-12"/>
          <w:sz w:val="24"/>
        </w:rPr>
        <w:object w:dxaOrig="280" w:dyaOrig="360">
          <v:shape id="_x0000_i1113" type="#_x0000_t75" style="width:14.4pt;height:17.85pt" o:ole="">
            <v:imagedata r:id="rId70" o:title=""/>
          </v:shape>
          <o:OLEObject Type="Embed" ProgID="Equation.DSMT4" ShapeID="_x0000_i1113" DrawAspect="Content" ObjectID="_1608718221" r:id="rId163"/>
        </w:object>
      </w:r>
      <w:r w:rsidRPr="003411F1">
        <w:rPr>
          <w:sz w:val="24"/>
        </w:rPr>
        <w:sym w:font="Symbol" w:char="F0BE"/>
      </w:r>
      <w:r w:rsidRPr="003411F1">
        <w:rPr>
          <w:sz w:val="24"/>
        </w:rPr>
        <w:t xml:space="preserve"> </w:t>
      </w:r>
      <w:r w:rsidRPr="003411F1">
        <w:rPr>
          <w:rFonts w:hAnsi="宋体" w:hint="eastAsia"/>
          <w:kern w:val="0"/>
          <w:sz w:val="24"/>
        </w:rPr>
        <w:t>进水温度，℃</w:t>
      </w:r>
      <w:r w:rsidRPr="003411F1">
        <w:rPr>
          <w:rFonts w:hAnsi="宋体" w:hint="eastAsia"/>
          <w:sz w:val="24"/>
        </w:rPr>
        <w:t>；</w:t>
      </w:r>
    </w:p>
    <w:p w:rsidR="006D70D9" w:rsidRPr="003411F1" w:rsidRDefault="006D70D9" w:rsidP="005C2417">
      <w:pPr>
        <w:spacing w:line="360" w:lineRule="auto"/>
        <w:ind w:firstLineChars="380" w:firstLine="912"/>
        <w:rPr>
          <w:sz w:val="24"/>
        </w:rPr>
      </w:pPr>
      <w:r w:rsidRPr="003411F1">
        <w:rPr>
          <w:position w:val="-12"/>
          <w:sz w:val="24"/>
        </w:rPr>
        <w:object w:dxaOrig="280" w:dyaOrig="360">
          <v:shape id="_x0000_i1114" type="#_x0000_t75" style="width:14.4pt;height:17.85pt" o:ole="">
            <v:imagedata r:id="rId72" o:title=""/>
          </v:shape>
          <o:OLEObject Type="Embed" ProgID="Equation.DSMT4" ShapeID="_x0000_i1114" DrawAspect="Content" ObjectID="_1608718222" r:id="rId164"/>
        </w:object>
      </w:r>
      <w:r w:rsidRPr="003411F1">
        <w:rPr>
          <w:sz w:val="24"/>
        </w:rPr>
        <w:sym w:font="Symbol" w:char="F0BE"/>
      </w:r>
      <w:r w:rsidRPr="003411F1">
        <w:rPr>
          <w:rFonts w:hAnsi="宋体" w:hint="eastAsia"/>
          <w:kern w:val="0"/>
          <w:sz w:val="24"/>
        </w:rPr>
        <w:t>实测燃气低热值，</w:t>
      </w:r>
      <w:r w:rsidRPr="003411F1">
        <w:rPr>
          <w:position w:val="-6"/>
          <w:sz w:val="24"/>
        </w:rPr>
        <w:object w:dxaOrig="760" w:dyaOrig="320">
          <v:shape id="_x0000_i1115" type="#_x0000_t75" style="width:38pt;height:15pt" o:ole="">
            <v:imagedata r:id="rId165" o:title=""/>
          </v:shape>
          <o:OLEObject Type="Embed" ProgID="Equation.DSMT4" ShapeID="_x0000_i1115" DrawAspect="Content" ObjectID="_1608718223" r:id="rId166"/>
        </w:object>
      </w:r>
      <w:r w:rsidRPr="003411F1">
        <w:rPr>
          <w:rFonts w:hAnsi="宋体" w:hint="eastAsia"/>
          <w:sz w:val="24"/>
        </w:rPr>
        <w:t>；（</w:t>
      </w:r>
      <w:r w:rsidRPr="003411F1">
        <w:rPr>
          <w:sz w:val="24"/>
        </w:rPr>
        <w:t>0</w:t>
      </w:r>
      <w:r w:rsidRPr="003411F1">
        <w:rPr>
          <w:rFonts w:hAnsi="宋体" w:hint="eastAsia"/>
          <w:kern w:val="0"/>
          <w:sz w:val="24"/>
        </w:rPr>
        <w:t>℃，</w:t>
      </w:r>
      <w:r w:rsidRPr="003411F1">
        <w:rPr>
          <w:kern w:val="0"/>
          <w:sz w:val="24"/>
        </w:rPr>
        <w:t>101.325kPa</w:t>
      </w:r>
      <w:r w:rsidRPr="003411F1">
        <w:rPr>
          <w:rFonts w:hAnsi="宋体" w:hint="eastAsia"/>
          <w:kern w:val="0"/>
          <w:sz w:val="24"/>
        </w:rPr>
        <w:t>干试验气的低热值</w:t>
      </w:r>
      <w:r w:rsidRPr="003411F1">
        <w:rPr>
          <w:rFonts w:hAnsi="宋体" w:hint="eastAsia"/>
          <w:sz w:val="24"/>
        </w:rPr>
        <w:t>）</w:t>
      </w:r>
      <w:r w:rsidRPr="003411F1">
        <w:rPr>
          <w:sz w:val="24"/>
        </w:rPr>
        <w:t xml:space="preserve">  </w:t>
      </w:r>
    </w:p>
    <w:p w:rsidR="006D70D9" w:rsidRPr="003411F1" w:rsidRDefault="006D70D9" w:rsidP="005C2417">
      <w:pPr>
        <w:spacing w:line="360" w:lineRule="auto"/>
        <w:ind w:firstLineChars="380" w:firstLine="912"/>
        <w:rPr>
          <w:sz w:val="24"/>
          <w:vertAlign w:val="subscript"/>
        </w:rPr>
      </w:pPr>
      <w:r w:rsidRPr="003411F1">
        <w:rPr>
          <w:position w:val="-6"/>
          <w:sz w:val="24"/>
        </w:rPr>
        <w:object w:dxaOrig="240" w:dyaOrig="280">
          <v:shape id="_x0000_i1116" type="#_x0000_t75" style="width:11.5pt;height:14.4pt" o:ole="">
            <v:imagedata r:id="rId76" o:title=""/>
          </v:shape>
          <o:OLEObject Type="Embed" ProgID="Equation.DSMT4" ShapeID="_x0000_i1116" DrawAspect="Content" ObjectID="_1608718224" r:id="rId167"/>
        </w:object>
      </w:r>
      <w:r w:rsidRPr="003411F1">
        <w:rPr>
          <w:sz w:val="24"/>
        </w:rPr>
        <w:sym w:font="Symbol" w:char="F0BE"/>
      </w:r>
      <w:r w:rsidRPr="003411F1">
        <w:rPr>
          <w:rFonts w:hAnsi="宋体" w:hint="eastAsia"/>
          <w:kern w:val="0"/>
          <w:sz w:val="24"/>
        </w:rPr>
        <w:t>实测燃气流量，</w:t>
      </w:r>
      <w:r w:rsidRPr="003411F1">
        <w:rPr>
          <w:position w:val="-6"/>
          <w:sz w:val="24"/>
        </w:rPr>
        <w:object w:dxaOrig="840" w:dyaOrig="320">
          <v:shape id="_x0000_i1117" type="#_x0000_t75" style="width:42.05pt;height:15pt" o:ole="">
            <v:imagedata r:id="rId78" o:title=""/>
          </v:shape>
          <o:OLEObject Type="Embed" ProgID="Equation.DSMT4" ShapeID="_x0000_i1117" DrawAspect="Content" ObjectID="_1608718225" r:id="rId168"/>
        </w:object>
      </w:r>
      <w:r w:rsidRPr="003411F1">
        <w:rPr>
          <w:rFonts w:hAnsi="宋体" w:hint="eastAsia"/>
          <w:sz w:val="24"/>
        </w:rPr>
        <w:t>；</w:t>
      </w:r>
    </w:p>
    <w:p w:rsidR="006D70D9" w:rsidRPr="003411F1" w:rsidRDefault="006D70D9" w:rsidP="005C2417">
      <w:pPr>
        <w:spacing w:line="360" w:lineRule="auto"/>
        <w:ind w:firstLineChars="380" w:firstLine="912"/>
        <w:rPr>
          <w:sz w:val="24"/>
        </w:rPr>
      </w:pPr>
      <w:r w:rsidRPr="003411F1">
        <w:rPr>
          <w:position w:val="-14"/>
          <w:sz w:val="24"/>
        </w:rPr>
        <w:object w:dxaOrig="221" w:dyaOrig="381">
          <v:shape id="_x0000_i1118" type="#_x0000_t75" style="width:11.5pt;height:17.85pt" o:ole="">
            <v:imagedata r:id="rId80" o:title=""/>
          </v:shape>
          <o:OLEObject Type="Embed" ProgID="Equation.DSMT4" ShapeID="_x0000_i1118" DrawAspect="Content" ObjectID="_1608718226" r:id="rId169"/>
        </w:object>
      </w:r>
      <w:r w:rsidRPr="003411F1">
        <w:rPr>
          <w:sz w:val="24"/>
        </w:rPr>
        <w:sym w:font="Symbol" w:char="F0BE"/>
      </w:r>
      <w:r w:rsidRPr="003411F1">
        <w:rPr>
          <w:rFonts w:hAnsi="宋体" w:hint="eastAsia"/>
          <w:kern w:val="0"/>
          <w:sz w:val="24"/>
        </w:rPr>
        <w:t>检测时燃气流量计内的燃气温度，℃</w:t>
      </w:r>
      <w:r w:rsidRPr="003411F1">
        <w:rPr>
          <w:rFonts w:hAnsi="宋体" w:hint="eastAsia"/>
          <w:sz w:val="24"/>
        </w:rPr>
        <w:t>；</w:t>
      </w:r>
    </w:p>
    <w:p w:rsidR="006D70D9" w:rsidRPr="003411F1" w:rsidRDefault="006D70D9" w:rsidP="005C2417">
      <w:pPr>
        <w:spacing w:line="360" w:lineRule="auto"/>
        <w:ind w:firstLineChars="380" w:firstLine="912"/>
        <w:rPr>
          <w:sz w:val="24"/>
        </w:rPr>
      </w:pPr>
      <w:r w:rsidRPr="003411F1">
        <w:rPr>
          <w:position w:val="-12"/>
          <w:sz w:val="24"/>
        </w:rPr>
        <w:object w:dxaOrig="441" w:dyaOrig="361">
          <v:shape id="_x0000_i1119" type="#_x0000_t75" style="width:21.9pt;height:17.85pt" o:ole="">
            <v:imagedata r:id="rId82" o:title=""/>
          </v:shape>
          <o:OLEObject Type="Embed" ProgID="Equation.DSMT4" ShapeID="_x0000_i1119" DrawAspect="Content" ObjectID="_1608718227" r:id="rId170"/>
        </w:object>
      </w:r>
      <w:r w:rsidRPr="003411F1">
        <w:rPr>
          <w:sz w:val="24"/>
        </w:rPr>
        <w:sym w:font="Symbol" w:char="F0BE"/>
      </w:r>
      <w:r w:rsidRPr="003411F1">
        <w:rPr>
          <w:rFonts w:hAnsi="宋体" w:hint="eastAsia"/>
          <w:kern w:val="0"/>
          <w:sz w:val="24"/>
        </w:rPr>
        <w:t>检测时的大气压力，</w:t>
      </w:r>
      <w:r w:rsidRPr="003411F1">
        <w:rPr>
          <w:position w:val="-6"/>
          <w:sz w:val="24"/>
        </w:rPr>
        <w:object w:dxaOrig="440" w:dyaOrig="280">
          <v:shape id="_x0000_i1120" type="#_x0000_t75" style="width:21.9pt;height:14.4pt" o:ole="">
            <v:imagedata r:id="rId84" o:title=""/>
          </v:shape>
          <o:OLEObject Type="Embed" ProgID="Equation.DSMT4" ShapeID="_x0000_i1120" DrawAspect="Content" ObjectID="_1608718228" r:id="rId171"/>
        </w:object>
      </w:r>
      <w:r w:rsidRPr="003411F1">
        <w:rPr>
          <w:rFonts w:hAnsi="宋体" w:hint="eastAsia"/>
          <w:sz w:val="24"/>
        </w:rPr>
        <w:t>；</w:t>
      </w:r>
    </w:p>
    <w:p w:rsidR="006D70D9" w:rsidRPr="003411F1" w:rsidRDefault="006D70D9" w:rsidP="005C2417">
      <w:pPr>
        <w:spacing w:line="360" w:lineRule="auto"/>
        <w:ind w:firstLineChars="380" w:firstLine="912"/>
        <w:rPr>
          <w:sz w:val="24"/>
        </w:rPr>
      </w:pPr>
      <w:r w:rsidRPr="003411F1">
        <w:rPr>
          <w:position w:val="-14"/>
          <w:sz w:val="24"/>
        </w:rPr>
        <w:object w:dxaOrig="280" w:dyaOrig="380">
          <v:shape id="_x0000_i1121" type="#_x0000_t75" style="width:14.4pt;height:19pt" o:ole="">
            <v:imagedata r:id="rId86" o:title=""/>
          </v:shape>
          <o:OLEObject Type="Embed" ProgID="Equation.DSMT4" ShapeID="_x0000_i1121" DrawAspect="Content" ObjectID="_1608718229" r:id="rId172"/>
        </w:object>
      </w:r>
      <w:r w:rsidRPr="003411F1">
        <w:rPr>
          <w:sz w:val="24"/>
        </w:rPr>
        <w:sym w:font="Symbol" w:char="F0BE"/>
      </w:r>
      <w:r w:rsidRPr="003411F1">
        <w:rPr>
          <w:rFonts w:hAnsi="宋体" w:hint="eastAsia"/>
          <w:kern w:val="0"/>
          <w:sz w:val="24"/>
        </w:rPr>
        <w:t>检测时燃气热水器前的燃气压力，</w:t>
      </w:r>
      <w:r w:rsidRPr="003411F1">
        <w:rPr>
          <w:position w:val="-6"/>
          <w:sz w:val="24"/>
        </w:rPr>
        <w:object w:dxaOrig="440" w:dyaOrig="280">
          <v:shape id="_x0000_i1122" type="#_x0000_t75" style="width:21.9pt;height:14.4pt" o:ole="">
            <v:imagedata r:id="rId88" o:title=""/>
          </v:shape>
          <o:OLEObject Type="Embed" ProgID="Equation.DSMT4" ShapeID="_x0000_i1122" DrawAspect="Content" ObjectID="_1608718230" r:id="rId173"/>
        </w:object>
      </w:r>
      <w:r w:rsidRPr="003411F1">
        <w:rPr>
          <w:rFonts w:hAnsi="宋体" w:hint="eastAsia"/>
          <w:sz w:val="24"/>
        </w:rPr>
        <w:t>；</w:t>
      </w:r>
    </w:p>
    <w:p w:rsidR="006D70D9" w:rsidRDefault="006D70D9" w:rsidP="005C2417">
      <w:pPr>
        <w:autoSpaceDE w:val="0"/>
        <w:autoSpaceDN w:val="0"/>
        <w:adjustRightInd w:val="0"/>
        <w:spacing w:line="360" w:lineRule="auto"/>
        <w:ind w:firstLineChars="400" w:firstLine="960"/>
        <w:jc w:val="left"/>
        <w:rPr>
          <w:rFonts w:hAnsi="宋体"/>
          <w:kern w:val="0"/>
          <w:sz w:val="24"/>
        </w:rPr>
      </w:pPr>
      <w:r w:rsidRPr="003411F1">
        <w:rPr>
          <w:position w:val="-6"/>
          <w:sz w:val="24"/>
        </w:rPr>
        <w:object w:dxaOrig="220" w:dyaOrig="281">
          <v:shape id="_x0000_i1123" type="#_x0000_t75" style="width:11.5pt;height:13.25pt" o:ole="">
            <v:imagedata r:id="rId90" o:title=""/>
          </v:shape>
          <o:OLEObject Type="Embed" ProgID="Equation.DSMT4" ShapeID="_x0000_i1123" DrawAspect="Content" ObjectID="_1608718231" r:id="rId174"/>
        </w:object>
      </w:r>
      <w:r w:rsidRPr="003411F1">
        <w:rPr>
          <w:kern w:val="0"/>
          <w:sz w:val="24"/>
        </w:rPr>
        <w:t>—</w:t>
      </w:r>
      <w:r w:rsidRPr="003411F1">
        <w:rPr>
          <w:rFonts w:hAnsi="宋体" w:hint="eastAsia"/>
          <w:kern w:val="0"/>
          <w:sz w:val="24"/>
        </w:rPr>
        <w:t>温度为</w:t>
      </w:r>
      <w:r w:rsidRPr="003411F1">
        <w:rPr>
          <w:position w:val="-14"/>
          <w:sz w:val="24"/>
        </w:rPr>
        <w:object w:dxaOrig="221" w:dyaOrig="381">
          <v:shape id="_x0000_i1124" type="#_x0000_t75" style="width:11.5pt;height:17.85pt" o:ole="">
            <v:imagedata r:id="rId80" o:title=""/>
          </v:shape>
          <o:OLEObject Type="Embed" ProgID="Equation.DSMT4" ShapeID="_x0000_i1124" DrawAspect="Content" ObjectID="_1608718232" r:id="rId175"/>
        </w:object>
      </w:r>
      <w:r w:rsidRPr="003411F1">
        <w:rPr>
          <w:rFonts w:hAnsi="宋体" w:hint="eastAsia"/>
          <w:kern w:val="0"/>
          <w:sz w:val="24"/>
        </w:rPr>
        <w:t>℃时的饱和水蒸气压力，</w:t>
      </w:r>
      <w:r w:rsidRPr="003411F1">
        <w:rPr>
          <w:position w:val="-6"/>
          <w:sz w:val="24"/>
        </w:rPr>
        <w:object w:dxaOrig="440" w:dyaOrig="280">
          <v:shape id="_x0000_i1125" type="#_x0000_t75" style="width:21.9pt;height:14.4pt" o:ole="">
            <v:imagedata r:id="rId93" o:title=""/>
          </v:shape>
          <o:OLEObject Type="Embed" ProgID="Equation.DSMT4" ShapeID="_x0000_i1125" DrawAspect="Content" ObjectID="_1608718233" r:id="rId176"/>
        </w:object>
      </w:r>
      <w:r w:rsidRPr="003411F1">
        <w:rPr>
          <w:rFonts w:hAnsi="宋体" w:hint="eastAsia"/>
          <w:kern w:val="0"/>
          <w:sz w:val="24"/>
        </w:rPr>
        <w:t>（当使用干式流量计测量时，</w:t>
      </w:r>
      <w:r w:rsidRPr="003411F1">
        <w:rPr>
          <w:kern w:val="0"/>
          <w:sz w:val="24"/>
        </w:rPr>
        <w:t>S</w:t>
      </w:r>
      <w:r w:rsidRPr="003411F1">
        <w:rPr>
          <w:rFonts w:hAnsi="宋体" w:hint="eastAsia"/>
          <w:kern w:val="0"/>
          <w:sz w:val="24"/>
        </w:rPr>
        <w:t>值应乘以检测燃气的相对湿度进行修正）。</w:t>
      </w:r>
    </w:p>
    <w:p w:rsidR="006D70D9" w:rsidRDefault="006D70D9">
      <w:pPr>
        <w:autoSpaceDE w:val="0"/>
        <w:autoSpaceDN w:val="0"/>
        <w:adjustRightInd w:val="0"/>
        <w:spacing w:line="360" w:lineRule="auto"/>
        <w:jc w:val="left"/>
        <w:rPr>
          <w:rFonts w:hAnsi="宋体"/>
          <w:kern w:val="0"/>
          <w:sz w:val="24"/>
        </w:rPr>
      </w:pPr>
      <w:r>
        <w:rPr>
          <w:rFonts w:hAnsi="宋体"/>
          <w:kern w:val="0"/>
          <w:sz w:val="24"/>
        </w:rPr>
        <w:br w:type="page"/>
      </w:r>
      <w:r w:rsidRPr="003411F1">
        <w:rPr>
          <w:rFonts w:ascii="黑体" w:eastAsia="黑体" w:hint="eastAsia"/>
          <w:b/>
          <w:sz w:val="28"/>
          <w:szCs w:val="28"/>
          <w:lang w:val="zh-CN"/>
        </w:rPr>
        <w:lastRenderedPageBreak/>
        <w:t>附录</w:t>
      </w:r>
      <w:r>
        <w:rPr>
          <w:rFonts w:ascii="黑体" w:eastAsia="黑体"/>
          <w:b/>
          <w:sz w:val="28"/>
          <w:szCs w:val="28"/>
          <w:lang w:val="zh-CN"/>
        </w:rPr>
        <w:t>B</w:t>
      </w:r>
    </w:p>
    <w:p w:rsidR="006D70D9" w:rsidRDefault="006D70D9">
      <w:pPr>
        <w:pStyle w:val="2"/>
        <w:ind w:firstLine="420"/>
        <w:jc w:val="center"/>
        <w:rPr>
          <w:lang w:val="zh-CN"/>
        </w:rPr>
      </w:pPr>
      <w:bookmarkStart w:id="44" w:name="_Toc531162323"/>
      <w:r>
        <w:rPr>
          <w:rFonts w:hint="eastAsia"/>
          <w:lang w:val="zh-CN"/>
        </w:rPr>
        <w:t>检测方法（二）</w:t>
      </w:r>
      <w:bookmarkEnd w:id="44"/>
    </w:p>
    <w:p w:rsidR="006D70D9" w:rsidRPr="003411F1" w:rsidRDefault="000B6B77" w:rsidP="00A47FDF">
      <w:pPr>
        <w:spacing w:line="360" w:lineRule="auto"/>
        <w:ind w:firstLineChars="200" w:firstLine="420"/>
      </w:pPr>
      <w:r>
        <w:rPr>
          <w:noProof/>
        </w:rPr>
        <w:drawing>
          <wp:inline distT="0" distB="0" distL="0" distR="0">
            <wp:extent cx="4418330" cy="286004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7"/>
                    <a:srcRect/>
                    <a:stretch>
                      <a:fillRect/>
                    </a:stretch>
                  </pic:blipFill>
                  <pic:spPr bwMode="auto">
                    <a:xfrm>
                      <a:off x="0" y="0"/>
                      <a:ext cx="4418330" cy="2860040"/>
                    </a:xfrm>
                    <a:prstGeom prst="rect">
                      <a:avLst/>
                    </a:prstGeom>
                    <a:noFill/>
                    <a:ln w="9525">
                      <a:noFill/>
                      <a:miter lim="800000"/>
                      <a:headEnd/>
                      <a:tailEnd/>
                    </a:ln>
                  </pic:spPr>
                </pic:pic>
              </a:graphicData>
            </a:graphic>
          </wp:inline>
        </w:drawing>
      </w:r>
    </w:p>
    <w:p w:rsidR="006D70D9" w:rsidRPr="003411F1" w:rsidRDefault="006D70D9" w:rsidP="00A47FDF">
      <w:pPr>
        <w:spacing w:line="360" w:lineRule="auto"/>
        <w:ind w:firstLineChars="200" w:firstLine="360"/>
        <w:rPr>
          <w:sz w:val="18"/>
          <w:szCs w:val="18"/>
        </w:rPr>
      </w:pPr>
      <w:r w:rsidRPr="003411F1">
        <w:rPr>
          <w:sz w:val="18"/>
          <w:szCs w:val="18"/>
        </w:rPr>
        <w:t>1——</w:t>
      </w:r>
      <w:r w:rsidRPr="003411F1">
        <w:rPr>
          <w:rFonts w:hint="eastAsia"/>
          <w:sz w:val="18"/>
          <w:szCs w:val="18"/>
        </w:rPr>
        <w:t>器具；</w:t>
      </w:r>
      <w:r w:rsidRPr="003411F1">
        <w:rPr>
          <w:sz w:val="18"/>
          <w:szCs w:val="18"/>
        </w:rPr>
        <w:t xml:space="preserve">     8——</w:t>
      </w:r>
      <w:r w:rsidRPr="003411F1">
        <w:rPr>
          <w:rFonts w:hint="eastAsia"/>
          <w:sz w:val="18"/>
          <w:szCs w:val="18"/>
        </w:rPr>
        <w:t>溢出水箱；</w:t>
      </w:r>
    </w:p>
    <w:p w:rsidR="006D70D9" w:rsidRPr="003411F1" w:rsidRDefault="006D70D9" w:rsidP="00A47FDF">
      <w:pPr>
        <w:spacing w:line="360" w:lineRule="auto"/>
        <w:ind w:firstLineChars="200" w:firstLine="360"/>
        <w:rPr>
          <w:sz w:val="18"/>
          <w:szCs w:val="18"/>
        </w:rPr>
      </w:pPr>
      <w:r w:rsidRPr="003411F1">
        <w:rPr>
          <w:sz w:val="18"/>
          <w:szCs w:val="18"/>
        </w:rPr>
        <w:t>2——</w:t>
      </w:r>
      <w:r w:rsidRPr="003411F1">
        <w:rPr>
          <w:rFonts w:hint="eastAsia"/>
          <w:sz w:val="18"/>
          <w:szCs w:val="18"/>
        </w:rPr>
        <w:t>循环泵；</w:t>
      </w:r>
      <w:r w:rsidRPr="003411F1">
        <w:rPr>
          <w:sz w:val="18"/>
          <w:szCs w:val="18"/>
        </w:rPr>
        <w:t xml:space="preserve">   9——</w:t>
      </w:r>
      <w:r w:rsidRPr="003411F1">
        <w:rPr>
          <w:rFonts w:hint="eastAsia"/>
          <w:sz w:val="18"/>
          <w:szCs w:val="18"/>
        </w:rPr>
        <w:t>三通阀；</w:t>
      </w:r>
    </w:p>
    <w:p w:rsidR="006D70D9" w:rsidRPr="003411F1" w:rsidRDefault="006D70D9" w:rsidP="00A47FDF">
      <w:pPr>
        <w:spacing w:line="360" w:lineRule="auto"/>
        <w:ind w:firstLineChars="200" w:firstLine="360"/>
        <w:rPr>
          <w:sz w:val="18"/>
          <w:szCs w:val="18"/>
        </w:rPr>
      </w:pPr>
      <w:r w:rsidRPr="003411F1">
        <w:rPr>
          <w:sz w:val="18"/>
          <w:szCs w:val="18"/>
        </w:rPr>
        <w:t>3——</w:t>
      </w:r>
      <w:r w:rsidRPr="003411F1">
        <w:rPr>
          <w:rFonts w:hint="eastAsia"/>
          <w:sz w:val="18"/>
          <w:szCs w:val="18"/>
        </w:rPr>
        <w:t>控制阀Ⅰ；</w:t>
      </w:r>
      <w:r w:rsidRPr="003411F1">
        <w:rPr>
          <w:sz w:val="18"/>
          <w:szCs w:val="18"/>
        </w:rPr>
        <w:t xml:space="preserve"> 10——</w:t>
      </w:r>
      <w:r w:rsidRPr="003411F1">
        <w:rPr>
          <w:rFonts w:hint="eastAsia"/>
          <w:sz w:val="18"/>
          <w:szCs w:val="18"/>
        </w:rPr>
        <w:t>称重容器；</w:t>
      </w:r>
    </w:p>
    <w:p w:rsidR="006D70D9" w:rsidRPr="003411F1" w:rsidRDefault="006D70D9" w:rsidP="00A47FDF">
      <w:pPr>
        <w:spacing w:line="360" w:lineRule="auto"/>
        <w:ind w:firstLineChars="200" w:firstLine="360"/>
        <w:rPr>
          <w:sz w:val="18"/>
          <w:szCs w:val="18"/>
        </w:rPr>
      </w:pPr>
      <w:r w:rsidRPr="003411F1">
        <w:rPr>
          <w:sz w:val="18"/>
          <w:szCs w:val="18"/>
        </w:rPr>
        <w:t>4——</w:t>
      </w:r>
      <w:r w:rsidRPr="003411F1">
        <w:rPr>
          <w:rFonts w:hint="eastAsia"/>
          <w:sz w:val="18"/>
          <w:szCs w:val="18"/>
        </w:rPr>
        <w:t>控制阀Ⅱ；</w:t>
      </w:r>
      <w:r w:rsidRPr="003411F1">
        <w:rPr>
          <w:sz w:val="18"/>
          <w:szCs w:val="18"/>
        </w:rPr>
        <w:t xml:space="preserve"> 11——</w:t>
      </w:r>
      <w:r w:rsidRPr="003411F1">
        <w:rPr>
          <w:rFonts w:hint="eastAsia"/>
          <w:sz w:val="18"/>
          <w:szCs w:val="18"/>
        </w:rPr>
        <w:t>水表；</w:t>
      </w:r>
    </w:p>
    <w:p w:rsidR="006D70D9" w:rsidRPr="003411F1" w:rsidRDefault="006D70D9" w:rsidP="00A47FDF">
      <w:pPr>
        <w:spacing w:line="360" w:lineRule="auto"/>
        <w:ind w:firstLineChars="200" w:firstLine="360"/>
        <w:rPr>
          <w:sz w:val="18"/>
          <w:szCs w:val="18"/>
        </w:rPr>
      </w:pPr>
      <w:r w:rsidRPr="003411F1">
        <w:rPr>
          <w:sz w:val="18"/>
          <w:szCs w:val="18"/>
        </w:rPr>
        <w:t>5——</w:t>
      </w:r>
      <w:r w:rsidRPr="003411F1">
        <w:rPr>
          <w:rFonts w:hint="eastAsia"/>
          <w:sz w:val="18"/>
          <w:szCs w:val="18"/>
        </w:rPr>
        <w:t>控制阀Ⅲ；</w:t>
      </w:r>
      <w:r w:rsidRPr="003411F1">
        <w:rPr>
          <w:sz w:val="18"/>
          <w:szCs w:val="18"/>
        </w:rPr>
        <w:t xml:space="preserve"> 12——</w:t>
      </w:r>
      <w:r w:rsidRPr="003411F1">
        <w:rPr>
          <w:rFonts w:hint="eastAsia"/>
          <w:sz w:val="18"/>
          <w:szCs w:val="18"/>
        </w:rPr>
        <w:t>温度测量；</w:t>
      </w:r>
    </w:p>
    <w:p w:rsidR="006D70D9" w:rsidRPr="003411F1" w:rsidRDefault="006D70D9" w:rsidP="00A47FDF">
      <w:pPr>
        <w:spacing w:line="360" w:lineRule="auto"/>
        <w:ind w:firstLineChars="200" w:firstLine="360"/>
        <w:rPr>
          <w:sz w:val="18"/>
          <w:szCs w:val="18"/>
        </w:rPr>
      </w:pPr>
      <w:r w:rsidRPr="003411F1">
        <w:rPr>
          <w:sz w:val="18"/>
          <w:szCs w:val="18"/>
        </w:rPr>
        <w:t>6——</w:t>
      </w:r>
      <w:r w:rsidRPr="003411F1">
        <w:rPr>
          <w:rFonts w:hint="eastAsia"/>
          <w:sz w:val="18"/>
          <w:szCs w:val="18"/>
        </w:rPr>
        <w:t>稳压水箱；</w:t>
      </w:r>
      <w:r w:rsidRPr="003411F1">
        <w:rPr>
          <w:sz w:val="18"/>
          <w:szCs w:val="18"/>
        </w:rPr>
        <w:t xml:space="preserve"> 13——</w:t>
      </w:r>
      <w:r w:rsidRPr="003411F1">
        <w:rPr>
          <w:rFonts w:hint="eastAsia"/>
          <w:sz w:val="18"/>
          <w:szCs w:val="18"/>
        </w:rPr>
        <w:t>冷却器；</w:t>
      </w:r>
    </w:p>
    <w:p w:rsidR="006D70D9" w:rsidRPr="003411F1" w:rsidRDefault="006D70D9" w:rsidP="00A47FDF">
      <w:pPr>
        <w:spacing w:line="360" w:lineRule="auto"/>
        <w:ind w:firstLineChars="200" w:firstLine="360"/>
        <w:rPr>
          <w:sz w:val="18"/>
          <w:szCs w:val="18"/>
        </w:rPr>
      </w:pPr>
      <w:r w:rsidRPr="003411F1">
        <w:rPr>
          <w:sz w:val="18"/>
          <w:szCs w:val="18"/>
        </w:rPr>
        <w:t>7——</w:t>
      </w:r>
      <w:r w:rsidRPr="003411F1">
        <w:rPr>
          <w:rFonts w:hint="eastAsia"/>
          <w:sz w:val="18"/>
          <w:szCs w:val="18"/>
        </w:rPr>
        <w:t>连接到恒压分配管；</w:t>
      </w:r>
    </w:p>
    <w:p w:rsidR="006D70D9" w:rsidRPr="003411F1" w:rsidRDefault="006D70D9" w:rsidP="00A47FDF">
      <w:pPr>
        <w:spacing w:line="360" w:lineRule="auto"/>
        <w:ind w:firstLineChars="200" w:firstLine="420"/>
        <w:jc w:val="center"/>
      </w:pPr>
      <w:r w:rsidRPr="003411F1">
        <w:rPr>
          <w:rFonts w:hint="eastAsia"/>
        </w:rPr>
        <w:t>图</w:t>
      </w:r>
      <w:r>
        <w:t>B-1</w:t>
      </w:r>
      <w:r w:rsidRPr="003411F1">
        <w:t xml:space="preserve"> </w:t>
      </w:r>
      <w:r w:rsidRPr="003411F1">
        <w:rPr>
          <w:rFonts w:hint="eastAsia"/>
        </w:rPr>
        <w:t>直接再循环的实验装置</w:t>
      </w:r>
    </w:p>
    <w:p w:rsidR="006D70D9" w:rsidRPr="003411F1" w:rsidRDefault="006D70D9" w:rsidP="00A47FDF">
      <w:pPr>
        <w:spacing w:line="360" w:lineRule="auto"/>
        <w:ind w:firstLineChars="200" w:firstLine="480"/>
        <w:rPr>
          <w:rFonts w:hAnsi="宋体"/>
          <w:kern w:val="0"/>
          <w:sz w:val="24"/>
        </w:rPr>
      </w:pPr>
      <w:r w:rsidRPr="003411F1">
        <w:rPr>
          <w:rFonts w:hAnsi="宋体" w:hint="eastAsia"/>
          <w:kern w:val="0"/>
          <w:sz w:val="24"/>
        </w:rPr>
        <w:t>器具安装在图</w:t>
      </w:r>
      <w:r w:rsidRPr="00ED3522">
        <w:rPr>
          <w:rFonts w:hAnsi="宋体"/>
          <w:kern w:val="0"/>
          <w:sz w:val="24"/>
        </w:rPr>
        <w:t>B-1</w:t>
      </w:r>
      <w:r w:rsidRPr="003411F1">
        <w:rPr>
          <w:rFonts w:hAnsi="宋体" w:hint="eastAsia"/>
          <w:kern w:val="0"/>
          <w:sz w:val="24"/>
        </w:rPr>
        <w:t>或其他等效的隔热测试台上。使器具的控制温控器不工作，当器具处在热平衡状态，水流量稳定在±</w:t>
      </w:r>
      <w:r w:rsidRPr="003411F1">
        <w:rPr>
          <w:rFonts w:hAnsi="宋体"/>
          <w:kern w:val="0"/>
          <w:sz w:val="24"/>
        </w:rPr>
        <w:t>1%</w:t>
      </w:r>
      <w:r w:rsidRPr="003411F1">
        <w:rPr>
          <w:rFonts w:hAnsi="宋体" w:hint="eastAsia"/>
          <w:kern w:val="0"/>
          <w:sz w:val="24"/>
        </w:rPr>
        <w:t>时，即可开始以下步骤的热效率测量：</w:t>
      </w:r>
    </w:p>
    <w:p w:rsidR="006D70D9" w:rsidRPr="003411F1" w:rsidRDefault="006D70D9" w:rsidP="00A47FDF">
      <w:pPr>
        <w:spacing w:line="360" w:lineRule="auto"/>
        <w:ind w:firstLineChars="200" w:firstLine="480"/>
        <w:rPr>
          <w:rFonts w:ascii="宋体"/>
          <w:sz w:val="24"/>
        </w:rPr>
      </w:pPr>
      <w:r w:rsidRPr="003411F1">
        <w:rPr>
          <w:rFonts w:hint="eastAsia"/>
          <w:sz w:val="24"/>
        </w:rPr>
        <w:t>①热水流入一个放在秤上的敞口容器内（测试前应称重）同时读取燃气流量；</w:t>
      </w:r>
    </w:p>
    <w:p w:rsidR="006D70D9" w:rsidRPr="003411F1" w:rsidRDefault="006D70D9" w:rsidP="00A47FDF">
      <w:pPr>
        <w:spacing w:line="360" w:lineRule="auto"/>
        <w:ind w:firstLineChars="200" w:firstLine="480"/>
        <w:rPr>
          <w:sz w:val="24"/>
        </w:rPr>
      </w:pPr>
      <w:r w:rsidRPr="003411F1">
        <w:rPr>
          <w:rFonts w:hint="eastAsia"/>
          <w:sz w:val="24"/>
        </w:rPr>
        <w:t>②在此期间连续测量出水温度</w:t>
      </w:r>
      <w:r w:rsidRPr="003411F1">
        <w:rPr>
          <w:position w:val="-12"/>
          <w:sz w:val="24"/>
        </w:rPr>
        <w:object w:dxaOrig="220" w:dyaOrig="360">
          <v:shape id="_x0000_i1126" type="#_x0000_t75" style="width:11.5pt;height:17.85pt" o:ole="">
            <v:imagedata r:id="rId178" o:title=""/>
          </v:shape>
          <o:OLEObject Type="Embed" ProgID="Equation.DSMT4" ShapeID="_x0000_i1126" DrawAspect="Content" ObjectID="_1608718234" r:id="rId179"/>
        </w:object>
      </w:r>
      <w:r w:rsidRPr="003411F1">
        <w:rPr>
          <w:rFonts w:hint="eastAsia"/>
          <w:sz w:val="24"/>
        </w:rPr>
        <w:t>和给水温度</w:t>
      </w:r>
      <w:r w:rsidRPr="003411F1">
        <w:rPr>
          <w:position w:val="-12"/>
          <w:sz w:val="24"/>
        </w:rPr>
        <w:object w:dxaOrig="180" w:dyaOrig="360">
          <v:shape id="_x0000_i1127" type="#_x0000_t75" style="width:9.2pt;height:17.85pt" o:ole="">
            <v:imagedata r:id="rId180" o:title=""/>
          </v:shape>
          <o:OLEObject Type="Embed" ProgID="Equation.DSMT4" ShapeID="_x0000_i1127" DrawAspect="Content" ObjectID="_1608718235" r:id="rId181"/>
        </w:object>
      </w:r>
      <w:r w:rsidRPr="003411F1">
        <w:rPr>
          <w:rFonts w:hint="eastAsia"/>
          <w:sz w:val="24"/>
        </w:rPr>
        <w:t>，</w:t>
      </w:r>
      <w:r w:rsidRPr="003411F1">
        <w:rPr>
          <w:sz w:val="24"/>
        </w:rPr>
        <w:t>10 min</w:t>
      </w:r>
      <w:r w:rsidRPr="003411F1">
        <w:rPr>
          <w:rFonts w:hint="eastAsia"/>
          <w:sz w:val="24"/>
        </w:rPr>
        <w:t>为一个循环，取其平均值；</w:t>
      </w:r>
    </w:p>
    <w:p w:rsidR="006D70D9" w:rsidRPr="003411F1" w:rsidRDefault="00616A73" w:rsidP="00A47FDF">
      <w:pPr>
        <w:spacing w:line="360" w:lineRule="auto"/>
        <w:ind w:firstLineChars="200" w:firstLine="480"/>
        <w:rPr>
          <w:sz w:val="24"/>
        </w:rPr>
      </w:pPr>
      <w:r w:rsidRPr="003411F1">
        <w:rPr>
          <w:sz w:val="24"/>
        </w:rPr>
        <w:fldChar w:fldCharType="begin"/>
      </w:r>
      <w:r w:rsidR="006D70D9" w:rsidRPr="003411F1">
        <w:rPr>
          <w:sz w:val="24"/>
        </w:rPr>
        <w:instrText xml:space="preserve"> = 3 \* GB3 </w:instrText>
      </w:r>
      <w:r w:rsidRPr="003411F1">
        <w:rPr>
          <w:sz w:val="24"/>
        </w:rPr>
        <w:fldChar w:fldCharType="separate"/>
      </w:r>
      <w:r w:rsidR="006D70D9" w:rsidRPr="003411F1">
        <w:rPr>
          <w:rFonts w:hint="eastAsia"/>
          <w:sz w:val="24"/>
        </w:rPr>
        <w:t>③</w:t>
      </w:r>
      <w:r w:rsidRPr="003411F1">
        <w:rPr>
          <w:sz w:val="24"/>
        </w:rPr>
        <w:fldChar w:fldCharType="end"/>
      </w:r>
      <w:r w:rsidR="006D70D9" w:rsidRPr="003411F1">
        <w:rPr>
          <w:rFonts w:hint="eastAsia"/>
          <w:sz w:val="24"/>
        </w:rPr>
        <w:t>在</w:t>
      </w:r>
      <w:r w:rsidR="006D70D9" w:rsidRPr="003411F1">
        <w:rPr>
          <w:sz w:val="24"/>
        </w:rPr>
        <w:t>10 min</w:t>
      </w:r>
      <w:r w:rsidR="006D70D9" w:rsidRPr="003411F1">
        <w:rPr>
          <w:rFonts w:hint="eastAsia"/>
          <w:sz w:val="24"/>
        </w:rPr>
        <w:t>的测试时间内收集到的水的质量为</w:t>
      </w:r>
      <w:r w:rsidR="006D70D9" w:rsidRPr="003411F1">
        <w:rPr>
          <w:position w:val="-12"/>
          <w:sz w:val="24"/>
        </w:rPr>
        <w:object w:dxaOrig="360" w:dyaOrig="360">
          <v:shape id="_x0000_i1128" type="#_x0000_t75" style="width:17.85pt;height:17.85pt" o:ole="">
            <v:imagedata r:id="rId182" o:title=""/>
          </v:shape>
          <o:OLEObject Type="Embed" ProgID="Equation.DSMT4" ShapeID="_x0000_i1128" DrawAspect="Content" ObjectID="_1608718236" r:id="rId183"/>
        </w:object>
      </w:r>
      <w:r w:rsidR="006D70D9" w:rsidRPr="003411F1">
        <w:rPr>
          <w:rFonts w:hint="eastAsia"/>
          <w:sz w:val="24"/>
        </w:rPr>
        <w:t>；为了评估在测试期间水的蒸发量，等待</w:t>
      </w:r>
      <w:r w:rsidR="006D70D9" w:rsidRPr="003411F1">
        <w:rPr>
          <w:sz w:val="24"/>
        </w:rPr>
        <w:t>10 min</w:t>
      </w:r>
      <w:r w:rsidR="006D70D9" w:rsidRPr="003411F1">
        <w:rPr>
          <w:rFonts w:hint="eastAsia"/>
          <w:sz w:val="24"/>
        </w:rPr>
        <w:t>，水的质量为</w:t>
      </w:r>
      <w:r w:rsidR="006D70D9" w:rsidRPr="003411F1">
        <w:rPr>
          <w:position w:val="-12"/>
          <w:sz w:val="24"/>
        </w:rPr>
        <w:object w:dxaOrig="380" w:dyaOrig="360">
          <v:shape id="_x0000_i1129" type="#_x0000_t75" style="width:19pt;height:17.85pt" o:ole="">
            <v:imagedata r:id="rId184" o:title=""/>
          </v:shape>
          <o:OLEObject Type="Embed" ProgID="Equation.DSMT4" ShapeID="_x0000_i1129" DrawAspect="Content" ObjectID="_1608718237" r:id="rId185"/>
        </w:object>
      </w:r>
      <w:r w:rsidR="006D70D9" w:rsidRPr="003411F1">
        <w:rPr>
          <w:rFonts w:hint="eastAsia"/>
          <w:sz w:val="24"/>
        </w:rPr>
        <w:t>。测试期间水的蒸发量为</w:t>
      </w:r>
      <w:r w:rsidR="006D70D9" w:rsidRPr="003411F1">
        <w:rPr>
          <w:position w:val="-12"/>
          <w:sz w:val="24"/>
        </w:rPr>
        <w:object w:dxaOrig="1340" w:dyaOrig="360">
          <v:shape id="_x0000_i1130" type="#_x0000_t75" style="width:66.25pt;height:17.85pt" o:ole="">
            <v:imagedata r:id="rId186" o:title=""/>
          </v:shape>
          <o:OLEObject Type="Embed" ProgID="Equation.DSMT4" ShapeID="_x0000_i1130" DrawAspect="Content" ObjectID="_1608718238" r:id="rId187"/>
        </w:object>
      </w:r>
      <w:r w:rsidR="006D70D9" w:rsidRPr="003411F1">
        <w:rPr>
          <w:rFonts w:hint="eastAsia"/>
          <w:sz w:val="24"/>
        </w:rPr>
        <w:t>。修正</w:t>
      </w:r>
      <w:r w:rsidR="006D70D9" w:rsidRPr="003411F1">
        <w:rPr>
          <w:rFonts w:hint="eastAsia"/>
          <w:sz w:val="24"/>
        </w:rPr>
        <w:lastRenderedPageBreak/>
        <w:t>后水的质量为</w:t>
      </w:r>
      <w:r w:rsidR="006D70D9" w:rsidRPr="003411F1">
        <w:rPr>
          <w:position w:val="-12"/>
          <w:sz w:val="24"/>
        </w:rPr>
        <w:object w:dxaOrig="1180" w:dyaOrig="360">
          <v:shape id="_x0000_i1131" type="#_x0000_t75" style="width:59.35pt;height:17.85pt" o:ole="">
            <v:imagedata r:id="rId188" o:title=""/>
          </v:shape>
          <o:OLEObject Type="Embed" ProgID="Equation.DSMT4" ShapeID="_x0000_i1131" DrawAspect="Content" ObjectID="_1608718239" r:id="rId189"/>
        </w:object>
      </w:r>
      <w:r w:rsidR="006D70D9" w:rsidRPr="003411F1">
        <w:rPr>
          <w:rFonts w:hint="eastAsia"/>
          <w:sz w:val="24"/>
        </w:rPr>
        <w:t>；</w:t>
      </w:r>
    </w:p>
    <w:p w:rsidR="006D70D9" w:rsidRPr="003411F1" w:rsidRDefault="00616A73" w:rsidP="00A47FDF">
      <w:pPr>
        <w:spacing w:line="360" w:lineRule="auto"/>
        <w:ind w:firstLineChars="200" w:firstLine="480"/>
        <w:rPr>
          <w:sz w:val="24"/>
        </w:rPr>
      </w:pPr>
      <w:r w:rsidRPr="003411F1">
        <w:rPr>
          <w:sz w:val="24"/>
        </w:rPr>
        <w:fldChar w:fldCharType="begin"/>
      </w:r>
      <w:r w:rsidR="006D70D9" w:rsidRPr="003411F1">
        <w:rPr>
          <w:sz w:val="24"/>
        </w:rPr>
        <w:instrText xml:space="preserve"> = 4 \* GB3 </w:instrText>
      </w:r>
      <w:r w:rsidRPr="003411F1">
        <w:rPr>
          <w:sz w:val="24"/>
        </w:rPr>
        <w:fldChar w:fldCharType="separate"/>
      </w:r>
      <w:r w:rsidR="006D70D9" w:rsidRPr="003411F1">
        <w:rPr>
          <w:rFonts w:hint="eastAsia"/>
          <w:sz w:val="24"/>
        </w:rPr>
        <w:t>④</w:t>
      </w:r>
      <w:r w:rsidRPr="003411F1">
        <w:rPr>
          <w:sz w:val="24"/>
        </w:rPr>
        <w:fldChar w:fldCharType="end"/>
      </w:r>
      <w:r w:rsidR="006D70D9" w:rsidRPr="003411F1">
        <w:rPr>
          <w:rFonts w:hint="eastAsia"/>
          <w:sz w:val="24"/>
        </w:rPr>
        <w:t>连续两次测量效率，如果两次的测试结果之差与其平均值不超过</w:t>
      </w:r>
      <w:r w:rsidR="006D70D9" w:rsidRPr="003411F1">
        <w:rPr>
          <w:sz w:val="24"/>
        </w:rPr>
        <w:t>2%</w:t>
      </w:r>
      <w:r w:rsidR="006D70D9" w:rsidRPr="003411F1">
        <w:rPr>
          <w:rFonts w:hint="eastAsia"/>
          <w:sz w:val="24"/>
        </w:rPr>
        <w:t>，则取两次测试平均值为测试结果。否则，应重新测试，或者进行连续十次的测试，取十次测试平均值作为测试结果。</w:t>
      </w:r>
    </w:p>
    <w:p w:rsidR="006D70D9" w:rsidRPr="003411F1" w:rsidRDefault="006D70D9" w:rsidP="00A47FDF">
      <w:pPr>
        <w:spacing w:line="360" w:lineRule="auto"/>
        <w:ind w:firstLineChars="200" w:firstLine="480"/>
        <w:rPr>
          <w:sz w:val="24"/>
        </w:rPr>
      </w:pPr>
      <w:r w:rsidRPr="003411F1">
        <w:rPr>
          <w:rFonts w:hint="eastAsia"/>
          <w:sz w:val="24"/>
        </w:rPr>
        <w:t>⑤用公式（</w:t>
      </w:r>
      <w:r w:rsidR="00434A47">
        <w:rPr>
          <w:rFonts w:hint="eastAsia"/>
          <w:sz w:val="24"/>
        </w:rPr>
        <w:t>B-1</w:t>
      </w:r>
      <w:r w:rsidRPr="003411F1">
        <w:rPr>
          <w:rFonts w:hint="eastAsia"/>
          <w:sz w:val="24"/>
        </w:rPr>
        <w:t>）计算热效率：</w:t>
      </w:r>
    </w:p>
    <w:p w:rsidR="006D70D9" w:rsidRPr="003411F1" w:rsidRDefault="006D70D9" w:rsidP="00A47FDF">
      <w:pPr>
        <w:tabs>
          <w:tab w:val="center" w:pos="4200"/>
          <w:tab w:val="right" w:pos="8610"/>
        </w:tabs>
        <w:spacing w:line="360" w:lineRule="auto"/>
        <w:jc w:val="center"/>
        <w:rPr>
          <w:sz w:val="24"/>
        </w:rPr>
      </w:pPr>
      <w:r w:rsidRPr="003411F1">
        <w:rPr>
          <w:sz w:val="24"/>
        </w:rPr>
        <w:tab/>
      </w:r>
      <w:r w:rsidRPr="003411F1">
        <w:rPr>
          <w:bCs/>
          <w:position w:val="-32"/>
          <w:sz w:val="24"/>
        </w:rPr>
        <w:object w:dxaOrig="2540" w:dyaOrig="700">
          <v:shape id="_x0000_i1132" type="#_x0000_t75" style="width:126.15pt;height:35.15pt" o:ole="">
            <v:imagedata r:id="rId190" o:title=""/>
          </v:shape>
          <o:OLEObject Type="Embed" ProgID="Equation.DSMT4" ShapeID="_x0000_i1132" DrawAspect="Content" ObjectID="_1608718240" r:id="rId191"/>
        </w:object>
      </w:r>
      <w:r w:rsidRPr="003411F1">
        <w:rPr>
          <w:sz w:val="24"/>
        </w:rPr>
        <w:tab/>
      </w:r>
      <w:r w:rsidRPr="003411F1">
        <w:rPr>
          <w:rFonts w:hAnsi="宋体" w:hint="eastAsia"/>
          <w:sz w:val="24"/>
        </w:rPr>
        <w:t>（</w:t>
      </w:r>
      <w:r w:rsidR="00434A47">
        <w:rPr>
          <w:rFonts w:hint="eastAsia"/>
          <w:sz w:val="24"/>
        </w:rPr>
        <w:t>B-1</w:t>
      </w:r>
      <w:r w:rsidRPr="003411F1">
        <w:rPr>
          <w:rFonts w:hAnsi="宋体" w:hint="eastAsia"/>
          <w:sz w:val="24"/>
        </w:rPr>
        <w:t>）</w:t>
      </w:r>
    </w:p>
    <w:p w:rsidR="006D70D9" w:rsidRDefault="006D70D9" w:rsidP="00A47FDF">
      <w:pPr>
        <w:spacing w:line="360" w:lineRule="auto"/>
        <w:ind w:firstLineChars="200" w:firstLine="480"/>
        <w:rPr>
          <w:bCs/>
          <w:sz w:val="24"/>
        </w:rPr>
      </w:pPr>
      <w:r w:rsidRPr="003411F1">
        <w:rPr>
          <w:rFonts w:hint="eastAsia"/>
          <w:bCs/>
          <w:sz w:val="24"/>
        </w:rPr>
        <w:t>式中：</w:t>
      </w:r>
    </w:p>
    <w:p w:rsidR="006D70D9" w:rsidRPr="003411F1" w:rsidRDefault="006D70D9" w:rsidP="00A47FDF">
      <w:pPr>
        <w:spacing w:line="360" w:lineRule="auto"/>
        <w:ind w:firstLineChars="200" w:firstLine="480"/>
        <w:rPr>
          <w:bCs/>
          <w:sz w:val="24"/>
        </w:rPr>
      </w:pPr>
      <w:r w:rsidRPr="003411F1">
        <w:rPr>
          <w:position w:val="-6"/>
          <w:sz w:val="24"/>
        </w:rPr>
        <w:object w:dxaOrig="240" w:dyaOrig="280">
          <v:shape id="_x0000_i1133" type="#_x0000_t75" style="width:11.5pt;height:14.4pt" o:ole="">
            <v:imagedata r:id="rId33" o:title=""/>
          </v:shape>
          <o:OLEObject Type="Embed" ProgID="Equation.DSMT4" ShapeID="_x0000_i1133" DrawAspect="Content" ObjectID="_1608718241" r:id="rId192"/>
        </w:object>
      </w:r>
      <w:r w:rsidRPr="003411F1">
        <w:rPr>
          <w:sz w:val="24"/>
          <w:vertAlign w:val="subscript"/>
        </w:rPr>
        <w:t xml:space="preserve"> </w:t>
      </w:r>
      <w:r w:rsidRPr="003411F1">
        <w:rPr>
          <w:sz w:val="24"/>
        </w:rPr>
        <w:sym w:font="Symbol" w:char="F0BE"/>
      </w:r>
      <w:r w:rsidRPr="003411F1">
        <w:rPr>
          <w:sz w:val="24"/>
        </w:rPr>
        <w:t xml:space="preserve"> </w:t>
      </w:r>
      <w:r w:rsidRPr="003411F1">
        <w:rPr>
          <w:rFonts w:hint="eastAsia"/>
          <w:sz w:val="24"/>
        </w:rPr>
        <w:t>水的比热容，</w:t>
      </w:r>
      <w:r w:rsidRPr="003411F1">
        <w:rPr>
          <w:bCs/>
          <w:position w:val="-10"/>
          <w:sz w:val="24"/>
        </w:rPr>
        <w:object w:dxaOrig="2160" w:dyaOrig="360">
          <v:shape id="_x0000_i1134" type="#_x0000_t75" style="width:108.3pt;height:17.85pt" o:ole="">
            <v:imagedata r:id="rId35" o:title=""/>
          </v:shape>
          <o:OLEObject Type="Embed" ProgID="Equation.DSMT4" ShapeID="_x0000_i1134" DrawAspect="Content" ObjectID="_1608718242" r:id="rId193"/>
        </w:object>
      </w:r>
      <w:r w:rsidRPr="003411F1">
        <w:rPr>
          <w:rFonts w:hint="eastAsia"/>
          <w:sz w:val="24"/>
        </w:rPr>
        <w:t>；</w:t>
      </w:r>
    </w:p>
    <w:p w:rsidR="006D70D9" w:rsidRPr="003411F1" w:rsidRDefault="006D70D9" w:rsidP="00A47FDF">
      <w:pPr>
        <w:spacing w:line="360" w:lineRule="auto"/>
        <w:ind w:firstLineChars="200" w:firstLine="480"/>
        <w:rPr>
          <w:rFonts w:hAnsi="宋体"/>
          <w:sz w:val="24"/>
        </w:rPr>
      </w:pPr>
      <w:r w:rsidRPr="003411F1">
        <w:rPr>
          <w:position w:val="-10"/>
          <w:sz w:val="24"/>
        </w:rPr>
        <w:object w:dxaOrig="220" w:dyaOrig="300">
          <v:shape id="_x0000_i1135" type="#_x0000_t75" style="width:11.5pt;height:19pt" o:ole="">
            <v:imagedata r:id="rId37" o:title=""/>
          </v:shape>
          <o:OLEObject Type="Embed" ProgID="Equation.DSMT4" ShapeID="_x0000_i1135" DrawAspect="Content" ObjectID="_1608718243" r:id="rId194"/>
        </w:object>
      </w:r>
      <w:r w:rsidRPr="003411F1">
        <w:rPr>
          <w:sz w:val="24"/>
        </w:rPr>
        <w:sym w:font="Symbol" w:char="F0BE"/>
      </w:r>
      <w:r w:rsidRPr="003411F1">
        <w:rPr>
          <w:rFonts w:hAnsi="宋体" w:hint="eastAsia"/>
          <w:sz w:val="24"/>
        </w:rPr>
        <w:t>温升</w:t>
      </w:r>
      <w:r w:rsidRPr="003411F1">
        <w:rPr>
          <w:bCs/>
          <w:position w:val="-12"/>
          <w:sz w:val="24"/>
        </w:rPr>
        <w:object w:dxaOrig="440" w:dyaOrig="360">
          <v:shape id="_x0000_i1136" type="#_x0000_t75" style="width:21.9pt;height:17.85pt" o:ole="">
            <v:imagedata r:id="rId195" o:title=""/>
          </v:shape>
          <o:OLEObject Type="Embed" ProgID="Equation.DSMT4" ShapeID="_x0000_i1136" DrawAspect="Content" ObjectID="_1608718244" r:id="rId196"/>
        </w:object>
      </w:r>
      <w:r w:rsidRPr="003411F1">
        <w:rPr>
          <w:rFonts w:hint="eastAsia"/>
          <w:bCs/>
          <w:sz w:val="24"/>
        </w:rPr>
        <w:t>时热水模式器具</w:t>
      </w:r>
      <w:r w:rsidRPr="003411F1">
        <w:rPr>
          <w:rFonts w:hAnsi="宋体" w:hint="eastAsia"/>
          <w:sz w:val="24"/>
        </w:rPr>
        <w:t>的热效率，</w:t>
      </w:r>
      <w:r w:rsidRPr="003411F1">
        <w:rPr>
          <w:sz w:val="24"/>
        </w:rPr>
        <w:t>%</w:t>
      </w:r>
      <w:r w:rsidRPr="003411F1">
        <w:rPr>
          <w:rFonts w:hAnsi="宋体" w:hint="eastAsia"/>
          <w:sz w:val="24"/>
        </w:rPr>
        <w:t>；</w:t>
      </w:r>
    </w:p>
    <w:p w:rsidR="006D70D9" w:rsidRPr="003411F1" w:rsidRDefault="006D70D9" w:rsidP="00A47FDF">
      <w:pPr>
        <w:spacing w:line="360" w:lineRule="auto"/>
        <w:ind w:firstLineChars="200" w:firstLine="480"/>
        <w:rPr>
          <w:sz w:val="24"/>
        </w:rPr>
      </w:pPr>
      <w:r w:rsidRPr="003411F1">
        <w:rPr>
          <w:position w:val="-4"/>
          <w:sz w:val="24"/>
        </w:rPr>
        <w:object w:dxaOrig="280" w:dyaOrig="220">
          <v:shape id="_x0000_i1137" type="#_x0000_t75" style="width:13.25pt;height:13.25pt" o:ole="">
            <v:imagedata r:id="rId39" o:title=""/>
          </v:shape>
          <o:OLEObject Type="Embed" ProgID="Equation.DSMT4" ShapeID="_x0000_i1137" DrawAspect="Content" ObjectID="_1608718245" r:id="rId197"/>
        </w:object>
      </w:r>
      <w:r w:rsidRPr="003411F1">
        <w:rPr>
          <w:sz w:val="24"/>
        </w:rPr>
        <w:sym w:font="Symbol" w:char="F0BE"/>
      </w:r>
      <w:r w:rsidRPr="003411F1">
        <w:rPr>
          <w:rFonts w:hint="eastAsia"/>
          <w:sz w:val="24"/>
        </w:rPr>
        <w:t>试验过程中出生活热水的质量，</w:t>
      </w:r>
      <w:r w:rsidRPr="003411F1">
        <w:rPr>
          <w:sz w:val="24"/>
        </w:rPr>
        <w:t>kg</w:t>
      </w:r>
      <w:r w:rsidRPr="003411F1">
        <w:rPr>
          <w:rFonts w:hint="eastAsia"/>
          <w:sz w:val="24"/>
        </w:rPr>
        <w:t>；</w:t>
      </w:r>
    </w:p>
    <w:p w:rsidR="006D70D9" w:rsidRPr="003411F1" w:rsidRDefault="006D70D9" w:rsidP="00A47FDF">
      <w:pPr>
        <w:spacing w:line="360" w:lineRule="auto"/>
        <w:ind w:firstLineChars="200" w:firstLine="480"/>
        <w:rPr>
          <w:sz w:val="24"/>
        </w:rPr>
      </w:pPr>
      <w:r w:rsidRPr="003411F1">
        <w:rPr>
          <w:position w:val="-12"/>
          <w:sz w:val="24"/>
        </w:rPr>
        <w:object w:dxaOrig="440" w:dyaOrig="320">
          <v:shape id="_x0000_i1138" type="#_x0000_t75" style="width:20.75pt;height:20.15pt" o:ole="">
            <v:imagedata r:id="rId43" o:title=""/>
          </v:shape>
          <o:OLEObject Type="Embed" ProgID="Equation.DSMT4" ShapeID="_x0000_i1138" DrawAspect="Content" ObjectID="_1608718246" r:id="rId198"/>
        </w:object>
      </w:r>
      <w:r w:rsidRPr="003411F1">
        <w:rPr>
          <w:sz w:val="24"/>
        </w:rPr>
        <w:sym w:font="Symbol" w:char="F0BE"/>
      </w:r>
      <w:r w:rsidRPr="003411F1">
        <w:rPr>
          <w:rFonts w:hint="eastAsia"/>
          <w:sz w:val="24"/>
        </w:rPr>
        <w:t>实测燃气消耗量折算成基准状态（</w:t>
      </w:r>
      <w:r w:rsidRPr="003411F1">
        <w:rPr>
          <w:sz w:val="24"/>
        </w:rPr>
        <w:t xml:space="preserve">15 </w:t>
      </w:r>
      <w:r w:rsidRPr="003411F1">
        <w:rPr>
          <w:rFonts w:hAnsi="宋体" w:hint="eastAsia"/>
          <w:kern w:val="0"/>
          <w:sz w:val="24"/>
        </w:rPr>
        <w:t>℃、</w:t>
      </w:r>
      <w:r w:rsidRPr="003411F1">
        <w:rPr>
          <w:rFonts w:hAnsi="宋体"/>
          <w:kern w:val="0"/>
          <w:sz w:val="24"/>
        </w:rPr>
        <w:t>101.3 kPa</w:t>
      </w:r>
      <w:r w:rsidRPr="003411F1">
        <w:rPr>
          <w:rFonts w:hint="eastAsia"/>
          <w:sz w:val="24"/>
        </w:rPr>
        <w:t>）下的数值，</w:t>
      </w:r>
      <w:r w:rsidRPr="003411F1">
        <w:rPr>
          <w:position w:val="-4"/>
          <w:sz w:val="24"/>
        </w:rPr>
        <w:object w:dxaOrig="300" w:dyaOrig="260">
          <v:shape id="_x0000_i1139" type="#_x0000_t75" style="width:14.4pt;height:17.3pt" o:ole="">
            <v:imagedata r:id="rId45" o:title=""/>
          </v:shape>
          <o:OLEObject Type="Embed" ProgID="Equation.DSMT4" ShapeID="_x0000_i1139" DrawAspect="Content" ObjectID="_1608718247" r:id="rId199"/>
        </w:object>
      </w:r>
      <w:r w:rsidRPr="003411F1">
        <w:rPr>
          <w:rFonts w:hint="eastAsia"/>
          <w:sz w:val="24"/>
        </w:rPr>
        <w:t>；</w:t>
      </w:r>
    </w:p>
    <w:p w:rsidR="006D70D9" w:rsidRPr="003411F1" w:rsidRDefault="006D70D9" w:rsidP="00A47FDF">
      <w:pPr>
        <w:spacing w:line="360" w:lineRule="auto"/>
        <w:ind w:firstLineChars="200" w:firstLine="480"/>
        <w:rPr>
          <w:sz w:val="24"/>
        </w:rPr>
      </w:pPr>
      <w:r w:rsidRPr="003411F1">
        <w:rPr>
          <w:position w:val="-10"/>
          <w:sz w:val="24"/>
        </w:rPr>
        <w:object w:dxaOrig="280" w:dyaOrig="300">
          <v:shape id="_x0000_i1140" type="#_x0000_t75" style="width:13.25pt;height:19pt" o:ole="">
            <v:imagedata r:id="rId47" o:title=""/>
          </v:shape>
          <o:OLEObject Type="Embed" ProgID="Equation.DSMT4" ShapeID="_x0000_i1140" DrawAspect="Content" ObjectID="_1608718248" r:id="rId200"/>
        </w:object>
      </w:r>
      <w:r w:rsidRPr="003411F1">
        <w:rPr>
          <w:sz w:val="24"/>
        </w:rPr>
        <w:sym w:font="Symbol" w:char="F0BE"/>
      </w:r>
      <w:r w:rsidRPr="003411F1">
        <w:rPr>
          <w:rFonts w:hint="eastAsia"/>
          <w:sz w:val="24"/>
        </w:rPr>
        <w:t>基准状态下干燃气的低热值，</w:t>
      </w:r>
      <w:r w:rsidRPr="003411F1">
        <w:rPr>
          <w:position w:val="-6"/>
          <w:sz w:val="24"/>
        </w:rPr>
        <w:object w:dxaOrig="599" w:dyaOrig="280">
          <v:shape id="_x0000_i1141" type="#_x0000_t75" style="width:29.4pt;height:17.85pt" o:ole="">
            <v:imagedata r:id="rId49" o:title=""/>
          </v:shape>
          <o:OLEObject Type="Embed" ProgID="Equation.DSMT4" ShapeID="_x0000_i1141" DrawAspect="Content" ObjectID="_1608718249" r:id="rId201"/>
        </w:object>
      </w:r>
      <w:r w:rsidRPr="003411F1">
        <w:rPr>
          <w:rFonts w:hint="eastAsia"/>
          <w:sz w:val="24"/>
        </w:rPr>
        <w:t>。</w:t>
      </w:r>
    </w:p>
    <w:p w:rsidR="006D70D9" w:rsidRPr="003411F1" w:rsidRDefault="006D70D9" w:rsidP="00A47FDF">
      <w:pPr>
        <w:spacing w:line="360" w:lineRule="auto"/>
        <w:ind w:firstLineChars="200" w:firstLine="420"/>
        <w:rPr>
          <w:sz w:val="24"/>
        </w:rPr>
      </w:pPr>
      <w:r w:rsidRPr="003411F1">
        <w:rPr>
          <w:rFonts w:hint="eastAsia"/>
          <w:szCs w:val="21"/>
        </w:rPr>
        <w:t>注：测定进水和出水温度尽量靠近器具。</w:t>
      </w:r>
    </w:p>
    <w:p w:rsidR="006D70D9" w:rsidRDefault="006D70D9">
      <w:pPr>
        <w:autoSpaceDE w:val="0"/>
        <w:autoSpaceDN w:val="0"/>
        <w:adjustRightInd w:val="0"/>
        <w:spacing w:line="360" w:lineRule="auto"/>
        <w:jc w:val="left"/>
        <w:rPr>
          <w:rFonts w:ascii="黑体" w:eastAsia="黑体"/>
          <w:b/>
          <w:sz w:val="28"/>
          <w:szCs w:val="28"/>
          <w:lang w:val="zh-CN"/>
        </w:rPr>
      </w:pPr>
      <w:r>
        <w:rPr>
          <w:kern w:val="0"/>
          <w:sz w:val="24"/>
        </w:rPr>
        <w:br w:type="page"/>
      </w:r>
      <w:r w:rsidRPr="003411F1">
        <w:rPr>
          <w:rFonts w:ascii="黑体" w:eastAsia="黑体" w:hint="eastAsia"/>
          <w:b/>
          <w:sz w:val="28"/>
          <w:szCs w:val="28"/>
          <w:lang w:val="zh-CN"/>
        </w:rPr>
        <w:lastRenderedPageBreak/>
        <w:t>附录</w:t>
      </w:r>
      <w:r>
        <w:rPr>
          <w:rFonts w:ascii="黑体" w:eastAsia="黑体"/>
          <w:b/>
          <w:sz w:val="28"/>
          <w:szCs w:val="28"/>
          <w:lang w:val="zh-CN"/>
        </w:rPr>
        <w:t>C</w:t>
      </w:r>
    </w:p>
    <w:p w:rsidR="006D70D9" w:rsidRPr="00A47FDF" w:rsidRDefault="006D70D9" w:rsidP="00A47FDF">
      <w:pPr>
        <w:pStyle w:val="2"/>
        <w:ind w:firstLine="420"/>
        <w:jc w:val="center"/>
        <w:rPr>
          <w:lang w:val="zh-CN"/>
        </w:rPr>
      </w:pPr>
      <w:bookmarkStart w:id="45" w:name="_Toc531162324"/>
      <w:r>
        <w:rPr>
          <w:rFonts w:hint="eastAsia"/>
          <w:lang w:val="zh-CN"/>
        </w:rPr>
        <w:t>检测方法（三）</w:t>
      </w:r>
      <w:bookmarkEnd w:id="45"/>
    </w:p>
    <w:p w:rsidR="006D70D9" w:rsidRDefault="00100CE6" w:rsidP="00154FA5">
      <w:pPr>
        <w:tabs>
          <w:tab w:val="left" w:pos="840"/>
        </w:tabs>
        <w:spacing w:line="360" w:lineRule="auto"/>
        <w:jc w:val="center"/>
        <w:rPr>
          <w:rFonts w:hAnsi="宋体"/>
          <w:kern w:val="0"/>
          <w:sz w:val="24"/>
        </w:rPr>
      </w:pPr>
      <w:r>
        <w:object w:dxaOrig="9363" w:dyaOrig="5763">
          <v:shape id="_x0000_i1142" type="#_x0000_t75" style="width:6in;height:266.1pt" o:ole="">
            <v:imagedata r:id="rId202" o:title=""/>
          </v:shape>
          <o:OLEObject Type="Embed" ProgID="Visio.Drawing.11" ShapeID="_x0000_i1142" DrawAspect="Content" ObjectID="_1608718250" r:id="rId203"/>
        </w:object>
      </w:r>
    </w:p>
    <w:p w:rsidR="006D70D9" w:rsidRPr="003411F1" w:rsidRDefault="006D70D9" w:rsidP="00A47FDF">
      <w:pPr>
        <w:rPr>
          <w:sz w:val="18"/>
          <w:szCs w:val="18"/>
        </w:rPr>
      </w:pPr>
      <w:r w:rsidRPr="003411F1">
        <w:rPr>
          <w:sz w:val="18"/>
          <w:szCs w:val="18"/>
        </w:rPr>
        <w:t xml:space="preserve">  </w:t>
      </w:r>
      <w:r w:rsidR="00427833">
        <w:rPr>
          <w:rFonts w:hint="eastAsia"/>
          <w:sz w:val="18"/>
          <w:szCs w:val="18"/>
        </w:rPr>
        <w:t xml:space="preserve">      </w:t>
      </w:r>
      <w:r w:rsidRPr="003411F1">
        <w:rPr>
          <w:sz w:val="18"/>
          <w:szCs w:val="18"/>
        </w:rPr>
        <w:t>1--</w:t>
      </w:r>
      <w:r w:rsidRPr="003411F1">
        <w:rPr>
          <w:rFonts w:hint="eastAsia"/>
          <w:sz w:val="18"/>
          <w:szCs w:val="18"/>
        </w:rPr>
        <w:t>被试验供暖</w:t>
      </w:r>
      <w:r w:rsidRPr="003411F1">
        <w:rPr>
          <w:rFonts w:ascii="宋体" w:hint="eastAsia"/>
          <w:sz w:val="18"/>
          <w:szCs w:val="18"/>
        </w:rPr>
        <w:t>、</w:t>
      </w:r>
      <w:r w:rsidRPr="003411F1">
        <w:rPr>
          <w:rFonts w:hint="eastAsia"/>
          <w:sz w:val="18"/>
          <w:szCs w:val="18"/>
        </w:rPr>
        <w:t>两用热水器</w:t>
      </w:r>
      <w:r w:rsidRPr="003411F1">
        <w:rPr>
          <w:sz w:val="18"/>
          <w:szCs w:val="18"/>
        </w:rPr>
        <w:t xml:space="preserve">  7--</w:t>
      </w:r>
      <w:r w:rsidRPr="003411F1">
        <w:rPr>
          <w:rFonts w:hint="eastAsia"/>
          <w:sz w:val="18"/>
          <w:szCs w:val="18"/>
        </w:rPr>
        <w:t>膨胀容器</w:t>
      </w:r>
      <w:r w:rsidRPr="003411F1">
        <w:rPr>
          <w:sz w:val="18"/>
          <w:szCs w:val="18"/>
        </w:rPr>
        <w:t xml:space="preserve">           17--</w:t>
      </w:r>
      <w:r w:rsidRPr="003411F1">
        <w:rPr>
          <w:rFonts w:hint="eastAsia"/>
          <w:sz w:val="18"/>
          <w:szCs w:val="18"/>
        </w:rPr>
        <w:t>水截止阀</w:t>
      </w:r>
      <w:r w:rsidRPr="003411F1">
        <w:rPr>
          <w:sz w:val="18"/>
          <w:szCs w:val="18"/>
        </w:rPr>
        <w:t xml:space="preserve">              </w:t>
      </w:r>
    </w:p>
    <w:p w:rsidR="006D70D9" w:rsidRPr="003411F1" w:rsidRDefault="006D70D9" w:rsidP="00A47FDF">
      <w:pPr>
        <w:rPr>
          <w:sz w:val="18"/>
          <w:szCs w:val="18"/>
        </w:rPr>
      </w:pPr>
      <w:r w:rsidRPr="003411F1">
        <w:rPr>
          <w:sz w:val="18"/>
          <w:szCs w:val="18"/>
        </w:rPr>
        <w:t xml:space="preserve">        2</w:t>
      </w:r>
      <w:r w:rsidRPr="003411F1">
        <w:rPr>
          <w:rFonts w:hint="eastAsia"/>
          <w:sz w:val="18"/>
          <w:szCs w:val="18"/>
        </w:rPr>
        <w:t>、</w:t>
      </w:r>
      <w:r w:rsidRPr="003411F1">
        <w:rPr>
          <w:sz w:val="18"/>
          <w:szCs w:val="18"/>
        </w:rPr>
        <w:t>17--</w:t>
      </w:r>
      <w:r w:rsidRPr="003411F1">
        <w:rPr>
          <w:rFonts w:hint="eastAsia"/>
          <w:sz w:val="18"/>
          <w:szCs w:val="18"/>
        </w:rPr>
        <w:t>截止阀</w:t>
      </w:r>
      <w:r w:rsidRPr="003411F1">
        <w:rPr>
          <w:sz w:val="18"/>
          <w:szCs w:val="18"/>
        </w:rPr>
        <w:t xml:space="preserve">              </w:t>
      </w:r>
      <w:r w:rsidRPr="003411F1">
        <w:rPr>
          <w:rFonts w:ascii="宋体" w:hAnsi="宋体"/>
          <w:sz w:val="18"/>
          <w:szCs w:val="18"/>
        </w:rPr>
        <w:t>9</w:t>
      </w:r>
      <w:r w:rsidRPr="003411F1">
        <w:rPr>
          <w:rFonts w:ascii="宋体" w:hAnsi="宋体" w:hint="eastAsia"/>
          <w:sz w:val="18"/>
          <w:szCs w:val="18"/>
        </w:rPr>
        <w:t>、</w:t>
      </w:r>
      <w:r w:rsidRPr="003411F1">
        <w:rPr>
          <w:rFonts w:ascii="宋体" w:hAnsi="宋体"/>
          <w:sz w:val="18"/>
          <w:szCs w:val="18"/>
        </w:rPr>
        <w:t>10</w:t>
      </w:r>
      <w:r w:rsidRPr="003411F1">
        <w:rPr>
          <w:rFonts w:ascii="宋体"/>
          <w:sz w:val="18"/>
          <w:szCs w:val="18"/>
        </w:rPr>
        <w:t>--</w:t>
      </w:r>
      <w:r w:rsidRPr="003411F1">
        <w:rPr>
          <w:rFonts w:ascii="宋体" w:hAnsi="宋体" w:hint="eastAsia"/>
          <w:sz w:val="18"/>
          <w:szCs w:val="18"/>
        </w:rPr>
        <w:t>控制阀</w:t>
      </w:r>
      <w:r w:rsidRPr="003411F1">
        <w:rPr>
          <w:rFonts w:ascii="宋体" w:hAnsi="宋体"/>
          <w:sz w:val="18"/>
          <w:szCs w:val="18"/>
        </w:rPr>
        <w:t>II</w:t>
      </w:r>
      <w:r w:rsidRPr="003411F1">
        <w:rPr>
          <w:sz w:val="18"/>
          <w:szCs w:val="18"/>
        </w:rPr>
        <w:t xml:space="preserve">      18--</w:t>
      </w:r>
      <w:r w:rsidRPr="003411F1">
        <w:rPr>
          <w:rFonts w:hint="eastAsia"/>
          <w:sz w:val="18"/>
          <w:szCs w:val="18"/>
        </w:rPr>
        <w:t>控制阀</w:t>
      </w:r>
      <w:r w:rsidRPr="003411F1">
        <w:rPr>
          <w:sz w:val="18"/>
          <w:szCs w:val="18"/>
        </w:rPr>
        <w:t xml:space="preserve">III         </w:t>
      </w:r>
    </w:p>
    <w:p w:rsidR="006D70D9" w:rsidRPr="003411F1" w:rsidRDefault="006D70D9" w:rsidP="00A47FDF">
      <w:pPr>
        <w:rPr>
          <w:sz w:val="18"/>
          <w:szCs w:val="18"/>
        </w:rPr>
      </w:pPr>
      <w:r w:rsidRPr="003411F1">
        <w:rPr>
          <w:sz w:val="18"/>
          <w:szCs w:val="18"/>
        </w:rPr>
        <w:t xml:space="preserve">        3--</w:t>
      </w:r>
      <w:r w:rsidRPr="003411F1">
        <w:rPr>
          <w:rFonts w:hint="eastAsia"/>
          <w:sz w:val="18"/>
          <w:szCs w:val="18"/>
        </w:rPr>
        <w:t>燃气流量调节阀</w:t>
      </w:r>
      <w:r w:rsidRPr="003411F1">
        <w:rPr>
          <w:sz w:val="18"/>
          <w:szCs w:val="18"/>
        </w:rPr>
        <w:t xml:space="preserve">          12</w:t>
      </w:r>
      <w:r w:rsidRPr="003411F1">
        <w:rPr>
          <w:rFonts w:hint="eastAsia"/>
          <w:sz w:val="18"/>
          <w:szCs w:val="18"/>
        </w:rPr>
        <w:t>控制安全阀</w:t>
      </w:r>
      <w:r w:rsidRPr="003411F1">
        <w:rPr>
          <w:sz w:val="18"/>
          <w:szCs w:val="18"/>
        </w:rPr>
        <w:t xml:space="preserve">         </w:t>
      </w:r>
      <w:r w:rsidRPr="003411F1">
        <w:rPr>
          <w:rFonts w:ascii="宋体" w:hAnsi="宋体"/>
          <w:sz w:val="18"/>
          <w:szCs w:val="18"/>
        </w:rPr>
        <w:t>19</w:t>
      </w:r>
      <w:r w:rsidRPr="003411F1">
        <w:rPr>
          <w:rFonts w:ascii="宋体"/>
          <w:sz w:val="18"/>
          <w:szCs w:val="18"/>
        </w:rPr>
        <w:t>--</w:t>
      </w:r>
      <w:r w:rsidRPr="003411F1">
        <w:rPr>
          <w:rFonts w:ascii="宋体" w:hAnsi="宋体" w:hint="eastAsia"/>
          <w:sz w:val="18"/>
          <w:szCs w:val="18"/>
        </w:rPr>
        <w:t>热交换器</w:t>
      </w:r>
      <w:r w:rsidRPr="003411F1">
        <w:rPr>
          <w:sz w:val="18"/>
          <w:szCs w:val="18"/>
        </w:rPr>
        <w:t xml:space="preserve">        </w:t>
      </w:r>
    </w:p>
    <w:p w:rsidR="006D70D9" w:rsidRPr="003411F1" w:rsidRDefault="006D70D9" w:rsidP="00A47FDF">
      <w:pPr>
        <w:rPr>
          <w:sz w:val="18"/>
          <w:szCs w:val="18"/>
        </w:rPr>
      </w:pPr>
      <w:r w:rsidRPr="003411F1">
        <w:rPr>
          <w:sz w:val="18"/>
          <w:szCs w:val="18"/>
        </w:rPr>
        <w:t xml:space="preserve">        4--</w:t>
      </w:r>
      <w:r w:rsidRPr="003411F1">
        <w:rPr>
          <w:rFonts w:hint="eastAsia"/>
          <w:sz w:val="18"/>
          <w:szCs w:val="18"/>
        </w:rPr>
        <w:t>燃气表</w:t>
      </w:r>
      <w:r w:rsidRPr="003411F1">
        <w:rPr>
          <w:sz w:val="18"/>
          <w:szCs w:val="18"/>
        </w:rPr>
        <w:t xml:space="preserve">                  13--</w:t>
      </w:r>
      <w:r w:rsidRPr="003411F1">
        <w:rPr>
          <w:rFonts w:hint="eastAsia"/>
          <w:sz w:val="18"/>
          <w:szCs w:val="18"/>
        </w:rPr>
        <w:t>流量计</w:t>
      </w:r>
      <w:r w:rsidRPr="003411F1">
        <w:rPr>
          <w:sz w:val="18"/>
          <w:szCs w:val="18"/>
        </w:rPr>
        <w:t xml:space="preserve">            </w:t>
      </w:r>
      <w:r w:rsidRPr="003411F1">
        <w:rPr>
          <w:rFonts w:ascii="宋体" w:hAnsi="宋体"/>
          <w:sz w:val="18"/>
          <w:szCs w:val="18"/>
        </w:rPr>
        <w:t>20</w:t>
      </w:r>
      <w:r w:rsidRPr="003411F1">
        <w:rPr>
          <w:rFonts w:ascii="宋体"/>
          <w:sz w:val="18"/>
          <w:szCs w:val="18"/>
        </w:rPr>
        <w:t>--</w:t>
      </w:r>
      <w:r w:rsidRPr="003411F1">
        <w:rPr>
          <w:rFonts w:ascii="宋体" w:hAnsi="宋体" w:hint="eastAsia"/>
          <w:sz w:val="18"/>
          <w:szCs w:val="18"/>
        </w:rPr>
        <w:t>热缓冲器（可省略）</w:t>
      </w:r>
    </w:p>
    <w:p w:rsidR="006D70D9" w:rsidRPr="003411F1" w:rsidRDefault="006D70D9" w:rsidP="00A47FDF">
      <w:pPr>
        <w:rPr>
          <w:rFonts w:ascii="宋体"/>
          <w:sz w:val="18"/>
          <w:szCs w:val="18"/>
        </w:rPr>
      </w:pPr>
      <w:r w:rsidRPr="003411F1">
        <w:rPr>
          <w:sz w:val="18"/>
          <w:szCs w:val="18"/>
        </w:rPr>
        <w:t xml:space="preserve">        </w:t>
      </w:r>
      <w:r w:rsidRPr="003411F1">
        <w:rPr>
          <w:rFonts w:ascii="宋体" w:hAnsi="宋体"/>
          <w:sz w:val="18"/>
          <w:szCs w:val="18"/>
        </w:rPr>
        <w:t>5</w:t>
      </w:r>
      <w:r w:rsidRPr="003411F1">
        <w:rPr>
          <w:rFonts w:ascii="宋体" w:hAnsi="宋体" w:hint="eastAsia"/>
          <w:sz w:val="18"/>
          <w:szCs w:val="18"/>
        </w:rPr>
        <w:t>、</w:t>
      </w:r>
      <w:r w:rsidRPr="003411F1">
        <w:rPr>
          <w:rFonts w:ascii="宋体" w:hAnsi="宋体"/>
          <w:sz w:val="18"/>
          <w:szCs w:val="18"/>
        </w:rPr>
        <w:t>8</w:t>
      </w:r>
      <w:r w:rsidRPr="003411F1">
        <w:rPr>
          <w:rFonts w:ascii="宋体" w:hAnsi="宋体" w:hint="eastAsia"/>
          <w:sz w:val="18"/>
          <w:szCs w:val="18"/>
        </w:rPr>
        <w:t>、</w:t>
      </w:r>
      <w:r w:rsidRPr="003411F1">
        <w:rPr>
          <w:rFonts w:ascii="宋体" w:hAnsi="宋体"/>
          <w:sz w:val="18"/>
          <w:szCs w:val="18"/>
        </w:rPr>
        <w:t>11</w:t>
      </w:r>
      <w:r w:rsidRPr="003411F1">
        <w:rPr>
          <w:rFonts w:ascii="宋体" w:hAnsi="宋体" w:hint="eastAsia"/>
          <w:sz w:val="18"/>
          <w:szCs w:val="18"/>
        </w:rPr>
        <w:t>、</w:t>
      </w:r>
      <w:r w:rsidRPr="003411F1">
        <w:rPr>
          <w:rFonts w:ascii="宋体" w:hAnsi="宋体"/>
          <w:sz w:val="18"/>
          <w:szCs w:val="18"/>
        </w:rPr>
        <w:t>15</w:t>
      </w:r>
      <w:r w:rsidRPr="003411F1">
        <w:rPr>
          <w:rFonts w:ascii="宋体"/>
          <w:sz w:val="18"/>
          <w:szCs w:val="18"/>
        </w:rPr>
        <w:t>--</w:t>
      </w:r>
      <w:r w:rsidRPr="003411F1">
        <w:rPr>
          <w:rFonts w:ascii="宋体" w:hAnsi="宋体" w:hint="eastAsia"/>
          <w:sz w:val="18"/>
          <w:szCs w:val="18"/>
        </w:rPr>
        <w:t>温度计</w:t>
      </w:r>
      <w:r w:rsidRPr="003411F1">
        <w:rPr>
          <w:rFonts w:ascii="宋体" w:hAnsi="宋体"/>
          <w:sz w:val="18"/>
          <w:szCs w:val="18"/>
        </w:rPr>
        <w:t xml:space="preserve">      </w:t>
      </w:r>
      <w:r w:rsidRPr="003411F1">
        <w:rPr>
          <w:sz w:val="18"/>
          <w:szCs w:val="18"/>
        </w:rPr>
        <w:t xml:space="preserve"> 14--</w:t>
      </w:r>
      <w:r w:rsidRPr="003411F1">
        <w:rPr>
          <w:rFonts w:hint="eastAsia"/>
          <w:sz w:val="18"/>
          <w:szCs w:val="18"/>
        </w:rPr>
        <w:t>控制阀</w:t>
      </w:r>
      <w:r w:rsidRPr="003411F1">
        <w:rPr>
          <w:sz w:val="18"/>
          <w:szCs w:val="18"/>
        </w:rPr>
        <w:t>I</w:t>
      </w:r>
      <w:r w:rsidRPr="003411F1">
        <w:rPr>
          <w:rFonts w:ascii="宋体" w:hAnsi="宋体"/>
          <w:sz w:val="18"/>
          <w:szCs w:val="18"/>
        </w:rPr>
        <w:t xml:space="preserve">        </w:t>
      </w:r>
    </w:p>
    <w:p w:rsidR="006D70D9" w:rsidRPr="003411F1" w:rsidRDefault="006D70D9" w:rsidP="00A47FDF">
      <w:pPr>
        <w:rPr>
          <w:rFonts w:ascii="宋体"/>
          <w:sz w:val="18"/>
          <w:szCs w:val="18"/>
        </w:rPr>
      </w:pPr>
      <w:r w:rsidRPr="003411F1">
        <w:rPr>
          <w:rFonts w:ascii="宋体" w:hAnsi="宋体"/>
          <w:sz w:val="18"/>
          <w:szCs w:val="18"/>
        </w:rPr>
        <w:t xml:space="preserve">        </w:t>
      </w:r>
      <w:r w:rsidRPr="003411F1">
        <w:rPr>
          <w:sz w:val="18"/>
          <w:szCs w:val="18"/>
        </w:rPr>
        <w:t>6--</w:t>
      </w:r>
      <w:r w:rsidRPr="003411F1">
        <w:rPr>
          <w:rFonts w:hint="eastAsia"/>
          <w:sz w:val="18"/>
          <w:szCs w:val="18"/>
        </w:rPr>
        <w:t>排水阀</w:t>
      </w:r>
      <w:r w:rsidRPr="003411F1">
        <w:rPr>
          <w:sz w:val="18"/>
          <w:szCs w:val="18"/>
        </w:rPr>
        <w:t xml:space="preserve">                  16--</w:t>
      </w:r>
      <w:r w:rsidRPr="003411F1">
        <w:rPr>
          <w:rFonts w:hint="eastAsia"/>
          <w:sz w:val="18"/>
          <w:szCs w:val="18"/>
        </w:rPr>
        <w:t>带计量容器</w:t>
      </w:r>
    </w:p>
    <w:p w:rsidR="006D70D9" w:rsidRPr="003411F1" w:rsidRDefault="006D70D9" w:rsidP="00A47FDF">
      <w:pPr>
        <w:rPr>
          <w:sz w:val="18"/>
          <w:szCs w:val="18"/>
        </w:rPr>
      </w:pPr>
      <w:r w:rsidRPr="003411F1">
        <w:rPr>
          <w:sz w:val="18"/>
          <w:szCs w:val="18"/>
        </w:rPr>
        <w:t xml:space="preserve">          </w:t>
      </w:r>
    </w:p>
    <w:p w:rsidR="006D70D9" w:rsidRDefault="006D70D9" w:rsidP="00A47FDF">
      <w:pPr>
        <w:numPr>
          <w:ilvl w:val="0"/>
          <w:numId w:val="3"/>
        </w:numPr>
        <w:spacing w:line="360" w:lineRule="auto"/>
        <w:rPr>
          <w:rFonts w:hAnsi="宋体"/>
          <w:kern w:val="0"/>
          <w:sz w:val="24"/>
        </w:rPr>
      </w:pPr>
      <w:r w:rsidRPr="003411F1">
        <w:rPr>
          <w:rFonts w:ascii="黑体" w:eastAsia="黑体" w:hint="eastAsia"/>
        </w:rPr>
        <w:t>图</w:t>
      </w:r>
      <w:r>
        <w:rPr>
          <w:rFonts w:ascii="黑体" w:eastAsia="黑体"/>
        </w:rPr>
        <w:t>C-1</w:t>
      </w:r>
      <w:r w:rsidRPr="003411F1">
        <w:rPr>
          <w:rFonts w:ascii="黑体" w:eastAsia="黑体"/>
        </w:rPr>
        <w:t xml:space="preserve"> </w:t>
      </w:r>
      <w:r w:rsidRPr="003411F1">
        <w:rPr>
          <w:rFonts w:ascii="黑体" w:eastAsia="黑体" w:hint="eastAsia"/>
        </w:rPr>
        <w:t>热效率试验装置示意图</w:t>
      </w:r>
      <w:r w:rsidRPr="003411F1">
        <w:rPr>
          <w:rFonts w:hAnsi="宋体" w:hint="eastAsia"/>
          <w:kern w:val="0"/>
          <w:sz w:val="24"/>
        </w:rPr>
        <w:t>将器具安装在图</w:t>
      </w:r>
      <w:r w:rsidRPr="00ED3522">
        <w:rPr>
          <w:rFonts w:hAnsi="宋体"/>
          <w:kern w:val="0"/>
          <w:sz w:val="24"/>
        </w:rPr>
        <w:t>C-1</w:t>
      </w:r>
      <w:r w:rsidRPr="003411F1">
        <w:rPr>
          <w:rFonts w:hAnsi="宋体" w:hint="eastAsia"/>
          <w:kern w:val="0"/>
          <w:sz w:val="24"/>
        </w:rPr>
        <w:t>所示测试台</w:t>
      </w:r>
      <w:r w:rsidRPr="00131A44">
        <w:rPr>
          <w:rFonts w:hAnsi="宋体" w:hint="eastAsia"/>
          <w:kern w:val="0"/>
          <w:sz w:val="24"/>
        </w:rPr>
        <w:t>或其他等效隔热试验台</w:t>
      </w:r>
      <w:r w:rsidRPr="003411F1">
        <w:rPr>
          <w:rFonts w:hAnsi="宋体" w:hint="eastAsia"/>
          <w:kern w:val="0"/>
          <w:sz w:val="24"/>
        </w:rPr>
        <w:t>上。</w:t>
      </w:r>
    </w:p>
    <w:p w:rsidR="006D70D9" w:rsidRDefault="006D70D9" w:rsidP="00A47FDF">
      <w:pPr>
        <w:numPr>
          <w:ilvl w:val="0"/>
          <w:numId w:val="3"/>
        </w:numPr>
        <w:spacing w:line="360" w:lineRule="auto"/>
        <w:rPr>
          <w:rFonts w:hAnsi="宋体"/>
          <w:kern w:val="0"/>
          <w:sz w:val="24"/>
        </w:rPr>
      </w:pPr>
      <w:r w:rsidRPr="003411F1">
        <w:rPr>
          <w:rFonts w:ascii="宋体" w:hAnsi="宋体" w:hint="eastAsia"/>
          <w:kern w:val="0"/>
          <w:sz w:val="24"/>
        </w:rPr>
        <w:t>通过调节控制阀Ⅰ和控制符Ⅱ，使器具回水温度保持在</w:t>
      </w:r>
      <w:r w:rsidRPr="003411F1">
        <w:rPr>
          <w:rFonts w:ascii="宋体" w:hAnsi="宋体"/>
          <w:kern w:val="0"/>
          <w:sz w:val="24"/>
        </w:rPr>
        <w:t xml:space="preserve">47 </w:t>
      </w:r>
      <w:r w:rsidRPr="003411F1">
        <w:rPr>
          <w:rFonts w:ascii="宋体" w:hAnsi="宋体" w:hint="eastAsia"/>
          <w:kern w:val="0"/>
          <w:sz w:val="24"/>
        </w:rPr>
        <w:t>℃±</w:t>
      </w:r>
      <w:r w:rsidRPr="003411F1">
        <w:rPr>
          <w:rFonts w:ascii="宋体" w:hAnsi="宋体"/>
          <w:kern w:val="0"/>
          <w:sz w:val="24"/>
        </w:rPr>
        <w:t xml:space="preserve">1 </w:t>
      </w:r>
      <w:r w:rsidRPr="003411F1">
        <w:rPr>
          <w:rFonts w:ascii="宋体" w:hAnsi="宋体" w:hint="eastAsia"/>
          <w:kern w:val="0"/>
          <w:sz w:val="24"/>
        </w:rPr>
        <w:t>℃，在测试期间温度变化不应超过±</w:t>
      </w:r>
      <w:r w:rsidRPr="003411F1">
        <w:rPr>
          <w:rFonts w:ascii="宋体" w:hAnsi="宋体"/>
          <w:kern w:val="0"/>
          <w:sz w:val="24"/>
        </w:rPr>
        <w:t>1 K</w:t>
      </w:r>
      <w:r w:rsidRPr="003411F1">
        <w:rPr>
          <w:rFonts w:ascii="宋体" w:hAnsi="宋体" w:hint="eastAsia"/>
          <w:kern w:val="0"/>
          <w:sz w:val="24"/>
        </w:rPr>
        <w:t>。当器具控制器不能使器具在足够低的回水温度下运行时，就在器具所能达到的最低回水温度下测试。</w:t>
      </w:r>
    </w:p>
    <w:p w:rsidR="006D70D9" w:rsidRPr="00A47FDF" w:rsidRDefault="006D70D9" w:rsidP="00A47FDF">
      <w:pPr>
        <w:numPr>
          <w:ilvl w:val="0"/>
          <w:numId w:val="3"/>
        </w:numPr>
        <w:spacing w:line="360" w:lineRule="auto"/>
        <w:rPr>
          <w:rFonts w:hAnsi="宋体"/>
          <w:kern w:val="0"/>
          <w:sz w:val="24"/>
        </w:rPr>
      </w:pPr>
      <w:r w:rsidRPr="003411F1">
        <w:rPr>
          <w:rFonts w:ascii="宋体" w:hAnsi="宋体" w:hint="eastAsia"/>
          <w:kern w:val="0"/>
          <w:sz w:val="24"/>
        </w:rPr>
        <w:t>按照表</w:t>
      </w:r>
      <w:r w:rsidRPr="003411F1">
        <w:rPr>
          <w:rFonts w:ascii="宋体" w:hAnsi="宋体"/>
          <w:kern w:val="0"/>
          <w:sz w:val="24"/>
        </w:rPr>
        <w:t>2</w:t>
      </w:r>
      <w:r w:rsidRPr="003411F1">
        <w:rPr>
          <w:rFonts w:ascii="宋体" w:hAnsi="宋体" w:hint="eastAsia"/>
          <w:kern w:val="0"/>
          <w:sz w:val="24"/>
        </w:rPr>
        <w:t>中的公式，计算出测试时器具运行和停机时间。通过室内温控器或人工操作来控制器具的工作循环，设定</w:t>
      </w:r>
      <w:r w:rsidRPr="003411F1">
        <w:rPr>
          <w:rFonts w:ascii="宋体" w:hAnsi="宋体"/>
          <w:kern w:val="0"/>
          <w:sz w:val="24"/>
        </w:rPr>
        <w:t>10 min</w:t>
      </w:r>
      <w:r w:rsidRPr="003411F1">
        <w:rPr>
          <w:rFonts w:ascii="宋体" w:hAnsi="宋体" w:hint="eastAsia"/>
          <w:kern w:val="0"/>
          <w:sz w:val="24"/>
        </w:rPr>
        <w:t>为一个循环。</w:t>
      </w:r>
    </w:p>
    <w:p w:rsidR="006D70D9" w:rsidRPr="00A47FDF" w:rsidRDefault="006D70D9" w:rsidP="00A47FDF">
      <w:pPr>
        <w:numPr>
          <w:ilvl w:val="0"/>
          <w:numId w:val="3"/>
        </w:numPr>
        <w:spacing w:line="360" w:lineRule="auto"/>
        <w:rPr>
          <w:rFonts w:hAnsi="宋体"/>
          <w:kern w:val="0"/>
          <w:sz w:val="24"/>
        </w:rPr>
      </w:pPr>
      <w:r w:rsidRPr="003411F1">
        <w:rPr>
          <w:rFonts w:ascii="宋体" w:hAnsi="宋体" w:hint="eastAsia"/>
          <w:kern w:val="0"/>
          <w:sz w:val="24"/>
        </w:rPr>
        <w:t>在尽可能接近器具的出水和回水处连续测量器具的出水和回水温度。</w:t>
      </w:r>
    </w:p>
    <w:p w:rsidR="006D70D9" w:rsidRPr="00A47FDF" w:rsidRDefault="006D70D9" w:rsidP="00A47FDF">
      <w:pPr>
        <w:numPr>
          <w:ilvl w:val="0"/>
          <w:numId w:val="3"/>
        </w:numPr>
        <w:spacing w:line="360" w:lineRule="auto"/>
        <w:rPr>
          <w:rFonts w:hAnsi="宋体"/>
          <w:kern w:val="0"/>
          <w:sz w:val="24"/>
        </w:rPr>
      </w:pPr>
      <w:r w:rsidRPr="003411F1">
        <w:rPr>
          <w:rFonts w:ascii="宋体" w:hAnsi="宋体" w:hint="eastAsia"/>
          <w:kern w:val="0"/>
          <w:sz w:val="24"/>
        </w:rPr>
        <w:t>在测试系统达到热平衡后，按照前述</w:t>
      </w:r>
      <w:r w:rsidRPr="003411F1">
        <w:rPr>
          <w:rFonts w:hint="eastAsia"/>
          <w:sz w:val="24"/>
        </w:rPr>
        <w:t>额定热输入时采暖热效率</w:t>
      </w:r>
      <w:r w:rsidRPr="003411F1">
        <w:rPr>
          <w:rFonts w:ascii="宋体" w:hAnsi="宋体" w:hint="eastAsia"/>
          <w:kern w:val="0"/>
          <w:sz w:val="24"/>
        </w:rPr>
        <w:t>的试验方法连</w:t>
      </w:r>
      <w:r w:rsidRPr="003411F1">
        <w:rPr>
          <w:rFonts w:ascii="宋体" w:hAnsi="宋体" w:hint="eastAsia"/>
          <w:kern w:val="0"/>
          <w:sz w:val="24"/>
        </w:rPr>
        <w:lastRenderedPageBreak/>
        <w:t>续进行</w:t>
      </w:r>
      <w:r w:rsidRPr="003411F1">
        <w:rPr>
          <w:rFonts w:ascii="宋体" w:hAnsi="宋体"/>
          <w:kern w:val="0"/>
          <w:sz w:val="24"/>
        </w:rPr>
        <w:t>3</w:t>
      </w:r>
      <w:r w:rsidRPr="003411F1">
        <w:rPr>
          <w:rFonts w:ascii="宋体" w:hAnsi="宋体" w:hint="eastAsia"/>
          <w:kern w:val="0"/>
          <w:sz w:val="24"/>
        </w:rPr>
        <w:t>次热效率测量，当</w:t>
      </w:r>
      <w:r w:rsidRPr="003411F1">
        <w:rPr>
          <w:rFonts w:ascii="宋体" w:hAnsi="宋体"/>
          <w:kern w:val="0"/>
          <w:sz w:val="24"/>
        </w:rPr>
        <w:t>3</w:t>
      </w:r>
      <w:r w:rsidRPr="003411F1">
        <w:rPr>
          <w:rFonts w:ascii="宋体" w:hAnsi="宋体" w:hint="eastAsia"/>
          <w:kern w:val="0"/>
          <w:sz w:val="24"/>
        </w:rPr>
        <w:t>次测试结果的任何两个结果的偏差不超过</w:t>
      </w:r>
      <w:r w:rsidRPr="003411F1">
        <w:rPr>
          <w:rFonts w:ascii="宋体" w:hAnsi="宋体"/>
          <w:kern w:val="0"/>
          <w:sz w:val="24"/>
        </w:rPr>
        <w:t>0.5%</w:t>
      </w:r>
      <w:r w:rsidRPr="003411F1">
        <w:rPr>
          <w:rFonts w:ascii="宋体" w:hAnsi="宋体" w:hint="eastAsia"/>
          <w:kern w:val="0"/>
          <w:sz w:val="24"/>
        </w:rPr>
        <w:t>时，最终结果为</w:t>
      </w:r>
      <w:r w:rsidRPr="003411F1">
        <w:rPr>
          <w:rFonts w:ascii="宋体" w:hAnsi="宋体"/>
          <w:kern w:val="0"/>
          <w:sz w:val="24"/>
        </w:rPr>
        <w:t>3</w:t>
      </w:r>
      <w:r w:rsidRPr="003411F1">
        <w:rPr>
          <w:rFonts w:ascii="宋体" w:hAnsi="宋体" w:hint="eastAsia"/>
          <w:kern w:val="0"/>
          <w:sz w:val="24"/>
        </w:rPr>
        <w:t>次测量值的算术平均值。否则，应连续测试至少</w:t>
      </w:r>
      <w:r w:rsidRPr="003411F1">
        <w:rPr>
          <w:rFonts w:ascii="宋体" w:hAnsi="宋体"/>
          <w:kern w:val="0"/>
          <w:sz w:val="24"/>
        </w:rPr>
        <w:t>10</w:t>
      </w:r>
      <w:r w:rsidRPr="003411F1">
        <w:rPr>
          <w:rFonts w:ascii="宋体" w:hAnsi="宋体" w:hint="eastAsia"/>
          <w:kern w:val="0"/>
          <w:sz w:val="24"/>
        </w:rPr>
        <w:t>次，最终结果为各次测试值的平均值。</w:t>
      </w:r>
    </w:p>
    <w:p w:rsidR="00427833" w:rsidRPr="00427833" w:rsidRDefault="006D70D9" w:rsidP="00427833">
      <w:pPr>
        <w:numPr>
          <w:ilvl w:val="0"/>
          <w:numId w:val="3"/>
        </w:numPr>
        <w:spacing w:line="360" w:lineRule="auto"/>
        <w:jc w:val="center"/>
        <w:rPr>
          <w:rFonts w:ascii="黑体" w:eastAsia="黑体"/>
        </w:rPr>
      </w:pPr>
      <w:r w:rsidRPr="003411F1">
        <w:rPr>
          <w:rFonts w:ascii="宋体" w:hAnsi="宋体" w:hint="eastAsia"/>
          <w:kern w:val="0"/>
          <w:sz w:val="24"/>
        </w:rPr>
        <w:t>允许测量值与标称值有</w:t>
      </w:r>
      <w:r w:rsidR="006A6DF0" w:rsidRPr="006A6DF0">
        <w:rPr>
          <w:rFonts w:ascii="宋体" w:hAnsi="宋体" w:hint="eastAsia"/>
          <w:kern w:val="0"/>
          <w:sz w:val="24"/>
        </w:rPr>
        <w:t>±</w:t>
      </w:r>
      <w:r w:rsidR="006A6DF0" w:rsidRPr="006A6DF0">
        <w:rPr>
          <w:rFonts w:ascii="宋体" w:hAnsi="宋体"/>
          <w:kern w:val="0"/>
          <w:sz w:val="24"/>
        </w:rPr>
        <w:t>1%</w:t>
      </w:r>
      <w:r w:rsidR="006A6DF0" w:rsidRPr="006A6DF0">
        <w:rPr>
          <w:rFonts w:ascii="宋体" w:hAnsi="宋体" w:hint="eastAsia"/>
          <w:kern w:val="0"/>
          <w:sz w:val="24"/>
        </w:rPr>
        <w:t>的偏差，</w:t>
      </w:r>
      <w:r w:rsidRPr="003411F1">
        <w:rPr>
          <w:rFonts w:ascii="宋体" w:hAnsi="宋体" w:hint="eastAsia"/>
          <w:kern w:val="0"/>
          <w:sz w:val="24"/>
        </w:rPr>
        <w:t>当测量值与标称值超出</w:t>
      </w:r>
      <w:r w:rsidR="006A6DF0" w:rsidRPr="006A6DF0">
        <w:rPr>
          <w:rFonts w:ascii="宋体" w:hAnsi="宋体" w:hint="eastAsia"/>
          <w:kern w:val="0"/>
          <w:sz w:val="24"/>
        </w:rPr>
        <w:t>±</w:t>
      </w:r>
      <w:r w:rsidR="006A6DF0" w:rsidRPr="006A6DF0">
        <w:rPr>
          <w:rFonts w:ascii="宋体" w:hAnsi="宋体"/>
          <w:kern w:val="0"/>
          <w:sz w:val="24"/>
        </w:rPr>
        <w:t>1%</w:t>
      </w:r>
      <w:r w:rsidR="006A6DF0" w:rsidRPr="006A6DF0">
        <w:rPr>
          <w:rFonts w:ascii="宋体" w:hAnsi="宋体" w:hint="eastAsia"/>
          <w:kern w:val="0"/>
          <w:sz w:val="24"/>
        </w:rPr>
        <w:t>且不超出±</w:t>
      </w:r>
      <w:r w:rsidR="006A6DF0" w:rsidRPr="006A6DF0">
        <w:rPr>
          <w:rFonts w:ascii="宋体" w:hAnsi="宋体"/>
          <w:kern w:val="0"/>
          <w:sz w:val="24"/>
        </w:rPr>
        <w:t>2%</w:t>
      </w:r>
      <w:r w:rsidR="006A6DF0" w:rsidRPr="006A6DF0">
        <w:rPr>
          <w:rFonts w:ascii="宋体" w:hAnsi="宋体" w:hint="eastAsia"/>
          <w:kern w:val="0"/>
          <w:sz w:val="24"/>
        </w:rPr>
        <w:t>时，应进行两次测试，一次在高于</w:t>
      </w:r>
      <w:r w:rsidR="006A6DF0" w:rsidRPr="006A6DF0">
        <w:rPr>
          <w:rFonts w:ascii="宋体" w:hAnsi="宋体"/>
          <w:kern w:val="0"/>
          <w:sz w:val="24"/>
        </w:rPr>
        <w:t>30%</w:t>
      </w:r>
      <w:r w:rsidR="006A6DF0" w:rsidRPr="006A6DF0">
        <w:rPr>
          <w:rFonts w:ascii="宋体" w:hAnsi="宋体" w:hint="eastAsia"/>
          <w:kern w:val="0"/>
          <w:sz w:val="24"/>
        </w:rPr>
        <w:t>的额定输入下测试，一次在低于</w:t>
      </w:r>
      <w:r w:rsidR="006A6DF0" w:rsidRPr="006A6DF0">
        <w:rPr>
          <w:rFonts w:ascii="宋体" w:hAnsi="宋体"/>
          <w:kern w:val="0"/>
          <w:sz w:val="24"/>
        </w:rPr>
        <w:t>30%</w:t>
      </w:r>
      <w:r w:rsidR="006A6DF0" w:rsidRPr="006A6DF0">
        <w:rPr>
          <w:rFonts w:ascii="宋体" w:hAnsi="宋体" w:hint="eastAsia"/>
          <w:kern w:val="0"/>
          <w:sz w:val="24"/>
        </w:rPr>
        <w:t>额定输入下测试，然后采用线性内插法确定对应于</w:t>
      </w:r>
      <w:r w:rsidR="006A6DF0" w:rsidRPr="006A6DF0">
        <w:rPr>
          <w:rFonts w:ascii="宋体" w:hAnsi="宋体"/>
          <w:kern w:val="0"/>
          <w:sz w:val="24"/>
        </w:rPr>
        <w:t>30%</w:t>
      </w:r>
      <w:r w:rsidR="006A6DF0" w:rsidRPr="006A6DF0">
        <w:rPr>
          <w:rFonts w:ascii="宋体" w:hAnsi="宋体" w:hint="eastAsia"/>
          <w:kern w:val="0"/>
          <w:sz w:val="24"/>
        </w:rPr>
        <w:t>额定热输入的热效率。</w:t>
      </w:r>
      <w:r w:rsidR="00427833" w:rsidRPr="00427833">
        <w:rPr>
          <w:rFonts w:ascii="黑体" w:eastAsia="黑体" w:hint="eastAsia"/>
        </w:rPr>
        <w:t>表</w:t>
      </w:r>
      <w:r w:rsidR="00427833" w:rsidRPr="00427833">
        <w:rPr>
          <w:rFonts w:ascii="黑体" w:eastAsia="黑体"/>
        </w:rPr>
        <w:t xml:space="preserve">C-1 </w:t>
      </w:r>
      <w:r w:rsidR="00427833" w:rsidRPr="00427833">
        <w:rPr>
          <w:rFonts w:ascii="黑体" w:eastAsia="黑体" w:hint="eastAsia"/>
        </w:rPr>
        <w:t>部分负荷热效率的计算</w:t>
      </w:r>
    </w:p>
    <w:p w:rsidR="00F4115C" w:rsidRDefault="00F4115C" w:rsidP="00F4115C">
      <w:pPr>
        <w:rPr>
          <w:rFonts w:eastAsia="黑体"/>
          <w:b/>
          <w:szCs w:val="21"/>
        </w:rPr>
      </w:pPr>
      <w:r>
        <w:rPr>
          <w:rFonts w:eastAsia="黑体"/>
          <w:b/>
          <w:noProof/>
          <w:szCs w:val="21"/>
        </w:rPr>
        <w:drawing>
          <wp:inline distT="0" distB="0" distL="0" distR="0">
            <wp:extent cx="5208270" cy="3248025"/>
            <wp:effectExtent l="19050" t="0" r="0" b="0"/>
            <wp:docPr id="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04"/>
                    <a:srcRect/>
                    <a:stretch>
                      <a:fillRect/>
                    </a:stretch>
                  </pic:blipFill>
                  <pic:spPr bwMode="auto">
                    <a:xfrm>
                      <a:off x="0" y="0"/>
                      <a:ext cx="5208270" cy="3248025"/>
                    </a:xfrm>
                    <a:prstGeom prst="rect">
                      <a:avLst/>
                    </a:prstGeom>
                    <a:noFill/>
                    <a:ln w="9525">
                      <a:noFill/>
                      <a:miter lim="800000"/>
                      <a:headEnd/>
                      <a:tailEnd/>
                    </a:ln>
                  </pic:spPr>
                </pic:pic>
              </a:graphicData>
            </a:graphic>
          </wp:inline>
        </w:drawing>
      </w:r>
    </w:p>
    <w:p w:rsidR="00F4115C" w:rsidRDefault="00F4115C">
      <w:pPr>
        <w:widowControl/>
        <w:jc w:val="left"/>
        <w:rPr>
          <w:rFonts w:ascii="黑体" w:eastAsia="黑体"/>
        </w:rPr>
      </w:pPr>
      <w:r>
        <w:rPr>
          <w:rFonts w:ascii="黑体" w:eastAsia="黑体"/>
        </w:rPr>
        <w:br w:type="page"/>
      </w:r>
    </w:p>
    <w:p w:rsidR="006D70D9" w:rsidRPr="003411F1" w:rsidRDefault="006D70D9" w:rsidP="00F4115C">
      <w:pPr>
        <w:rPr>
          <w:rFonts w:eastAsia="黑体"/>
          <w:b/>
          <w:sz w:val="28"/>
          <w:szCs w:val="28"/>
        </w:rPr>
      </w:pPr>
      <w:r w:rsidRPr="003411F1">
        <w:rPr>
          <w:rFonts w:eastAsia="黑体" w:hint="eastAsia"/>
          <w:b/>
          <w:sz w:val="28"/>
          <w:szCs w:val="28"/>
        </w:rPr>
        <w:lastRenderedPageBreak/>
        <w:t>附录</w:t>
      </w:r>
      <w:r>
        <w:rPr>
          <w:rFonts w:eastAsia="黑体"/>
          <w:b/>
          <w:sz w:val="28"/>
          <w:szCs w:val="28"/>
        </w:rPr>
        <w:t>D</w:t>
      </w:r>
    </w:p>
    <w:p w:rsidR="006D70D9" w:rsidRPr="003411F1" w:rsidRDefault="006D70D9" w:rsidP="0076513F">
      <w:pPr>
        <w:pStyle w:val="2"/>
        <w:spacing w:line="400" w:lineRule="exact"/>
        <w:jc w:val="center"/>
        <w:rPr>
          <w:rFonts w:ascii="Times New Roman"/>
          <w:kern w:val="0"/>
        </w:rPr>
      </w:pPr>
      <w:bookmarkStart w:id="46" w:name="_Toc531162325"/>
      <w:r w:rsidRPr="003411F1">
        <w:rPr>
          <w:rFonts w:ascii="Times New Roman" w:hint="eastAsia"/>
          <w:kern w:val="0"/>
        </w:rPr>
        <w:t>冷凝热水器效率以及冷凝炉低水温测试效率的校正</w:t>
      </w:r>
      <w:bookmarkEnd w:id="46"/>
    </w:p>
    <w:p w:rsidR="006D70D9" w:rsidRPr="003411F1" w:rsidRDefault="006D70D9" w:rsidP="0076513F">
      <w:pPr>
        <w:rPr>
          <w:rFonts w:ascii="黑体" w:eastAsia="黑体"/>
          <w:sz w:val="28"/>
          <w:szCs w:val="28"/>
        </w:rPr>
      </w:pPr>
      <w:r w:rsidRPr="003411F1">
        <w:rPr>
          <w:rFonts w:ascii="黑体" w:eastAsia="黑体" w:hAnsi="黑体" w:hint="eastAsia"/>
          <w:sz w:val="28"/>
          <w:szCs w:val="28"/>
        </w:rPr>
        <w:t>一、</w:t>
      </w:r>
      <w:r w:rsidRPr="003411F1">
        <w:rPr>
          <w:rFonts w:ascii="黑体" w:eastAsia="黑体" w:hAnsi="黑体" w:hint="eastAsia"/>
          <w:kern w:val="0"/>
          <w:sz w:val="28"/>
          <w:szCs w:val="28"/>
        </w:rPr>
        <w:t>冷凝热水器效率的校正：</w:t>
      </w:r>
    </w:p>
    <w:p w:rsidR="006D70D9" w:rsidRPr="003411F1" w:rsidRDefault="006D70D9" w:rsidP="0076513F">
      <w:pPr>
        <w:numPr>
          <w:ilvl w:val="0"/>
          <w:numId w:val="14"/>
        </w:numPr>
        <w:spacing w:line="400" w:lineRule="exact"/>
      </w:pPr>
      <w:r w:rsidRPr="003411F1">
        <w:rPr>
          <w:rFonts w:hint="eastAsia"/>
        </w:rPr>
        <w:t>干空气湿度和进水温度在以下范围内，应进行校正：</w:t>
      </w:r>
    </w:p>
    <w:p w:rsidR="006D70D9" w:rsidRPr="003411F1" w:rsidRDefault="006D70D9" w:rsidP="0076513F">
      <w:pPr>
        <w:spacing w:line="360" w:lineRule="auto"/>
        <w:ind w:firstLineChars="250" w:firstLine="600"/>
        <w:rPr>
          <w:rFonts w:ascii="宋体"/>
          <w:sz w:val="24"/>
        </w:rPr>
      </w:pPr>
      <w:r w:rsidRPr="003411F1">
        <w:rPr>
          <w:rFonts w:ascii="宋体"/>
          <w:sz w:val="24"/>
        </w:rPr>
        <w:t>0</w:t>
      </w:r>
      <w:r w:rsidRPr="003411F1">
        <w:rPr>
          <w:rFonts w:ascii="宋体" w:hAnsi="宋体" w:hint="eastAsia"/>
          <w:sz w:val="24"/>
        </w:rPr>
        <w:t>≤</w:t>
      </w:r>
      <w:r w:rsidRPr="003411F1">
        <w:rPr>
          <w:rFonts w:ascii="宋体" w:hAnsi="宋体"/>
          <w:sz w:val="24"/>
        </w:rPr>
        <w:t>X</w:t>
      </w:r>
      <w:r w:rsidRPr="003411F1">
        <w:rPr>
          <w:rFonts w:ascii="宋体" w:hAnsi="宋体" w:hint="eastAsia"/>
          <w:sz w:val="24"/>
        </w:rPr>
        <w:t>≤</w:t>
      </w:r>
      <w:r w:rsidRPr="003411F1">
        <w:rPr>
          <w:rFonts w:ascii="宋体" w:hAnsi="宋体"/>
          <w:sz w:val="24"/>
        </w:rPr>
        <w:t xml:space="preserve">20g/kg;  </w:t>
      </w:r>
      <w:r w:rsidRPr="003411F1">
        <w:rPr>
          <w:rFonts w:ascii="宋体" w:hAnsi="宋体" w:hint="eastAsia"/>
          <w:sz w:val="24"/>
        </w:rPr>
        <w:t>（</w:t>
      </w:r>
      <w:r w:rsidRPr="003411F1">
        <w:rPr>
          <w:rFonts w:ascii="宋体" w:hAnsi="宋体"/>
          <w:sz w:val="24"/>
        </w:rPr>
        <w:t>20 g/kg</w:t>
      </w:r>
      <w:r w:rsidRPr="003411F1">
        <w:rPr>
          <w:rFonts w:ascii="宋体" w:hAnsi="宋体" w:hint="eastAsia"/>
          <w:sz w:val="24"/>
        </w:rPr>
        <w:t>干空气湿度基准值）</w:t>
      </w:r>
    </w:p>
    <w:p w:rsidR="006D70D9" w:rsidRPr="003411F1" w:rsidRDefault="006D70D9" w:rsidP="0076513F">
      <w:pPr>
        <w:spacing w:line="360" w:lineRule="auto"/>
        <w:ind w:firstLineChars="250" w:firstLine="600"/>
        <w:rPr>
          <w:rFonts w:ascii="宋体"/>
          <w:sz w:val="24"/>
        </w:rPr>
      </w:pPr>
      <w:r w:rsidRPr="003411F1">
        <w:rPr>
          <w:rFonts w:ascii="宋体"/>
          <w:sz w:val="24"/>
        </w:rPr>
        <w:t>0</w:t>
      </w:r>
      <w:r w:rsidRPr="003411F1">
        <w:rPr>
          <w:rFonts w:ascii="宋体" w:hAnsi="宋体" w:hint="eastAsia"/>
          <w:sz w:val="24"/>
        </w:rPr>
        <w:t>≤</w:t>
      </w:r>
      <w:r w:rsidRPr="003411F1">
        <w:rPr>
          <w:rFonts w:ascii="宋体" w:hAnsi="宋体"/>
          <w:sz w:val="24"/>
        </w:rPr>
        <w:t>T</w:t>
      </w:r>
      <w:r w:rsidRPr="003411F1">
        <w:rPr>
          <w:rFonts w:ascii="宋体" w:hAnsi="宋体" w:hint="eastAsia"/>
          <w:sz w:val="24"/>
        </w:rPr>
        <w:t>≤</w:t>
      </w:r>
      <w:r w:rsidRPr="003411F1">
        <w:rPr>
          <w:rFonts w:ascii="宋体" w:hAnsi="宋体"/>
          <w:sz w:val="24"/>
        </w:rPr>
        <w:t>35</w:t>
      </w:r>
      <w:r w:rsidRPr="003411F1">
        <w:rPr>
          <w:rFonts w:ascii="宋体" w:hAnsi="宋体" w:hint="eastAsia"/>
          <w:sz w:val="24"/>
        </w:rPr>
        <w:t>℃</w:t>
      </w:r>
      <w:r w:rsidRPr="003411F1">
        <w:rPr>
          <w:rFonts w:ascii="宋体" w:hAnsi="宋体"/>
          <w:sz w:val="24"/>
        </w:rPr>
        <w:t xml:space="preserve">      (35</w:t>
      </w:r>
      <w:r w:rsidRPr="003411F1">
        <w:rPr>
          <w:rFonts w:ascii="宋体" w:hAnsi="宋体" w:hint="eastAsia"/>
          <w:sz w:val="24"/>
        </w:rPr>
        <w:t>℃进水温度基准值</w:t>
      </w:r>
      <w:r w:rsidRPr="003411F1">
        <w:rPr>
          <w:rFonts w:ascii="宋体" w:hAnsi="宋体"/>
          <w:sz w:val="24"/>
        </w:rPr>
        <w:t>)</w:t>
      </w:r>
    </w:p>
    <w:p w:rsidR="006D70D9" w:rsidRPr="003411F1" w:rsidRDefault="006D70D9" w:rsidP="0076513F">
      <w:pPr>
        <w:numPr>
          <w:ilvl w:val="0"/>
          <w:numId w:val="14"/>
        </w:numPr>
        <w:spacing w:line="360" w:lineRule="auto"/>
        <w:rPr>
          <w:rFonts w:ascii="宋体"/>
          <w:sz w:val="24"/>
        </w:rPr>
      </w:pPr>
      <w:r w:rsidRPr="003411F1">
        <w:rPr>
          <w:rFonts w:ascii="宋体" w:hAnsi="宋体" w:hint="eastAsia"/>
          <w:sz w:val="24"/>
        </w:rPr>
        <w:t>试验条件下，燃烧空气的空气湿度与基准值有差别，测定效率应按式（</w:t>
      </w:r>
      <w:r>
        <w:rPr>
          <w:rFonts w:ascii="宋体" w:hAnsi="宋体"/>
          <w:sz w:val="24"/>
        </w:rPr>
        <w:t>D-</w:t>
      </w:r>
      <w:r w:rsidRPr="003411F1">
        <w:rPr>
          <w:rFonts w:ascii="宋体" w:hAnsi="宋体"/>
          <w:sz w:val="24"/>
        </w:rPr>
        <w:t>1</w:t>
      </w:r>
      <w:r w:rsidRPr="003411F1">
        <w:rPr>
          <w:rFonts w:ascii="宋体" w:hAnsi="宋体" w:hint="eastAsia"/>
          <w:sz w:val="24"/>
        </w:rPr>
        <w:t>）进行校正：</w:t>
      </w:r>
    </w:p>
    <w:p w:rsidR="006D70D9" w:rsidRPr="003411F1" w:rsidRDefault="006D70D9" w:rsidP="0076513F">
      <w:pPr>
        <w:tabs>
          <w:tab w:val="center" w:pos="4200"/>
          <w:tab w:val="right" w:pos="8610"/>
        </w:tabs>
        <w:spacing w:line="360" w:lineRule="auto"/>
        <w:ind w:left="360"/>
        <w:rPr>
          <w:sz w:val="24"/>
        </w:rPr>
      </w:pPr>
      <w:r w:rsidRPr="003411F1">
        <w:rPr>
          <w:sz w:val="24"/>
        </w:rPr>
        <w:tab/>
      </w:r>
      <w:r w:rsidRPr="003411F1">
        <w:rPr>
          <w:position w:val="-12"/>
        </w:rPr>
        <w:object w:dxaOrig="2079" w:dyaOrig="360">
          <v:shape id="_x0000_i1143" type="#_x0000_t75" style="width:101.95pt;height:17.85pt" o:ole="">
            <v:imagedata r:id="rId205" o:title=""/>
          </v:shape>
          <o:OLEObject Type="Embed" ProgID="Equation.3" ShapeID="_x0000_i1143" DrawAspect="Content" ObjectID="_1608718251" r:id="rId206"/>
        </w:object>
      </w:r>
      <w:r w:rsidRPr="003411F1">
        <w:rPr>
          <w:rFonts w:hint="eastAsia"/>
        </w:rPr>
        <w:t>（以百分比表示的绝对值）</w:t>
      </w:r>
      <w:r w:rsidRPr="003411F1">
        <w:rPr>
          <w:sz w:val="24"/>
        </w:rPr>
        <w:tab/>
      </w:r>
      <w:r w:rsidRPr="003411F1">
        <w:rPr>
          <w:rFonts w:hint="eastAsia"/>
          <w:sz w:val="24"/>
        </w:rPr>
        <w:t>（</w:t>
      </w:r>
      <w:r>
        <w:rPr>
          <w:rFonts w:ascii="宋体" w:hAnsi="宋体"/>
          <w:sz w:val="24"/>
        </w:rPr>
        <w:t>D-</w:t>
      </w:r>
      <w:r w:rsidRPr="003411F1">
        <w:rPr>
          <w:rFonts w:ascii="宋体" w:hAnsi="宋体"/>
          <w:sz w:val="24"/>
        </w:rPr>
        <w:t>1</w:t>
      </w:r>
      <w:r w:rsidRPr="003411F1">
        <w:rPr>
          <w:rFonts w:hint="eastAsia"/>
          <w:sz w:val="24"/>
        </w:rPr>
        <w:t>）</w:t>
      </w:r>
    </w:p>
    <w:p w:rsidR="006D70D9" w:rsidRPr="003411F1" w:rsidRDefault="006D70D9" w:rsidP="0076513F">
      <w:pPr>
        <w:spacing w:line="360" w:lineRule="auto"/>
      </w:pPr>
      <w:r w:rsidRPr="003411F1">
        <w:rPr>
          <w:rFonts w:hint="eastAsia"/>
        </w:rPr>
        <w:t>式中</w:t>
      </w:r>
      <w:r w:rsidRPr="003411F1">
        <w:rPr>
          <w:position w:val="-10"/>
        </w:rPr>
        <w:object w:dxaOrig="420" w:dyaOrig="340">
          <v:shape id="_x0000_i1144" type="#_x0000_t75" style="width:20.75pt;height:17.85pt" o:ole="">
            <v:imagedata r:id="rId207" o:title=""/>
          </v:shape>
          <o:OLEObject Type="Embed" ProgID="Equation.3" ShapeID="_x0000_i1144" DrawAspect="Content" ObjectID="_1608718252" r:id="rId208"/>
        </w:object>
      </w:r>
      <w:r w:rsidRPr="003411F1">
        <w:t>——</w:t>
      </w:r>
      <w:r w:rsidRPr="003411F1">
        <w:rPr>
          <w:rFonts w:hint="eastAsia"/>
        </w:rPr>
        <w:t>空气湿度偏离基准值时试验效率的校正系数；</w:t>
      </w:r>
    </w:p>
    <w:p w:rsidR="006D70D9" w:rsidRPr="003411F1" w:rsidRDefault="006D70D9" w:rsidP="0076513F">
      <w:pPr>
        <w:spacing w:line="360" w:lineRule="auto"/>
        <w:ind w:firstLine="525"/>
        <w:rPr>
          <w:rFonts w:ascii="宋体"/>
          <w:sz w:val="24"/>
        </w:rPr>
      </w:pPr>
      <w:r w:rsidRPr="003411F1">
        <w:rPr>
          <w:position w:val="-12"/>
        </w:rPr>
        <w:object w:dxaOrig="340" w:dyaOrig="360">
          <v:shape id="_x0000_i1145" type="#_x0000_t75" style="width:17.85pt;height:17.85pt" o:ole="">
            <v:imagedata r:id="rId209" o:title=""/>
          </v:shape>
          <o:OLEObject Type="Embed" ProgID="Equation.3" ShapeID="_x0000_i1145" DrawAspect="Content" ObjectID="_1608718253" r:id="rId210"/>
        </w:object>
      </w:r>
      <w:r w:rsidRPr="003411F1">
        <w:t>——</w:t>
      </w:r>
      <w:r w:rsidRPr="003411F1">
        <w:rPr>
          <w:rFonts w:hint="eastAsia"/>
        </w:rPr>
        <w:t>是试验条件下空气湿度，以</w:t>
      </w:r>
      <w:r w:rsidRPr="003411F1">
        <w:rPr>
          <w:rFonts w:ascii="宋体" w:hAnsi="宋体"/>
          <w:sz w:val="24"/>
        </w:rPr>
        <w:t>g/kg</w:t>
      </w:r>
      <w:r w:rsidRPr="003411F1">
        <w:rPr>
          <w:rFonts w:ascii="宋体" w:hAnsi="宋体" w:hint="eastAsia"/>
          <w:sz w:val="24"/>
        </w:rPr>
        <w:t>干空气表示；</w:t>
      </w:r>
    </w:p>
    <w:p w:rsidR="006D70D9" w:rsidRPr="003411F1" w:rsidRDefault="006D70D9" w:rsidP="0076513F">
      <w:pPr>
        <w:spacing w:line="360" w:lineRule="auto"/>
        <w:ind w:firstLine="525"/>
        <w:rPr>
          <w:rFonts w:ascii="宋体"/>
          <w:sz w:val="24"/>
        </w:rPr>
      </w:pPr>
      <w:r w:rsidRPr="003411F1">
        <w:rPr>
          <w:position w:val="-10"/>
        </w:rPr>
        <w:object w:dxaOrig="340" w:dyaOrig="340">
          <v:shape id="_x0000_i1146" type="#_x0000_t75" style="width:17.85pt;height:17.85pt" o:ole="">
            <v:imagedata r:id="rId211" o:title=""/>
          </v:shape>
          <o:OLEObject Type="Embed" ProgID="Equation.3" ShapeID="_x0000_i1146" DrawAspect="Content" ObjectID="_1608718254" r:id="rId212"/>
        </w:object>
      </w:r>
      <w:r w:rsidRPr="003411F1">
        <w:t>——</w:t>
      </w:r>
      <w:r w:rsidRPr="003411F1">
        <w:rPr>
          <w:rFonts w:hint="eastAsia"/>
        </w:rPr>
        <w:t>是基准条件下空气湿度，以</w:t>
      </w:r>
      <w:r w:rsidRPr="003411F1">
        <w:rPr>
          <w:rFonts w:ascii="宋体" w:hAnsi="宋体"/>
          <w:sz w:val="24"/>
        </w:rPr>
        <w:t>g/kg</w:t>
      </w:r>
      <w:r w:rsidRPr="003411F1">
        <w:rPr>
          <w:rFonts w:ascii="宋体" w:hAnsi="宋体" w:hint="eastAsia"/>
          <w:sz w:val="24"/>
        </w:rPr>
        <w:t>干空气表示（</w:t>
      </w:r>
      <w:r w:rsidRPr="003411F1">
        <w:rPr>
          <w:rFonts w:ascii="宋体" w:hAnsi="宋体"/>
          <w:sz w:val="24"/>
        </w:rPr>
        <w:t>20g/kg</w:t>
      </w:r>
      <w:r w:rsidRPr="003411F1">
        <w:rPr>
          <w:rFonts w:ascii="宋体" w:hAnsi="宋体" w:hint="eastAsia"/>
          <w:sz w:val="24"/>
        </w:rPr>
        <w:t>）；</w:t>
      </w:r>
    </w:p>
    <w:p w:rsidR="006D70D9" w:rsidRPr="003411F1" w:rsidRDefault="006D70D9" w:rsidP="0076513F">
      <w:pPr>
        <w:numPr>
          <w:ilvl w:val="0"/>
          <w:numId w:val="14"/>
        </w:numPr>
        <w:spacing w:line="360" w:lineRule="auto"/>
        <w:rPr>
          <w:rFonts w:ascii="宋体"/>
          <w:sz w:val="24"/>
        </w:rPr>
      </w:pPr>
      <w:r w:rsidRPr="003411F1">
        <w:rPr>
          <w:rFonts w:ascii="宋体" w:hAnsi="宋体" w:hint="eastAsia"/>
          <w:sz w:val="24"/>
        </w:rPr>
        <w:t>试验条件，进水温度与基准进水温试验值有差别，测定效率应按式（</w:t>
      </w:r>
      <w:r>
        <w:rPr>
          <w:rFonts w:ascii="宋体" w:hAnsi="宋体"/>
          <w:sz w:val="24"/>
        </w:rPr>
        <w:t>D-</w:t>
      </w:r>
      <w:r w:rsidRPr="003411F1">
        <w:rPr>
          <w:rFonts w:ascii="宋体" w:hAnsi="宋体"/>
          <w:sz w:val="24"/>
        </w:rPr>
        <w:t>2</w:t>
      </w:r>
      <w:r w:rsidRPr="003411F1">
        <w:rPr>
          <w:rFonts w:ascii="宋体" w:hAnsi="宋体" w:hint="eastAsia"/>
          <w:sz w:val="24"/>
        </w:rPr>
        <w:t>）进行校正：</w:t>
      </w:r>
    </w:p>
    <w:p w:rsidR="006D70D9" w:rsidRPr="003411F1" w:rsidRDefault="006D70D9" w:rsidP="0076513F">
      <w:pPr>
        <w:tabs>
          <w:tab w:val="center" w:pos="4200"/>
          <w:tab w:val="right" w:pos="8610"/>
        </w:tabs>
        <w:spacing w:line="360" w:lineRule="auto"/>
        <w:ind w:left="360"/>
        <w:rPr>
          <w:sz w:val="24"/>
        </w:rPr>
      </w:pPr>
      <w:r w:rsidRPr="003411F1">
        <w:rPr>
          <w:sz w:val="24"/>
        </w:rPr>
        <w:tab/>
      </w:r>
      <w:r w:rsidRPr="003411F1">
        <w:rPr>
          <w:position w:val="-14"/>
        </w:rPr>
        <w:object w:dxaOrig="1939" w:dyaOrig="380">
          <v:shape id="_x0000_i1147" type="#_x0000_t75" style="width:96.2pt;height:17.3pt" o:ole="">
            <v:imagedata r:id="rId213" o:title=""/>
          </v:shape>
          <o:OLEObject Type="Embed" ProgID="Equation.3" ShapeID="_x0000_i1147" DrawAspect="Content" ObjectID="_1608718255" r:id="rId214"/>
        </w:object>
      </w:r>
      <w:r w:rsidRPr="003411F1">
        <w:rPr>
          <w:rFonts w:hint="eastAsia"/>
        </w:rPr>
        <w:t>（以百分比表示的绝对值）</w:t>
      </w:r>
      <w:r w:rsidRPr="003411F1">
        <w:rPr>
          <w:sz w:val="24"/>
        </w:rPr>
        <w:tab/>
      </w:r>
      <w:r w:rsidRPr="003411F1">
        <w:rPr>
          <w:rFonts w:hint="eastAsia"/>
          <w:sz w:val="24"/>
        </w:rPr>
        <w:t>（</w:t>
      </w:r>
      <w:r>
        <w:rPr>
          <w:rFonts w:ascii="宋体" w:hAnsi="宋体"/>
          <w:sz w:val="24"/>
        </w:rPr>
        <w:t>D-</w:t>
      </w:r>
      <w:r w:rsidRPr="003411F1">
        <w:rPr>
          <w:rFonts w:ascii="宋体" w:hAnsi="宋体"/>
          <w:sz w:val="24"/>
        </w:rPr>
        <w:t>2</w:t>
      </w:r>
      <w:r w:rsidRPr="003411F1">
        <w:rPr>
          <w:rFonts w:hint="eastAsia"/>
          <w:sz w:val="24"/>
        </w:rPr>
        <w:t>）</w:t>
      </w:r>
    </w:p>
    <w:p w:rsidR="006D70D9" w:rsidRPr="003411F1" w:rsidRDefault="006D70D9" w:rsidP="0076513F">
      <w:pPr>
        <w:spacing w:line="360" w:lineRule="auto"/>
      </w:pPr>
      <w:r w:rsidRPr="003411F1">
        <w:rPr>
          <w:rFonts w:hint="eastAsia"/>
        </w:rPr>
        <w:t>式中</w:t>
      </w:r>
      <w:r w:rsidRPr="003411F1">
        <w:rPr>
          <w:position w:val="-10"/>
        </w:rPr>
        <w:object w:dxaOrig="460" w:dyaOrig="340">
          <v:shape id="_x0000_i1148" type="#_x0000_t75" style="width:23.05pt;height:17.85pt" o:ole="">
            <v:imagedata r:id="rId215" o:title=""/>
          </v:shape>
          <o:OLEObject Type="Embed" ProgID="Equation.3" ShapeID="_x0000_i1148" DrawAspect="Content" ObjectID="_1608718256" r:id="rId216"/>
        </w:object>
      </w:r>
      <w:r w:rsidRPr="003411F1">
        <w:t>——</w:t>
      </w:r>
      <w:r w:rsidRPr="003411F1">
        <w:rPr>
          <w:rFonts w:hint="eastAsia"/>
        </w:rPr>
        <w:t>进水温度偏离基准值时试验效率的校正系数；</w:t>
      </w:r>
    </w:p>
    <w:p w:rsidR="006D70D9" w:rsidRPr="003411F1" w:rsidRDefault="006D70D9" w:rsidP="0076513F">
      <w:pPr>
        <w:spacing w:line="360" w:lineRule="auto"/>
        <w:ind w:firstLine="525"/>
        <w:rPr>
          <w:rFonts w:ascii="宋体"/>
          <w:sz w:val="24"/>
        </w:rPr>
      </w:pPr>
      <w:r w:rsidRPr="003411F1">
        <w:rPr>
          <w:position w:val="-14"/>
        </w:rPr>
        <w:object w:dxaOrig="260" w:dyaOrig="380">
          <v:shape id="_x0000_i1149" type="#_x0000_t75" style="width:12.1pt;height:17.3pt" o:ole="">
            <v:imagedata r:id="rId217" o:title=""/>
          </v:shape>
          <o:OLEObject Type="Embed" ProgID="Equation.3" ShapeID="_x0000_i1149" DrawAspect="Content" ObjectID="_1608718257" r:id="rId218"/>
        </w:object>
      </w:r>
      <w:r w:rsidRPr="003411F1">
        <w:t>——</w:t>
      </w:r>
      <w:r w:rsidRPr="003411F1">
        <w:rPr>
          <w:rFonts w:hint="eastAsia"/>
        </w:rPr>
        <w:t>是基准条件下进水温度，（</w:t>
      </w:r>
      <w:r w:rsidRPr="003411F1">
        <w:t>35</w:t>
      </w:r>
      <w:r w:rsidRPr="003411F1">
        <w:rPr>
          <w:rFonts w:ascii="宋体" w:hAnsi="宋体" w:hint="eastAsia"/>
          <w:sz w:val="24"/>
        </w:rPr>
        <w:t>℃</w:t>
      </w:r>
      <w:r w:rsidRPr="003411F1">
        <w:rPr>
          <w:rFonts w:hint="eastAsia"/>
        </w:rPr>
        <w:t>）</w:t>
      </w:r>
      <w:r w:rsidRPr="003411F1">
        <w:rPr>
          <w:rFonts w:ascii="宋体" w:hAnsi="宋体" w:hint="eastAsia"/>
          <w:sz w:val="24"/>
        </w:rPr>
        <w:t>；</w:t>
      </w:r>
    </w:p>
    <w:p w:rsidR="006D70D9" w:rsidRPr="003411F1" w:rsidRDefault="006D70D9" w:rsidP="0076513F">
      <w:pPr>
        <w:spacing w:line="360" w:lineRule="auto"/>
        <w:ind w:firstLine="525"/>
        <w:rPr>
          <w:rFonts w:ascii="宋体"/>
          <w:sz w:val="24"/>
        </w:rPr>
      </w:pPr>
      <w:r w:rsidRPr="003411F1">
        <w:rPr>
          <w:position w:val="-12"/>
        </w:rPr>
        <w:object w:dxaOrig="260" w:dyaOrig="360">
          <v:shape id="_x0000_i1150" type="#_x0000_t75" style="width:12.1pt;height:17.85pt" o:ole="">
            <v:imagedata r:id="rId219" o:title=""/>
          </v:shape>
          <o:OLEObject Type="Embed" ProgID="Equation.3" ShapeID="_x0000_i1150" DrawAspect="Content" ObjectID="_1608718258" r:id="rId220"/>
        </w:object>
      </w:r>
      <w:r w:rsidRPr="003411F1">
        <w:t>——</w:t>
      </w:r>
      <w:r w:rsidRPr="003411F1">
        <w:rPr>
          <w:rFonts w:hint="eastAsia"/>
        </w:rPr>
        <w:t>是试验条件下进水温度，以</w:t>
      </w:r>
      <w:r w:rsidRPr="003411F1">
        <w:rPr>
          <w:rFonts w:ascii="宋体" w:hAnsi="宋体" w:hint="eastAsia"/>
          <w:sz w:val="24"/>
        </w:rPr>
        <w:t>℃表示；</w:t>
      </w:r>
    </w:p>
    <w:p w:rsidR="006D70D9" w:rsidRPr="003411F1" w:rsidRDefault="006D70D9" w:rsidP="0076513F">
      <w:pPr>
        <w:spacing w:line="360" w:lineRule="auto"/>
        <w:ind w:firstLine="525"/>
        <w:rPr>
          <w:rFonts w:ascii="宋体"/>
          <w:sz w:val="24"/>
        </w:rPr>
      </w:pPr>
      <w:r w:rsidRPr="003411F1">
        <w:rPr>
          <w:rFonts w:ascii="宋体" w:hAnsi="宋体" w:hint="eastAsia"/>
          <w:sz w:val="24"/>
        </w:rPr>
        <w:t>总的校正值按式（</w:t>
      </w:r>
      <w:r>
        <w:rPr>
          <w:rFonts w:ascii="宋体" w:hAnsi="宋体"/>
          <w:sz w:val="24"/>
        </w:rPr>
        <w:t>D-</w:t>
      </w:r>
      <w:r w:rsidRPr="003411F1">
        <w:rPr>
          <w:rFonts w:ascii="宋体" w:hAnsi="宋体"/>
          <w:sz w:val="24"/>
        </w:rPr>
        <w:t>3</w:t>
      </w:r>
      <w:r w:rsidRPr="003411F1">
        <w:rPr>
          <w:rFonts w:ascii="宋体" w:hAnsi="宋体" w:hint="eastAsia"/>
          <w:sz w:val="24"/>
        </w:rPr>
        <w:t>）进行校正：</w:t>
      </w:r>
    </w:p>
    <w:p w:rsidR="006D70D9" w:rsidRPr="003411F1" w:rsidRDefault="006D70D9" w:rsidP="0076513F">
      <w:pPr>
        <w:tabs>
          <w:tab w:val="center" w:pos="4200"/>
          <w:tab w:val="right" w:pos="8610"/>
        </w:tabs>
        <w:spacing w:line="360" w:lineRule="auto"/>
        <w:ind w:left="360"/>
        <w:rPr>
          <w:sz w:val="24"/>
        </w:rPr>
      </w:pPr>
      <w:r w:rsidRPr="003411F1">
        <w:rPr>
          <w:sz w:val="24"/>
        </w:rPr>
        <w:tab/>
      </w:r>
      <w:r w:rsidRPr="003411F1">
        <w:rPr>
          <w:position w:val="-14"/>
        </w:rPr>
        <w:object w:dxaOrig="1880" w:dyaOrig="380">
          <v:shape id="_x0000_i1151" type="#_x0000_t75" style="width:92.15pt;height:17.3pt" o:ole="">
            <v:imagedata r:id="rId221" o:title=""/>
          </v:shape>
          <o:OLEObject Type="Embed" ProgID="Equation.3" ShapeID="_x0000_i1151" DrawAspect="Content" ObjectID="_1608718259" r:id="rId222"/>
        </w:object>
      </w:r>
      <w:r w:rsidRPr="003411F1">
        <w:rPr>
          <w:sz w:val="24"/>
        </w:rPr>
        <w:tab/>
      </w:r>
      <w:r w:rsidRPr="003411F1">
        <w:rPr>
          <w:rFonts w:hint="eastAsia"/>
          <w:sz w:val="24"/>
        </w:rPr>
        <w:t>（</w:t>
      </w:r>
      <w:r>
        <w:rPr>
          <w:rFonts w:ascii="宋体" w:hAnsi="宋体"/>
          <w:sz w:val="24"/>
        </w:rPr>
        <w:t>D-</w:t>
      </w:r>
      <w:r w:rsidRPr="003411F1">
        <w:rPr>
          <w:rFonts w:ascii="宋体" w:hAnsi="宋体"/>
          <w:sz w:val="24"/>
        </w:rPr>
        <w:t>3</w:t>
      </w:r>
      <w:r w:rsidRPr="003411F1">
        <w:rPr>
          <w:rFonts w:hint="eastAsia"/>
          <w:sz w:val="24"/>
        </w:rPr>
        <w:t>）</w:t>
      </w:r>
    </w:p>
    <w:p w:rsidR="006D70D9" w:rsidRPr="003411F1" w:rsidRDefault="006D70D9" w:rsidP="0076513F">
      <w:pPr>
        <w:spacing w:line="360" w:lineRule="auto"/>
        <w:ind w:firstLine="525"/>
      </w:pPr>
      <w:r w:rsidRPr="003411F1">
        <w:rPr>
          <w:rFonts w:hint="eastAsia"/>
        </w:rPr>
        <w:t>式中：</w:t>
      </w:r>
      <w:r w:rsidRPr="003411F1">
        <w:rPr>
          <w:position w:val="-10"/>
        </w:rPr>
        <w:object w:dxaOrig="200" w:dyaOrig="260">
          <v:shape id="_x0000_i1152" type="#_x0000_t75" style="width:10.35pt;height:12.1pt" o:ole="">
            <v:imagedata r:id="rId223" o:title=""/>
          </v:shape>
          <o:OLEObject Type="Embed" ProgID="Equation.3" ShapeID="_x0000_i1152" DrawAspect="Content" ObjectID="_1608718260" r:id="rId224"/>
        </w:object>
      </w:r>
      <w:r w:rsidRPr="003411F1">
        <w:rPr>
          <w:rFonts w:hint="eastAsia"/>
        </w:rPr>
        <w:t>是校正到燃气基准条件下和空气基准条件下的效率，以百分比表示；</w:t>
      </w:r>
    </w:p>
    <w:p w:rsidR="006D70D9" w:rsidRPr="003411F1" w:rsidRDefault="006D70D9" w:rsidP="0076513F">
      <w:pPr>
        <w:spacing w:line="360" w:lineRule="auto"/>
        <w:ind w:firstLine="525"/>
      </w:pPr>
      <w:r w:rsidRPr="003411F1">
        <w:t xml:space="preserve">     </w:t>
      </w:r>
      <w:r w:rsidRPr="003411F1">
        <w:rPr>
          <w:position w:val="-14"/>
        </w:rPr>
        <w:object w:dxaOrig="279" w:dyaOrig="380">
          <v:shape id="_x0000_i1153" type="#_x0000_t75" style="width:14.4pt;height:17.3pt" o:ole="">
            <v:imagedata r:id="rId225" o:title=""/>
          </v:shape>
          <o:OLEObject Type="Embed" ProgID="Equation.3" ShapeID="_x0000_i1153" DrawAspect="Content" ObjectID="_1608718261" r:id="rId226"/>
        </w:object>
      </w:r>
      <w:r w:rsidRPr="003411F1">
        <w:rPr>
          <w:rFonts w:hint="eastAsia"/>
        </w:rPr>
        <w:t>是试验的燃气基准条件下的效率，以百分比表示；</w:t>
      </w:r>
    </w:p>
    <w:p w:rsidR="006D70D9" w:rsidRPr="003411F1" w:rsidRDefault="006D70D9" w:rsidP="0076513F">
      <w:pPr>
        <w:spacing w:line="400" w:lineRule="exact"/>
        <w:jc w:val="center"/>
      </w:pPr>
    </w:p>
    <w:p w:rsidR="006D70D9" w:rsidRPr="003411F1" w:rsidRDefault="006D70D9" w:rsidP="0076513F">
      <w:pPr>
        <w:spacing w:line="400" w:lineRule="exact"/>
        <w:jc w:val="center"/>
      </w:pPr>
    </w:p>
    <w:p w:rsidR="006D70D9" w:rsidRPr="003411F1" w:rsidRDefault="006D70D9" w:rsidP="0076513F">
      <w:pPr>
        <w:spacing w:line="400" w:lineRule="exact"/>
        <w:jc w:val="center"/>
      </w:pPr>
    </w:p>
    <w:p w:rsidR="006D70D9" w:rsidRPr="003411F1" w:rsidRDefault="006D70D9" w:rsidP="0076513F">
      <w:pPr>
        <w:rPr>
          <w:rFonts w:ascii="黑体" w:eastAsia="黑体" w:hAnsi="黑体"/>
          <w:sz w:val="28"/>
          <w:szCs w:val="28"/>
        </w:rPr>
      </w:pPr>
      <w:r w:rsidRPr="003411F1">
        <w:rPr>
          <w:rFonts w:ascii="黑体" w:eastAsia="黑体" w:hAnsi="黑体" w:hint="eastAsia"/>
          <w:sz w:val="28"/>
          <w:szCs w:val="28"/>
        </w:rPr>
        <w:lastRenderedPageBreak/>
        <w:t>二、冷凝炉低水温测试效率的校正</w:t>
      </w:r>
    </w:p>
    <w:p w:rsidR="006D70D9" w:rsidRPr="003411F1" w:rsidRDefault="006D70D9" w:rsidP="0076513F">
      <w:pPr>
        <w:numPr>
          <w:ilvl w:val="0"/>
          <w:numId w:val="14"/>
        </w:numPr>
        <w:spacing w:line="400" w:lineRule="exact"/>
      </w:pPr>
      <w:r w:rsidRPr="003411F1">
        <w:rPr>
          <w:rFonts w:hint="eastAsia"/>
        </w:rPr>
        <w:t>空气湿度和回水温度在以下范围内，对冷凝炉的低水温测试中测定的效率进行校正：</w:t>
      </w:r>
    </w:p>
    <w:p w:rsidR="006D70D9" w:rsidRPr="003411F1" w:rsidRDefault="006D70D9" w:rsidP="0076513F">
      <w:pPr>
        <w:spacing w:line="360" w:lineRule="auto"/>
        <w:ind w:firstLineChars="250" w:firstLine="600"/>
        <w:jc w:val="center"/>
        <w:rPr>
          <w:rFonts w:ascii="宋体"/>
          <w:sz w:val="24"/>
        </w:rPr>
      </w:pPr>
      <w:r w:rsidRPr="003411F1">
        <w:rPr>
          <w:rFonts w:ascii="宋体"/>
          <w:sz w:val="24"/>
        </w:rPr>
        <w:t>0</w:t>
      </w:r>
      <w:r w:rsidRPr="003411F1">
        <w:rPr>
          <w:rFonts w:ascii="宋体" w:hAnsi="宋体" w:hint="eastAsia"/>
          <w:sz w:val="24"/>
        </w:rPr>
        <w:t>≤</w:t>
      </w:r>
      <w:r w:rsidRPr="003411F1">
        <w:rPr>
          <w:rFonts w:ascii="宋体" w:hAnsi="宋体"/>
          <w:sz w:val="24"/>
        </w:rPr>
        <w:t>X</w:t>
      </w:r>
      <w:r w:rsidRPr="003411F1">
        <w:rPr>
          <w:rFonts w:ascii="宋体" w:hAnsi="宋体" w:hint="eastAsia"/>
          <w:sz w:val="24"/>
        </w:rPr>
        <w:t>≤</w:t>
      </w:r>
      <w:r w:rsidRPr="003411F1">
        <w:rPr>
          <w:rFonts w:ascii="宋体" w:hAnsi="宋体"/>
          <w:sz w:val="24"/>
        </w:rPr>
        <w:t xml:space="preserve">20g/kg;  </w:t>
      </w:r>
      <w:r w:rsidRPr="003411F1">
        <w:rPr>
          <w:rFonts w:ascii="宋体" w:hAnsi="宋体" w:hint="eastAsia"/>
          <w:sz w:val="24"/>
        </w:rPr>
        <w:t>（</w:t>
      </w:r>
      <w:r w:rsidRPr="003411F1">
        <w:rPr>
          <w:rFonts w:ascii="宋体" w:hAnsi="宋体"/>
          <w:sz w:val="24"/>
        </w:rPr>
        <w:t>1</w:t>
      </w:r>
      <w:r w:rsidRPr="003411F1">
        <w:rPr>
          <w:rFonts w:ascii="宋体"/>
          <w:sz w:val="24"/>
        </w:rPr>
        <w:t>0</w:t>
      </w:r>
      <w:r w:rsidRPr="003411F1">
        <w:rPr>
          <w:rFonts w:ascii="宋体" w:hAnsi="宋体"/>
          <w:sz w:val="24"/>
        </w:rPr>
        <w:t xml:space="preserve"> g/kg</w:t>
      </w:r>
      <w:r w:rsidRPr="003411F1">
        <w:rPr>
          <w:rFonts w:ascii="宋体" w:hAnsi="宋体" w:hint="eastAsia"/>
          <w:sz w:val="24"/>
        </w:rPr>
        <w:t>空气湿度基准值）</w:t>
      </w:r>
    </w:p>
    <w:p w:rsidR="006D70D9" w:rsidRPr="003411F1" w:rsidRDefault="006D70D9" w:rsidP="0076513F">
      <w:pPr>
        <w:spacing w:line="360" w:lineRule="auto"/>
        <w:ind w:firstLineChars="250" w:firstLine="600"/>
        <w:jc w:val="center"/>
        <w:rPr>
          <w:rFonts w:ascii="宋体" w:hAnsi="宋体"/>
          <w:sz w:val="24"/>
        </w:rPr>
      </w:pPr>
      <w:r w:rsidRPr="003411F1">
        <w:rPr>
          <w:rFonts w:ascii="宋体"/>
          <w:sz w:val="24"/>
        </w:rPr>
        <w:t>25</w:t>
      </w:r>
      <w:r w:rsidRPr="003411F1">
        <w:rPr>
          <w:rFonts w:ascii="宋体" w:hAnsi="宋体" w:hint="eastAsia"/>
          <w:sz w:val="24"/>
        </w:rPr>
        <w:t>℃≤</w:t>
      </w:r>
      <w:r w:rsidRPr="003411F1">
        <w:rPr>
          <w:rFonts w:ascii="宋体" w:hAnsi="宋体"/>
          <w:sz w:val="24"/>
        </w:rPr>
        <w:t>T</w:t>
      </w:r>
      <w:r w:rsidRPr="003411F1">
        <w:rPr>
          <w:rFonts w:ascii="宋体" w:hAnsi="宋体" w:hint="eastAsia"/>
          <w:sz w:val="24"/>
        </w:rPr>
        <w:t>≤</w:t>
      </w:r>
      <w:r w:rsidRPr="003411F1">
        <w:rPr>
          <w:rFonts w:ascii="宋体" w:hAnsi="宋体"/>
          <w:sz w:val="24"/>
        </w:rPr>
        <w:t>35</w:t>
      </w:r>
      <w:r w:rsidRPr="003411F1">
        <w:rPr>
          <w:rFonts w:ascii="宋体" w:hAnsi="宋体" w:hint="eastAsia"/>
          <w:sz w:val="24"/>
        </w:rPr>
        <w:t>℃</w:t>
      </w:r>
      <w:r w:rsidRPr="003411F1">
        <w:rPr>
          <w:rFonts w:ascii="宋体" w:hAnsi="宋体"/>
          <w:sz w:val="24"/>
        </w:rPr>
        <w:t xml:space="preserve">     (3</w:t>
      </w:r>
      <w:r w:rsidRPr="003411F1">
        <w:rPr>
          <w:rFonts w:ascii="宋体"/>
          <w:sz w:val="24"/>
        </w:rPr>
        <w:t>0</w:t>
      </w:r>
      <w:r w:rsidRPr="003411F1">
        <w:rPr>
          <w:rFonts w:ascii="宋体" w:hAnsi="宋体" w:hint="eastAsia"/>
          <w:sz w:val="24"/>
        </w:rPr>
        <w:t>℃回水温度基准值</w:t>
      </w:r>
      <w:r w:rsidRPr="003411F1">
        <w:rPr>
          <w:rFonts w:ascii="宋体" w:hAnsi="宋体"/>
          <w:sz w:val="24"/>
        </w:rPr>
        <w:t>)</w:t>
      </w:r>
    </w:p>
    <w:p w:rsidR="006D70D9" w:rsidRPr="003411F1" w:rsidRDefault="006D70D9" w:rsidP="0076513F">
      <w:pPr>
        <w:numPr>
          <w:ilvl w:val="0"/>
          <w:numId w:val="14"/>
        </w:numPr>
        <w:spacing w:line="360" w:lineRule="auto"/>
        <w:rPr>
          <w:rFonts w:ascii="宋体"/>
          <w:sz w:val="24"/>
        </w:rPr>
      </w:pPr>
      <w:r w:rsidRPr="003411F1">
        <w:rPr>
          <w:rFonts w:ascii="宋体" w:hAnsi="宋体" w:hint="eastAsia"/>
          <w:sz w:val="24"/>
        </w:rPr>
        <w:t>试验条件下，空气湿度与基准值有差别，测定效率应按式（</w:t>
      </w:r>
      <w:r>
        <w:rPr>
          <w:rFonts w:ascii="宋体" w:hAnsi="宋体"/>
          <w:sz w:val="24"/>
        </w:rPr>
        <w:t>D-</w:t>
      </w:r>
      <w:r w:rsidRPr="003411F1">
        <w:rPr>
          <w:rFonts w:ascii="宋体" w:hAnsi="宋体"/>
          <w:sz w:val="24"/>
        </w:rPr>
        <w:t>4</w:t>
      </w:r>
      <w:r w:rsidRPr="003411F1">
        <w:rPr>
          <w:rFonts w:ascii="宋体" w:hAnsi="宋体" w:hint="eastAsia"/>
          <w:sz w:val="24"/>
        </w:rPr>
        <w:t>）进行校正：</w:t>
      </w:r>
    </w:p>
    <w:p w:rsidR="006D70D9" w:rsidRPr="003411F1" w:rsidRDefault="006D70D9" w:rsidP="0076513F">
      <w:pPr>
        <w:tabs>
          <w:tab w:val="center" w:pos="4200"/>
          <w:tab w:val="right" w:pos="8610"/>
        </w:tabs>
        <w:spacing w:line="360" w:lineRule="auto"/>
        <w:ind w:left="360"/>
        <w:rPr>
          <w:sz w:val="24"/>
        </w:rPr>
      </w:pPr>
      <w:r w:rsidRPr="003411F1">
        <w:rPr>
          <w:rFonts w:ascii="宋体" w:hAnsi="宋体"/>
          <w:sz w:val="24"/>
        </w:rPr>
        <w:t xml:space="preserve">      </w:t>
      </w:r>
      <w:r w:rsidRPr="003411F1">
        <w:rPr>
          <w:sz w:val="24"/>
        </w:rPr>
        <w:tab/>
      </w:r>
      <w:r w:rsidRPr="003411F1">
        <w:rPr>
          <w:position w:val="-12"/>
        </w:rPr>
        <w:object w:dxaOrig="2160" w:dyaOrig="360">
          <v:shape id="_x0000_i1154" type="#_x0000_t75" style="width:108.3pt;height:17.85pt" o:ole="">
            <v:imagedata r:id="rId227" o:title=""/>
          </v:shape>
          <o:OLEObject Type="Embed" ProgID="Equation.3" ShapeID="_x0000_i1154" DrawAspect="Content" ObjectID="_1608718262" r:id="rId228"/>
        </w:object>
      </w:r>
      <w:r w:rsidRPr="003411F1">
        <w:rPr>
          <w:rFonts w:hint="eastAsia"/>
        </w:rPr>
        <w:t>（以百分比表示的绝对值）</w:t>
      </w:r>
      <w:r w:rsidRPr="003411F1">
        <w:rPr>
          <w:sz w:val="24"/>
        </w:rPr>
        <w:tab/>
      </w:r>
      <w:r w:rsidRPr="003411F1">
        <w:rPr>
          <w:rFonts w:hint="eastAsia"/>
          <w:sz w:val="24"/>
        </w:rPr>
        <w:t>（</w:t>
      </w:r>
      <w:r>
        <w:rPr>
          <w:rFonts w:ascii="宋体" w:hAnsi="宋体"/>
          <w:sz w:val="24"/>
        </w:rPr>
        <w:t>D-</w:t>
      </w:r>
      <w:r w:rsidRPr="003411F1">
        <w:rPr>
          <w:rFonts w:ascii="宋体" w:hAnsi="宋体"/>
          <w:sz w:val="24"/>
        </w:rPr>
        <w:t>4</w:t>
      </w:r>
      <w:r w:rsidRPr="003411F1">
        <w:rPr>
          <w:rFonts w:hint="eastAsia"/>
          <w:sz w:val="24"/>
        </w:rPr>
        <w:t>）</w:t>
      </w:r>
    </w:p>
    <w:p w:rsidR="006D70D9" w:rsidRPr="003411F1" w:rsidRDefault="006D70D9" w:rsidP="0076513F">
      <w:pPr>
        <w:spacing w:line="360" w:lineRule="auto"/>
      </w:pPr>
      <w:r w:rsidRPr="003411F1">
        <w:t xml:space="preserve"> </w:t>
      </w:r>
      <w:r w:rsidRPr="003411F1">
        <w:rPr>
          <w:rFonts w:hint="eastAsia"/>
        </w:rPr>
        <w:t>式中</w:t>
      </w:r>
      <w:r w:rsidRPr="003411F1">
        <w:rPr>
          <w:position w:val="-10"/>
        </w:rPr>
        <w:object w:dxaOrig="420" w:dyaOrig="340">
          <v:shape id="_x0000_i1155" type="#_x0000_t75" style="width:20.75pt;height:17.85pt" o:ole="">
            <v:imagedata r:id="rId207" o:title=""/>
          </v:shape>
          <o:OLEObject Type="Embed" ProgID="Equation.3" ShapeID="_x0000_i1155" DrawAspect="Content" ObjectID="_1608718263" r:id="rId229"/>
        </w:object>
      </w:r>
      <w:r w:rsidRPr="003411F1">
        <w:t>——</w:t>
      </w:r>
      <w:r w:rsidRPr="003411F1">
        <w:rPr>
          <w:rFonts w:hint="eastAsia"/>
        </w:rPr>
        <w:t>空气湿度偏离标准值时测定有用效率的校正；</w:t>
      </w:r>
    </w:p>
    <w:p w:rsidR="006D70D9" w:rsidRPr="003411F1" w:rsidRDefault="006D70D9" w:rsidP="0076513F">
      <w:pPr>
        <w:spacing w:line="360" w:lineRule="auto"/>
        <w:ind w:firstLine="525"/>
        <w:rPr>
          <w:rFonts w:ascii="宋体"/>
          <w:sz w:val="24"/>
        </w:rPr>
      </w:pPr>
      <w:r w:rsidRPr="003411F1">
        <w:rPr>
          <w:position w:val="-12"/>
        </w:rPr>
        <w:object w:dxaOrig="380" w:dyaOrig="360">
          <v:shape id="_x0000_i1156" type="#_x0000_t75" style="width:17.3pt;height:17.85pt" o:ole="">
            <v:imagedata r:id="rId230" o:title=""/>
          </v:shape>
          <o:OLEObject Type="Embed" ProgID="Equation.3" ShapeID="_x0000_i1156" DrawAspect="Content" ObjectID="_1608718264" r:id="rId231"/>
        </w:object>
      </w:r>
      <w:r w:rsidRPr="003411F1">
        <w:t>——</w:t>
      </w:r>
      <w:r w:rsidRPr="003411F1">
        <w:rPr>
          <w:rFonts w:hint="eastAsia"/>
        </w:rPr>
        <w:t>是标准条件下空气湿度，（</w:t>
      </w:r>
      <w:r w:rsidRPr="003411F1">
        <w:rPr>
          <w:rFonts w:ascii="宋体" w:hAnsi="宋体"/>
          <w:sz w:val="24"/>
        </w:rPr>
        <w:t>g/kg</w:t>
      </w:r>
      <w:r w:rsidRPr="003411F1">
        <w:rPr>
          <w:rFonts w:hint="eastAsia"/>
        </w:rPr>
        <w:t>）</w:t>
      </w:r>
      <w:r w:rsidRPr="003411F1">
        <w:rPr>
          <w:rFonts w:ascii="宋体" w:hAnsi="宋体" w:hint="eastAsia"/>
          <w:sz w:val="24"/>
        </w:rPr>
        <w:t>；</w:t>
      </w:r>
    </w:p>
    <w:p w:rsidR="006D70D9" w:rsidRPr="003411F1" w:rsidRDefault="006D70D9" w:rsidP="0076513F">
      <w:pPr>
        <w:spacing w:line="360" w:lineRule="auto"/>
        <w:ind w:firstLine="525"/>
        <w:rPr>
          <w:rFonts w:ascii="宋体"/>
          <w:sz w:val="24"/>
        </w:rPr>
      </w:pPr>
      <w:r w:rsidRPr="003411F1">
        <w:rPr>
          <w:position w:val="-12"/>
        </w:rPr>
        <w:object w:dxaOrig="380" w:dyaOrig="360">
          <v:shape id="_x0000_i1157" type="#_x0000_t75" style="width:17.3pt;height:17.85pt" o:ole="">
            <v:imagedata r:id="rId232" o:title=""/>
          </v:shape>
          <o:OLEObject Type="Embed" ProgID="Equation.3" ShapeID="_x0000_i1157" DrawAspect="Content" ObjectID="_1608718265" r:id="rId233"/>
        </w:object>
      </w:r>
      <w:r w:rsidRPr="003411F1">
        <w:t>——</w:t>
      </w:r>
      <w:r w:rsidRPr="003411F1">
        <w:rPr>
          <w:rFonts w:hint="eastAsia"/>
        </w:rPr>
        <w:t>是测试条件下空气湿度，（</w:t>
      </w:r>
      <w:r w:rsidRPr="003411F1">
        <w:rPr>
          <w:rFonts w:ascii="宋体" w:hAnsi="宋体"/>
          <w:sz w:val="24"/>
        </w:rPr>
        <w:t>g/kg</w:t>
      </w:r>
      <w:r w:rsidRPr="003411F1">
        <w:rPr>
          <w:rFonts w:hint="eastAsia"/>
        </w:rPr>
        <w:t>）</w:t>
      </w:r>
      <w:r w:rsidRPr="003411F1">
        <w:rPr>
          <w:rFonts w:ascii="宋体" w:hAnsi="宋体" w:hint="eastAsia"/>
          <w:sz w:val="24"/>
        </w:rPr>
        <w:t>；</w:t>
      </w:r>
    </w:p>
    <w:p w:rsidR="006D70D9" w:rsidRPr="003411F1" w:rsidRDefault="006D70D9" w:rsidP="0076513F">
      <w:pPr>
        <w:spacing w:line="360" w:lineRule="auto"/>
        <w:rPr>
          <w:rFonts w:ascii="宋体"/>
          <w:sz w:val="24"/>
        </w:rPr>
      </w:pPr>
      <w:r w:rsidRPr="003411F1">
        <w:rPr>
          <w:rFonts w:ascii="宋体" w:hAnsi="宋体"/>
          <w:sz w:val="24"/>
        </w:rPr>
        <w:t>3</w:t>
      </w:r>
      <w:r w:rsidRPr="003411F1">
        <w:rPr>
          <w:rFonts w:ascii="宋体" w:hAnsi="宋体" w:hint="eastAsia"/>
          <w:sz w:val="24"/>
        </w:rPr>
        <w:t>、如果回水温度与低水温测试标准值有差别，测定效率应按式（</w:t>
      </w:r>
      <w:r>
        <w:rPr>
          <w:rFonts w:ascii="宋体" w:hAnsi="宋体"/>
          <w:sz w:val="24"/>
        </w:rPr>
        <w:t>D-</w:t>
      </w:r>
      <w:r w:rsidRPr="003411F1">
        <w:rPr>
          <w:rFonts w:ascii="宋体" w:hAnsi="宋体"/>
          <w:sz w:val="24"/>
        </w:rPr>
        <w:t>5</w:t>
      </w:r>
      <w:r w:rsidRPr="003411F1">
        <w:rPr>
          <w:rFonts w:ascii="宋体" w:hAnsi="宋体" w:hint="eastAsia"/>
          <w:sz w:val="24"/>
        </w:rPr>
        <w:t>）进行校正：</w:t>
      </w:r>
    </w:p>
    <w:p w:rsidR="006D70D9" w:rsidRPr="003411F1" w:rsidRDefault="006D70D9" w:rsidP="0076513F">
      <w:pPr>
        <w:tabs>
          <w:tab w:val="center" w:pos="4200"/>
          <w:tab w:val="right" w:pos="8610"/>
        </w:tabs>
        <w:spacing w:line="360" w:lineRule="auto"/>
        <w:ind w:left="360"/>
        <w:rPr>
          <w:sz w:val="24"/>
        </w:rPr>
      </w:pPr>
      <w:r w:rsidRPr="003411F1">
        <w:rPr>
          <w:rFonts w:ascii="宋体" w:hAnsi="宋体"/>
          <w:sz w:val="24"/>
        </w:rPr>
        <w:t xml:space="preserve">     </w:t>
      </w:r>
      <w:r w:rsidRPr="003411F1">
        <w:rPr>
          <w:sz w:val="24"/>
        </w:rPr>
        <w:tab/>
      </w:r>
      <w:r w:rsidRPr="003411F1">
        <w:rPr>
          <w:position w:val="-12"/>
        </w:rPr>
        <w:object w:dxaOrig="2000" w:dyaOrig="360">
          <v:shape id="_x0000_i1158" type="#_x0000_t75" style="width:98.5pt;height:17.85pt" o:ole="">
            <v:imagedata r:id="rId234" o:title=""/>
          </v:shape>
          <o:OLEObject Type="Embed" ProgID="Equation.3" ShapeID="_x0000_i1158" DrawAspect="Content" ObjectID="_1608718266" r:id="rId235"/>
        </w:object>
      </w:r>
      <w:r w:rsidRPr="003411F1">
        <w:rPr>
          <w:sz w:val="24"/>
        </w:rPr>
        <w:tab/>
      </w:r>
      <w:r w:rsidRPr="003411F1">
        <w:rPr>
          <w:rFonts w:hint="eastAsia"/>
          <w:sz w:val="24"/>
        </w:rPr>
        <w:t>（</w:t>
      </w:r>
      <w:r>
        <w:rPr>
          <w:rFonts w:ascii="宋体" w:hAnsi="宋体"/>
          <w:sz w:val="24"/>
        </w:rPr>
        <w:t>D-</w:t>
      </w:r>
      <w:r w:rsidRPr="003411F1">
        <w:rPr>
          <w:rFonts w:ascii="宋体" w:hAnsi="宋体"/>
          <w:sz w:val="24"/>
        </w:rPr>
        <w:t>5</w:t>
      </w:r>
      <w:r w:rsidRPr="003411F1">
        <w:rPr>
          <w:rFonts w:hint="eastAsia"/>
          <w:sz w:val="24"/>
        </w:rPr>
        <w:t>）</w:t>
      </w:r>
    </w:p>
    <w:p w:rsidR="006D70D9" w:rsidRPr="003411F1" w:rsidRDefault="006D70D9" w:rsidP="0076513F">
      <w:pPr>
        <w:spacing w:line="360" w:lineRule="auto"/>
      </w:pPr>
      <w:r w:rsidRPr="003411F1">
        <w:rPr>
          <w:rFonts w:hint="eastAsia"/>
        </w:rPr>
        <w:t>式中</w:t>
      </w:r>
      <w:r w:rsidRPr="003411F1">
        <w:rPr>
          <w:position w:val="-10"/>
        </w:rPr>
        <w:object w:dxaOrig="460" w:dyaOrig="340">
          <v:shape id="_x0000_i1159" type="#_x0000_t75" style="width:23.05pt;height:17.85pt" o:ole="">
            <v:imagedata r:id="rId215" o:title=""/>
          </v:shape>
          <o:OLEObject Type="Embed" ProgID="Equation.3" ShapeID="_x0000_i1159" DrawAspect="Content" ObjectID="_1608718267" r:id="rId236"/>
        </w:object>
      </w:r>
      <w:r w:rsidRPr="003411F1">
        <w:t>——</w:t>
      </w:r>
      <w:r w:rsidRPr="003411F1">
        <w:rPr>
          <w:rFonts w:hint="eastAsia"/>
        </w:rPr>
        <w:t>对回水温度偏离标准值的测定有用效率的校正；</w:t>
      </w:r>
    </w:p>
    <w:p w:rsidR="006D70D9" w:rsidRPr="003411F1" w:rsidRDefault="006D70D9" w:rsidP="0076513F">
      <w:pPr>
        <w:spacing w:line="360" w:lineRule="auto"/>
        <w:ind w:firstLine="525"/>
        <w:rPr>
          <w:rFonts w:ascii="宋体"/>
          <w:sz w:val="24"/>
        </w:rPr>
      </w:pPr>
      <w:r w:rsidRPr="003411F1">
        <w:rPr>
          <w:position w:val="-12"/>
        </w:rPr>
        <w:object w:dxaOrig="279" w:dyaOrig="360">
          <v:shape id="_x0000_i1160" type="#_x0000_t75" style="width:14.4pt;height:17.85pt" o:ole="">
            <v:imagedata r:id="rId237" o:title=""/>
          </v:shape>
          <o:OLEObject Type="Embed" ProgID="Equation.3" ShapeID="_x0000_i1160" DrawAspect="Content" ObjectID="_1608718268" r:id="rId238"/>
        </w:object>
      </w:r>
      <w:r w:rsidRPr="003411F1">
        <w:t>——</w:t>
      </w:r>
      <w:r w:rsidRPr="003411F1">
        <w:rPr>
          <w:rFonts w:hint="eastAsia"/>
        </w:rPr>
        <w:t>测试条件下回水温度，（</w:t>
      </w:r>
      <w:r w:rsidRPr="003411F1">
        <w:rPr>
          <w:rFonts w:ascii="宋体" w:hAnsi="宋体" w:hint="eastAsia"/>
          <w:sz w:val="24"/>
        </w:rPr>
        <w:t>℃</w:t>
      </w:r>
      <w:r w:rsidRPr="003411F1">
        <w:rPr>
          <w:rFonts w:hint="eastAsia"/>
        </w:rPr>
        <w:t>）</w:t>
      </w:r>
      <w:r w:rsidRPr="003411F1">
        <w:rPr>
          <w:rFonts w:ascii="宋体" w:hAnsi="宋体" w:hint="eastAsia"/>
          <w:sz w:val="24"/>
        </w:rPr>
        <w:t>；</w:t>
      </w:r>
    </w:p>
    <w:p w:rsidR="006D70D9" w:rsidRPr="003411F1" w:rsidRDefault="006D70D9" w:rsidP="0076513F">
      <w:pPr>
        <w:spacing w:line="360" w:lineRule="auto"/>
        <w:ind w:firstLine="525"/>
        <w:rPr>
          <w:rFonts w:ascii="宋体"/>
          <w:sz w:val="24"/>
        </w:rPr>
      </w:pPr>
      <w:r w:rsidRPr="003411F1">
        <w:rPr>
          <w:position w:val="-12"/>
        </w:rPr>
        <w:object w:dxaOrig="300" w:dyaOrig="360">
          <v:shape id="_x0000_i1161" type="#_x0000_t75" style="width:15pt;height:17.85pt" o:ole="">
            <v:imagedata r:id="rId239" o:title=""/>
          </v:shape>
          <o:OLEObject Type="Embed" ProgID="Equation.3" ShapeID="_x0000_i1161" DrawAspect="Content" ObjectID="_1608718269" r:id="rId240"/>
        </w:object>
      </w:r>
      <w:r w:rsidRPr="003411F1">
        <w:t>——</w:t>
      </w:r>
      <w:r w:rsidRPr="003411F1">
        <w:rPr>
          <w:rFonts w:hint="eastAsia"/>
        </w:rPr>
        <w:t>低水温测试的回水温度的标准值（</w:t>
      </w:r>
      <w:r w:rsidRPr="003411F1">
        <w:t>30</w:t>
      </w:r>
      <w:r w:rsidRPr="003411F1">
        <w:rPr>
          <w:rFonts w:ascii="宋体" w:hAnsi="宋体" w:hint="eastAsia"/>
          <w:sz w:val="24"/>
        </w:rPr>
        <w:t>℃</w:t>
      </w:r>
      <w:r w:rsidRPr="003411F1">
        <w:rPr>
          <w:rFonts w:hint="eastAsia"/>
        </w:rPr>
        <w:t>），（</w:t>
      </w:r>
      <w:r w:rsidRPr="003411F1">
        <w:rPr>
          <w:rFonts w:ascii="宋体" w:hAnsi="宋体" w:hint="eastAsia"/>
          <w:sz w:val="24"/>
        </w:rPr>
        <w:t>℃</w:t>
      </w:r>
      <w:r w:rsidRPr="003411F1">
        <w:rPr>
          <w:rFonts w:hint="eastAsia"/>
        </w:rPr>
        <w:t>）</w:t>
      </w:r>
      <w:r w:rsidRPr="003411F1">
        <w:rPr>
          <w:rFonts w:ascii="宋体" w:hAnsi="宋体" w:hint="eastAsia"/>
          <w:sz w:val="24"/>
        </w:rPr>
        <w:t>；</w:t>
      </w:r>
    </w:p>
    <w:p w:rsidR="006D70D9" w:rsidRPr="003411F1" w:rsidRDefault="006D70D9" w:rsidP="0076513F">
      <w:pPr>
        <w:spacing w:line="360" w:lineRule="auto"/>
        <w:ind w:firstLine="525"/>
        <w:rPr>
          <w:rFonts w:ascii="宋体"/>
          <w:sz w:val="24"/>
        </w:rPr>
      </w:pPr>
      <w:r w:rsidRPr="003411F1">
        <w:rPr>
          <w:rFonts w:ascii="宋体" w:hAnsi="宋体" w:hint="eastAsia"/>
          <w:sz w:val="24"/>
        </w:rPr>
        <w:t>总的校正值按式（</w:t>
      </w:r>
      <w:r>
        <w:rPr>
          <w:rFonts w:ascii="宋体" w:hAnsi="宋体"/>
          <w:sz w:val="24"/>
        </w:rPr>
        <w:t>D-</w:t>
      </w:r>
      <w:r w:rsidRPr="003411F1">
        <w:rPr>
          <w:rFonts w:ascii="宋体" w:hAnsi="宋体"/>
          <w:sz w:val="24"/>
        </w:rPr>
        <w:t>6</w:t>
      </w:r>
      <w:r w:rsidRPr="003411F1">
        <w:rPr>
          <w:rFonts w:ascii="宋体" w:hAnsi="宋体" w:hint="eastAsia"/>
          <w:sz w:val="24"/>
        </w:rPr>
        <w:t>）进行校正：</w:t>
      </w:r>
    </w:p>
    <w:p w:rsidR="006D70D9" w:rsidRPr="003411F1" w:rsidRDefault="006D70D9" w:rsidP="0076513F">
      <w:pPr>
        <w:tabs>
          <w:tab w:val="center" w:pos="4200"/>
          <w:tab w:val="right" w:pos="8610"/>
        </w:tabs>
        <w:spacing w:line="360" w:lineRule="auto"/>
        <w:ind w:left="360"/>
        <w:rPr>
          <w:sz w:val="24"/>
        </w:rPr>
      </w:pPr>
      <w:r w:rsidRPr="003411F1">
        <w:rPr>
          <w:rFonts w:ascii="宋体" w:hAnsi="宋体"/>
          <w:sz w:val="24"/>
        </w:rPr>
        <w:t xml:space="preserve">     </w:t>
      </w:r>
      <w:r w:rsidRPr="003411F1">
        <w:rPr>
          <w:sz w:val="24"/>
        </w:rPr>
        <w:tab/>
      </w:r>
      <w:r w:rsidRPr="003411F1">
        <w:rPr>
          <w:position w:val="-12"/>
        </w:rPr>
        <w:object w:dxaOrig="1980" w:dyaOrig="360">
          <v:shape id="_x0000_i1162" type="#_x0000_t75" style="width:97.9pt;height:17.85pt" o:ole="">
            <v:imagedata r:id="rId241" o:title=""/>
          </v:shape>
          <o:OLEObject Type="Embed" ProgID="Equation.3" ShapeID="_x0000_i1162" DrawAspect="Content" ObjectID="_1608718270" r:id="rId242"/>
        </w:object>
      </w:r>
      <w:r w:rsidRPr="003411F1">
        <w:rPr>
          <w:sz w:val="24"/>
        </w:rPr>
        <w:tab/>
      </w:r>
      <w:r w:rsidRPr="003411F1">
        <w:rPr>
          <w:rFonts w:hint="eastAsia"/>
          <w:sz w:val="24"/>
        </w:rPr>
        <w:t>（</w:t>
      </w:r>
      <w:r>
        <w:rPr>
          <w:rFonts w:ascii="宋体" w:hAnsi="宋体"/>
          <w:sz w:val="24"/>
        </w:rPr>
        <w:t>D-</w:t>
      </w:r>
      <w:r w:rsidRPr="003411F1">
        <w:rPr>
          <w:rFonts w:ascii="宋体" w:hAnsi="宋体"/>
          <w:sz w:val="24"/>
        </w:rPr>
        <w:t>6</w:t>
      </w:r>
      <w:r w:rsidRPr="003411F1">
        <w:rPr>
          <w:rFonts w:hint="eastAsia"/>
          <w:sz w:val="24"/>
        </w:rPr>
        <w:t>）</w:t>
      </w:r>
    </w:p>
    <w:p w:rsidR="006D70D9" w:rsidRPr="003411F1" w:rsidRDefault="006D70D9" w:rsidP="0076513F">
      <w:pPr>
        <w:spacing w:line="360" w:lineRule="auto"/>
        <w:ind w:firstLine="525"/>
      </w:pPr>
      <w:r w:rsidRPr="003411F1">
        <w:rPr>
          <w:rFonts w:hint="eastAsia"/>
        </w:rPr>
        <w:t>式中：</w:t>
      </w:r>
      <w:r w:rsidRPr="003411F1">
        <w:rPr>
          <w:position w:val="-12"/>
        </w:rPr>
        <w:object w:dxaOrig="279" w:dyaOrig="360">
          <v:shape id="_x0000_i1163" type="#_x0000_t75" style="width:14.4pt;height:17.85pt" o:ole="">
            <v:imagedata r:id="rId243" o:title=""/>
          </v:shape>
          <o:OLEObject Type="Embed" ProgID="Equation.3" ShapeID="_x0000_i1163" DrawAspect="Content" ObjectID="_1608718271" r:id="rId244"/>
        </w:object>
      </w:r>
      <w:r w:rsidRPr="003411F1">
        <w:rPr>
          <w:rFonts w:hint="eastAsia"/>
        </w:rPr>
        <w:t>标准条件下采暖热效率，以百分比表示（</w:t>
      </w:r>
      <w:r w:rsidRPr="003411F1">
        <w:t>%</w:t>
      </w:r>
      <w:r w:rsidRPr="003411F1">
        <w:rPr>
          <w:rFonts w:hint="eastAsia"/>
        </w:rPr>
        <w:t>）；</w:t>
      </w:r>
    </w:p>
    <w:p w:rsidR="006D70D9" w:rsidRPr="003411F1" w:rsidRDefault="006D70D9" w:rsidP="0076513F">
      <w:pPr>
        <w:spacing w:line="360" w:lineRule="auto"/>
        <w:ind w:firstLine="525"/>
        <w:rPr>
          <w:rFonts w:ascii="宋体"/>
          <w:sz w:val="24"/>
        </w:rPr>
      </w:pPr>
      <w:r w:rsidRPr="003411F1">
        <w:t xml:space="preserve">     </w:t>
      </w:r>
      <w:r w:rsidRPr="003411F1">
        <w:rPr>
          <w:position w:val="-12"/>
        </w:rPr>
        <w:object w:dxaOrig="300" w:dyaOrig="360">
          <v:shape id="_x0000_i1164" type="#_x0000_t75" style="width:15pt;height:17.85pt" o:ole="">
            <v:imagedata r:id="rId245" o:title=""/>
          </v:shape>
          <o:OLEObject Type="Embed" ProgID="Equation.3" ShapeID="_x0000_i1164" DrawAspect="Content" ObjectID="_1608718272" r:id="rId246"/>
        </w:object>
      </w:r>
      <w:r w:rsidRPr="003411F1">
        <w:rPr>
          <w:rFonts w:hint="eastAsia"/>
        </w:rPr>
        <w:t>测量的采暖热效率，以百分比表示（</w:t>
      </w:r>
      <w:r w:rsidRPr="003411F1">
        <w:t>%</w:t>
      </w:r>
      <w:r w:rsidRPr="003411F1">
        <w:rPr>
          <w:rFonts w:hint="eastAsia"/>
        </w:rPr>
        <w:t>）。</w:t>
      </w:r>
    </w:p>
    <w:p w:rsidR="006D70D9" w:rsidRPr="003411F1" w:rsidRDefault="006D70D9" w:rsidP="0076513F">
      <w:pPr>
        <w:spacing w:line="360" w:lineRule="auto"/>
        <w:ind w:firstLine="525"/>
        <w:rPr>
          <w:rFonts w:ascii="宋体"/>
          <w:sz w:val="24"/>
        </w:rPr>
      </w:pPr>
    </w:p>
    <w:p w:rsidR="006D70D9" w:rsidRPr="003411F1" w:rsidRDefault="006D70D9" w:rsidP="0076513F">
      <w:pPr>
        <w:spacing w:line="400" w:lineRule="exact"/>
      </w:pPr>
    </w:p>
    <w:p w:rsidR="006D70D9" w:rsidRPr="003411F1" w:rsidRDefault="006D70D9" w:rsidP="0076513F">
      <w:pPr>
        <w:spacing w:line="400" w:lineRule="exact"/>
      </w:pPr>
    </w:p>
    <w:p w:rsidR="006D70D9" w:rsidRPr="003411F1" w:rsidRDefault="006D70D9" w:rsidP="0076513F">
      <w:pPr>
        <w:spacing w:line="400" w:lineRule="exact"/>
      </w:pPr>
    </w:p>
    <w:p w:rsidR="006D70D9" w:rsidRPr="003411F1" w:rsidRDefault="006D70D9" w:rsidP="0076513F">
      <w:pPr>
        <w:spacing w:line="400" w:lineRule="exact"/>
      </w:pPr>
    </w:p>
    <w:p w:rsidR="006D70D9" w:rsidRPr="003411F1" w:rsidRDefault="006D70D9" w:rsidP="0076513F">
      <w:r w:rsidRPr="003411F1">
        <w:t xml:space="preserve">                  </w:t>
      </w:r>
    </w:p>
    <w:p w:rsidR="006D70D9" w:rsidRPr="003411F1" w:rsidRDefault="006D70D9" w:rsidP="0076513F">
      <w:pPr>
        <w:rPr>
          <w:rFonts w:ascii="黑体" w:eastAsia="黑体"/>
          <w:b/>
          <w:sz w:val="28"/>
          <w:szCs w:val="28"/>
        </w:rPr>
      </w:pPr>
      <w:r>
        <w:rPr>
          <w:rFonts w:ascii="黑体" w:eastAsia="黑体"/>
          <w:b/>
          <w:sz w:val="28"/>
          <w:szCs w:val="28"/>
        </w:rPr>
        <w:br w:type="page"/>
      </w:r>
      <w:r w:rsidRPr="003411F1">
        <w:rPr>
          <w:rFonts w:ascii="黑体" w:eastAsia="黑体" w:hint="eastAsia"/>
          <w:b/>
          <w:sz w:val="28"/>
          <w:szCs w:val="28"/>
        </w:rPr>
        <w:lastRenderedPageBreak/>
        <w:t>附录</w:t>
      </w:r>
      <w:r>
        <w:rPr>
          <w:rFonts w:ascii="黑体" w:eastAsia="黑体"/>
          <w:b/>
          <w:sz w:val="28"/>
          <w:szCs w:val="28"/>
        </w:rPr>
        <w:t>E</w:t>
      </w:r>
    </w:p>
    <w:p w:rsidR="006D70D9" w:rsidRPr="003411F1" w:rsidRDefault="006D70D9" w:rsidP="0076513F">
      <w:pPr>
        <w:pStyle w:val="2"/>
        <w:jc w:val="center"/>
        <w:rPr>
          <w:kern w:val="0"/>
        </w:rPr>
      </w:pPr>
      <w:bookmarkStart w:id="47" w:name="_Toc531162326"/>
      <w:r w:rsidRPr="003411F1">
        <w:rPr>
          <w:rFonts w:hint="eastAsia"/>
          <w:kern w:val="0"/>
        </w:rPr>
        <w:t>检测用燃气的要求</w:t>
      </w:r>
      <w:bookmarkEnd w:id="47"/>
    </w:p>
    <w:p w:rsidR="006D70D9" w:rsidRPr="003411F1" w:rsidRDefault="006D70D9" w:rsidP="006B0D2B">
      <w:pPr>
        <w:autoSpaceDE w:val="0"/>
        <w:autoSpaceDN w:val="0"/>
        <w:adjustRightInd w:val="0"/>
        <w:spacing w:line="400" w:lineRule="exact"/>
        <w:rPr>
          <w:sz w:val="24"/>
        </w:rPr>
      </w:pPr>
      <w:r w:rsidRPr="003411F1">
        <w:rPr>
          <w:sz w:val="24"/>
        </w:rPr>
        <w:t>1</w:t>
      </w:r>
      <w:r w:rsidRPr="003411F1">
        <w:rPr>
          <w:rFonts w:hAnsi="宋体" w:hint="eastAsia"/>
          <w:sz w:val="24"/>
        </w:rPr>
        <w:t>、</w:t>
      </w:r>
      <w:r>
        <w:rPr>
          <w:rFonts w:hAnsi="宋体" w:hint="eastAsia"/>
          <w:sz w:val="24"/>
        </w:rPr>
        <w:t>所配试验</w:t>
      </w:r>
      <w:r w:rsidRPr="003411F1">
        <w:rPr>
          <w:rFonts w:hAnsi="宋体" w:hint="eastAsia"/>
          <w:sz w:val="24"/>
        </w:rPr>
        <w:t>气</w:t>
      </w:r>
      <w:r>
        <w:rPr>
          <w:rFonts w:hAnsi="宋体" w:hint="eastAsia"/>
          <w:sz w:val="24"/>
        </w:rPr>
        <w:t>宜符合表</w:t>
      </w:r>
      <w:r>
        <w:rPr>
          <w:rFonts w:eastAsia="黑体"/>
        </w:rPr>
        <w:t>E</w:t>
      </w:r>
      <w:r w:rsidRPr="003411F1">
        <w:rPr>
          <w:rFonts w:eastAsia="黑体"/>
        </w:rPr>
        <w:t>1</w:t>
      </w:r>
      <w:r>
        <w:rPr>
          <w:rFonts w:hAnsi="宋体" w:hint="eastAsia"/>
          <w:sz w:val="24"/>
        </w:rPr>
        <w:t>的规定</w:t>
      </w:r>
      <w:r w:rsidRPr="003411F1">
        <w:rPr>
          <w:rFonts w:hAnsi="宋体" w:hint="eastAsia"/>
          <w:sz w:val="24"/>
        </w:rPr>
        <w:t>：</w:t>
      </w:r>
    </w:p>
    <w:p w:rsidR="006D70D9" w:rsidRDefault="006D70D9" w:rsidP="0076513F">
      <w:pPr>
        <w:autoSpaceDE w:val="0"/>
        <w:autoSpaceDN w:val="0"/>
        <w:adjustRightInd w:val="0"/>
        <w:spacing w:line="400" w:lineRule="exact"/>
        <w:jc w:val="center"/>
        <w:rPr>
          <w:rFonts w:eastAsia="黑体"/>
        </w:rPr>
      </w:pPr>
      <w:r w:rsidRPr="003411F1">
        <w:rPr>
          <w:rFonts w:eastAsia="黑体" w:hint="eastAsia"/>
        </w:rPr>
        <w:t>表</w:t>
      </w:r>
      <w:r w:rsidRPr="003411F1">
        <w:rPr>
          <w:rFonts w:eastAsia="黑体"/>
        </w:rPr>
        <w:t xml:space="preserve">  </w:t>
      </w:r>
      <w:r>
        <w:rPr>
          <w:rFonts w:eastAsia="黑体"/>
        </w:rPr>
        <w:t>E</w:t>
      </w:r>
      <w:r w:rsidRPr="003411F1">
        <w:rPr>
          <w:rFonts w:eastAsia="黑体"/>
        </w:rPr>
        <w:t xml:space="preserve">1  </w:t>
      </w:r>
      <w:r w:rsidRPr="003411F1">
        <w:rPr>
          <w:rFonts w:eastAsia="黑体" w:hint="eastAsia"/>
        </w:rPr>
        <w:t>城镇燃气的试验气（</w:t>
      </w:r>
      <w:r w:rsidRPr="003411F1">
        <w:rPr>
          <w:rFonts w:eastAsia="黑体"/>
        </w:rPr>
        <w:t>15</w:t>
      </w:r>
      <w:r w:rsidRPr="003411F1">
        <w:rPr>
          <w:rFonts w:ascii="宋体" w:hAnsi="宋体" w:cs="宋体" w:hint="eastAsia"/>
        </w:rPr>
        <w:t>℃</w:t>
      </w:r>
      <w:r w:rsidRPr="003411F1">
        <w:rPr>
          <w:rFonts w:eastAsia="黑体"/>
        </w:rPr>
        <w:t>,101.325kPa</w:t>
      </w:r>
      <w:r w:rsidRPr="003411F1">
        <w:rPr>
          <w:rFonts w:eastAsia="黑体" w:hint="eastAsia"/>
        </w:rPr>
        <w:t>，干）</w:t>
      </w: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56"/>
        <w:gridCol w:w="513"/>
        <w:gridCol w:w="426"/>
        <w:gridCol w:w="3026"/>
        <w:gridCol w:w="802"/>
        <w:gridCol w:w="741"/>
        <w:gridCol w:w="741"/>
        <w:gridCol w:w="741"/>
        <w:gridCol w:w="741"/>
        <w:gridCol w:w="921"/>
      </w:tblGrid>
      <w:tr w:rsidR="006D70D9" w:rsidRPr="003411F1" w:rsidTr="006F3278">
        <w:tc>
          <w:tcPr>
            <w:tcW w:w="969" w:type="dxa"/>
            <w:gridSpan w:val="2"/>
            <w:vMerge w:val="restart"/>
            <w:vAlign w:val="center"/>
          </w:tcPr>
          <w:p w:rsidR="006D70D9" w:rsidRPr="006D70D9" w:rsidRDefault="00B5183E" w:rsidP="006F3278">
            <w:pPr>
              <w:autoSpaceDE w:val="0"/>
              <w:autoSpaceDN w:val="0"/>
              <w:adjustRightInd w:val="0"/>
              <w:spacing w:line="400" w:lineRule="exact"/>
              <w:jc w:val="center"/>
              <w:rPr>
                <w:rFonts w:eastAsia="黑体"/>
                <w:b/>
                <w:kern w:val="0"/>
                <w:sz w:val="28"/>
                <w:szCs w:val="28"/>
                <w:u w:val="single"/>
              </w:rPr>
            </w:pPr>
            <w:r w:rsidRPr="00B5183E">
              <w:rPr>
                <w:rFonts w:hAnsi="宋体" w:hint="eastAsia"/>
                <w:u w:val="single"/>
              </w:rPr>
              <w:t>类别</w:t>
            </w:r>
          </w:p>
        </w:tc>
        <w:tc>
          <w:tcPr>
            <w:tcW w:w="426" w:type="dxa"/>
            <w:vMerge w:val="restart"/>
            <w:vAlign w:val="center"/>
          </w:tcPr>
          <w:p w:rsidR="00B5183E" w:rsidRPr="00B5183E" w:rsidRDefault="00B5183E" w:rsidP="00B5183E">
            <w:pPr>
              <w:autoSpaceDE w:val="0"/>
              <w:autoSpaceDN w:val="0"/>
              <w:adjustRightInd w:val="0"/>
              <w:spacing w:line="400" w:lineRule="exact"/>
              <w:jc w:val="center"/>
              <w:rPr>
                <w:u w:val="single"/>
              </w:rPr>
            </w:pPr>
            <w:r w:rsidRPr="00B5183E">
              <w:rPr>
                <w:rFonts w:hAnsi="宋体" w:hint="eastAsia"/>
                <w:u w:val="single"/>
              </w:rPr>
              <w:t>试验气</w:t>
            </w:r>
          </w:p>
        </w:tc>
        <w:tc>
          <w:tcPr>
            <w:tcW w:w="3026" w:type="dxa"/>
            <w:vMerge w:val="restart"/>
            <w:vAlign w:val="center"/>
          </w:tcPr>
          <w:p w:rsidR="006D70D9" w:rsidRPr="006D70D9" w:rsidRDefault="00B5183E" w:rsidP="006F3278">
            <w:pPr>
              <w:autoSpaceDE w:val="0"/>
              <w:autoSpaceDN w:val="0"/>
              <w:adjustRightInd w:val="0"/>
              <w:spacing w:line="400" w:lineRule="exact"/>
              <w:jc w:val="center"/>
              <w:rPr>
                <w:rFonts w:eastAsia="黑体"/>
                <w:b/>
                <w:kern w:val="0"/>
                <w:sz w:val="28"/>
                <w:szCs w:val="28"/>
                <w:u w:val="single"/>
              </w:rPr>
            </w:pPr>
            <w:r w:rsidRPr="00B5183E">
              <w:rPr>
                <w:rFonts w:hAnsi="宋体" w:hint="eastAsia"/>
                <w:u w:val="single"/>
              </w:rPr>
              <w:t>体积分数</w:t>
            </w:r>
            <w:r w:rsidRPr="00B5183E">
              <w:rPr>
                <w:u w:val="single"/>
              </w:rPr>
              <w:t>/%</w:t>
            </w:r>
          </w:p>
        </w:tc>
        <w:tc>
          <w:tcPr>
            <w:tcW w:w="802" w:type="dxa"/>
            <w:vMerge w:val="restart"/>
            <w:vAlign w:val="center"/>
          </w:tcPr>
          <w:p w:rsidR="006D70D9" w:rsidRPr="006D70D9" w:rsidRDefault="00B5183E" w:rsidP="006F3278">
            <w:pPr>
              <w:autoSpaceDE w:val="0"/>
              <w:autoSpaceDN w:val="0"/>
              <w:adjustRightInd w:val="0"/>
              <w:spacing w:line="400" w:lineRule="exact"/>
              <w:jc w:val="center"/>
              <w:rPr>
                <w:u w:val="single"/>
              </w:rPr>
            </w:pPr>
            <w:r w:rsidRPr="00B5183E">
              <w:rPr>
                <w:rFonts w:hAnsi="宋体" w:hint="eastAsia"/>
                <w:u w:val="single"/>
              </w:rPr>
              <w:t>相对密度</w:t>
            </w:r>
          </w:p>
          <w:p w:rsidR="006D70D9" w:rsidRPr="006D70D9" w:rsidRDefault="00B5183E" w:rsidP="006F3278">
            <w:pPr>
              <w:autoSpaceDE w:val="0"/>
              <w:autoSpaceDN w:val="0"/>
              <w:adjustRightInd w:val="0"/>
              <w:spacing w:line="400" w:lineRule="exact"/>
              <w:jc w:val="center"/>
              <w:rPr>
                <w:rFonts w:eastAsia="黑体"/>
                <w:b/>
                <w:kern w:val="0"/>
                <w:sz w:val="28"/>
                <w:szCs w:val="28"/>
                <w:u w:val="single"/>
              </w:rPr>
            </w:pPr>
            <w:r w:rsidRPr="00B5183E">
              <w:rPr>
                <w:u w:val="single"/>
              </w:rPr>
              <w:t>d</w:t>
            </w:r>
          </w:p>
        </w:tc>
        <w:tc>
          <w:tcPr>
            <w:tcW w:w="1482" w:type="dxa"/>
            <w:gridSpan w:val="2"/>
            <w:vAlign w:val="center"/>
          </w:tcPr>
          <w:p w:rsidR="006D70D9" w:rsidRPr="006D70D9" w:rsidRDefault="00B5183E" w:rsidP="006F3278">
            <w:pPr>
              <w:autoSpaceDE w:val="0"/>
              <w:autoSpaceDN w:val="0"/>
              <w:adjustRightInd w:val="0"/>
              <w:spacing w:line="400" w:lineRule="exact"/>
              <w:jc w:val="center"/>
              <w:rPr>
                <w:u w:val="single"/>
              </w:rPr>
            </w:pPr>
            <w:r w:rsidRPr="00B5183E">
              <w:rPr>
                <w:rFonts w:hAnsi="宋体" w:hint="eastAsia"/>
                <w:u w:val="single"/>
              </w:rPr>
              <w:t>热值</w:t>
            </w:r>
            <w:r w:rsidRPr="00B5183E">
              <w:rPr>
                <w:u w:val="single"/>
              </w:rPr>
              <w:t>/</w:t>
            </w:r>
            <w:r w:rsidRPr="00B5183E">
              <w:rPr>
                <w:rFonts w:hAnsi="宋体" w:hint="eastAsia"/>
                <w:u w:val="single"/>
              </w:rPr>
              <w:t>（</w:t>
            </w:r>
            <w:r w:rsidRPr="00B5183E">
              <w:rPr>
                <w:u w:val="single"/>
              </w:rPr>
              <w:t>MJ/m</w:t>
            </w:r>
            <w:r w:rsidRPr="00B5183E">
              <w:rPr>
                <w:u w:val="single"/>
                <w:vertAlign w:val="superscript"/>
              </w:rPr>
              <w:t>3</w:t>
            </w:r>
            <w:r w:rsidRPr="00B5183E">
              <w:rPr>
                <w:rFonts w:hAnsi="宋体" w:hint="eastAsia"/>
                <w:u w:val="single"/>
              </w:rPr>
              <w:t>）</w:t>
            </w:r>
          </w:p>
        </w:tc>
        <w:tc>
          <w:tcPr>
            <w:tcW w:w="1482" w:type="dxa"/>
            <w:gridSpan w:val="2"/>
            <w:vAlign w:val="center"/>
          </w:tcPr>
          <w:p w:rsidR="006D70D9" w:rsidRPr="006D70D9" w:rsidRDefault="00B5183E" w:rsidP="006F3278">
            <w:pPr>
              <w:autoSpaceDE w:val="0"/>
              <w:autoSpaceDN w:val="0"/>
              <w:adjustRightInd w:val="0"/>
              <w:spacing w:line="400" w:lineRule="exact"/>
              <w:jc w:val="center"/>
              <w:rPr>
                <w:u w:val="single"/>
              </w:rPr>
            </w:pPr>
            <w:r w:rsidRPr="00B5183E">
              <w:rPr>
                <w:rFonts w:hAnsi="宋体" w:hint="eastAsia"/>
                <w:u w:val="single"/>
              </w:rPr>
              <w:t>华白数</w:t>
            </w:r>
            <w:r w:rsidRPr="00B5183E">
              <w:rPr>
                <w:u w:val="single"/>
              </w:rPr>
              <w:t>/</w:t>
            </w:r>
            <w:r w:rsidRPr="00B5183E">
              <w:rPr>
                <w:rFonts w:hAnsi="宋体" w:hint="eastAsia"/>
                <w:u w:val="single"/>
              </w:rPr>
              <w:t>（</w:t>
            </w:r>
            <w:r w:rsidRPr="00B5183E">
              <w:rPr>
                <w:u w:val="single"/>
              </w:rPr>
              <w:t>MJ/m</w:t>
            </w:r>
            <w:r w:rsidRPr="00B5183E">
              <w:rPr>
                <w:u w:val="single"/>
                <w:vertAlign w:val="superscript"/>
              </w:rPr>
              <w:t>3</w:t>
            </w:r>
            <w:r w:rsidRPr="00B5183E">
              <w:rPr>
                <w:rFonts w:hAnsi="宋体" w:hint="eastAsia"/>
                <w:u w:val="single"/>
              </w:rPr>
              <w:t>）</w:t>
            </w:r>
          </w:p>
        </w:tc>
        <w:tc>
          <w:tcPr>
            <w:tcW w:w="921" w:type="dxa"/>
            <w:vMerge w:val="restart"/>
            <w:vAlign w:val="center"/>
          </w:tcPr>
          <w:p w:rsidR="006D70D9" w:rsidRPr="006D70D9" w:rsidRDefault="00B5183E" w:rsidP="006F3278">
            <w:pPr>
              <w:autoSpaceDE w:val="0"/>
              <w:autoSpaceDN w:val="0"/>
              <w:adjustRightInd w:val="0"/>
              <w:spacing w:line="400" w:lineRule="exact"/>
              <w:jc w:val="center"/>
              <w:rPr>
                <w:rFonts w:eastAsia="黑体"/>
                <w:b/>
                <w:kern w:val="0"/>
                <w:sz w:val="28"/>
                <w:szCs w:val="28"/>
                <w:u w:val="single"/>
              </w:rPr>
            </w:pPr>
            <w:r w:rsidRPr="00B5183E">
              <w:rPr>
                <w:rFonts w:hAnsi="宋体" w:hint="eastAsia"/>
                <w:u w:val="single"/>
              </w:rPr>
              <w:t>理论干烟气中</w:t>
            </w:r>
            <w:r w:rsidRPr="00B5183E">
              <w:rPr>
                <w:rFonts w:hAnsi="宋体"/>
                <w:u w:val="single"/>
              </w:rPr>
              <w:t>CO</w:t>
            </w:r>
            <w:r w:rsidRPr="00B5183E">
              <w:rPr>
                <w:rFonts w:hAnsi="宋体"/>
                <w:u w:val="single"/>
                <w:vertAlign w:val="subscript"/>
              </w:rPr>
              <w:t>2</w:t>
            </w:r>
            <w:r w:rsidRPr="00B5183E">
              <w:rPr>
                <w:rFonts w:hAnsi="宋体" w:hint="eastAsia"/>
                <w:u w:val="single"/>
              </w:rPr>
              <w:t>体积分数</w:t>
            </w:r>
            <w:r w:rsidRPr="00B5183E">
              <w:rPr>
                <w:u w:val="single"/>
              </w:rPr>
              <w:t>/%</w:t>
            </w:r>
          </w:p>
        </w:tc>
      </w:tr>
      <w:tr w:rsidR="006D70D9" w:rsidRPr="003411F1" w:rsidTr="006F3278">
        <w:tc>
          <w:tcPr>
            <w:tcW w:w="969" w:type="dxa"/>
            <w:gridSpan w:val="2"/>
            <w:vMerge/>
            <w:vAlign w:val="center"/>
          </w:tcPr>
          <w:p w:rsidR="00B5183E" w:rsidRPr="00B5183E" w:rsidRDefault="00B5183E" w:rsidP="00B5183E">
            <w:pPr>
              <w:autoSpaceDE w:val="0"/>
              <w:autoSpaceDN w:val="0"/>
              <w:adjustRightInd w:val="0"/>
              <w:spacing w:line="400" w:lineRule="exact"/>
              <w:jc w:val="center"/>
              <w:rPr>
                <w:rFonts w:eastAsia="黑体"/>
                <w:b/>
                <w:kern w:val="0"/>
                <w:sz w:val="28"/>
                <w:szCs w:val="28"/>
                <w:u w:val="single"/>
              </w:rPr>
            </w:pPr>
          </w:p>
        </w:tc>
        <w:tc>
          <w:tcPr>
            <w:tcW w:w="426" w:type="dxa"/>
            <w:vMerge/>
            <w:vAlign w:val="center"/>
          </w:tcPr>
          <w:p w:rsidR="00B5183E" w:rsidRPr="00B5183E" w:rsidRDefault="00B5183E" w:rsidP="00B5183E">
            <w:pPr>
              <w:autoSpaceDE w:val="0"/>
              <w:autoSpaceDN w:val="0"/>
              <w:adjustRightInd w:val="0"/>
              <w:spacing w:line="400" w:lineRule="exact"/>
              <w:jc w:val="center"/>
              <w:rPr>
                <w:rFonts w:eastAsia="黑体"/>
                <w:b/>
                <w:kern w:val="0"/>
                <w:sz w:val="28"/>
                <w:szCs w:val="28"/>
                <w:u w:val="single"/>
              </w:rPr>
            </w:pPr>
          </w:p>
        </w:tc>
        <w:tc>
          <w:tcPr>
            <w:tcW w:w="3026" w:type="dxa"/>
            <w:vMerge/>
            <w:vAlign w:val="center"/>
          </w:tcPr>
          <w:p w:rsidR="00B5183E" w:rsidRPr="00B5183E" w:rsidRDefault="00B5183E" w:rsidP="00B5183E">
            <w:pPr>
              <w:autoSpaceDE w:val="0"/>
              <w:autoSpaceDN w:val="0"/>
              <w:adjustRightInd w:val="0"/>
              <w:spacing w:line="400" w:lineRule="exact"/>
              <w:jc w:val="center"/>
              <w:rPr>
                <w:rFonts w:eastAsia="黑体"/>
                <w:b/>
                <w:kern w:val="0"/>
                <w:sz w:val="28"/>
                <w:szCs w:val="28"/>
                <w:u w:val="single"/>
              </w:rPr>
            </w:pPr>
          </w:p>
        </w:tc>
        <w:tc>
          <w:tcPr>
            <w:tcW w:w="802" w:type="dxa"/>
            <w:vMerge/>
            <w:vAlign w:val="center"/>
          </w:tcPr>
          <w:p w:rsidR="00B5183E" w:rsidRPr="00B5183E" w:rsidRDefault="00B5183E" w:rsidP="00B5183E">
            <w:pPr>
              <w:autoSpaceDE w:val="0"/>
              <w:autoSpaceDN w:val="0"/>
              <w:adjustRightInd w:val="0"/>
              <w:spacing w:line="400" w:lineRule="exact"/>
              <w:jc w:val="center"/>
              <w:rPr>
                <w:rFonts w:eastAsia="黑体"/>
                <w:b/>
                <w:kern w:val="0"/>
                <w:sz w:val="28"/>
                <w:szCs w:val="28"/>
                <w:u w:val="single"/>
              </w:rPr>
            </w:pPr>
          </w:p>
        </w:tc>
        <w:tc>
          <w:tcPr>
            <w:tcW w:w="741" w:type="dxa"/>
            <w:vAlign w:val="center"/>
          </w:tcPr>
          <w:p w:rsidR="006D70D9" w:rsidRPr="006D70D9" w:rsidRDefault="00B5183E" w:rsidP="006F3278">
            <w:pPr>
              <w:autoSpaceDE w:val="0"/>
              <w:autoSpaceDN w:val="0"/>
              <w:adjustRightInd w:val="0"/>
              <w:spacing w:line="400" w:lineRule="exact"/>
              <w:jc w:val="center"/>
              <w:rPr>
                <w:u w:val="single"/>
              </w:rPr>
            </w:pPr>
            <w:r w:rsidRPr="00B5183E">
              <w:rPr>
                <w:u w:val="single"/>
              </w:rPr>
              <w:t>Hi</w:t>
            </w:r>
          </w:p>
        </w:tc>
        <w:tc>
          <w:tcPr>
            <w:tcW w:w="741" w:type="dxa"/>
            <w:vAlign w:val="center"/>
          </w:tcPr>
          <w:p w:rsidR="006D70D9" w:rsidRPr="006D70D9" w:rsidRDefault="00B5183E" w:rsidP="006F3278">
            <w:pPr>
              <w:autoSpaceDE w:val="0"/>
              <w:autoSpaceDN w:val="0"/>
              <w:adjustRightInd w:val="0"/>
              <w:spacing w:line="400" w:lineRule="exact"/>
              <w:jc w:val="center"/>
              <w:rPr>
                <w:u w:val="single"/>
              </w:rPr>
            </w:pPr>
            <w:r w:rsidRPr="00B5183E">
              <w:rPr>
                <w:u w:val="single"/>
              </w:rPr>
              <w:t>Hs</w:t>
            </w:r>
          </w:p>
        </w:tc>
        <w:tc>
          <w:tcPr>
            <w:tcW w:w="741" w:type="dxa"/>
            <w:vAlign w:val="center"/>
          </w:tcPr>
          <w:p w:rsidR="006D70D9" w:rsidRPr="006D70D9" w:rsidRDefault="00B5183E" w:rsidP="006F3278">
            <w:pPr>
              <w:autoSpaceDE w:val="0"/>
              <w:autoSpaceDN w:val="0"/>
              <w:adjustRightInd w:val="0"/>
              <w:spacing w:line="400" w:lineRule="exact"/>
              <w:jc w:val="center"/>
              <w:rPr>
                <w:u w:val="single"/>
              </w:rPr>
            </w:pPr>
            <w:r w:rsidRPr="00B5183E">
              <w:rPr>
                <w:u w:val="single"/>
              </w:rPr>
              <w:t>Wi</w:t>
            </w:r>
          </w:p>
        </w:tc>
        <w:tc>
          <w:tcPr>
            <w:tcW w:w="741" w:type="dxa"/>
            <w:vAlign w:val="center"/>
          </w:tcPr>
          <w:p w:rsidR="006D70D9" w:rsidRPr="006D70D9" w:rsidRDefault="00B5183E" w:rsidP="006F3278">
            <w:pPr>
              <w:autoSpaceDE w:val="0"/>
              <w:autoSpaceDN w:val="0"/>
              <w:adjustRightInd w:val="0"/>
              <w:spacing w:line="400" w:lineRule="exact"/>
              <w:jc w:val="center"/>
              <w:rPr>
                <w:u w:val="single"/>
              </w:rPr>
            </w:pPr>
            <w:r w:rsidRPr="00B5183E">
              <w:rPr>
                <w:u w:val="single"/>
              </w:rPr>
              <w:t>Ws</w:t>
            </w:r>
          </w:p>
        </w:tc>
        <w:tc>
          <w:tcPr>
            <w:tcW w:w="921" w:type="dxa"/>
            <w:vMerge/>
            <w:vAlign w:val="center"/>
          </w:tcPr>
          <w:p w:rsidR="00B5183E" w:rsidRPr="00B5183E" w:rsidRDefault="00B5183E" w:rsidP="00B5183E">
            <w:pPr>
              <w:autoSpaceDE w:val="0"/>
              <w:autoSpaceDN w:val="0"/>
              <w:adjustRightInd w:val="0"/>
              <w:spacing w:line="400" w:lineRule="exact"/>
              <w:jc w:val="center"/>
              <w:rPr>
                <w:rFonts w:eastAsia="黑体"/>
                <w:b/>
                <w:kern w:val="0"/>
                <w:sz w:val="28"/>
                <w:szCs w:val="28"/>
                <w:u w:val="single"/>
              </w:rPr>
            </w:pPr>
          </w:p>
        </w:tc>
      </w:tr>
      <w:tr w:rsidR="006D70D9" w:rsidRPr="003411F1" w:rsidTr="00D95326">
        <w:tc>
          <w:tcPr>
            <w:tcW w:w="456" w:type="dxa"/>
            <w:vMerge w:val="restart"/>
            <w:vAlign w:val="center"/>
          </w:tcPr>
          <w:p w:rsidR="006D70D9" w:rsidRPr="006D70D9" w:rsidRDefault="00B5183E" w:rsidP="00D95326">
            <w:pPr>
              <w:autoSpaceDE w:val="0"/>
              <w:autoSpaceDN w:val="0"/>
              <w:adjustRightInd w:val="0"/>
              <w:spacing w:line="400" w:lineRule="exact"/>
              <w:jc w:val="center"/>
              <w:rPr>
                <w:u w:val="single"/>
              </w:rPr>
            </w:pPr>
            <w:r w:rsidRPr="00B5183E">
              <w:rPr>
                <w:rFonts w:hAnsi="宋体" w:hint="eastAsia"/>
                <w:u w:val="single"/>
              </w:rPr>
              <w:t>人工煤气</w:t>
            </w:r>
          </w:p>
        </w:tc>
        <w:tc>
          <w:tcPr>
            <w:tcW w:w="513" w:type="dxa"/>
            <w:vMerge w:val="restart"/>
            <w:vAlign w:val="center"/>
          </w:tcPr>
          <w:p w:rsidR="006D70D9" w:rsidRPr="006D70D9" w:rsidRDefault="00B5183E" w:rsidP="00D95326">
            <w:pPr>
              <w:autoSpaceDE w:val="0"/>
              <w:autoSpaceDN w:val="0"/>
              <w:adjustRightInd w:val="0"/>
              <w:spacing w:line="400" w:lineRule="exact"/>
              <w:jc w:val="center"/>
              <w:rPr>
                <w:u w:val="single"/>
              </w:rPr>
            </w:pPr>
            <w:r w:rsidRPr="00B5183E">
              <w:rPr>
                <w:u w:val="single"/>
              </w:rPr>
              <w:t>3R</w:t>
            </w: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0</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=9</w:t>
            </w:r>
            <w:r w:rsidRPr="006A6DF0">
              <w:rPr>
                <w:rFonts w:hAnsi="宋体" w:hint="eastAsia"/>
              </w:rPr>
              <w:t>，</w:t>
            </w:r>
            <w:r w:rsidRPr="006A6DF0">
              <w:rPr>
                <w:i/>
              </w:rPr>
              <w:t xml:space="preserve">f </w:t>
            </w:r>
            <w:r w:rsidRPr="006A6DF0">
              <w:rPr>
                <w:vertAlign w:val="subscript"/>
              </w:rPr>
              <w:t>H2</w:t>
            </w:r>
            <w:r w:rsidRPr="006A6DF0">
              <w:t>=51</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=40</w:t>
            </w:r>
          </w:p>
        </w:tc>
        <w:tc>
          <w:tcPr>
            <w:tcW w:w="802" w:type="dxa"/>
          </w:tcPr>
          <w:p w:rsidR="006D70D9" w:rsidRPr="00D24B36" w:rsidRDefault="006A6DF0" w:rsidP="006F3278">
            <w:pPr>
              <w:autoSpaceDE w:val="0"/>
              <w:autoSpaceDN w:val="0"/>
              <w:adjustRightInd w:val="0"/>
              <w:spacing w:line="400" w:lineRule="exact"/>
              <w:jc w:val="center"/>
            </w:pPr>
            <w:r w:rsidRPr="006A6DF0">
              <w:t>0.472</w:t>
            </w:r>
          </w:p>
        </w:tc>
        <w:tc>
          <w:tcPr>
            <w:tcW w:w="741" w:type="dxa"/>
          </w:tcPr>
          <w:p w:rsidR="006D70D9" w:rsidRPr="00D24B36" w:rsidRDefault="006A6DF0" w:rsidP="006F3278">
            <w:pPr>
              <w:autoSpaceDE w:val="0"/>
              <w:autoSpaceDN w:val="0"/>
              <w:adjustRightInd w:val="0"/>
              <w:spacing w:line="400" w:lineRule="exact"/>
              <w:jc w:val="center"/>
            </w:pPr>
            <w:r w:rsidRPr="006A6DF0">
              <w:t>8.27</w:t>
            </w:r>
          </w:p>
        </w:tc>
        <w:tc>
          <w:tcPr>
            <w:tcW w:w="741" w:type="dxa"/>
          </w:tcPr>
          <w:p w:rsidR="006D70D9" w:rsidRPr="00D24B36" w:rsidRDefault="006A6DF0" w:rsidP="006F3278">
            <w:pPr>
              <w:autoSpaceDE w:val="0"/>
              <w:autoSpaceDN w:val="0"/>
              <w:adjustRightInd w:val="0"/>
              <w:spacing w:line="400" w:lineRule="exact"/>
              <w:jc w:val="center"/>
            </w:pPr>
            <w:r w:rsidRPr="006A6DF0">
              <w:t>9.57</w:t>
            </w:r>
          </w:p>
        </w:tc>
        <w:tc>
          <w:tcPr>
            <w:tcW w:w="741" w:type="dxa"/>
          </w:tcPr>
          <w:p w:rsidR="006D70D9" w:rsidRPr="00D24B36" w:rsidRDefault="006A6DF0" w:rsidP="006F3278">
            <w:pPr>
              <w:autoSpaceDE w:val="0"/>
              <w:autoSpaceDN w:val="0"/>
              <w:adjustRightInd w:val="0"/>
              <w:spacing w:line="400" w:lineRule="exact"/>
              <w:jc w:val="center"/>
            </w:pPr>
            <w:r w:rsidRPr="006A6DF0">
              <w:t>12.04</w:t>
            </w:r>
          </w:p>
        </w:tc>
        <w:tc>
          <w:tcPr>
            <w:tcW w:w="741" w:type="dxa"/>
          </w:tcPr>
          <w:p w:rsidR="006D70D9" w:rsidRPr="00D24B36" w:rsidRDefault="006A6DF0" w:rsidP="006F3278">
            <w:pPr>
              <w:autoSpaceDE w:val="0"/>
              <w:autoSpaceDN w:val="0"/>
              <w:adjustRightInd w:val="0"/>
              <w:spacing w:line="400" w:lineRule="exact"/>
              <w:jc w:val="center"/>
            </w:pPr>
            <w:r w:rsidRPr="006A6DF0">
              <w:t>13.92</w:t>
            </w:r>
          </w:p>
        </w:tc>
        <w:tc>
          <w:tcPr>
            <w:tcW w:w="921" w:type="dxa"/>
          </w:tcPr>
          <w:p w:rsidR="006D70D9" w:rsidRPr="00D24B36" w:rsidRDefault="006A6DF0" w:rsidP="006F3278">
            <w:pPr>
              <w:autoSpaceDE w:val="0"/>
              <w:autoSpaceDN w:val="0"/>
              <w:adjustRightInd w:val="0"/>
              <w:spacing w:line="400" w:lineRule="exact"/>
              <w:jc w:val="center"/>
            </w:pPr>
            <w:r w:rsidRPr="006A6DF0">
              <w:t>4.23</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1</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=13</w:t>
            </w:r>
            <w:r w:rsidRPr="006A6DF0">
              <w:rPr>
                <w:rFonts w:hAnsi="宋体" w:hint="eastAsia"/>
              </w:rPr>
              <w:t>，</w:t>
            </w:r>
            <w:r w:rsidRPr="006A6DF0">
              <w:rPr>
                <w:i/>
              </w:rPr>
              <w:t xml:space="preserve">f </w:t>
            </w:r>
            <w:r w:rsidRPr="006A6DF0">
              <w:rPr>
                <w:vertAlign w:val="subscript"/>
              </w:rPr>
              <w:t>H2</w:t>
            </w:r>
            <w:r w:rsidRPr="006A6DF0">
              <w:t>=46</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=41</w:t>
            </w:r>
          </w:p>
        </w:tc>
        <w:tc>
          <w:tcPr>
            <w:tcW w:w="802" w:type="dxa"/>
          </w:tcPr>
          <w:p w:rsidR="006D70D9" w:rsidRPr="00D24B36" w:rsidRDefault="006A6DF0" w:rsidP="006F3278">
            <w:pPr>
              <w:autoSpaceDE w:val="0"/>
              <w:autoSpaceDN w:val="0"/>
              <w:adjustRightInd w:val="0"/>
              <w:spacing w:line="400" w:lineRule="exact"/>
              <w:jc w:val="center"/>
            </w:pPr>
            <w:r w:rsidRPr="006A6DF0">
              <w:t>0.500</w:t>
            </w:r>
          </w:p>
        </w:tc>
        <w:tc>
          <w:tcPr>
            <w:tcW w:w="741" w:type="dxa"/>
          </w:tcPr>
          <w:p w:rsidR="006D70D9" w:rsidRPr="00D24B36" w:rsidRDefault="006A6DF0" w:rsidP="006F3278">
            <w:pPr>
              <w:autoSpaceDE w:val="0"/>
              <w:autoSpaceDN w:val="0"/>
              <w:adjustRightInd w:val="0"/>
              <w:spacing w:line="400" w:lineRule="exact"/>
              <w:jc w:val="center"/>
            </w:pPr>
            <w:r w:rsidRPr="006A6DF0">
              <w:t>9.12</w:t>
            </w:r>
          </w:p>
        </w:tc>
        <w:tc>
          <w:tcPr>
            <w:tcW w:w="741" w:type="dxa"/>
          </w:tcPr>
          <w:p w:rsidR="006D70D9" w:rsidRPr="00D24B36" w:rsidRDefault="006A6DF0" w:rsidP="006F3278">
            <w:pPr>
              <w:autoSpaceDE w:val="0"/>
              <w:autoSpaceDN w:val="0"/>
              <w:adjustRightInd w:val="0"/>
              <w:spacing w:line="400" w:lineRule="exact"/>
              <w:jc w:val="center"/>
            </w:pPr>
            <w:r w:rsidRPr="006A6DF0">
              <w:t>10.48</w:t>
            </w:r>
          </w:p>
        </w:tc>
        <w:tc>
          <w:tcPr>
            <w:tcW w:w="741" w:type="dxa"/>
          </w:tcPr>
          <w:p w:rsidR="006D70D9" w:rsidRPr="00D24B36" w:rsidRDefault="006A6DF0" w:rsidP="006F3278">
            <w:pPr>
              <w:autoSpaceDE w:val="0"/>
              <w:autoSpaceDN w:val="0"/>
              <w:adjustRightInd w:val="0"/>
              <w:spacing w:line="400" w:lineRule="exact"/>
              <w:jc w:val="center"/>
            </w:pPr>
            <w:r w:rsidRPr="006A6DF0">
              <w:t>12.89</w:t>
            </w:r>
          </w:p>
        </w:tc>
        <w:tc>
          <w:tcPr>
            <w:tcW w:w="741" w:type="dxa"/>
          </w:tcPr>
          <w:p w:rsidR="006D70D9" w:rsidRPr="00D24B36" w:rsidRDefault="006A6DF0" w:rsidP="006F3278">
            <w:pPr>
              <w:autoSpaceDE w:val="0"/>
              <w:autoSpaceDN w:val="0"/>
              <w:adjustRightInd w:val="0"/>
              <w:spacing w:line="400" w:lineRule="exact"/>
              <w:jc w:val="center"/>
            </w:pPr>
            <w:r w:rsidRPr="006A6DF0">
              <w:t>14.81</w:t>
            </w:r>
          </w:p>
        </w:tc>
        <w:tc>
          <w:tcPr>
            <w:tcW w:w="921" w:type="dxa"/>
          </w:tcPr>
          <w:p w:rsidR="006D70D9" w:rsidRPr="00D24B36" w:rsidRDefault="006A6DF0" w:rsidP="006F3278">
            <w:pPr>
              <w:autoSpaceDE w:val="0"/>
              <w:autoSpaceDN w:val="0"/>
              <w:adjustRightInd w:val="0"/>
              <w:spacing w:line="400" w:lineRule="exact"/>
              <w:jc w:val="center"/>
            </w:pPr>
            <w:r w:rsidRPr="006A6DF0">
              <w:t>5.45</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2</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=7</w:t>
            </w:r>
            <w:r w:rsidRPr="006A6DF0">
              <w:rPr>
                <w:rFonts w:hAnsi="宋体" w:hint="eastAsia"/>
              </w:rPr>
              <w:t>，</w:t>
            </w:r>
            <w:r w:rsidRPr="006A6DF0">
              <w:rPr>
                <w:i/>
              </w:rPr>
              <w:t xml:space="preserve">f </w:t>
            </w:r>
            <w:r w:rsidRPr="006A6DF0">
              <w:rPr>
                <w:vertAlign w:val="subscript"/>
              </w:rPr>
              <w:t>H2</w:t>
            </w:r>
            <w:r w:rsidRPr="006A6DF0">
              <w:t>=55</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=38</w:t>
            </w:r>
          </w:p>
        </w:tc>
        <w:tc>
          <w:tcPr>
            <w:tcW w:w="802" w:type="dxa"/>
          </w:tcPr>
          <w:p w:rsidR="006D70D9" w:rsidRPr="00D24B36" w:rsidRDefault="006A6DF0" w:rsidP="006F3278">
            <w:pPr>
              <w:autoSpaceDE w:val="0"/>
              <w:autoSpaceDN w:val="0"/>
              <w:adjustRightInd w:val="0"/>
              <w:spacing w:line="400" w:lineRule="exact"/>
              <w:jc w:val="center"/>
            </w:pPr>
            <w:r w:rsidRPr="006A6DF0">
              <w:t>0.445</w:t>
            </w:r>
          </w:p>
        </w:tc>
        <w:tc>
          <w:tcPr>
            <w:tcW w:w="741" w:type="dxa"/>
          </w:tcPr>
          <w:p w:rsidR="006D70D9" w:rsidRPr="00D24B36" w:rsidRDefault="006A6DF0" w:rsidP="006F3278">
            <w:pPr>
              <w:autoSpaceDE w:val="0"/>
              <w:autoSpaceDN w:val="0"/>
              <w:adjustRightInd w:val="0"/>
              <w:spacing w:line="400" w:lineRule="exact"/>
              <w:jc w:val="center"/>
            </w:pPr>
            <w:r w:rsidRPr="006A6DF0">
              <w:t>8.00</w:t>
            </w:r>
          </w:p>
        </w:tc>
        <w:tc>
          <w:tcPr>
            <w:tcW w:w="741" w:type="dxa"/>
          </w:tcPr>
          <w:p w:rsidR="006D70D9" w:rsidRPr="00D24B36" w:rsidRDefault="006A6DF0" w:rsidP="006F3278">
            <w:pPr>
              <w:autoSpaceDE w:val="0"/>
              <w:autoSpaceDN w:val="0"/>
              <w:adjustRightInd w:val="0"/>
              <w:spacing w:line="400" w:lineRule="exact"/>
              <w:jc w:val="center"/>
            </w:pPr>
            <w:r w:rsidRPr="006A6DF0">
              <w:t>9.30</w:t>
            </w:r>
          </w:p>
        </w:tc>
        <w:tc>
          <w:tcPr>
            <w:tcW w:w="741" w:type="dxa"/>
          </w:tcPr>
          <w:p w:rsidR="006D70D9" w:rsidRPr="00D24B36" w:rsidRDefault="006A6DF0" w:rsidP="006F3278">
            <w:pPr>
              <w:autoSpaceDE w:val="0"/>
              <w:autoSpaceDN w:val="0"/>
              <w:adjustRightInd w:val="0"/>
              <w:spacing w:line="400" w:lineRule="exact"/>
              <w:jc w:val="center"/>
            </w:pPr>
            <w:r w:rsidRPr="006A6DF0">
              <w:t>12.00</w:t>
            </w:r>
          </w:p>
        </w:tc>
        <w:tc>
          <w:tcPr>
            <w:tcW w:w="741" w:type="dxa"/>
          </w:tcPr>
          <w:p w:rsidR="006D70D9" w:rsidRPr="00D24B36" w:rsidRDefault="006A6DF0" w:rsidP="006F3278">
            <w:pPr>
              <w:autoSpaceDE w:val="0"/>
              <w:autoSpaceDN w:val="0"/>
              <w:adjustRightInd w:val="0"/>
              <w:spacing w:line="400" w:lineRule="exact"/>
              <w:jc w:val="center"/>
            </w:pPr>
            <w:r w:rsidRPr="006A6DF0">
              <w:t>13.94</w:t>
            </w:r>
          </w:p>
        </w:tc>
        <w:tc>
          <w:tcPr>
            <w:tcW w:w="921" w:type="dxa"/>
          </w:tcPr>
          <w:p w:rsidR="006D70D9" w:rsidRPr="00D24B36" w:rsidRDefault="006A6DF0" w:rsidP="006F3278">
            <w:pPr>
              <w:autoSpaceDE w:val="0"/>
              <w:autoSpaceDN w:val="0"/>
              <w:adjustRightInd w:val="0"/>
              <w:spacing w:line="400" w:lineRule="exact"/>
              <w:jc w:val="center"/>
            </w:pPr>
            <w:r w:rsidRPr="006A6DF0">
              <w:t>3.48</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3</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=16</w:t>
            </w:r>
            <w:r w:rsidRPr="006A6DF0">
              <w:rPr>
                <w:rFonts w:hAnsi="宋体" w:hint="eastAsia"/>
              </w:rPr>
              <w:t>，</w:t>
            </w:r>
            <w:r w:rsidRPr="006A6DF0">
              <w:rPr>
                <w:i/>
              </w:rPr>
              <w:t xml:space="preserve">f </w:t>
            </w:r>
            <w:r w:rsidRPr="006A6DF0">
              <w:rPr>
                <w:vertAlign w:val="subscript"/>
              </w:rPr>
              <w:t>H2</w:t>
            </w:r>
            <w:r w:rsidRPr="006A6DF0">
              <w:t>=32</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=52</w:t>
            </w:r>
          </w:p>
        </w:tc>
        <w:tc>
          <w:tcPr>
            <w:tcW w:w="802" w:type="dxa"/>
          </w:tcPr>
          <w:p w:rsidR="006D70D9" w:rsidRPr="00D24B36" w:rsidRDefault="006A6DF0" w:rsidP="006F3278">
            <w:pPr>
              <w:autoSpaceDE w:val="0"/>
              <w:autoSpaceDN w:val="0"/>
              <w:adjustRightInd w:val="0"/>
              <w:spacing w:line="400" w:lineRule="exact"/>
              <w:jc w:val="center"/>
            </w:pPr>
            <w:r w:rsidRPr="006A6DF0">
              <w:t>0.614</w:t>
            </w:r>
          </w:p>
        </w:tc>
        <w:tc>
          <w:tcPr>
            <w:tcW w:w="741" w:type="dxa"/>
          </w:tcPr>
          <w:p w:rsidR="006D70D9" w:rsidRPr="00D24B36" w:rsidRDefault="006A6DF0" w:rsidP="006F3278">
            <w:pPr>
              <w:autoSpaceDE w:val="0"/>
              <w:autoSpaceDN w:val="0"/>
              <w:adjustRightInd w:val="0"/>
              <w:spacing w:line="400" w:lineRule="exact"/>
              <w:jc w:val="center"/>
            </w:pPr>
            <w:r w:rsidRPr="006A6DF0">
              <w:t>8.71</w:t>
            </w:r>
          </w:p>
        </w:tc>
        <w:tc>
          <w:tcPr>
            <w:tcW w:w="741" w:type="dxa"/>
          </w:tcPr>
          <w:p w:rsidR="006D70D9" w:rsidRPr="00D24B36" w:rsidRDefault="006A6DF0" w:rsidP="006F3278">
            <w:pPr>
              <w:autoSpaceDE w:val="0"/>
              <w:autoSpaceDN w:val="0"/>
              <w:adjustRightInd w:val="0"/>
              <w:spacing w:line="400" w:lineRule="exact"/>
              <w:jc w:val="center"/>
            </w:pPr>
            <w:r w:rsidRPr="006A6DF0">
              <w:t>9.92</w:t>
            </w:r>
          </w:p>
        </w:tc>
        <w:tc>
          <w:tcPr>
            <w:tcW w:w="741" w:type="dxa"/>
          </w:tcPr>
          <w:p w:rsidR="006D70D9" w:rsidRPr="00D24B36" w:rsidRDefault="006A6DF0" w:rsidP="006F3278">
            <w:pPr>
              <w:autoSpaceDE w:val="0"/>
              <w:autoSpaceDN w:val="0"/>
              <w:adjustRightInd w:val="0"/>
              <w:spacing w:line="400" w:lineRule="exact"/>
              <w:jc w:val="center"/>
            </w:pPr>
            <w:r w:rsidRPr="006A6DF0">
              <w:t>11.12</w:t>
            </w:r>
          </w:p>
        </w:tc>
        <w:tc>
          <w:tcPr>
            <w:tcW w:w="741" w:type="dxa"/>
          </w:tcPr>
          <w:p w:rsidR="006D70D9" w:rsidRPr="00D24B36" w:rsidRDefault="006A6DF0" w:rsidP="006F3278">
            <w:pPr>
              <w:autoSpaceDE w:val="0"/>
              <w:autoSpaceDN w:val="0"/>
              <w:adjustRightInd w:val="0"/>
              <w:spacing w:line="400" w:lineRule="exact"/>
              <w:jc w:val="center"/>
            </w:pPr>
            <w:r w:rsidRPr="006A6DF0">
              <w:t>12.65</w:t>
            </w:r>
          </w:p>
        </w:tc>
        <w:tc>
          <w:tcPr>
            <w:tcW w:w="921" w:type="dxa"/>
          </w:tcPr>
          <w:p w:rsidR="006D70D9" w:rsidRPr="00D24B36" w:rsidRDefault="006A6DF0" w:rsidP="006F3278">
            <w:pPr>
              <w:autoSpaceDE w:val="0"/>
              <w:autoSpaceDN w:val="0"/>
              <w:adjustRightInd w:val="0"/>
              <w:spacing w:line="400" w:lineRule="exact"/>
              <w:jc w:val="center"/>
            </w:pPr>
            <w:r w:rsidRPr="006A6DF0">
              <w:t>6.44</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restart"/>
            <w:vAlign w:val="center"/>
          </w:tcPr>
          <w:p w:rsidR="006D70D9" w:rsidRPr="006D70D9" w:rsidRDefault="00B5183E" w:rsidP="00D95326">
            <w:pPr>
              <w:autoSpaceDE w:val="0"/>
              <w:autoSpaceDN w:val="0"/>
              <w:adjustRightInd w:val="0"/>
              <w:spacing w:line="400" w:lineRule="exact"/>
              <w:jc w:val="center"/>
              <w:rPr>
                <w:u w:val="single"/>
              </w:rPr>
            </w:pPr>
            <w:r w:rsidRPr="00B5183E">
              <w:rPr>
                <w:u w:val="single"/>
              </w:rPr>
              <w:t>4R</w:t>
            </w: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0</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=8</w:t>
            </w:r>
            <w:r w:rsidRPr="006A6DF0">
              <w:rPr>
                <w:rFonts w:hAnsi="宋体" w:hint="eastAsia"/>
              </w:rPr>
              <w:t>，</w:t>
            </w:r>
            <w:r w:rsidRPr="006A6DF0">
              <w:rPr>
                <w:i/>
              </w:rPr>
              <w:t xml:space="preserve">f </w:t>
            </w:r>
            <w:r w:rsidRPr="006A6DF0">
              <w:rPr>
                <w:vertAlign w:val="subscript"/>
              </w:rPr>
              <w:t>H2</w:t>
            </w:r>
            <w:r w:rsidRPr="006A6DF0">
              <w:t>=63</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=29</w:t>
            </w:r>
          </w:p>
        </w:tc>
        <w:tc>
          <w:tcPr>
            <w:tcW w:w="802" w:type="dxa"/>
          </w:tcPr>
          <w:p w:rsidR="006D70D9" w:rsidRPr="00D24B36" w:rsidRDefault="006A6DF0" w:rsidP="006F3278">
            <w:pPr>
              <w:autoSpaceDE w:val="0"/>
              <w:autoSpaceDN w:val="0"/>
              <w:adjustRightInd w:val="0"/>
              <w:spacing w:line="400" w:lineRule="exact"/>
              <w:jc w:val="center"/>
            </w:pPr>
            <w:r w:rsidRPr="006A6DF0">
              <w:t>0.369</w:t>
            </w:r>
          </w:p>
        </w:tc>
        <w:tc>
          <w:tcPr>
            <w:tcW w:w="741" w:type="dxa"/>
          </w:tcPr>
          <w:p w:rsidR="006D70D9" w:rsidRPr="00D24B36" w:rsidRDefault="006A6DF0" w:rsidP="006F3278">
            <w:pPr>
              <w:autoSpaceDE w:val="0"/>
              <w:autoSpaceDN w:val="0"/>
              <w:adjustRightInd w:val="0"/>
              <w:spacing w:line="400" w:lineRule="exact"/>
              <w:jc w:val="center"/>
            </w:pPr>
            <w:r w:rsidRPr="006A6DF0">
              <w:t>9.16</w:t>
            </w:r>
          </w:p>
        </w:tc>
        <w:tc>
          <w:tcPr>
            <w:tcW w:w="741" w:type="dxa"/>
          </w:tcPr>
          <w:p w:rsidR="006D70D9" w:rsidRPr="00D24B36" w:rsidRDefault="006A6DF0" w:rsidP="006F3278">
            <w:pPr>
              <w:autoSpaceDE w:val="0"/>
              <w:autoSpaceDN w:val="0"/>
              <w:adjustRightInd w:val="0"/>
              <w:spacing w:line="400" w:lineRule="exact"/>
              <w:jc w:val="center"/>
            </w:pPr>
            <w:r w:rsidRPr="006A6DF0">
              <w:t>10.64</w:t>
            </w:r>
          </w:p>
        </w:tc>
        <w:tc>
          <w:tcPr>
            <w:tcW w:w="741" w:type="dxa"/>
          </w:tcPr>
          <w:p w:rsidR="006D70D9" w:rsidRPr="00D24B36" w:rsidRDefault="006A6DF0" w:rsidP="006F3278">
            <w:pPr>
              <w:autoSpaceDE w:val="0"/>
              <w:autoSpaceDN w:val="0"/>
              <w:adjustRightInd w:val="0"/>
              <w:spacing w:line="400" w:lineRule="exact"/>
              <w:jc w:val="center"/>
            </w:pPr>
            <w:r w:rsidRPr="006A6DF0">
              <w:t>15.08</w:t>
            </w:r>
          </w:p>
        </w:tc>
        <w:tc>
          <w:tcPr>
            <w:tcW w:w="741" w:type="dxa"/>
          </w:tcPr>
          <w:p w:rsidR="006D70D9" w:rsidRPr="00D24B36" w:rsidRDefault="006A6DF0" w:rsidP="006F3278">
            <w:pPr>
              <w:autoSpaceDE w:val="0"/>
              <w:autoSpaceDN w:val="0"/>
              <w:adjustRightInd w:val="0"/>
              <w:spacing w:line="400" w:lineRule="exact"/>
              <w:jc w:val="center"/>
            </w:pPr>
            <w:r w:rsidRPr="006A6DF0">
              <w:t>17.53</w:t>
            </w:r>
          </w:p>
        </w:tc>
        <w:tc>
          <w:tcPr>
            <w:tcW w:w="921" w:type="dxa"/>
          </w:tcPr>
          <w:p w:rsidR="006D70D9" w:rsidRPr="00D24B36" w:rsidRDefault="006A6DF0" w:rsidP="006F3278">
            <w:pPr>
              <w:autoSpaceDE w:val="0"/>
              <w:autoSpaceDN w:val="0"/>
              <w:adjustRightInd w:val="0"/>
              <w:spacing w:line="400" w:lineRule="exact"/>
              <w:jc w:val="center"/>
            </w:pPr>
            <w:r w:rsidRPr="006A6DF0">
              <w:t>3.71</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1</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=13</w:t>
            </w:r>
            <w:r w:rsidRPr="006A6DF0">
              <w:rPr>
                <w:rFonts w:hAnsi="宋体" w:hint="eastAsia"/>
              </w:rPr>
              <w:t>，</w:t>
            </w:r>
            <w:r w:rsidRPr="006A6DF0">
              <w:rPr>
                <w:i/>
              </w:rPr>
              <w:t xml:space="preserve">f </w:t>
            </w:r>
            <w:r w:rsidRPr="006A6DF0">
              <w:rPr>
                <w:vertAlign w:val="subscript"/>
              </w:rPr>
              <w:t>H2</w:t>
            </w:r>
            <w:r w:rsidRPr="006A6DF0">
              <w:t>=58</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=29</w:t>
            </w:r>
          </w:p>
        </w:tc>
        <w:tc>
          <w:tcPr>
            <w:tcW w:w="802" w:type="dxa"/>
          </w:tcPr>
          <w:p w:rsidR="006D70D9" w:rsidRPr="00D24B36" w:rsidRDefault="006A6DF0" w:rsidP="006F3278">
            <w:pPr>
              <w:autoSpaceDE w:val="0"/>
              <w:autoSpaceDN w:val="0"/>
              <w:adjustRightInd w:val="0"/>
              <w:spacing w:line="400" w:lineRule="exact"/>
              <w:jc w:val="center"/>
            </w:pPr>
            <w:r w:rsidRPr="006A6DF0">
              <w:t>0.393</w:t>
            </w:r>
          </w:p>
        </w:tc>
        <w:tc>
          <w:tcPr>
            <w:tcW w:w="741" w:type="dxa"/>
          </w:tcPr>
          <w:p w:rsidR="006D70D9" w:rsidRPr="00D24B36" w:rsidRDefault="006A6DF0" w:rsidP="006F3278">
            <w:pPr>
              <w:autoSpaceDE w:val="0"/>
              <w:autoSpaceDN w:val="0"/>
              <w:adjustRightInd w:val="0"/>
              <w:spacing w:line="400" w:lineRule="exact"/>
              <w:jc w:val="center"/>
            </w:pPr>
            <w:r w:rsidRPr="006A6DF0">
              <w:t>10.35</w:t>
            </w:r>
          </w:p>
        </w:tc>
        <w:tc>
          <w:tcPr>
            <w:tcW w:w="741" w:type="dxa"/>
          </w:tcPr>
          <w:p w:rsidR="006D70D9" w:rsidRPr="00D24B36" w:rsidRDefault="006A6DF0" w:rsidP="006F3278">
            <w:pPr>
              <w:autoSpaceDE w:val="0"/>
              <w:autoSpaceDN w:val="0"/>
              <w:adjustRightInd w:val="0"/>
              <w:spacing w:line="400" w:lineRule="exact"/>
              <w:jc w:val="center"/>
            </w:pPr>
            <w:r w:rsidRPr="006A6DF0">
              <w:t>11.93</w:t>
            </w:r>
          </w:p>
        </w:tc>
        <w:tc>
          <w:tcPr>
            <w:tcW w:w="741" w:type="dxa"/>
          </w:tcPr>
          <w:p w:rsidR="006D70D9" w:rsidRPr="00D24B36" w:rsidRDefault="006A6DF0" w:rsidP="006F3278">
            <w:pPr>
              <w:autoSpaceDE w:val="0"/>
              <w:autoSpaceDN w:val="0"/>
              <w:adjustRightInd w:val="0"/>
              <w:spacing w:line="400" w:lineRule="exact"/>
              <w:jc w:val="center"/>
            </w:pPr>
            <w:r w:rsidRPr="006A6DF0">
              <w:t>16.51</w:t>
            </w:r>
          </w:p>
        </w:tc>
        <w:tc>
          <w:tcPr>
            <w:tcW w:w="741" w:type="dxa"/>
          </w:tcPr>
          <w:p w:rsidR="006D70D9" w:rsidRPr="00D24B36" w:rsidRDefault="006A6DF0" w:rsidP="006F3278">
            <w:pPr>
              <w:autoSpaceDE w:val="0"/>
              <w:autoSpaceDN w:val="0"/>
              <w:adjustRightInd w:val="0"/>
              <w:spacing w:line="400" w:lineRule="exact"/>
              <w:jc w:val="center"/>
            </w:pPr>
            <w:r w:rsidRPr="006A6DF0">
              <w:t>19.03</w:t>
            </w:r>
          </w:p>
        </w:tc>
        <w:tc>
          <w:tcPr>
            <w:tcW w:w="921" w:type="dxa"/>
          </w:tcPr>
          <w:p w:rsidR="006D70D9" w:rsidRPr="00D24B36" w:rsidRDefault="006A6DF0" w:rsidP="006F3278">
            <w:pPr>
              <w:autoSpaceDE w:val="0"/>
              <w:autoSpaceDN w:val="0"/>
              <w:adjustRightInd w:val="0"/>
              <w:spacing w:line="400" w:lineRule="exact"/>
              <w:jc w:val="center"/>
            </w:pPr>
            <w:r w:rsidRPr="006A6DF0">
              <w:t>5.22</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2</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=6</w:t>
            </w:r>
            <w:r w:rsidRPr="006A6DF0">
              <w:rPr>
                <w:rFonts w:hAnsi="宋体" w:hint="eastAsia"/>
              </w:rPr>
              <w:t>，</w:t>
            </w:r>
            <w:r w:rsidRPr="006A6DF0">
              <w:rPr>
                <w:i/>
              </w:rPr>
              <w:t xml:space="preserve">f </w:t>
            </w:r>
            <w:r w:rsidRPr="006A6DF0">
              <w:rPr>
                <w:vertAlign w:val="subscript"/>
              </w:rPr>
              <w:t>H2</w:t>
            </w:r>
            <w:r w:rsidRPr="006A6DF0">
              <w:t>=67</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=27</w:t>
            </w:r>
          </w:p>
        </w:tc>
        <w:tc>
          <w:tcPr>
            <w:tcW w:w="802" w:type="dxa"/>
          </w:tcPr>
          <w:p w:rsidR="006D70D9" w:rsidRPr="00D24B36" w:rsidRDefault="006A6DF0" w:rsidP="006F3278">
            <w:pPr>
              <w:autoSpaceDE w:val="0"/>
              <w:autoSpaceDN w:val="0"/>
              <w:adjustRightInd w:val="0"/>
              <w:spacing w:line="400" w:lineRule="exact"/>
              <w:jc w:val="center"/>
            </w:pPr>
            <w:r w:rsidRPr="006A6DF0">
              <w:t>0.341</w:t>
            </w:r>
          </w:p>
        </w:tc>
        <w:tc>
          <w:tcPr>
            <w:tcW w:w="741" w:type="dxa"/>
          </w:tcPr>
          <w:p w:rsidR="006D70D9" w:rsidRPr="00D24B36" w:rsidRDefault="006A6DF0" w:rsidP="006F3278">
            <w:pPr>
              <w:autoSpaceDE w:val="0"/>
              <w:autoSpaceDN w:val="0"/>
              <w:adjustRightInd w:val="0"/>
              <w:spacing w:line="400" w:lineRule="exact"/>
              <w:jc w:val="center"/>
            </w:pPr>
            <w:r w:rsidRPr="006A6DF0">
              <w:t>8.89</w:t>
            </w:r>
          </w:p>
        </w:tc>
        <w:tc>
          <w:tcPr>
            <w:tcW w:w="741" w:type="dxa"/>
          </w:tcPr>
          <w:p w:rsidR="006D70D9" w:rsidRPr="00D24B36" w:rsidRDefault="006A6DF0" w:rsidP="006F3278">
            <w:pPr>
              <w:autoSpaceDE w:val="0"/>
              <w:autoSpaceDN w:val="0"/>
              <w:adjustRightInd w:val="0"/>
              <w:spacing w:line="400" w:lineRule="exact"/>
              <w:jc w:val="center"/>
            </w:pPr>
            <w:r w:rsidRPr="006A6DF0">
              <w:t>10.37</w:t>
            </w:r>
          </w:p>
        </w:tc>
        <w:tc>
          <w:tcPr>
            <w:tcW w:w="741" w:type="dxa"/>
          </w:tcPr>
          <w:p w:rsidR="006D70D9" w:rsidRPr="00D24B36" w:rsidRDefault="006A6DF0" w:rsidP="006F3278">
            <w:pPr>
              <w:autoSpaceDE w:val="0"/>
              <w:autoSpaceDN w:val="0"/>
              <w:adjustRightInd w:val="0"/>
              <w:spacing w:line="400" w:lineRule="exact"/>
              <w:jc w:val="center"/>
            </w:pPr>
            <w:r w:rsidRPr="006A6DF0">
              <w:t>15.22</w:t>
            </w:r>
          </w:p>
        </w:tc>
        <w:tc>
          <w:tcPr>
            <w:tcW w:w="741" w:type="dxa"/>
          </w:tcPr>
          <w:p w:rsidR="006D70D9" w:rsidRPr="00D24B36" w:rsidRDefault="006A6DF0" w:rsidP="006F3278">
            <w:pPr>
              <w:autoSpaceDE w:val="0"/>
              <w:autoSpaceDN w:val="0"/>
              <w:adjustRightInd w:val="0"/>
              <w:spacing w:line="400" w:lineRule="exact"/>
              <w:jc w:val="center"/>
            </w:pPr>
            <w:r w:rsidRPr="006A6DF0">
              <w:t>17.76</w:t>
            </w:r>
          </w:p>
        </w:tc>
        <w:tc>
          <w:tcPr>
            <w:tcW w:w="921" w:type="dxa"/>
          </w:tcPr>
          <w:p w:rsidR="006D70D9" w:rsidRPr="00D24B36" w:rsidRDefault="006A6DF0" w:rsidP="006F3278">
            <w:pPr>
              <w:autoSpaceDE w:val="0"/>
              <w:autoSpaceDN w:val="0"/>
              <w:adjustRightInd w:val="0"/>
              <w:spacing w:line="400" w:lineRule="exact"/>
              <w:jc w:val="center"/>
            </w:pPr>
            <w:r w:rsidRPr="006A6DF0">
              <w:t>2.94</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3</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=18</w:t>
            </w:r>
            <w:r w:rsidRPr="006A6DF0">
              <w:rPr>
                <w:rFonts w:hAnsi="宋体" w:hint="eastAsia"/>
              </w:rPr>
              <w:t>，</w:t>
            </w:r>
            <w:r w:rsidRPr="006A6DF0">
              <w:rPr>
                <w:i/>
              </w:rPr>
              <w:t xml:space="preserve">f </w:t>
            </w:r>
            <w:r w:rsidRPr="006A6DF0">
              <w:rPr>
                <w:vertAlign w:val="subscript"/>
              </w:rPr>
              <w:t>H2</w:t>
            </w:r>
            <w:r w:rsidRPr="006A6DF0">
              <w:t>=41</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=41</w:t>
            </w:r>
          </w:p>
        </w:tc>
        <w:tc>
          <w:tcPr>
            <w:tcW w:w="802" w:type="dxa"/>
          </w:tcPr>
          <w:p w:rsidR="006D70D9" w:rsidRPr="00D24B36" w:rsidRDefault="006A6DF0" w:rsidP="006F3278">
            <w:pPr>
              <w:autoSpaceDE w:val="0"/>
              <w:autoSpaceDN w:val="0"/>
              <w:adjustRightInd w:val="0"/>
              <w:spacing w:line="400" w:lineRule="exact"/>
              <w:jc w:val="center"/>
            </w:pPr>
            <w:r w:rsidRPr="006A6DF0">
              <w:t>0.525</w:t>
            </w:r>
          </w:p>
        </w:tc>
        <w:tc>
          <w:tcPr>
            <w:tcW w:w="741" w:type="dxa"/>
          </w:tcPr>
          <w:p w:rsidR="006D70D9" w:rsidRPr="00D24B36" w:rsidRDefault="006A6DF0" w:rsidP="006F3278">
            <w:pPr>
              <w:autoSpaceDE w:val="0"/>
              <w:autoSpaceDN w:val="0"/>
              <w:adjustRightInd w:val="0"/>
              <w:spacing w:line="400" w:lineRule="exact"/>
              <w:jc w:val="center"/>
            </w:pPr>
            <w:r w:rsidRPr="006A6DF0">
              <w:t>10.31</w:t>
            </w:r>
          </w:p>
        </w:tc>
        <w:tc>
          <w:tcPr>
            <w:tcW w:w="741" w:type="dxa"/>
          </w:tcPr>
          <w:p w:rsidR="006D70D9" w:rsidRPr="00D24B36" w:rsidRDefault="006A6DF0" w:rsidP="006F3278">
            <w:pPr>
              <w:autoSpaceDE w:val="0"/>
              <w:autoSpaceDN w:val="0"/>
              <w:adjustRightInd w:val="0"/>
              <w:spacing w:line="400" w:lineRule="exact"/>
              <w:jc w:val="center"/>
            </w:pPr>
            <w:r w:rsidRPr="006A6DF0">
              <w:t>11.76</w:t>
            </w:r>
          </w:p>
        </w:tc>
        <w:tc>
          <w:tcPr>
            <w:tcW w:w="741" w:type="dxa"/>
          </w:tcPr>
          <w:p w:rsidR="006D70D9" w:rsidRPr="00D24B36" w:rsidRDefault="006A6DF0" w:rsidP="006F3278">
            <w:pPr>
              <w:autoSpaceDE w:val="0"/>
              <w:autoSpaceDN w:val="0"/>
              <w:adjustRightInd w:val="0"/>
              <w:spacing w:line="400" w:lineRule="exact"/>
              <w:jc w:val="center"/>
            </w:pPr>
            <w:r w:rsidRPr="006A6DF0">
              <w:t>14.23</w:t>
            </w:r>
          </w:p>
        </w:tc>
        <w:tc>
          <w:tcPr>
            <w:tcW w:w="741" w:type="dxa"/>
          </w:tcPr>
          <w:p w:rsidR="006D70D9" w:rsidRPr="00D24B36" w:rsidRDefault="006A6DF0" w:rsidP="006F3278">
            <w:pPr>
              <w:autoSpaceDE w:val="0"/>
              <w:autoSpaceDN w:val="0"/>
              <w:adjustRightInd w:val="0"/>
              <w:spacing w:line="400" w:lineRule="exact"/>
              <w:jc w:val="center"/>
            </w:pPr>
            <w:r w:rsidRPr="006A6DF0">
              <w:t>16.23</w:t>
            </w:r>
          </w:p>
        </w:tc>
        <w:tc>
          <w:tcPr>
            <w:tcW w:w="921" w:type="dxa"/>
          </w:tcPr>
          <w:p w:rsidR="006D70D9" w:rsidRPr="00D24B36" w:rsidRDefault="006A6DF0" w:rsidP="006F3278">
            <w:pPr>
              <w:autoSpaceDE w:val="0"/>
              <w:autoSpaceDN w:val="0"/>
              <w:adjustRightInd w:val="0"/>
              <w:spacing w:line="400" w:lineRule="exact"/>
              <w:jc w:val="center"/>
            </w:pPr>
            <w:r w:rsidRPr="006A6DF0">
              <w:t>6.63</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restart"/>
            <w:vAlign w:val="center"/>
          </w:tcPr>
          <w:p w:rsidR="006D70D9" w:rsidRPr="006D70D9" w:rsidRDefault="00B5183E" w:rsidP="00D95326">
            <w:pPr>
              <w:autoSpaceDE w:val="0"/>
              <w:autoSpaceDN w:val="0"/>
              <w:adjustRightInd w:val="0"/>
              <w:spacing w:line="400" w:lineRule="exact"/>
              <w:jc w:val="center"/>
              <w:rPr>
                <w:u w:val="single"/>
              </w:rPr>
            </w:pPr>
            <w:r w:rsidRPr="00B5183E">
              <w:rPr>
                <w:u w:val="single"/>
              </w:rPr>
              <w:t>5R</w:t>
            </w: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0</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=19</w:t>
            </w:r>
            <w:r w:rsidRPr="006A6DF0">
              <w:rPr>
                <w:rFonts w:hAnsi="宋体" w:hint="eastAsia"/>
              </w:rPr>
              <w:t>，</w:t>
            </w:r>
            <w:r w:rsidRPr="006A6DF0">
              <w:rPr>
                <w:i/>
              </w:rPr>
              <w:t xml:space="preserve">f </w:t>
            </w:r>
            <w:r w:rsidRPr="006A6DF0">
              <w:rPr>
                <w:vertAlign w:val="subscript"/>
              </w:rPr>
              <w:t>H2</w:t>
            </w:r>
            <w:r w:rsidRPr="006A6DF0">
              <w:t>=54</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=27</w:t>
            </w:r>
          </w:p>
        </w:tc>
        <w:tc>
          <w:tcPr>
            <w:tcW w:w="802" w:type="dxa"/>
          </w:tcPr>
          <w:p w:rsidR="006D70D9" w:rsidRPr="00D24B36" w:rsidRDefault="006A6DF0" w:rsidP="006F3278">
            <w:pPr>
              <w:autoSpaceDE w:val="0"/>
              <w:autoSpaceDN w:val="0"/>
              <w:adjustRightInd w:val="0"/>
              <w:spacing w:line="400" w:lineRule="exact"/>
              <w:jc w:val="center"/>
            </w:pPr>
            <w:r w:rsidRPr="006A6DF0">
              <w:t>0.404</w:t>
            </w:r>
          </w:p>
        </w:tc>
        <w:tc>
          <w:tcPr>
            <w:tcW w:w="741" w:type="dxa"/>
          </w:tcPr>
          <w:p w:rsidR="006D70D9" w:rsidRPr="00D24B36" w:rsidRDefault="006A6DF0" w:rsidP="006F3278">
            <w:pPr>
              <w:autoSpaceDE w:val="0"/>
              <w:autoSpaceDN w:val="0"/>
              <w:adjustRightInd w:val="0"/>
              <w:spacing w:line="400" w:lineRule="exact"/>
              <w:jc w:val="center"/>
            </w:pPr>
            <w:r w:rsidRPr="006A6DF0">
              <w:t>11.98</w:t>
            </w:r>
          </w:p>
        </w:tc>
        <w:tc>
          <w:tcPr>
            <w:tcW w:w="741" w:type="dxa"/>
          </w:tcPr>
          <w:p w:rsidR="006D70D9" w:rsidRPr="00D24B36" w:rsidRDefault="006A6DF0" w:rsidP="006F3278">
            <w:pPr>
              <w:autoSpaceDE w:val="0"/>
              <w:autoSpaceDN w:val="0"/>
              <w:adjustRightInd w:val="0"/>
              <w:spacing w:line="400" w:lineRule="exact"/>
              <w:jc w:val="center"/>
            </w:pPr>
            <w:r w:rsidRPr="006A6DF0">
              <w:t>13.71</w:t>
            </w:r>
          </w:p>
        </w:tc>
        <w:tc>
          <w:tcPr>
            <w:tcW w:w="741" w:type="dxa"/>
          </w:tcPr>
          <w:p w:rsidR="006D70D9" w:rsidRPr="00D24B36" w:rsidRDefault="006A6DF0" w:rsidP="006F3278">
            <w:pPr>
              <w:autoSpaceDE w:val="0"/>
              <w:autoSpaceDN w:val="0"/>
              <w:adjustRightInd w:val="0"/>
              <w:spacing w:line="400" w:lineRule="exact"/>
              <w:jc w:val="center"/>
            </w:pPr>
            <w:r w:rsidRPr="006A6DF0">
              <w:t>18.85</w:t>
            </w:r>
          </w:p>
        </w:tc>
        <w:tc>
          <w:tcPr>
            <w:tcW w:w="741" w:type="dxa"/>
          </w:tcPr>
          <w:p w:rsidR="006D70D9" w:rsidRPr="00D24B36" w:rsidRDefault="006A6DF0" w:rsidP="006F3278">
            <w:pPr>
              <w:autoSpaceDE w:val="0"/>
              <w:autoSpaceDN w:val="0"/>
              <w:adjustRightInd w:val="0"/>
              <w:spacing w:line="400" w:lineRule="exact"/>
              <w:jc w:val="center"/>
            </w:pPr>
            <w:r w:rsidRPr="006A6DF0">
              <w:t>21.57</w:t>
            </w:r>
          </w:p>
        </w:tc>
        <w:tc>
          <w:tcPr>
            <w:tcW w:w="921" w:type="dxa"/>
          </w:tcPr>
          <w:p w:rsidR="006D70D9" w:rsidRPr="00D24B36" w:rsidRDefault="006A6DF0" w:rsidP="006F3278">
            <w:pPr>
              <w:autoSpaceDE w:val="0"/>
              <w:autoSpaceDN w:val="0"/>
              <w:adjustRightInd w:val="0"/>
              <w:spacing w:line="400" w:lineRule="exact"/>
              <w:jc w:val="center"/>
            </w:pPr>
            <w:r w:rsidRPr="006A6DF0">
              <w:t>6.54</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1</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=25</w:t>
            </w:r>
            <w:r w:rsidRPr="006A6DF0">
              <w:rPr>
                <w:rFonts w:hAnsi="宋体" w:hint="eastAsia"/>
              </w:rPr>
              <w:t>，</w:t>
            </w:r>
            <w:r w:rsidRPr="006A6DF0">
              <w:rPr>
                <w:i/>
              </w:rPr>
              <w:t xml:space="preserve">f </w:t>
            </w:r>
            <w:r w:rsidRPr="006A6DF0">
              <w:rPr>
                <w:vertAlign w:val="subscript"/>
              </w:rPr>
              <w:t>H2</w:t>
            </w:r>
            <w:r w:rsidRPr="006A6DF0">
              <w:t>=48</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=27</w:t>
            </w:r>
          </w:p>
        </w:tc>
        <w:tc>
          <w:tcPr>
            <w:tcW w:w="802" w:type="dxa"/>
          </w:tcPr>
          <w:p w:rsidR="006D70D9" w:rsidRPr="00D24B36" w:rsidRDefault="006A6DF0" w:rsidP="006F3278">
            <w:pPr>
              <w:autoSpaceDE w:val="0"/>
              <w:autoSpaceDN w:val="0"/>
              <w:adjustRightInd w:val="0"/>
              <w:spacing w:line="400" w:lineRule="exact"/>
              <w:jc w:val="center"/>
            </w:pPr>
            <w:r w:rsidRPr="006A6DF0">
              <w:t>0.433</w:t>
            </w:r>
          </w:p>
        </w:tc>
        <w:tc>
          <w:tcPr>
            <w:tcW w:w="741" w:type="dxa"/>
          </w:tcPr>
          <w:p w:rsidR="006D70D9" w:rsidRPr="00D24B36" w:rsidRDefault="006A6DF0" w:rsidP="006F3278">
            <w:pPr>
              <w:autoSpaceDE w:val="0"/>
              <w:autoSpaceDN w:val="0"/>
              <w:adjustRightInd w:val="0"/>
              <w:spacing w:line="400" w:lineRule="exact"/>
              <w:jc w:val="center"/>
            </w:pPr>
            <w:r w:rsidRPr="006A6DF0">
              <w:t>13.41</w:t>
            </w:r>
          </w:p>
        </w:tc>
        <w:tc>
          <w:tcPr>
            <w:tcW w:w="741" w:type="dxa"/>
          </w:tcPr>
          <w:p w:rsidR="006D70D9" w:rsidRPr="00D24B36" w:rsidRDefault="006A6DF0" w:rsidP="006F3278">
            <w:pPr>
              <w:autoSpaceDE w:val="0"/>
              <w:autoSpaceDN w:val="0"/>
              <w:adjustRightInd w:val="0"/>
              <w:spacing w:line="400" w:lineRule="exact"/>
              <w:jc w:val="center"/>
            </w:pPr>
            <w:r w:rsidRPr="006A6DF0">
              <w:t>15.25</w:t>
            </w:r>
          </w:p>
        </w:tc>
        <w:tc>
          <w:tcPr>
            <w:tcW w:w="741" w:type="dxa"/>
          </w:tcPr>
          <w:p w:rsidR="006D70D9" w:rsidRPr="00D24B36" w:rsidRDefault="006A6DF0" w:rsidP="006F3278">
            <w:pPr>
              <w:autoSpaceDE w:val="0"/>
              <w:autoSpaceDN w:val="0"/>
              <w:adjustRightInd w:val="0"/>
              <w:spacing w:line="400" w:lineRule="exact"/>
              <w:jc w:val="center"/>
            </w:pPr>
            <w:r w:rsidRPr="006A6DF0">
              <w:t>20.37</w:t>
            </w:r>
          </w:p>
        </w:tc>
        <w:tc>
          <w:tcPr>
            <w:tcW w:w="741" w:type="dxa"/>
          </w:tcPr>
          <w:p w:rsidR="006D70D9" w:rsidRPr="00D24B36" w:rsidRDefault="006A6DF0" w:rsidP="006F3278">
            <w:pPr>
              <w:autoSpaceDE w:val="0"/>
              <w:autoSpaceDN w:val="0"/>
              <w:adjustRightInd w:val="0"/>
              <w:spacing w:line="400" w:lineRule="exact"/>
              <w:jc w:val="center"/>
            </w:pPr>
            <w:r w:rsidRPr="006A6DF0">
              <w:t>23.17</w:t>
            </w:r>
          </w:p>
        </w:tc>
        <w:tc>
          <w:tcPr>
            <w:tcW w:w="921" w:type="dxa"/>
          </w:tcPr>
          <w:p w:rsidR="006D70D9" w:rsidRPr="00D24B36" w:rsidRDefault="006A6DF0" w:rsidP="006F3278">
            <w:pPr>
              <w:autoSpaceDE w:val="0"/>
              <w:autoSpaceDN w:val="0"/>
              <w:adjustRightInd w:val="0"/>
              <w:spacing w:line="400" w:lineRule="exact"/>
              <w:jc w:val="center"/>
            </w:pPr>
            <w:r w:rsidRPr="006A6DF0">
              <w:t>7.57</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2</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=18</w:t>
            </w:r>
            <w:r w:rsidRPr="006A6DF0">
              <w:rPr>
                <w:rFonts w:hAnsi="宋体" w:hint="eastAsia"/>
              </w:rPr>
              <w:t>，</w:t>
            </w:r>
            <w:r w:rsidRPr="006A6DF0">
              <w:rPr>
                <w:i/>
              </w:rPr>
              <w:t xml:space="preserve">f </w:t>
            </w:r>
            <w:r w:rsidRPr="006A6DF0">
              <w:rPr>
                <w:vertAlign w:val="subscript"/>
              </w:rPr>
              <w:t>H2</w:t>
            </w:r>
            <w:r w:rsidRPr="006A6DF0">
              <w:t>=55</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=27</w:t>
            </w:r>
          </w:p>
        </w:tc>
        <w:tc>
          <w:tcPr>
            <w:tcW w:w="802" w:type="dxa"/>
          </w:tcPr>
          <w:p w:rsidR="006D70D9" w:rsidRPr="00D24B36" w:rsidRDefault="006A6DF0" w:rsidP="006F3278">
            <w:pPr>
              <w:autoSpaceDE w:val="0"/>
              <w:autoSpaceDN w:val="0"/>
              <w:adjustRightInd w:val="0"/>
              <w:spacing w:line="400" w:lineRule="exact"/>
              <w:jc w:val="center"/>
            </w:pPr>
            <w:r w:rsidRPr="006A6DF0">
              <w:t>0.399</w:t>
            </w:r>
          </w:p>
        </w:tc>
        <w:tc>
          <w:tcPr>
            <w:tcW w:w="741" w:type="dxa"/>
          </w:tcPr>
          <w:p w:rsidR="006D70D9" w:rsidRPr="00D24B36" w:rsidRDefault="006A6DF0" w:rsidP="006F3278">
            <w:pPr>
              <w:autoSpaceDE w:val="0"/>
              <w:autoSpaceDN w:val="0"/>
              <w:adjustRightInd w:val="0"/>
              <w:spacing w:line="400" w:lineRule="exact"/>
              <w:jc w:val="center"/>
            </w:pPr>
            <w:r w:rsidRPr="006A6DF0">
              <w:t>11.74</w:t>
            </w:r>
          </w:p>
        </w:tc>
        <w:tc>
          <w:tcPr>
            <w:tcW w:w="741" w:type="dxa"/>
          </w:tcPr>
          <w:p w:rsidR="006D70D9" w:rsidRPr="00D24B36" w:rsidRDefault="006A6DF0" w:rsidP="006F3278">
            <w:pPr>
              <w:autoSpaceDE w:val="0"/>
              <w:autoSpaceDN w:val="0"/>
              <w:adjustRightInd w:val="0"/>
              <w:spacing w:line="400" w:lineRule="exact"/>
              <w:jc w:val="center"/>
            </w:pPr>
            <w:r w:rsidRPr="006A6DF0">
              <w:t>13.45</w:t>
            </w:r>
          </w:p>
        </w:tc>
        <w:tc>
          <w:tcPr>
            <w:tcW w:w="741" w:type="dxa"/>
          </w:tcPr>
          <w:p w:rsidR="006D70D9" w:rsidRPr="00D24B36" w:rsidRDefault="006A6DF0" w:rsidP="006F3278">
            <w:pPr>
              <w:autoSpaceDE w:val="0"/>
              <w:autoSpaceDN w:val="0"/>
              <w:adjustRightInd w:val="0"/>
              <w:spacing w:line="400" w:lineRule="exact"/>
              <w:jc w:val="center"/>
            </w:pPr>
            <w:r w:rsidRPr="006A6DF0">
              <w:t>18.58</w:t>
            </w:r>
          </w:p>
        </w:tc>
        <w:tc>
          <w:tcPr>
            <w:tcW w:w="741" w:type="dxa"/>
          </w:tcPr>
          <w:p w:rsidR="006D70D9" w:rsidRPr="00D24B36" w:rsidRDefault="006A6DF0" w:rsidP="006F3278">
            <w:pPr>
              <w:autoSpaceDE w:val="0"/>
              <w:autoSpaceDN w:val="0"/>
              <w:adjustRightInd w:val="0"/>
              <w:spacing w:line="400" w:lineRule="exact"/>
              <w:jc w:val="center"/>
            </w:pPr>
            <w:r w:rsidRPr="006A6DF0">
              <w:t>21.29</w:t>
            </w:r>
          </w:p>
        </w:tc>
        <w:tc>
          <w:tcPr>
            <w:tcW w:w="921" w:type="dxa"/>
          </w:tcPr>
          <w:p w:rsidR="006D70D9" w:rsidRPr="00D24B36" w:rsidRDefault="006A6DF0" w:rsidP="006F3278">
            <w:pPr>
              <w:autoSpaceDE w:val="0"/>
              <w:autoSpaceDN w:val="0"/>
              <w:adjustRightInd w:val="0"/>
              <w:spacing w:line="400" w:lineRule="exact"/>
              <w:jc w:val="center"/>
            </w:pPr>
            <w:r w:rsidRPr="006A6DF0">
              <w:t>6.34</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3</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=29</w:t>
            </w:r>
            <w:r w:rsidRPr="006A6DF0">
              <w:rPr>
                <w:rFonts w:hAnsi="宋体" w:hint="eastAsia"/>
              </w:rPr>
              <w:t>，</w:t>
            </w:r>
            <w:r w:rsidRPr="006A6DF0">
              <w:rPr>
                <w:i/>
              </w:rPr>
              <w:t xml:space="preserve">f </w:t>
            </w:r>
            <w:r w:rsidRPr="006A6DF0">
              <w:rPr>
                <w:vertAlign w:val="subscript"/>
              </w:rPr>
              <w:t>H2</w:t>
            </w:r>
            <w:r w:rsidRPr="006A6DF0">
              <w:t>=32</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=39</w:t>
            </w:r>
          </w:p>
        </w:tc>
        <w:tc>
          <w:tcPr>
            <w:tcW w:w="802" w:type="dxa"/>
          </w:tcPr>
          <w:p w:rsidR="006D70D9" w:rsidRPr="00D24B36" w:rsidRDefault="006A6DF0" w:rsidP="006F3278">
            <w:pPr>
              <w:autoSpaceDE w:val="0"/>
              <w:autoSpaceDN w:val="0"/>
              <w:adjustRightInd w:val="0"/>
              <w:spacing w:line="400" w:lineRule="exact"/>
              <w:jc w:val="center"/>
            </w:pPr>
            <w:r w:rsidRPr="006A6DF0">
              <w:t>0.560</w:t>
            </w:r>
          </w:p>
        </w:tc>
        <w:tc>
          <w:tcPr>
            <w:tcW w:w="741" w:type="dxa"/>
          </w:tcPr>
          <w:p w:rsidR="006D70D9" w:rsidRPr="00D24B36" w:rsidRDefault="006A6DF0" w:rsidP="006F3278">
            <w:pPr>
              <w:autoSpaceDE w:val="0"/>
              <w:autoSpaceDN w:val="0"/>
              <w:adjustRightInd w:val="0"/>
              <w:spacing w:line="400" w:lineRule="exact"/>
              <w:jc w:val="center"/>
            </w:pPr>
            <w:r w:rsidRPr="006A6DF0">
              <w:t>13.13</w:t>
            </w:r>
          </w:p>
        </w:tc>
        <w:tc>
          <w:tcPr>
            <w:tcW w:w="741" w:type="dxa"/>
          </w:tcPr>
          <w:p w:rsidR="006D70D9" w:rsidRPr="00D24B36" w:rsidRDefault="006A6DF0" w:rsidP="006F3278">
            <w:pPr>
              <w:autoSpaceDE w:val="0"/>
              <w:autoSpaceDN w:val="0"/>
              <w:adjustRightInd w:val="0"/>
              <w:spacing w:line="400" w:lineRule="exact"/>
              <w:jc w:val="center"/>
            </w:pPr>
            <w:r w:rsidRPr="006A6DF0">
              <w:t>14.83</w:t>
            </w:r>
          </w:p>
        </w:tc>
        <w:tc>
          <w:tcPr>
            <w:tcW w:w="741" w:type="dxa"/>
          </w:tcPr>
          <w:p w:rsidR="006D70D9" w:rsidRPr="00D24B36" w:rsidRDefault="006A6DF0" w:rsidP="006F3278">
            <w:pPr>
              <w:autoSpaceDE w:val="0"/>
              <w:autoSpaceDN w:val="0"/>
              <w:adjustRightInd w:val="0"/>
              <w:spacing w:line="400" w:lineRule="exact"/>
              <w:jc w:val="center"/>
            </w:pPr>
            <w:r w:rsidRPr="006A6DF0">
              <w:t>17.55</w:t>
            </w:r>
          </w:p>
        </w:tc>
        <w:tc>
          <w:tcPr>
            <w:tcW w:w="741" w:type="dxa"/>
          </w:tcPr>
          <w:p w:rsidR="006D70D9" w:rsidRPr="00D24B36" w:rsidRDefault="006A6DF0" w:rsidP="006F3278">
            <w:pPr>
              <w:autoSpaceDE w:val="0"/>
              <w:autoSpaceDN w:val="0"/>
              <w:adjustRightInd w:val="0"/>
              <w:spacing w:line="400" w:lineRule="exact"/>
              <w:jc w:val="center"/>
            </w:pPr>
            <w:r w:rsidRPr="006A6DF0">
              <w:t>19.81</w:t>
            </w:r>
          </w:p>
        </w:tc>
        <w:tc>
          <w:tcPr>
            <w:tcW w:w="921" w:type="dxa"/>
          </w:tcPr>
          <w:p w:rsidR="006D70D9" w:rsidRPr="00D24B36" w:rsidRDefault="006A6DF0" w:rsidP="006F3278">
            <w:pPr>
              <w:autoSpaceDE w:val="0"/>
              <w:autoSpaceDN w:val="0"/>
              <w:adjustRightInd w:val="0"/>
              <w:spacing w:line="400" w:lineRule="exact"/>
              <w:jc w:val="center"/>
            </w:pPr>
            <w:r w:rsidRPr="006A6DF0">
              <w:t>8.37</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restart"/>
            <w:vAlign w:val="center"/>
          </w:tcPr>
          <w:p w:rsidR="006D70D9" w:rsidRPr="006D70D9" w:rsidRDefault="00B5183E" w:rsidP="00D95326">
            <w:pPr>
              <w:autoSpaceDE w:val="0"/>
              <w:autoSpaceDN w:val="0"/>
              <w:adjustRightInd w:val="0"/>
              <w:spacing w:line="400" w:lineRule="exact"/>
              <w:jc w:val="center"/>
              <w:rPr>
                <w:u w:val="single"/>
              </w:rPr>
            </w:pPr>
            <w:r w:rsidRPr="00B5183E">
              <w:rPr>
                <w:u w:val="single"/>
              </w:rPr>
              <w:t>6R</w:t>
            </w: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0</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=22</w:t>
            </w:r>
            <w:r w:rsidRPr="006A6DF0">
              <w:rPr>
                <w:rFonts w:hAnsi="宋体" w:hint="eastAsia"/>
              </w:rPr>
              <w:t>，</w:t>
            </w:r>
            <w:r w:rsidRPr="006A6DF0">
              <w:rPr>
                <w:i/>
              </w:rPr>
              <w:t xml:space="preserve">f </w:t>
            </w:r>
            <w:r w:rsidRPr="006A6DF0">
              <w:rPr>
                <w:vertAlign w:val="subscript"/>
              </w:rPr>
              <w:t>H2</w:t>
            </w:r>
            <w:r w:rsidRPr="006A6DF0">
              <w:t>=58</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=20</w:t>
            </w:r>
          </w:p>
        </w:tc>
        <w:tc>
          <w:tcPr>
            <w:tcW w:w="802" w:type="dxa"/>
          </w:tcPr>
          <w:p w:rsidR="006D70D9" w:rsidRPr="00D24B36" w:rsidRDefault="006A6DF0" w:rsidP="006F3278">
            <w:pPr>
              <w:autoSpaceDE w:val="0"/>
              <w:autoSpaceDN w:val="0"/>
              <w:adjustRightInd w:val="0"/>
              <w:spacing w:line="400" w:lineRule="exact"/>
              <w:jc w:val="center"/>
            </w:pPr>
            <w:r w:rsidRPr="006A6DF0">
              <w:t>0.356</w:t>
            </w:r>
          </w:p>
        </w:tc>
        <w:tc>
          <w:tcPr>
            <w:tcW w:w="741" w:type="dxa"/>
          </w:tcPr>
          <w:p w:rsidR="006D70D9" w:rsidRPr="00D24B36" w:rsidRDefault="006A6DF0" w:rsidP="006F3278">
            <w:pPr>
              <w:autoSpaceDE w:val="0"/>
              <w:autoSpaceDN w:val="0"/>
              <w:adjustRightInd w:val="0"/>
              <w:spacing w:line="400" w:lineRule="exact"/>
              <w:jc w:val="center"/>
            </w:pPr>
            <w:r w:rsidRPr="006A6DF0">
              <w:t>13.41</w:t>
            </w:r>
          </w:p>
        </w:tc>
        <w:tc>
          <w:tcPr>
            <w:tcW w:w="741" w:type="dxa"/>
          </w:tcPr>
          <w:p w:rsidR="006D70D9" w:rsidRPr="00D24B36" w:rsidRDefault="006A6DF0" w:rsidP="006F3278">
            <w:pPr>
              <w:autoSpaceDE w:val="0"/>
              <w:autoSpaceDN w:val="0"/>
              <w:adjustRightInd w:val="0"/>
              <w:spacing w:line="400" w:lineRule="exact"/>
              <w:jc w:val="center"/>
            </w:pPr>
            <w:r w:rsidRPr="006A6DF0">
              <w:t>15.33</w:t>
            </w:r>
          </w:p>
        </w:tc>
        <w:tc>
          <w:tcPr>
            <w:tcW w:w="741" w:type="dxa"/>
          </w:tcPr>
          <w:p w:rsidR="006D70D9" w:rsidRPr="00D24B36" w:rsidRDefault="006A6DF0" w:rsidP="006F3278">
            <w:pPr>
              <w:autoSpaceDE w:val="0"/>
              <w:autoSpaceDN w:val="0"/>
              <w:adjustRightInd w:val="0"/>
              <w:spacing w:line="400" w:lineRule="exact"/>
              <w:jc w:val="center"/>
            </w:pPr>
            <w:r w:rsidRPr="006A6DF0">
              <w:t>22.48</w:t>
            </w:r>
          </w:p>
        </w:tc>
        <w:tc>
          <w:tcPr>
            <w:tcW w:w="741" w:type="dxa"/>
          </w:tcPr>
          <w:p w:rsidR="006D70D9" w:rsidRPr="00D24B36" w:rsidRDefault="006A6DF0" w:rsidP="006F3278">
            <w:pPr>
              <w:autoSpaceDE w:val="0"/>
              <w:autoSpaceDN w:val="0"/>
              <w:adjustRightInd w:val="0"/>
              <w:spacing w:line="400" w:lineRule="exact"/>
              <w:jc w:val="center"/>
            </w:pPr>
            <w:r w:rsidRPr="006A6DF0">
              <w:t>25.70</w:t>
            </w:r>
          </w:p>
        </w:tc>
        <w:tc>
          <w:tcPr>
            <w:tcW w:w="921" w:type="dxa"/>
          </w:tcPr>
          <w:p w:rsidR="006D70D9" w:rsidRPr="00D24B36" w:rsidRDefault="006A6DF0" w:rsidP="006F3278">
            <w:pPr>
              <w:autoSpaceDE w:val="0"/>
              <w:autoSpaceDN w:val="0"/>
              <w:adjustRightInd w:val="0"/>
              <w:spacing w:line="400" w:lineRule="exact"/>
              <w:jc w:val="center"/>
            </w:pPr>
            <w:r w:rsidRPr="006A6DF0">
              <w:t>6.95</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1</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=29</w:t>
            </w:r>
            <w:r w:rsidRPr="006A6DF0">
              <w:rPr>
                <w:rFonts w:hAnsi="宋体" w:hint="eastAsia"/>
              </w:rPr>
              <w:t>，</w:t>
            </w:r>
            <w:r w:rsidRPr="006A6DF0">
              <w:rPr>
                <w:i/>
              </w:rPr>
              <w:t xml:space="preserve">f </w:t>
            </w:r>
            <w:r w:rsidRPr="006A6DF0">
              <w:rPr>
                <w:vertAlign w:val="subscript"/>
              </w:rPr>
              <w:t>H2</w:t>
            </w:r>
            <w:r w:rsidRPr="006A6DF0">
              <w:t>=52</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=19</w:t>
            </w:r>
          </w:p>
        </w:tc>
        <w:tc>
          <w:tcPr>
            <w:tcW w:w="802" w:type="dxa"/>
          </w:tcPr>
          <w:p w:rsidR="006D70D9" w:rsidRPr="00D24B36" w:rsidRDefault="006A6DF0" w:rsidP="006F3278">
            <w:pPr>
              <w:autoSpaceDE w:val="0"/>
              <w:autoSpaceDN w:val="0"/>
              <w:adjustRightInd w:val="0"/>
              <w:spacing w:line="400" w:lineRule="exact"/>
              <w:jc w:val="center"/>
            </w:pPr>
            <w:r w:rsidRPr="006A6DF0">
              <w:t>0.381</w:t>
            </w:r>
          </w:p>
        </w:tc>
        <w:tc>
          <w:tcPr>
            <w:tcW w:w="741" w:type="dxa"/>
          </w:tcPr>
          <w:p w:rsidR="006D70D9" w:rsidRPr="00D24B36" w:rsidRDefault="006A6DF0" w:rsidP="006F3278">
            <w:pPr>
              <w:autoSpaceDE w:val="0"/>
              <w:autoSpaceDN w:val="0"/>
              <w:adjustRightInd w:val="0"/>
              <w:spacing w:line="400" w:lineRule="exact"/>
              <w:jc w:val="center"/>
            </w:pPr>
            <w:r w:rsidRPr="006A6DF0">
              <w:t>15.18</w:t>
            </w:r>
          </w:p>
        </w:tc>
        <w:tc>
          <w:tcPr>
            <w:tcW w:w="741" w:type="dxa"/>
          </w:tcPr>
          <w:p w:rsidR="006D70D9" w:rsidRPr="00D24B36" w:rsidRDefault="006A6DF0" w:rsidP="006F3278">
            <w:pPr>
              <w:autoSpaceDE w:val="0"/>
              <w:autoSpaceDN w:val="0"/>
              <w:adjustRightInd w:val="0"/>
              <w:spacing w:line="400" w:lineRule="exact"/>
              <w:jc w:val="center"/>
            </w:pPr>
            <w:r w:rsidRPr="006A6DF0">
              <w:t>17.25</w:t>
            </w:r>
          </w:p>
        </w:tc>
        <w:tc>
          <w:tcPr>
            <w:tcW w:w="741" w:type="dxa"/>
          </w:tcPr>
          <w:p w:rsidR="006D70D9" w:rsidRPr="00D24B36" w:rsidRDefault="006A6DF0" w:rsidP="006F3278">
            <w:pPr>
              <w:autoSpaceDE w:val="0"/>
              <w:autoSpaceDN w:val="0"/>
              <w:adjustRightInd w:val="0"/>
              <w:spacing w:line="400" w:lineRule="exact"/>
              <w:jc w:val="center"/>
            </w:pPr>
            <w:r w:rsidRPr="006A6DF0">
              <w:t>24.60</w:t>
            </w:r>
          </w:p>
        </w:tc>
        <w:tc>
          <w:tcPr>
            <w:tcW w:w="741" w:type="dxa"/>
          </w:tcPr>
          <w:p w:rsidR="006D70D9" w:rsidRPr="00D24B36" w:rsidRDefault="006A6DF0" w:rsidP="006F3278">
            <w:pPr>
              <w:autoSpaceDE w:val="0"/>
              <w:autoSpaceDN w:val="0"/>
              <w:adjustRightInd w:val="0"/>
              <w:spacing w:line="400" w:lineRule="exact"/>
              <w:jc w:val="center"/>
            </w:pPr>
            <w:r w:rsidRPr="006A6DF0">
              <w:t>27.95</w:t>
            </w:r>
          </w:p>
        </w:tc>
        <w:tc>
          <w:tcPr>
            <w:tcW w:w="921" w:type="dxa"/>
          </w:tcPr>
          <w:p w:rsidR="006D70D9" w:rsidRPr="00D24B36" w:rsidRDefault="006A6DF0" w:rsidP="006F3278">
            <w:pPr>
              <w:autoSpaceDE w:val="0"/>
              <w:autoSpaceDN w:val="0"/>
              <w:adjustRightInd w:val="0"/>
              <w:spacing w:line="400" w:lineRule="exact"/>
              <w:jc w:val="center"/>
            </w:pPr>
            <w:r w:rsidRPr="006A6DF0">
              <w:t>7.97</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2</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=22</w:t>
            </w:r>
            <w:r w:rsidRPr="006A6DF0">
              <w:rPr>
                <w:rFonts w:hAnsi="宋体" w:hint="eastAsia"/>
              </w:rPr>
              <w:t>，</w:t>
            </w:r>
            <w:r w:rsidRPr="006A6DF0">
              <w:rPr>
                <w:i/>
              </w:rPr>
              <w:t xml:space="preserve">f </w:t>
            </w:r>
            <w:r w:rsidRPr="006A6DF0">
              <w:rPr>
                <w:vertAlign w:val="subscript"/>
              </w:rPr>
              <w:t>H2</w:t>
            </w:r>
            <w:r w:rsidRPr="006A6DF0">
              <w:t>=59</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=19</w:t>
            </w:r>
          </w:p>
        </w:tc>
        <w:tc>
          <w:tcPr>
            <w:tcW w:w="802" w:type="dxa"/>
          </w:tcPr>
          <w:p w:rsidR="006D70D9" w:rsidRPr="00D24B36" w:rsidRDefault="006A6DF0" w:rsidP="006F3278">
            <w:pPr>
              <w:autoSpaceDE w:val="0"/>
              <w:autoSpaceDN w:val="0"/>
              <w:adjustRightInd w:val="0"/>
              <w:spacing w:line="400" w:lineRule="exact"/>
              <w:jc w:val="center"/>
            </w:pPr>
            <w:r w:rsidRPr="006A6DF0">
              <w:t>0.347</w:t>
            </w:r>
          </w:p>
        </w:tc>
        <w:tc>
          <w:tcPr>
            <w:tcW w:w="741" w:type="dxa"/>
          </w:tcPr>
          <w:p w:rsidR="006D70D9" w:rsidRPr="00D24B36" w:rsidRDefault="006A6DF0" w:rsidP="006F3278">
            <w:pPr>
              <w:autoSpaceDE w:val="0"/>
              <w:autoSpaceDN w:val="0"/>
              <w:adjustRightInd w:val="0"/>
              <w:spacing w:line="400" w:lineRule="exact"/>
              <w:jc w:val="center"/>
            </w:pPr>
            <w:r w:rsidRPr="006A6DF0">
              <w:t>13.51</w:t>
            </w:r>
          </w:p>
        </w:tc>
        <w:tc>
          <w:tcPr>
            <w:tcW w:w="741" w:type="dxa"/>
          </w:tcPr>
          <w:p w:rsidR="006D70D9" w:rsidRPr="00D24B36" w:rsidRDefault="006A6DF0" w:rsidP="006F3278">
            <w:pPr>
              <w:autoSpaceDE w:val="0"/>
              <w:autoSpaceDN w:val="0"/>
              <w:adjustRightInd w:val="0"/>
              <w:spacing w:line="400" w:lineRule="exact"/>
              <w:jc w:val="center"/>
            </w:pPr>
            <w:r w:rsidRPr="006A6DF0">
              <w:t>15.45</w:t>
            </w:r>
          </w:p>
        </w:tc>
        <w:tc>
          <w:tcPr>
            <w:tcW w:w="741" w:type="dxa"/>
          </w:tcPr>
          <w:p w:rsidR="006D70D9" w:rsidRPr="00D24B36" w:rsidRDefault="006A6DF0" w:rsidP="006F3278">
            <w:pPr>
              <w:autoSpaceDE w:val="0"/>
              <w:autoSpaceDN w:val="0"/>
              <w:adjustRightInd w:val="0"/>
              <w:spacing w:line="400" w:lineRule="exact"/>
              <w:jc w:val="center"/>
            </w:pPr>
            <w:r w:rsidRPr="006A6DF0">
              <w:t>22.94</w:t>
            </w:r>
          </w:p>
        </w:tc>
        <w:tc>
          <w:tcPr>
            <w:tcW w:w="741" w:type="dxa"/>
          </w:tcPr>
          <w:p w:rsidR="006D70D9" w:rsidRPr="00D24B36" w:rsidRDefault="006A6DF0" w:rsidP="006F3278">
            <w:pPr>
              <w:autoSpaceDE w:val="0"/>
              <w:autoSpaceDN w:val="0"/>
              <w:adjustRightInd w:val="0"/>
              <w:spacing w:line="400" w:lineRule="exact"/>
              <w:jc w:val="center"/>
            </w:pPr>
            <w:r w:rsidRPr="006A6DF0">
              <w:t>26.23</w:t>
            </w:r>
          </w:p>
        </w:tc>
        <w:tc>
          <w:tcPr>
            <w:tcW w:w="921" w:type="dxa"/>
          </w:tcPr>
          <w:p w:rsidR="006D70D9" w:rsidRPr="00D24B36" w:rsidRDefault="006A6DF0" w:rsidP="006F3278">
            <w:pPr>
              <w:autoSpaceDE w:val="0"/>
              <w:autoSpaceDN w:val="0"/>
              <w:adjustRightInd w:val="0"/>
              <w:spacing w:line="400" w:lineRule="exact"/>
              <w:jc w:val="center"/>
            </w:pPr>
            <w:r w:rsidRPr="006A6DF0">
              <w:t>6.93</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3</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=34</w:t>
            </w:r>
            <w:r w:rsidRPr="006A6DF0">
              <w:rPr>
                <w:rFonts w:hAnsi="宋体" w:hint="eastAsia"/>
              </w:rPr>
              <w:t>，</w:t>
            </w:r>
            <w:r w:rsidRPr="006A6DF0">
              <w:rPr>
                <w:i/>
              </w:rPr>
              <w:t xml:space="preserve">f </w:t>
            </w:r>
            <w:r w:rsidRPr="006A6DF0">
              <w:rPr>
                <w:vertAlign w:val="subscript"/>
              </w:rPr>
              <w:t>H2</w:t>
            </w:r>
            <w:r w:rsidRPr="006A6DF0">
              <w:t>=35</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=31</w:t>
            </w:r>
          </w:p>
        </w:tc>
        <w:tc>
          <w:tcPr>
            <w:tcW w:w="802" w:type="dxa"/>
          </w:tcPr>
          <w:p w:rsidR="006D70D9" w:rsidRPr="00D24B36" w:rsidRDefault="006A6DF0" w:rsidP="006F3278">
            <w:pPr>
              <w:autoSpaceDE w:val="0"/>
              <w:autoSpaceDN w:val="0"/>
              <w:adjustRightInd w:val="0"/>
              <w:spacing w:line="400" w:lineRule="exact"/>
              <w:jc w:val="center"/>
            </w:pPr>
            <w:r w:rsidRPr="006A6DF0">
              <w:t>0.513</w:t>
            </w:r>
          </w:p>
        </w:tc>
        <w:tc>
          <w:tcPr>
            <w:tcW w:w="741" w:type="dxa"/>
          </w:tcPr>
          <w:p w:rsidR="006D70D9" w:rsidRPr="00D24B36" w:rsidRDefault="006A6DF0" w:rsidP="006F3278">
            <w:pPr>
              <w:autoSpaceDE w:val="0"/>
              <w:autoSpaceDN w:val="0"/>
              <w:adjustRightInd w:val="0"/>
              <w:spacing w:line="400" w:lineRule="exact"/>
              <w:jc w:val="center"/>
            </w:pPr>
            <w:r w:rsidRPr="006A6DF0">
              <w:t>15.14</w:t>
            </w:r>
          </w:p>
        </w:tc>
        <w:tc>
          <w:tcPr>
            <w:tcW w:w="741" w:type="dxa"/>
          </w:tcPr>
          <w:p w:rsidR="006D70D9" w:rsidRPr="00D24B36" w:rsidRDefault="006A6DF0" w:rsidP="006F3278">
            <w:pPr>
              <w:autoSpaceDE w:val="0"/>
              <w:autoSpaceDN w:val="0"/>
              <w:adjustRightInd w:val="0"/>
              <w:spacing w:line="400" w:lineRule="exact"/>
              <w:jc w:val="center"/>
            </w:pPr>
            <w:r w:rsidRPr="006A6DF0">
              <w:t>17.08</w:t>
            </w:r>
          </w:p>
        </w:tc>
        <w:tc>
          <w:tcPr>
            <w:tcW w:w="741" w:type="dxa"/>
          </w:tcPr>
          <w:p w:rsidR="006D70D9" w:rsidRPr="00D24B36" w:rsidRDefault="006A6DF0" w:rsidP="006F3278">
            <w:pPr>
              <w:autoSpaceDE w:val="0"/>
              <w:autoSpaceDN w:val="0"/>
              <w:adjustRightInd w:val="0"/>
              <w:spacing w:line="400" w:lineRule="exact"/>
              <w:jc w:val="center"/>
            </w:pPr>
            <w:r w:rsidRPr="006A6DF0">
              <w:t>21.14</w:t>
            </w:r>
          </w:p>
        </w:tc>
        <w:tc>
          <w:tcPr>
            <w:tcW w:w="741" w:type="dxa"/>
          </w:tcPr>
          <w:p w:rsidR="006D70D9" w:rsidRPr="00D24B36" w:rsidRDefault="006A6DF0" w:rsidP="006F3278">
            <w:pPr>
              <w:autoSpaceDE w:val="0"/>
              <w:autoSpaceDN w:val="0"/>
              <w:adjustRightInd w:val="0"/>
              <w:spacing w:line="400" w:lineRule="exact"/>
              <w:jc w:val="center"/>
            </w:pPr>
            <w:r w:rsidRPr="006A6DF0">
              <w:t>23.85</w:t>
            </w:r>
          </w:p>
        </w:tc>
        <w:tc>
          <w:tcPr>
            <w:tcW w:w="921" w:type="dxa"/>
          </w:tcPr>
          <w:p w:rsidR="006D70D9" w:rsidRPr="00D24B36" w:rsidRDefault="006A6DF0" w:rsidP="006F3278">
            <w:pPr>
              <w:autoSpaceDE w:val="0"/>
              <w:autoSpaceDN w:val="0"/>
              <w:adjustRightInd w:val="0"/>
              <w:spacing w:line="400" w:lineRule="exact"/>
              <w:jc w:val="center"/>
            </w:pPr>
            <w:r w:rsidRPr="006A6DF0">
              <w:t>8.79</w:t>
            </w:r>
          </w:p>
        </w:tc>
      </w:tr>
      <w:tr w:rsidR="006D70D9" w:rsidRPr="003411F1" w:rsidTr="00D95326">
        <w:tc>
          <w:tcPr>
            <w:tcW w:w="456" w:type="dxa"/>
            <w:vMerge/>
            <w:vAlign w:val="center"/>
          </w:tcPr>
          <w:p w:rsidR="006D70D9" w:rsidRPr="006D70D9" w:rsidRDefault="006D70D9" w:rsidP="00D95326">
            <w:pPr>
              <w:autoSpaceDE w:val="0"/>
              <w:autoSpaceDN w:val="0"/>
              <w:adjustRightInd w:val="0"/>
              <w:spacing w:line="400" w:lineRule="exact"/>
              <w:jc w:val="center"/>
              <w:rPr>
                <w:u w:val="single"/>
              </w:rPr>
            </w:pPr>
          </w:p>
        </w:tc>
        <w:tc>
          <w:tcPr>
            <w:tcW w:w="513" w:type="dxa"/>
            <w:vMerge w:val="restart"/>
            <w:vAlign w:val="center"/>
          </w:tcPr>
          <w:p w:rsidR="006D70D9" w:rsidRPr="006D70D9" w:rsidRDefault="00B5183E" w:rsidP="00D95326">
            <w:pPr>
              <w:autoSpaceDE w:val="0"/>
              <w:autoSpaceDN w:val="0"/>
              <w:adjustRightInd w:val="0"/>
              <w:spacing w:line="400" w:lineRule="exact"/>
              <w:jc w:val="center"/>
              <w:rPr>
                <w:u w:val="single"/>
              </w:rPr>
            </w:pPr>
            <w:r w:rsidRPr="00B5183E">
              <w:rPr>
                <w:u w:val="single"/>
              </w:rPr>
              <w:t>7R</w:t>
            </w: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0</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=27</w:t>
            </w:r>
            <w:r w:rsidRPr="006A6DF0">
              <w:rPr>
                <w:rFonts w:hAnsi="宋体" w:hint="eastAsia"/>
              </w:rPr>
              <w:t>，</w:t>
            </w:r>
            <w:r w:rsidRPr="006A6DF0">
              <w:rPr>
                <w:i/>
              </w:rPr>
              <w:t xml:space="preserve">f </w:t>
            </w:r>
            <w:r w:rsidRPr="006A6DF0">
              <w:rPr>
                <w:vertAlign w:val="subscript"/>
              </w:rPr>
              <w:t>H2</w:t>
            </w:r>
            <w:r w:rsidRPr="006A6DF0">
              <w:t>=60</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=13</w:t>
            </w:r>
          </w:p>
        </w:tc>
        <w:tc>
          <w:tcPr>
            <w:tcW w:w="802" w:type="dxa"/>
          </w:tcPr>
          <w:p w:rsidR="006D70D9" w:rsidRPr="00D24B36" w:rsidRDefault="006A6DF0" w:rsidP="006F3278">
            <w:pPr>
              <w:autoSpaceDE w:val="0"/>
              <w:autoSpaceDN w:val="0"/>
              <w:adjustRightInd w:val="0"/>
              <w:spacing w:line="400" w:lineRule="exact"/>
              <w:jc w:val="center"/>
            </w:pPr>
            <w:r w:rsidRPr="006A6DF0">
              <w:t>0.317</w:t>
            </w:r>
          </w:p>
        </w:tc>
        <w:tc>
          <w:tcPr>
            <w:tcW w:w="741" w:type="dxa"/>
          </w:tcPr>
          <w:p w:rsidR="006D70D9" w:rsidRPr="00D24B36" w:rsidRDefault="006A6DF0" w:rsidP="006F3278">
            <w:pPr>
              <w:autoSpaceDE w:val="0"/>
              <w:autoSpaceDN w:val="0"/>
              <w:adjustRightInd w:val="0"/>
              <w:spacing w:line="400" w:lineRule="exact"/>
              <w:jc w:val="center"/>
            </w:pPr>
            <w:r w:rsidRPr="006A6DF0">
              <w:t>15.31</w:t>
            </w:r>
          </w:p>
        </w:tc>
        <w:tc>
          <w:tcPr>
            <w:tcW w:w="741" w:type="dxa"/>
          </w:tcPr>
          <w:p w:rsidR="006D70D9" w:rsidRPr="00D24B36" w:rsidRDefault="006A6DF0" w:rsidP="006F3278">
            <w:pPr>
              <w:autoSpaceDE w:val="0"/>
              <w:autoSpaceDN w:val="0"/>
              <w:adjustRightInd w:val="0"/>
              <w:spacing w:line="400" w:lineRule="exact"/>
              <w:jc w:val="center"/>
            </w:pPr>
            <w:r w:rsidRPr="006A6DF0">
              <w:t>17.46</w:t>
            </w:r>
          </w:p>
        </w:tc>
        <w:tc>
          <w:tcPr>
            <w:tcW w:w="741" w:type="dxa"/>
          </w:tcPr>
          <w:p w:rsidR="006D70D9" w:rsidRPr="00D24B36" w:rsidRDefault="006A6DF0" w:rsidP="006F3278">
            <w:pPr>
              <w:autoSpaceDE w:val="0"/>
              <w:autoSpaceDN w:val="0"/>
              <w:adjustRightInd w:val="0"/>
              <w:spacing w:line="400" w:lineRule="exact"/>
              <w:jc w:val="center"/>
            </w:pPr>
            <w:r w:rsidRPr="006A6DF0">
              <w:t>27.19</w:t>
            </w:r>
          </w:p>
        </w:tc>
        <w:tc>
          <w:tcPr>
            <w:tcW w:w="741" w:type="dxa"/>
          </w:tcPr>
          <w:p w:rsidR="006D70D9" w:rsidRPr="00D24B36" w:rsidRDefault="006A6DF0" w:rsidP="006F3278">
            <w:pPr>
              <w:autoSpaceDE w:val="0"/>
              <w:autoSpaceDN w:val="0"/>
              <w:adjustRightInd w:val="0"/>
              <w:spacing w:line="400" w:lineRule="exact"/>
              <w:jc w:val="center"/>
            </w:pPr>
            <w:r w:rsidRPr="006A6DF0">
              <w:t>31.00</w:t>
            </w:r>
          </w:p>
        </w:tc>
        <w:tc>
          <w:tcPr>
            <w:tcW w:w="921" w:type="dxa"/>
          </w:tcPr>
          <w:p w:rsidR="006D70D9" w:rsidRPr="00D24B36" w:rsidRDefault="006A6DF0" w:rsidP="006F3278">
            <w:pPr>
              <w:autoSpaceDE w:val="0"/>
              <w:autoSpaceDN w:val="0"/>
              <w:adjustRightInd w:val="0"/>
              <w:spacing w:line="400" w:lineRule="exact"/>
              <w:jc w:val="center"/>
            </w:pPr>
            <w:r w:rsidRPr="006A6DF0">
              <w:t>7.58</w:t>
            </w:r>
          </w:p>
        </w:tc>
      </w:tr>
      <w:tr w:rsidR="006D70D9" w:rsidRPr="003411F1" w:rsidTr="006F3278">
        <w:tc>
          <w:tcPr>
            <w:tcW w:w="456" w:type="dxa"/>
            <w:vMerge/>
          </w:tcPr>
          <w:p w:rsidR="006D70D9" w:rsidRPr="006D70D9" w:rsidRDefault="006D70D9" w:rsidP="006F3278">
            <w:pPr>
              <w:autoSpaceDE w:val="0"/>
              <w:autoSpaceDN w:val="0"/>
              <w:adjustRightInd w:val="0"/>
              <w:spacing w:line="400" w:lineRule="exact"/>
              <w:jc w:val="center"/>
              <w:rPr>
                <w:u w:val="single"/>
              </w:rPr>
            </w:pPr>
          </w:p>
        </w:tc>
        <w:tc>
          <w:tcPr>
            <w:tcW w:w="513" w:type="dxa"/>
            <w:vMerge/>
          </w:tcPr>
          <w:p w:rsidR="006D70D9" w:rsidRPr="006D70D9" w:rsidRDefault="006D70D9" w:rsidP="006F3278">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1</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=34</w:t>
            </w:r>
            <w:r w:rsidRPr="006A6DF0">
              <w:rPr>
                <w:rFonts w:hAnsi="宋体" w:hint="eastAsia"/>
              </w:rPr>
              <w:t>，</w:t>
            </w:r>
            <w:r w:rsidRPr="006A6DF0">
              <w:rPr>
                <w:i/>
              </w:rPr>
              <w:t xml:space="preserve">f </w:t>
            </w:r>
            <w:r w:rsidRPr="006A6DF0">
              <w:rPr>
                <w:vertAlign w:val="subscript"/>
              </w:rPr>
              <w:t>H2</w:t>
            </w:r>
            <w:r w:rsidRPr="006A6DF0">
              <w:t>=54</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=12</w:t>
            </w:r>
          </w:p>
        </w:tc>
        <w:tc>
          <w:tcPr>
            <w:tcW w:w="802" w:type="dxa"/>
          </w:tcPr>
          <w:p w:rsidR="006D70D9" w:rsidRPr="00D24B36" w:rsidRDefault="006A6DF0" w:rsidP="006F3278">
            <w:pPr>
              <w:autoSpaceDE w:val="0"/>
              <w:autoSpaceDN w:val="0"/>
              <w:adjustRightInd w:val="0"/>
              <w:spacing w:line="400" w:lineRule="exact"/>
              <w:jc w:val="center"/>
            </w:pPr>
            <w:r w:rsidRPr="006A6DF0">
              <w:t>0.342</w:t>
            </w:r>
          </w:p>
        </w:tc>
        <w:tc>
          <w:tcPr>
            <w:tcW w:w="741" w:type="dxa"/>
          </w:tcPr>
          <w:p w:rsidR="006D70D9" w:rsidRPr="00D24B36" w:rsidRDefault="006A6DF0" w:rsidP="006F3278">
            <w:pPr>
              <w:autoSpaceDE w:val="0"/>
              <w:autoSpaceDN w:val="0"/>
              <w:adjustRightInd w:val="0"/>
              <w:spacing w:line="400" w:lineRule="exact"/>
              <w:jc w:val="center"/>
            </w:pPr>
            <w:r w:rsidRPr="006A6DF0">
              <w:t>17.08</w:t>
            </w:r>
          </w:p>
        </w:tc>
        <w:tc>
          <w:tcPr>
            <w:tcW w:w="741" w:type="dxa"/>
          </w:tcPr>
          <w:p w:rsidR="006D70D9" w:rsidRPr="00D24B36" w:rsidRDefault="006A6DF0" w:rsidP="006F3278">
            <w:pPr>
              <w:autoSpaceDE w:val="0"/>
              <w:autoSpaceDN w:val="0"/>
              <w:adjustRightInd w:val="0"/>
              <w:spacing w:line="400" w:lineRule="exact"/>
              <w:jc w:val="center"/>
            </w:pPr>
            <w:r w:rsidRPr="006A6DF0">
              <w:t>19.38</w:t>
            </w:r>
          </w:p>
        </w:tc>
        <w:tc>
          <w:tcPr>
            <w:tcW w:w="741" w:type="dxa"/>
          </w:tcPr>
          <w:p w:rsidR="006D70D9" w:rsidRPr="00D24B36" w:rsidRDefault="006A6DF0" w:rsidP="006F3278">
            <w:pPr>
              <w:autoSpaceDE w:val="0"/>
              <w:autoSpaceDN w:val="0"/>
              <w:adjustRightInd w:val="0"/>
              <w:spacing w:line="400" w:lineRule="exact"/>
              <w:jc w:val="center"/>
            </w:pPr>
            <w:r w:rsidRPr="006A6DF0">
              <w:t>29.20</w:t>
            </w:r>
          </w:p>
        </w:tc>
        <w:tc>
          <w:tcPr>
            <w:tcW w:w="741" w:type="dxa"/>
          </w:tcPr>
          <w:p w:rsidR="006D70D9" w:rsidRPr="00D24B36" w:rsidRDefault="006A6DF0" w:rsidP="006F3278">
            <w:pPr>
              <w:autoSpaceDE w:val="0"/>
              <w:autoSpaceDN w:val="0"/>
              <w:adjustRightInd w:val="0"/>
              <w:spacing w:line="400" w:lineRule="exact"/>
              <w:jc w:val="center"/>
            </w:pPr>
            <w:r w:rsidRPr="006A6DF0">
              <w:t>33.12</w:t>
            </w:r>
          </w:p>
        </w:tc>
        <w:tc>
          <w:tcPr>
            <w:tcW w:w="921" w:type="dxa"/>
          </w:tcPr>
          <w:p w:rsidR="006D70D9" w:rsidRPr="00D24B36" w:rsidRDefault="006A6DF0" w:rsidP="006F3278">
            <w:pPr>
              <w:autoSpaceDE w:val="0"/>
              <w:autoSpaceDN w:val="0"/>
              <w:adjustRightInd w:val="0"/>
              <w:spacing w:line="400" w:lineRule="exact"/>
              <w:jc w:val="center"/>
            </w:pPr>
            <w:r w:rsidRPr="006A6DF0">
              <w:t>8.43</w:t>
            </w:r>
          </w:p>
        </w:tc>
      </w:tr>
      <w:tr w:rsidR="006D70D9" w:rsidRPr="003411F1" w:rsidTr="006F3278">
        <w:tc>
          <w:tcPr>
            <w:tcW w:w="456" w:type="dxa"/>
            <w:vMerge/>
          </w:tcPr>
          <w:p w:rsidR="006D70D9" w:rsidRPr="006D70D9" w:rsidRDefault="006D70D9" w:rsidP="006F3278">
            <w:pPr>
              <w:autoSpaceDE w:val="0"/>
              <w:autoSpaceDN w:val="0"/>
              <w:adjustRightInd w:val="0"/>
              <w:spacing w:line="400" w:lineRule="exact"/>
              <w:jc w:val="center"/>
              <w:rPr>
                <w:u w:val="single"/>
              </w:rPr>
            </w:pPr>
          </w:p>
        </w:tc>
        <w:tc>
          <w:tcPr>
            <w:tcW w:w="513" w:type="dxa"/>
            <w:vMerge/>
          </w:tcPr>
          <w:p w:rsidR="006D70D9" w:rsidRPr="006D70D9" w:rsidRDefault="006D70D9" w:rsidP="006F3278">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2</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=25</w:t>
            </w:r>
            <w:r w:rsidRPr="006A6DF0">
              <w:rPr>
                <w:rFonts w:hAnsi="宋体" w:hint="eastAsia"/>
              </w:rPr>
              <w:t>，</w:t>
            </w:r>
            <w:r w:rsidRPr="006A6DF0">
              <w:rPr>
                <w:i/>
              </w:rPr>
              <w:t xml:space="preserve">f </w:t>
            </w:r>
            <w:r w:rsidRPr="006A6DF0">
              <w:rPr>
                <w:vertAlign w:val="subscript"/>
              </w:rPr>
              <w:t>H2</w:t>
            </w:r>
            <w:r w:rsidRPr="006A6DF0">
              <w:t>=63</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=12</w:t>
            </w:r>
          </w:p>
        </w:tc>
        <w:tc>
          <w:tcPr>
            <w:tcW w:w="802" w:type="dxa"/>
          </w:tcPr>
          <w:p w:rsidR="006D70D9" w:rsidRPr="00D24B36" w:rsidRDefault="006A6DF0" w:rsidP="006F3278">
            <w:pPr>
              <w:autoSpaceDE w:val="0"/>
              <w:autoSpaceDN w:val="0"/>
              <w:adjustRightInd w:val="0"/>
              <w:spacing w:line="400" w:lineRule="exact"/>
              <w:jc w:val="center"/>
            </w:pPr>
            <w:r w:rsidRPr="006A6DF0">
              <w:t>0.299</w:t>
            </w:r>
          </w:p>
        </w:tc>
        <w:tc>
          <w:tcPr>
            <w:tcW w:w="741" w:type="dxa"/>
          </w:tcPr>
          <w:p w:rsidR="006D70D9" w:rsidRPr="00D24B36" w:rsidRDefault="006A6DF0" w:rsidP="006F3278">
            <w:pPr>
              <w:autoSpaceDE w:val="0"/>
              <w:autoSpaceDN w:val="0"/>
              <w:adjustRightInd w:val="0"/>
              <w:spacing w:line="400" w:lineRule="exact"/>
              <w:jc w:val="center"/>
            </w:pPr>
            <w:r w:rsidRPr="006A6DF0">
              <w:t>14.94</w:t>
            </w:r>
          </w:p>
        </w:tc>
        <w:tc>
          <w:tcPr>
            <w:tcW w:w="741" w:type="dxa"/>
          </w:tcPr>
          <w:p w:rsidR="006D70D9" w:rsidRPr="00D24B36" w:rsidRDefault="006A6DF0" w:rsidP="006F3278">
            <w:pPr>
              <w:autoSpaceDE w:val="0"/>
              <w:autoSpaceDN w:val="0"/>
              <w:adjustRightInd w:val="0"/>
              <w:spacing w:line="400" w:lineRule="exact"/>
              <w:jc w:val="center"/>
            </w:pPr>
            <w:r w:rsidRPr="006A6DF0">
              <w:t>17.07</w:t>
            </w:r>
          </w:p>
        </w:tc>
        <w:tc>
          <w:tcPr>
            <w:tcW w:w="741" w:type="dxa"/>
          </w:tcPr>
          <w:p w:rsidR="006D70D9" w:rsidRPr="00D24B36" w:rsidRDefault="006A6DF0" w:rsidP="006F3278">
            <w:pPr>
              <w:autoSpaceDE w:val="0"/>
              <w:autoSpaceDN w:val="0"/>
              <w:adjustRightInd w:val="0"/>
              <w:spacing w:line="400" w:lineRule="exact"/>
              <w:jc w:val="center"/>
            </w:pPr>
            <w:r w:rsidRPr="006A6DF0">
              <w:t>27.34</w:t>
            </w:r>
          </w:p>
        </w:tc>
        <w:tc>
          <w:tcPr>
            <w:tcW w:w="741" w:type="dxa"/>
          </w:tcPr>
          <w:p w:rsidR="006D70D9" w:rsidRPr="00D24B36" w:rsidRDefault="006A6DF0" w:rsidP="006F3278">
            <w:pPr>
              <w:autoSpaceDE w:val="0"/>
              <w:autoSpaceDN w:val="0"/>
              <w:adjustRightInd w:val="0"/>
              <w:spacing w:line="400" w:lineRule="exact"/>
              <w:jc w:val="center"/>
            </w:pPr>
            <w:r w:rsidRPr="006A6DF0">
              <w:t>31.23</w:t>
            </w:r>
          </w:p>
        </w:tc>
        <w:tc>
          <w:tcPr>
            <w:tcW w:w="921" w:type="dxa"/>
          </w:tcPr>
          <w:p w:rsidR="006D70D9" w:rsidRPr="00D24B36" w:rsidRDefault="006A6DF0" w:rsidP="006F3278">
            <w:pPr>
              <w:autoSpaceDE w:val="0"/>
              <w:autoSpaceDN w:val="0"/>
              <w:adjustRightInd w:val="0"/>
              <w:spacing w:line="400" w:lineRule="exact"/>
              <w:jc w:val="center"/>
            </w:pPr>
            <w:r w:rsidRPr="006A6DF0">
              <w:t>7.28</w:t>
            </w:r>
          </w:p>
        </w:tc>
      </w:tr>
      <w:tr w:rsidR="006D70D9" w:rsidRPr="003411F1" w:rsidTr="006F3278">
        <w:tc>
          <w:tcPr>
            <w:tcW w:w="456" w:type="dxa"/>
            <w:vMerge/>
          </w:tcPr>
          <w:p w:rsidR="006D70D9" w:rsidRPr="006D70D9" w:rsidRDefault="006D70D9" w:rsidP="006F3278">
            <w:pPr>
              <w:autoSpaceDE w:val="0"/>
              <w:autoSpaceDN w:val="0"/>
              <w:adjustRightInd w:val="0"/>
              <w:spacing w:line="400" w:lineRule="exact"/>
              <w:jc w:val="center"/>
              <w:rPr>
                <w:u w:val="single"/>
              </w:rPr>
            </w:pPr>
          </w:p>
        </w:tc>
        <w:tc>
          <w:tcPr>
            <w:tcW w:w="513" w:type="dxa"/>
            <w:vMerge/>
          </w:tcPr>
          <w:p w:rsidR="006D70D9" w:rsidRPr="006D70D9" w:rsidRDefault="006D70D9" w:rsidP="006F3278">
            <w:pPr>
              <w:autoSpaceDE w:val="0"/>
              <w:autoSpaceDN w:val="0"/>
              <w:adjustRightInd w:val="0"/>
              <w:spacing w:line="400" w:lineRule="exact"/>
              <w:jc w:val="center"/>
              <w:rPr>
                <w:u w:val="single"/>
              </w:rPr>
            </w:pPr>
          </w:p>
        </w:tc>
        <w:tc>
          <w:tcPr>
            <w:tcW w:w="426" w:type="dxa"/>
          </w:tcPr>
          <w:p w:rsidR="006D70D9" w:rsidRPr="006D70D9" w:rsidRDefault="00B5183E" w:rsidP="006F3278">
            <w:pPr>
              <w:autoSpaceDE w:val="0"/>
              <w:autoSpaceDN w:val="0"/>
              <w:adjustRightInd w:val="0"/>
              <w:spacing w:line="400" w:lineRule="exact"/>
              <w:jc w:val="center"/>
              <w:rPr>
                <w:u w:val="single"/>
              </w:rPr>
            </w:pPr>
            <w:r w:rsidRPr="00B5183E">
              <w:rPr>
                <w:u w:val="single"/>
              </w:rPr>
              <w:t>3</w:t>
            </w:r>
          </w:p>
        </w:tc>
        <w:tc>
          <w:tcPr>
            <w:tcW w:w="3026" w:type="dxa"/>
          </w:tcPr>
          <w:p w:rsidR="006D70D9" w:rsidRPr="00D24B36" w:rsidRDefault="006A6DF0" w:rsidP="006F3278">
            <w:pPr>
              <w:autoSpaceDE w:val="0"/>
              <w:autoSpaceDN w:val="0"/>
              <w:adjustRightInd w:val="0"/>
              <w:spacing w:line="400" w:lineRule="exact"/>
              <w:jc w:val="center"/>
            </w:pPr>
            <w:r w:rsidRPr="006A6DF0">
              <w:rPr>
                <w:i/>
              </w:rPr>
              <w:t xml:space="preserve">f </w:t>
            </w:r>
            <w:r w:rsidRPr="006A6DF0">
              <w:rPr>
                <w:vertAlign w:val="subscript"/>
              </w:rPr>
              <w:t>CH4</w:t>
            </w:r>
            <w:r w:rsidRPr="006A6DF0">
              <w:t>=40</w:t>
            </w:r>
            <w:r w:rsidRPr="006A6DF0">
              <w:rPr>
                <w:rFonts w:hAnsi="宋体" w:hint="eastAsia"/>
              </w:rPr>
              <w:t>，</w:t>
            </w:r>
            <w:r w:rsidRPr="006A6DF0">
              <w:rPr>
                <w:i/>
              </w:rPr>
              <w:t xml:space="preserve">f </w:t>
            </w:r>
            <w:r w:rsidRPr="006A6DF0">
              <w:rPr>
                <w:vertAlign w:val="subscript"/>
              </w:rPr>
              <w:t>H2</w:t>
            </w:r>
            <w:r w:rsidRPr="006A6DF0">
              <w:t>=37</w:t>
            </w:r>
            <w:r w:rsidRPr="006A6DF0">
              <w:rPr>
                <w:rFonts w:hAnsi="宋体" w:hint="eastAsia"/>
              </w:rPr>
              <w:t>，</w:t>
            </w:r>
            <w:r w:rsidRPr="006A6DF0">
              <w:rPr>
                <w:i/>
              </w:rPr>
              <w:t>f</w:t>
            </w:r>
            <w:r w:rsidRPr="006A6DF0">
              <w:rPr>
                <w:i/>
                <w:vertAlign w:val="subscript"/>
              </w:rPr>
              <w:t xml:space="preserve"> </w:t>
            </w:r>
            <w:r w:rsidRPr="006A6DF0">
              <w:rPr>
                <w:vertAlign w:val="subscript"/>
              </w:rPr>
              <w:t>N2</w:t>
            </w:r>
            <w:r w:rsidRPr="006A6DF0">
              <w:t>=23</w:t>
            </w:r>
          </w:p>
        </w:tc>
        <w:tc>
          <w:tcPr>
            <w:tcW w:w="802" w:type="dxa"/>
          </w:tcPr>
          <w:p w:rsidR="006D70D9" w:rsidRPr="00D24B36" w:rsidRDefault="006A6DF0" w:rsidP="006F3278">
            <w:pPr>
              <w:autoSpaceDE w:val="0"/>
              <w:autoSpaceDN w:val="0"/>
              <w:adjustRightInd w:val="0"/>
              <w:spacing w:line="400" w:lineRule="exact"/>
              <w:jc w:val="center"/>
            </w:pPr>
            <w:r w:rsidRPr="006A6DF0">
              <w:t>0.470</w:t>
            </w:r>
          </w:p>
        </w:tc>
        <w:tc>
          <w:tcPr>
            <w:tcW w:w="741" w:type="dxa"/>
          </w:tcPr>
          <w:p w:rsidR="006D70D9" w:rsidRPr="00D24B36" w:rsidRDefault="006A6DF0" w:rsidP="006F3278">
            <w:pPr>
              <w:autoSpaceDE w:val="0"/>
              <w:autoSpaceDN w:val="0"/>
              <w:adjustRightInd w:val="0"/>
              <w:spacing w:line="400" w:lineRule="exact"/>
              <w:jc w:val="center"/>
            </w:pPr>
            <w:r w:rsidRPr="006A6DF0">
              <w:t>17.39</w:t>
            </w:r>
          </w:p>
        </w:tc>
        <w:tc>
          <w:tcPr>
            <w:tcW w:w="741" w:type="dxa"/>
          </w:tcPr>
          <w:p w:rsidR="006D70D9" w:rsidRPr="00D24B36" w:rsidRDefault="006A6DF0" w:rsidP="006F3278">
            <w:pPr>
              <w:autoSpaceDE w:val="0"/>
              <w:autoSpaceDN w:val="0"/>
              <w:adjustRightInd w:val="0"/>
              <w:spacing w:line="400" w:lineRule="exact"/>
              <w:jc w:val="center"/>
            </w:pPr>
            <w:r w:rsidRPr="006A6DF0">
              <w:t>19.59</w:t>
            </w:r>
          </w:p>
        </w:tc>
        <w:tc>
          <w:tcPr>
            <w:tcW w:w="741" w:type="dxa"/>
          </w:tcPr>
          <w:p w:rsidR="006D70D9" w:rsidRPr="00D24B36" w:rsidRDefault="006A6DF0" w:rsidP="006F3278">
            <w:pPr>
              <w:autoSpaceDE w:val="0"/>
              <w:autoSpaceDN w:val="0"/>
              <w:adjustRightInd w:val="0"/>
              <w:spacing w:line="400" w:lineRule="exact"/>
              <w:jc w:val="center"/>
            </w:pPr>
            <w:r w:rsidRPr="006A6DF0">
              <w:t>25.36</w:t>
            </w:r>
          </w:p>
        </w:tc>
        <w:tc>
          <w:tcPr>
            <w:tcW w:w="741" w:type="dxa"/>
          </w:tcPr>
          <w:p w:rsidR="006D70D9" w:rsidRPr="00D24B36" w:rsidRDefault="006A6DF0" w:rsidP="006F3278">
            <w:pPr>
              <w:autoSpaceDE w:val="0"/>
              <w:autoSpaceDN w:val="0"/>
              <w:adjustRightInd w:val="0"/>
              <w:spacing w:line="400" w:lineRule="exact"/>
              <w:jc w:val="center"/>
            </w:pPr>
            <w:r w:rsidRPr="006A6DF0">
              <w:t>28.57</w:t>
            </w:r>
          </w:p>
        </w:tc>
        <w:tc>
          <w:tcPr>
            <w:tcW w:w="921" w:type="dxa"/>
          </w:tcPr>
          <w:p w:rsidR="006D70D9" w:rsidRPr="00D24B36" w:rsidRDefault="006A6DF0" w:rsidP="006F3278">
            <w:pPr>
              <w:autoSpaceDE w:val="0"/>
              <w:autoSpaceDN w:val="0"/>
              <w:adjustRightInd w:val="0"/>
              <w:spacing w:line="400" w:lineRule="exact"/>
              <w:jc w:val="center"/>
            </w:pPr>
            <w:r w:rsidRPr="006A6DF0">
              <w:t>9.23</w:t>
            </w:r>
          </w:p>
        </w:tc>
      </w:tr>
    </w:tbl>
    <w:p w:rsidR="006D70D9" w:rsidRDefault="006D70D9" w:rsidP="0076513F">
      <w:pPr>
        <w:autoSpaceDE w:val="0"/>
        <w:autoSpaceDN w:val="0"/>
        <w:adjustRightInd w:val="0"/>
        <w:spacing w:line="400" w:lineRule="exact"/>
        <w:jc w:val="center"/>
        <w:rPr>
          <w:rFonts w:eastAsia="黑体"/>
        </w:rPr>
      </w:pPr>
    </w:p>
    <w:p w:rsidR="006D70D9" w:rsidRDefault="006D70D9" w:rsidP="0076513F">
      <w:pPr>
        <w:autoSpaceDE w:val="0"/>
        <w:autoSpaceDN w:val="0"/>
        <w:adjustRightInd w:val="0"/>
        <w:spacing w:line="400" w:lineRule="exact"/>
        <w:jc w:val="center"/>
        <w:rPr>
          <w:rFonts w:eastAsia="黑体"/>
        </w:rPr>
      </w:pPr>
    </w:p>
    <w:tbl>
      <w:tblPr>
        <w:tblW w:w="9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68"/>
        <w:gridCol w:w="720"/>
        <w:gridCol w:w="540"/>
        <w:gridCol w:w="2520"/>
        <w:gridCol w:w="789"/>
        <w:gridCol w:w="845"/>
        <w:gridCol w:w="845"/>
        <w:gridCol w:w="740"/>
        <w:gridCol w:w="740"/>
        <w:gridCol w:w="1019"/>
      </w:tblGrid>
      <w:tr w:rsidR="006D70D9" w:rsidRPr="003411F1" w:rsidTr="00157EED">
        <w:tc>
          <w:tcPr>
            <w:tcW w:w="1188" w:type="dxa"/>
            <w:gridSpan w:val="2"/>
            <w:vMerge w:val="restart"/>
            <w:vAlign w:val="center"/>
          </w:tcPr>
          <w:p w:rsidR="006D70D9" w:rsidRPr="003411F1" w:rsidRDefault="006D70D9" w:rsidP="002108B3">
            <w:pPr>
              <w:autoSpaceDE w:val="0"/>
              <w:autoSpaceDN w:val="0"/>
              <w:adjustRightInd w:val="0"/>
              <w:spacing w:line="400" w:lineRule="exact"/>
              <w:jc w:val="center"/>
              <w:rPr>
                <w:rFonts w:eastAsia="黑体"/>
                <w:b/>
                <w:kern w:val="0"/>
                <w:sz w:val="28"/>
                <w:szCs w:val="28"/>
              </w:rPr>
            </w:pPr>
            <w:r w:rsidRPr="003411F1">
              <w:rPr>
                <w:rFonts w:hAnsi="宋体" w:hint="eastAsia"/>
              </w:rPr>
              <w:lastRenderedPageBreak/>
              <w:t>类别</w:t>
            </w:r>
          </w:p>
        </w:tc>
        <w:tc>
          <w:tcPr>
            <w:tcW w:w="540" w:type="dxa"/>
            <w:vMerge w:val="restart"/>
            <w:vAlign w:val="center"/>
          </w:tcPr>
          <w:p w:rsidR="00B5183E" w:rsidRDefault="006D70D9" w:rsidP="00B5183E">
            <w:pPr>
              <w:autoSpaceDE w:val="0"/>
              <w:autoSpaceDN w:val="0"/>
              <w:adjustRightInd w:val="0"/>
              <w:spacing w:line="400" w:lineRule="exact"/>
              <w:jc w:val="center"/>
            </w:pPr>
            <w:r w:rsidRPr="003411F1">
              <w:rPr>
                <w:rFonts w:hAnsi="宋体" w:hint="eastAsia"/>
              </w:rPr>
              <w:t>试验气</w:t>
            </w:r>
          </w:p>
        </w:tc>
        <w:tc>
          <w:tcPr>
            <w:tcW w:w="2520" w:type="dxa"/>
            <w:vMerge w:val="restart"/>
            <w:vAlign w:val="center"/>
          </w:tcPr>
          <w:p w:rsidR="006D70D9" w:rsidRPr="003411F1" w:rsidRDefault="006D70D9" w:rsidP="002108B3">
            <w:pPr>
              <w:autoSpaceDE w:val="0"/>
              <w:autoSpaceDN w:val="0"/>
              <w:adjustRightInd w:val="0"/>
              <w:spacing w:line="400" w:lineRule="exact"/>
              <w:jc w:val="center"/>
              <w:rPr>
                <w:rFonts w:eastAsia="黑体"/>
                <w:b/>
                <w:kern w:val="0"/>
                <w:sz w:val="28"/>
                <w:szCs w:val="28"/>
              </w:rPr>
            </w:pPr>
            <w:r w:rsidRPr="003411F1">
              <w:rPr>
                <w:rFonts w:hAnsi="宋体" w:hint="eastAsia"/>
              </w:rPr>
              <w:t>体积分数</w:t>
            </w:r>
            <w:r w:rsidRPr="003411F1">
              <w:t>/%</w:t>
            </w:r>
          </w:p>
        </w:tc>
        <w:tc>
          <w:tcPr>
            <w:tcW w:w="789" w:type="dxa"/>
            <w:vMerge w:val="restart"/>
            <w:vAlign w:val="center"/>
          </w:tcPr>
          <w:p w:rsidR="006D70D9" w:rsidRPr="003411F1" w:rsidRDefault="006D70D9" w:rsidP="002108B3">
            <w:pPr>
              <w:autoSpaceDE w:val="0"/>
              <w:autoSpaceDN w:val="0"/>
              <w:adjustRightInd w:val="0"/>
              <w:spacing w:line="400" w:lineRule="exact"/>
              <w:jc w:val="center"/>
            </w:pPr>
            <w:r w:rsidRPr="003411F1">
              <w:rPr>
                <w:rFonts w:hAnsi="宋体" w:hint="eastAsia"/>
              </w:rPr>
              <w:t>相对密度</w:t>
            </w:r>
          </w:p>
          <w:p w:rsidR="006D70D9" w:rsidRPr="003411F1" w:rsidRDefault="006D70D9" w:rsidP="002108B3">
            <w:pPr>
              <w:autoSpaceDE w:val="0"/>
              <w:autoSpaceDN w:val="0"/>
              <w:adjustRightInd w:val="0"/>
              <w:spacing w:line="400" w:lineRule="exact"/>
              <w:jc w:val="center"/>
              <w:rPr>
                <w:rFonts w:eastAsia="黑体"/>
                <w:b/>
                <w:kern w:val="0"/>
                <w:sz w:val="28"/>
                <w:szCs w:val="28"/>
              </w:rPr>
            </w:pPr>
            <w:r w:rsidRPr="003411F1">
              <w:t>d</w:t>
            </w:r>
          </w:p>
        </w:tc>
        <w:tc>
          <w:tcPr>
            <w:tcW w:w="1690" w:type="dxa"/>
            <w:gridSpan w:val="2"/>
            <w:vAlign w:val="center"/>
          </w:tcPr>
          <w:p w:rsidR="006D70D9" w:rsidRPr="003411F1" w:rsidRDefault="006D70D9" w:rsidP="002108B3">
            <w:pPr>
              <w:autoSpaceDE w:val="0"/>
              <w:autoSpaceDN w:val="0"/>
              <w:adjustRightInd w:val="0"/>
              <w:spacing w:line="400" w:lineRule="exact"/>
              <w:jc w:val="center"/>
            </w:pPr>
            <w:r w:rsidRPr="003411F1">
              <w:rPr>
                <w:rFonts w:hAnsi="宋体" w:hint="eastAsia"/>
              </w:rPr>
              <w:t>热值</w:t>
            </w:r>
            <w:r w:rsidRPr="003411F1">
              <w:t>/</w:t>
            </w:r>
            <w:r w:rsidRPr="003411F1">
              <w:rPr>
                <w:rFonts w:hAnsi="宋体" w:hint="eastAsia"/>
              </w:rPr>
              <w:t>（</w:t>
            </w:r>
            <w:r w:rsidRPr="003411F1">
              <w:t>MJ/m</w:t>
            </w:r>
            <w:r w:rsidRPr="003411F1">
              <w:rPr>
                <w:vertAlign w:val="superscript"/>
              </w:rPr>
              <w:t>3</w:t>
            </w:r>
            <w:r w:rsidRPr="003411F1">
              <w:rPr>
                <w:rFonts w:hAnsi="宋体" w:hint="eastAsia"/>
              </w:rPr>
              <w:t>）</w:t>
            </w:r>
          </w:p>
        </w:tc>
        <w:tc>
          <w:tcPr>
            <w:tcW w:w="1480" w:type="dxa"/>
            <w:gridSpan w:val="2"/>
            <w:vAlign w:val="center"/>
          </w:tcPr>
          <w:p w:rsidR="006D70D9" w:rsidRPr="003411F1" w:rsidRDefault="006D70D9" w:rsidP="002108B3">
            <w:pPr>
              <w:autoSpaceDE w:val="0"/>
              <w:autoSpaceDN w:val="0"/>
              <w:adjustRightInd w:val="0"/>
              <w:spacing w:line="400" w:lineRule="exact"/>
              <w:jc w:val="center"/>
            </w:pPr>
            <w:r w:rsidRPr="003411F1">
              <w:rPr>
                <w:rFonts w:hAnsi="宋体" w:hint="eastAsia"/>
              </w:rPr>
              <w:t>华白数</w:t>
            </w:r>
            <w:r w:rsidRPr="003411F1">
              <w:t>/</w:t>
            </w:r>
            <w:r w:rsidRPr="003411F1">
              <w:rPr>
                <w:rFonts w:hAnsi="宋体" w:hint="eastAsia"/>
              </w:rPr>
              <w:t>（</w:t>
            </w:r>
            <w:r w:rsidRPr="003411F1">
              <w:t>MJ/m</w:t>
            </w:r>
            <w:r w:rsidRPr="003411F1">
              <w:rPr>
                <w:vertAlign w:val="superscript"/>
              </w:rPr>
              <w:t>3</w:t>
            </w:r>
            <w:r w:rsidRPr="003411F1">
              <w:rPr>
                <w:rFonts w:hAnsi="宋体" w:hint="eastAsia"/>
              </w:rPr>
              <w:t>）</w:t>
            </w:r>
          </w:p>
        </w:tc>
        <w:tc>
          <w:tcPr>
            <w:tcW w:w="1019" w:type="dxa"/>
            <w:vMerge w:val="restart"/>
            <w:vAlign w:val="center"/>
          </w:tcPr>
          <w:p w:rsidR="006D70D9" w:rsidRPr="003411F1" w:rsidRDefault="006D70D9" w:rsidP="002108B3">
            <w:pPr>
              <w:autoSpaceDE w:val="0"/>
              <w:autoSpaceDN w:val="0"/>
              <w:adjustRightInd w:val="0"/>
              <w:spacing w:line="400" w:lineRule="exact"/>
              <w:jc w:val="center"/>
              <w:rPr>
                <w:rFonts w:eastAsia="黑体"/>
                <w:b/>
                <w:kern w:val="0"/>
                <w:sz w:val="28"/>
                <w:szCs w:val="28"/>
              </w:rPr>
            </w:pPr>
            <w:r>
              <w:rPr>
                <w:rFonts w:hAnsi="宋体" w:hint="eastAsia"/>
              </w:rPr>
              <w:t>理论干烟气中</w:t>
            </w:r>
            <w:r>
              <w:rPr>
                <w:rFonts w:hAnsi="宋体"/>
              </w:rPr>
              <w:t>CO</w:t>
            </w:r>
            <w:r w:rsidRPr="000E3047">
              <w:rPr>
                <w:rFonts w:hAnsi="宋体"/>
                <w:vertAlign w:val="subscript"/>
              </w:rPr>
              <w:t>2</w:t>
            </w:r>
            <w:r>
              <w:rPr>
                <w:rFonts w:hAnsi="宋体" w:hint="eastAsia"/>
              </w:rPr>
              <w:t>体积分数</w:t>
            </w:r>
            <w:r w:rsidRPr="003411F1">
              <w:t>/%</w:t>
            </w:r>
          </w:p>
        </w:tc>
      </w:tr>
      <w:tr w:rsidR="006D70D9" w:rsidRPr="003411F1" w:rsidTr="00157EED">
        <w:tc>
          <w:tcPr>
            <w:tcW w:w="1188" w:type="dxa"/>
            <w:gridSpan w:val="2"/>
            <w:vMerge/>
          </w:tcPr>
          <w:p w:rsidR="006D70D9" w:rsidRPr="003411F1" w:rsidRDefault="006D70D9" w:rsidP="006F3278">
            <w:pPr>
              <w:autoSpaceDE w:val="0"/>
              <w:autoSpaceDN w:val="0"/>
              <w:adjustRightInd w:val="0"/>
              <w:spacing w:line="400" w:lineRule="exact"/>
              <w:rPr>
                <w:rFonts w:eastAsia="黑体"/>
                <w:b/>
                <w:kern w:val="0"/>
                <w:sz w:val="28"/>
                <w:szCs w:val="28"/>
              </w:rPr>
            </w:pPr>
          </w:p>
        </w:tc>
        <w:tc>
          <w:tcPr>
            <w:tcW w:w="540" w:type="dxa"/>
            <w:vMerge/>
          </w:tcPr>
          <w:p w:rsidR="006D70D9" w:rsidRPr="003411F1" w:rsidRDefault="006D70D9" w:rsidP="006F3278">
            <w:pPr>
              <w:autoSpaceDE w:val="0"/>
              <w:autoSpaceDN w:val="0"/>
              <w:adjustRightInd w:val="0"/>
              <w:spacing w:line="400" w:lineRule="exact"/>
              <w:rPr>
                <w:rFonts w:eastAsia="黑体"/>
                <w:b/>
                <w:kern w:val="0"/>
                <w:sz w:val="28"/>
                <w:szCs w:val="28"/>
              </w:rPr>
            </w:pPr>
          </w:p>
        </w:tc>
        <w:tc>
          <w:tcPr>
            <w:tcW w:w="2520" w:type="dxa"/>
            <w:vMerge/>
          </w:tcPr>
          <w:p w:rsidR="006D70D9" w:rsidRPr="003411F1" w:rsidRDefault="006D70D9" w:rsidP="006F3278">
            <w:pPr>
              <w:autoSpaceDE w:val="0"/>
              <w:autoSpaceDN w:val="0"/>
              <w:adjustRightInd w:val="0"/>
              <w:spacing w:line="400" w:lineRule="exact"/>
              <w:rPr>
                <w:rFonts w:eastAsia="黑体"/>
                <w:b/>
                <w:kern w:val="0"/>
                <w:sz w:val="28"/>
                <w:szCs w:val="28"/>
              </w:rPr>
            </w:pPr>
          </w:p>
        </w:tc>
        <w:tc>
          <w:tcPr>
            <w:tcW w:w="789" w:type="dxa"/>
            <w:vMerge/>
          </w:tcPr>
          <w:p w:rsidR="006D70D9" w:rsidRPr="003411F1" w:rsidRDefault="006D70D9" w:rsidP="006F3278">
            <w:pPr>
              <w:autoSpaceDE w:val="0"/>
              <w:autoSpaceDN w:val="0"/>
              <w:adjustRightInd w:val="0"/>
              <w:spacing w:line="400" w:lineRule="exact"/>
              <w:rPr>
                <w:rFonts w:eastAsia="黑体"/>
                <w:b/>
                <w:kern w:val="0"/>
                <w:sz w:val="28"/>
                <w:szCs w:val="28"/>
              </w:rPr>
            </w:pPr>
          </w:p>
        </w:tc>
        <w:tc>
          <w:tcPr>
            <w:tcW w:w="845" w:type="dxa"/>
            <w:vAlign w:val="center"/>
          </w:tcPr>
          <w:p w:rsidR="006D70D9" w:rsidRPr="003411F1" w:rsidRDefault="006D70D9" w:rsidP="002108B3">
            <w:pPr>
              <w:autoSpaceDE w:val="0"/>
              <w:autoSpaceDN w:val="0"/>
              <w:adjustRightInd w:val="0"/>
              <w:spacing w:line="400" w:lineRule="exact"/>
              <w:jc w:val="center"/>
            </w:pPr>
            <w:r w:rsidRPr="003411F1">
              <w:t>Hi</w:t>
            </w:r>
          </w:p>
        </w:tc>
        <w:tc>
          <w:tcPr>
            <w:tcW w:w="845" w:type="dxa"/>
            <w:vAlign w:val="center"/>
          </w:tcPr>
          <w:p w:rsidR="006D70D9" w:rsidRPr="003411F1" w:rsidRDefault="006D70D9" w:rsidP="002108B3">
            <w:pPr>
              <w:autoSpaceDE w:val="0"/>
              <w:autoSpaceDN w:val="0"/>
              <w:adjustRightInd w:val="0"/>
              <w:spacing w:line="400" w:lineRule="exact"/>
              <w:jc w:val="center"/>
            </w:pPr>
            <w:r w:rsidRPr="003411F1">
              <w:t>Hs</w:t>
            </w:r>
          </w:p>
        </w:tc>
        <w:tc>
          <w:tcPr>
            <w:tcW w:w="740" w:type="dxa"/>
            <w:vAlign w:val="center"/>
          </w:tcPr>
          <w:p w:rsidR="006D70D9" w:rsidRPr="003411F1" w:rsidRDefault="006D70D9" w:rsidP="002108B3">
            <w:pPr>
              <w:autoSpaceDE w:val="0"/>
              <w:autoSpaceDN w:val="0"/>
              <w:adjustRightInd w:val="0"/>
              <w:spacing w:line="400" w:lineRule="exact"/>
              <w:jc w:val="center"/>
            </w:pPr>
            <w:r w:rsidRPr="003411F1">
              <w:t>Wi</w:t>
            </w:r>
          </w:p>
        </w:tc>
        <w:tc>
          <w:tcPr>
            <w:tcW w:w="740" w:type="dxa"/>
            <w:vAlign w:val="center"/>
          </w:tcPr>
          <w:p w:rsidR="006D70D9" w:rsidRPr="003411F1" w:rsidRDefault="006D70D9" w:rsidP="002108B3">
            <w:pPr>
              <w:autoSpaceDE w:val="0"/>
              <w:autoSpaceDN w:val="0"/>
              <w:adjustRightInd w:val="0"/>
              <w:spacing w:line="400" w:lineRule="exact"/>
              <w:jc w:val="center"/>
            </w:pPr>
            <w:r w:rsidRPr="003411F1">
              <w:t>Ws</w:t>
            </w:r>
          </w:p>
        </w:tc>
        <w:tc>
          <w:tcPr>
            <w:tcW w:w="1019" w:type="dxa"/>
            <w:vMerge/>
          </w:tcPr>
          <w:p w:rsidR="006D70D9" w:rsidRPr="003411F1" w:rsidRDefault="006D70D9" w:rsidP="006F3278">
            <w:pPr>
              <w:autoSpaceDE w:val="0"/>
              <w:autoSpaceDN w:val="0"/>
              <w:adjustRightInd w:val="0"/>
              <w:spacing w:line="400" w:lineRule="exact"/>
              <w:rPr>
                <w:rFonts w:eastAsia="黑体"/>
                <w:b/>
                <w:kern w:val="0"/>
                <w:sz w:val="28"/>
                <w:szCs w:val="28"/>
              </w:rPr>
            </w:pPr>
          </w:p>
        </w:tc>
      </w:tr>
      <w:tr w:rsidR="006D70D9" w:rsidRPr="003411F1" w:rsidTr="00157EED">
        <w:tc>
          <w:tcPr>
            <w:tcW w:w="468" w:type="dxa"/>
            <w:vMerge w:val="restart"/>
            <w:vAlign w:val="center"/>
          </w:tcPr>
          <w:p w:rsidR="00B5183E" w:rsidRDefault="006D70D9" w:rsidP="00B5183E">
            <w:pPr>
              <w:autoSpaceDE w:val="0"/>
              <w:autoSpaceDN w:val="0"/>
              <w:adjustRightInd w:val="0"/>
              <w:spacing w:line="400" w:lineRule="exact"/>
              <w:jc w:val="center"/>
              <w:rPr>
                <w:rFonts w:eastAsia="黑体"/>
                <w:b/>
                <w:kern w:val="0"/>
                <w:sz w:val="28"/>
                <w:szCs w:val="28"/>
              </w:rPr>
            </w:pPr>
            <w:r w:rsidRPr="003411F1">
              <w:rPr>
                <w:rFonts w:hAnsi="宋体" w:hint="eastAsia"/>
              </w:rPr>
              <w:t>天然气</w:t>
            </w:r>
          </w:p>
        </w:tc>
        <w:tc>
          <w:tcPr>
            <w:tcW w:w="720" w:type="dxa"/>
            <w:vMerge w:val="restart"/>
            <w:vAlign w:val="center"/>
          </w:tcPr>
          <w:p w:rsidR="00B5183E" w:rsidRDefault="00B5183E" w:rsidP="00B5183E">
            <w:pPr>
              <w:autoSpaceDE w:val="0"/>
              <w:autoSpaceDN w:val="0"/>
              <w:adjustRightInd w:val="0"/>
              <w:spacing w:line="400" w:lineRule="exact"/>
              <w:jc w:val="center"/>
            </w:pPr>
          </w:p>
          <w:p w:rsidR="00B5183E" w:rsidRDefault="006D70D9" w:rsidP="00B5183E">
            <w:pPr>
              <w:autoSpaceDE w:val="0"/>
              <w:autoSpaceDN w:val="0"/>
              <w:adjustRightInd w:val="0"/>
              <w:spacing w:line="400" w:lineRule="exact"/>
              <w:jc w:val="center"/>
              <w:rPr>
                <w:rFonts w:eastAsia="黑体"/>
                <w:b/>
                <w:kern w:val="0"/>
                <w:sz w:val="28"/>
                <w:szCs w:val="28"/>
              </w:rPr>
            </w:pPr>
            <w:r w:rsidRPr="003411F1">
              <w:t>3T</w:t>
            </w:r>
          </w:p>
        </w:tc>
        <w:tc>
          <w:tcPr>
            <w:tcW w:w="540" w:type="dxa"/>
          </w:tcPr>
          <w:p w:rsidR="006D70D9" w:rsidRPr="003411F1" w:rsidRDefault="006D70D9" w:rsidP="006F3278">
            <w:pPr>
              <w:autoSpaceDE w:val="0"/>
              <w:autoSpaceDN w:val="0"/>
              <w:adjustRightInd w:val="0"/>
              <w:spacing w:line="400" w:lineRule="exact"/>
              <w:rPr>
                <w:rFonts w:eastAsia="黑体"/>
                <w:b/>
                <w:kern w:val="0"/>
                <w:sz w:val="28"/>
                <w:szCs w:val="28"/>
              </w:rPr>
            </w:pPr>
            <w:r w:rsidRPr="003411F1">
              <w:t>0</w:t>
            </w:r>
          </w:p>
        </w:tc>
        <w:tc>
          <w:tcPr>
            <w:tcW w:w="2520" w:type="dxa"/>
          </w:tcPr>
          <w:p w:rsidR="006D70D9" w:rsidRPr="003411F1" w:rsidRDefault="006D70D9" w:rsidP="006F3278">
            <w:pPr>
              <w:autoSpaceDE w:val="0"/>
              <w:autoSpaceDN w:val="0"/>
              <w:adjustRightInd w:val="0"/>
              <w:spacing w:line="400" w:lineRule="exact"/>
              <w:rPr>
                <w:rFonts w:eastAsia="黑体"/>
                <w:b/>
                <w:kern w:val="0"/>
                <w:sz w:val="28"/>
                <w:szCs w:val="28"/>
              </w:rPr>
            </w:pPr>
            <w:r w:rsidRPr="000E3047">
              <w:rPr>
                <w:i/>
              </w:rPr>
              <w:t>f</w:t>
            </w:r>
            <w:r>
              <w:rPr>
                <w:i/>
              </w:rPr>
              <w:t xml:space="preserve"> </w:t>
            </w:r>
            <w:r w:rsidRPr="008206C1">
              <w:rPr>
                <w:vertAlign w:val="subscript"/>
              </w:rPr>
              <w:t>CH</w:t>
            </w:r>
            <w:r w:rsidRPr="00883567">
              <w:rPr>
                <w:vertAlign w:val="subscript"/>
              </w:rPr>
              <w:t>4</w:t>
            </w:r>
            <w:r w:rsidRPr="003411F1">
              <w:t>=32.5</w:t>
            </w:r>
            <w:r w:rsidRPr="003411F1">
              <w:rPr>
                <w:rFonts w:hAnsi="宋体" w:hint="eastAsia"/>
              </w:rPr>
              <w:t>，</w:t>
            </w:r>
            <w:r w:rsidRPr="000E3047">
              <w:rPr>
                <w:i/>
              </w:rPr>
              <w:t>f</w:t>
            </w:r>
            <w:r>
              <w:rPr>
                <w:i/>
              </w:rPr>
              <w:t xml:space="preserve"> </w:t>
            </w:r>
            <w:r w:rsidRPr="008206C1">
              <w:rPr>
                <w:vertAlign w:val="subscript"/>
              </w:rPr>
              <w:t>air</w:t>
            </w:r>
            <w:r w:rsidRPr="003411F1">
              <w:t>=67.5</w:t>
            </w:r>
          </w:p>
        </w:tc>
        <w:tc>
          <w:tcPr>
            <w:tcW w:w="789" w:type="dxa"/>
          </w:tcPr>
          <w:p w:rsidR="006D70D9" w:rsidRPr="003411F1" w:rsidRDefault="006D70D9" w:rsidP="006F3278">
            <w:pPr>
              <w:autoSpaceDE w:val="0"/>
              <w:autoSpaceDN w:val="0"/>
              <w:adjustRightInd w:val="0"/>
              <w:spacing w:line="400" w:lineRule="exact"/>
              <w:rPr>
                <w:rFonts w:eastAsia="黑体"/>
                <w:b/>
                <w:kern w:val="0"/>
                <w:sz w:val="28"/>
                <w:szCs w:val="28"/>
              </w:rPr>
            </w:pPr>
            <w:r>
              <w:t>0.853</w:t>
            </w:r>
          </w:p>
        </w:tc>
        <w:tc>
          <w:tcPr>
            <w:tcW w:w="845" w:type="dxa"/>
          </w:tcPr>
          <w:p w:rsidR="006D70D9" w:rsidRPr="003411F1" w:rsidRDefault="006D70D9" w:rsidP="006F3278">
            <w:pPr>
              <w:autoSpaceDE w:val="0"/>
              <w:autoSpaceDN w:val="0"/>
              <w:adjustRightInd w:val="0"/>
              <w:spacing w:line="400" w:lineRule="exact"/>
              <w:jc w:val="center"/>
            </w:pPr>
            <w:r w:rsidRPr="003411F1">
              <w:t>11.06</w:t>
            </w:r>
          </w:p>
        </w:tc>
        <w:tc>
          <w:tcPr>
            <w:tcW w:w="845" w:type="dxa"/>
          </w:tcPr>
          <w:p w:rsidR="006D70D9" w:rsidRPr="003411F1" w:rsidRDefault="006D70D9" w:rsidP="006F3278">
            <w:pPr>
              <w:autoSpaceDE w:val="0"/>
              <w:autoSpaceDN w:val="0"/>
              <w:adjustRightInd w:val="0"/>
              <w:spacing w:line="400" w:lineRule="exact"/>
              <w:jc w:val="center"/>
            </w:pPr>
            <w:r w:rsidRPr="003411F1">
              <w:t>12.28</w:t>
            </w:r>
          </w:p>
        </w:tc>
        <w:tc>
          <w:tcPr>
            <w:tcW w:w="740" w:type="dxa"/>
          </w:tcPr>
          <w:p w:rsidR="006D70D9" w:rsidRPr="003411F1" w:rsidRDefault="006D70D9" w:rsidP="006F3278">
            <w:pPr>
              <w:autoSpaceDE w:val="0"/>
              <w:autoSpaceDN w:val="0"/>
              <w:adjustRightInd w:val="0"/>
              <w:spacing w:line="400" w:lineRule="exact"/>
              <w:jc w:val="center"/>
            </w:pPr>
            <w:r w:rsidRPr="003411F1">
              <w:t>11.9</w:t>
            </w:r>
            <w:r>
              <w:t>7</w:t>
            </w:r>
          </w:p>
        </w:tc>
        <w:tc>
          <w:tcPr>
            <w:tcW w:w="740" w:type="dxa"/>
          </w:tcPr>
          <w:p w:rsidR="006D70D9" w:rsidRPr="003411F1" w:rsidRDefault="006D70D9" w:rsidP="006F3278">
            <w:pPr>
              <w:autoSpaceDE w:val="0"/>
              <w:autoSpaceDN w:val="0"/>
              <w:adjustRightInd w:val="0"/>
              <w:spacing w:line="400" w:lineRule="exact"/>
              <w:jc w:val="center"/>
            </w:pPr>
            <w:r w:rsidRPr="003411F1">
              <w:t>13.</w:t>
            </w:r>
            <w:r>
              <w:t>30</w:t>
            </w:r>
          </w:p>
        </w:tc>
        <w:tc>
          <w:tcPr>
            <w:tcW w:w="1019" w:type="dxa"/>
          </w:tcPr>
          <w:p w:rsidR="006D70D9" w:rsidRPr="003411F1" w:rsidRDefault="006D70D9" w:rsidP="006F3278">
            <w:pPr>
              <w:autoSpaceDE w:val="0"/>
              <w:autoSpaceDN w:val="0"/>
              <w:adjustRightInd w:val="0"/>
              <w:spacing w:line="400" w:lineRule="exact"/>
              <w:rPr>
                <w:rFonts w:eastAsia="黑体"/>
                <w:b/>
                <w:kern w:val="0"/>
                <w:sz w:val="28"/>
                <w:szCs w:val="28"/>
              </w:rPr>
            </w:pPr>
            <w:r>
              <w:t>13.19</w:t>
            </w:r>
          </w:p>
        </w:tc>
      </w:tr>
      <w:tr w:rsidR="006D70D9" w:rsidRPr="003411F1" w:rsidTr="00157EED">
        <w:tc>
          <w:tcPr>
            <w:tcW w:w="468" w:type="dxa"/>
            <w:vMerge/>
            <w:vAlign w:val="center"/>
          </w:tcPr>
          <w:p w:rsidR="00B5183E" w:rsidRDefault="00B5183E" w:rsidP="00B5183E">
            <w:pPr>
              <w:autoSpaceDE w:val="0"/>
              <w:autoSpaceDN w:val="0"/>
              <w:adjustRightInd w:val="0"/>
              <w:spacing w:line="400" w:lineRule="exact"/>
              <w:jc w:val="center"/>
              <w:rPr>
                <w:rFonts w:eastAsia="黑体"/>
                <w:b/>
                <w:kern w:val="0"/>
                <w:sz w:val="28"/>
                <w:szCs w:val="28"/>
              </w:rPr>
            </w:pPr>
          </w:p>
        </w:tc>
        <w:tc>
          <w:tcPr>
            <w:tcW w:w="720" w:type="dxa"/>
            <w:vMerge/>
            <w:vAlign w:val="center"/>
          </w:tcPr>
          <w:p w:rsidR="00B5183E" w:rsidRDefault="00B5183E" w:rsidP="00B5183E">
            <w:pPr>
              <w:autoSpaceDE w:val="0"/>
              <w:autoSpaceDN w:val="0"/>
              <w:adjustRightInd w:val="0"/>
              <w:spacing w:line="400" w:lineRule="exact"/>
              <w:jc w:val="center"/>
              <w:rPr>
                <w:rFonts w:eastAsia="黑体"/>
                <w:b/>
                <w:kern w:val="0"/>
                <w:sz w:val="28"/>
                <w:szCs w:val="28"/>
              </w:rPr>
            </w:pPr>
          </w:p>
        </w:tc>
        <w:tc>
          <w:tcPr>
            <w:tcW w:w="540" w:type="dxa"/>
          </w:tcPr>
          <w:p w:rsidR="006D70D9" w:rsidRPr="003411F1" w:rsidRDefault="006D70D9" w:rsidP="006F3278">
            <w:pPr>
              <w:autoSpaceDE w:val="0"/>
              <w:autoSpaceDN w:val="0"/>
              <w:adjustRightInd w:val="0"/>
              <w:spacing w:line="400" w:lineRule="exact"/>
              <w:rPr>
                <w:rFonts w:eastAsia="黑体"/>
                <w:b/>
                <w:kern w:val="0"/>
                <w:sz w:val="28"/>
                <w:szCs w:val="28"/>
              </w:rPr>
            </w:pPr>
            <w:r w:rsidRPr="003411F1">
              <w:t>1</w:t>
            </w:r>
          </w:p>
        </w:tc>
        <w:tc>
          <w:tcPr>
            <w:tcW w:w="2520" w:type="dxa"/>
          </w:tcPr>
          <w:p w:rsidR="006D70D9" w:rsidRPr="003411F1" w:rsidRDefault="006D70D9" w:rsidP="006F3278">
            <w:pPr>
              <w:autoSpaceDE w:val="0"/>
              <w:autoSpaceDN w:val="0"/>
              <w:adjustRightInd w:val="0"/>
              <w:spacing w:line="400" w:lineRule="exact"/>
              <w:rPr>
                <w:rFonts w:eastAsia="黑体"/>
                <w:b/>
                <w:kern w:val="0"/>
                <w:sz w:val="28"/>
                <w:szCs w:val="28"/>
              </w:rPr>
            </w:pPr>
            <w:r w:rsidRPr="000E3047">
              <w:rPr>
                <w:i/>
              </w:rPr>
              <w:t>f</w:t>
            </w:r>
            <w:r>
              <w:rPr>
                <w:i/>
              </w:rPr>
              <w:t xml:space="preserve"> </w:t>
            </w:r>
            <w:r w:rsidRPr="00883567">
              <w:rPr>
                <w:vertAlign w:val="subscript"/>
              </w:rPr>
              <w:t>CH4</w:t>
            </w:r>
            <w:r w:rsidRPr="003411F1">
              <w:t>=3</w:t>
            </w:r>
            <w:r>
              <w:t>5</w:t>
            </w:r>
            <w:r w:rsidRPr="003411F1">
              <w:rPr>
                <w:rFonts w:hAnsi="宋体" w:hint="eastAsia"/>
              </w:rPr>
              <w:t>，</w:t>
            </w:r>
            <w:r w:rsidRPr="000E3047">
              <w:rPr>
                <w:i/>
              </w:rPr>
              <w:t>f</w:t>
            </w:r>
            <w:r>
              <w:rPr>
                <w:i/>
              </w:rPr>
              <w:t xml:space="preserve"> </w:t>
            </w:r>
            <w:r w:rsidRPr="00883567">
              <w:rPr>
                <w:vertAlign w:val="subscript"/>
              </w:rPr>
              <w:t>air</w:t>
            </w:r>
            <w:r w:rsidRPr="003411F1">
              <w:t>=6</w:t>
            </w:r>
            <w:r>
              <w:t>5</w:t>
            </w:r>
          </w:p>
        </w:tc>
        <w:tc>
          <w:tcPr>
            <w:tcW w:w="789" w:type="dxa"/>
          </w:tcPr>
          <w:p w:rsidR="006D70D9" w:rsidRPr="003411F1" w:rsidRDefault="006D70D9" w:rsidP="006F3278">
            <w:pPr>
              <w:autoSpaceDE w:val="0"/>
              <w:autoSpaceDN w:val="0"/>
              <w:adjustRightInd w:val="0"/>
              <w:spacing w:line="400" w:lineRule="exact"/>
              <w:rPr>
                <w:rFonts w:eastAsia="黑体"/>
                <w:b/>
                <w:kern w:val="0"/>
                <w:sz w:val="28"/>
                <w:szCs w:val="28"/>
              </w:rPr>
            </w:pPr>
            <w:r w:rsidRPr="003411F1">
              <w:t>0.84</w:t>
            </w:r>
            <w:r>
              <w:t>2</w:t>
            </w:r>
          </w:p>
        </w:tc>
        <w:tc>
          <w:tcPr>
            <w:tcW w:w="845" w:type="dxa"/>
          </w:tcPr>
          <w:p w:rsidR="006D70D9" w:rsidRPr="003411F1" w:rsidRDefault="006D70D9" w:rsidP="006F3278">
            <w:pPr>
              <w:autoSpaceDE w:val="0"/>
              <w:autoSpaceDN w:val="0"/>
              <w:adjustRightInd w:val="0"/>
              <w:spacing w:line="400" w:lineRule="exact"/>
              <w:jc w:val="center"/>
            </w:pPr>
            <w:r w:rsidRPr="003411F1">
              <w:t>11.</w:t>
            </w:r>
            <w:r>
              <w:t>91</w:t>
            </w:r>
          </w:p>
        </w:tc>
        <w:tc>
          <w:tcPr>
            <w:tcW w:w="845" w:type="dxa"/>
          </w:tcPr>
          <w:p w:rsidR="006D70D9" w:rsidRPr="003411F1" w:rsidRDefault="006D70D9" w:rsidP="006F3278">
            <w:pPr>
              <w:autoSpaceDE w:val="0"/>
              <w:autoSpaceDN w:val="0"/>
              <w:adjustRightInd w:val="0"/>
              <w:spacing w:line="400" w:lineRule="exact"/>
              <w:jc w:val="center"/>
            </w:pPr>
            <w:r w:rsidRPr="003411F1">
              <w:t>13.</w:t>
            </w:r>
            <w:r>
              <w:t>22</w:t>
            </w:r>
          </w:p>
        </w:tc>
        <w:tc>
          <w:tcPr>
            <w:tcW w:w="740" w:type="dxa"/>
          </w:tcPr>
          <w:p w:rsidR="006D70D9" w:rsidRPr="003411F1" w:rsidRDefault="006D70D9" w:rsidP="006F3278">
            <w:pPr>
              <w:autoSpaceDE w:val="0"/>
              <w:autoSpaceDN w:val="0"/>
              <w:adjustRightInd w:val="0"/>
              <w:spacing w:line="400" w:lineRule="exact"/>
              <w:jc w:val="center"/>
            </w:pPr>
            <w:r w:rsidRPr="003411F1">
              <w:t>12.9</w:t>
            </w:r>
            <w:r>
              <w:t>8</w:t>
            </w:r>
          </w:p>
        </w:tc>
        <w:tc>
          <w:tcPr>
            <w:tcW w:w="740" w:type="dxa"/>
          </w:tcPr>
          <w:p w:rsidR="006D70D9" w:rsidRPr="003411F1" w:rsidRDefault="006D70D9" w:rsidP="006F3278">
            <w:pPr>
              <w:autoSpaceDE w:val="0"/>
              <w:autoSpaceDN w:val="0"/>
              <w:adjustRightInd w:val="0"/>
              <w:spacing w:line="400" w:lineRule="exact"/>
              <w:jc w:val="center"/>
            </w:pPr>
            <w:r w:rsidRPr="003411F1">
              <w:t>14</w:t>
            </w:r>
            <w:r>
              <w:t>.41</w:t>
            </w:r>
          </w:p>
        </w:tc>
        <w:tc>
          <w:tcPr>
            <w:tcW w:w="1019" w:type="dxa"/>
          </w:tcPr>
          <w:p w:rsidR="006D70D9" w:rsidRPr="003411F1" w:rsidRDefault="006D70D9" w:rsidP="006F3278">
            <w:pPr>
              <w:autoSpaceDE w:val="0"/>
              <w:autoSpaceDN w:val="0"/>
              <w:adjustRightInd w:val="0"/>
              <w:spacing w:line="400" w:lineRule="exact"/>
              <w:rPr>
                <w:rFonts w:eastAsia="黑体"/>
                <w:b/>
                <w:kern w:val="0"/>
                <w:sz w:val="28"/>
                <w:szCs w:val="28"/>
              </w:rPr>
            </w:pPr>
            <w:r>
              <w:t>13.19</w:t>
            </w:r>
          </w:p>
        </w:tc>
      </w:tr>
      <w:tr w:rsidR="006D70D9" w:rsidRPr="003411F1" w:rsidTr="00157EED">
        <w:tc>
          <w:tcPr>
            <w:tcW w:w="468" w:type="dxa"/>
            <w:vMerge/>
            <w:vAlign w:val="center"/>
          </w:tcPr>
          <w:p w:rsidR="00B5183E" w:rsidRDefault="00B5183E" w:rsidP="00B5183E">
            <w:pPr>
              <w:autoSpaceDE w:val="0"/>
              <w:autoSpaceDN w:val="0"/>
              <w:adjustRightInd w:val="0"/>
              <w:spacing w:line="400" w:lineRule="exact"/>
              <w:jc w:val="center"/>
              <w:rPr>
                <w:rFonts w:eastAsia="黑体"/>
                <w:b/>
                <w:kern w:val="0"/>
                <w:sz w:val="28"/>
                <w:szCs w:val="28"/>
              </w:rPr>
            </w:pPr>
          </w:p>
        </w:tc>
        <w:tc>
          <w:tcPr>
            <w:tcW w:w="720" w:type="dxa"/>
            <w:vMerge/>
            <w:vAlign w:val="center"/>
          </w:tcPr>
          <w:p w:rsidR="00B5183E" w:rsidRDefault="00B5183E" w:rsidP="00B5183E">
            <w:pPr>
              <w:autoSpaceDE w:val="0"/>
              <w:autoSpaceDN w:val="0"/>
              <w:adjustRightInd w:val="0"/>
              <w:spacing w:line="400" w:lineRule="exact"/>
              <w:jc w:val="center"/>
              <w:rPr>
                <w:rFonts w:eastAsia="黑体"/>
                <w:b/>
                <w:kern w:val="0"/>
                <w:sz w:val="28"/>
                <w:szCs w:val="28"/>
              </w:rPr>
            </w:pPr>
          </w:p>
        </w:tc>
        <w:tc>
          <w:tcPr>
            <w:tcW w:w="540" w:type="dxa"/>
          </w:tcPr>
          <w:p w:rsidR="006D70D9" w:rsidRPr="003411F1" w:rsidRDefault="006D70D9" w:rsidP="006F3278">
            <w:pPr>
              <w:autoSpaceDE w:val="0"/>
              <w:autoSpaceDN w:val="0"/>
              <w:adjustRightInd w:val="0"/>
              <w:spacing w:line="400" w:lineRule="exact"/>
              <w:rPr>
                <w:rFonts w:eastAsia="黑体"/>
                <w:b/>
                <w:kern w:val="0"/>
                <w:sz w:val="28"/>
                <w:szCs w:val="28"/>
              </w:rPr>
            </w:pPr>
            <w:r w:rsidRPr="003411F1">
              <w:t>2</w:t>
            </w:r>
          </w:p>
        </w:tc>
        <w:tc>
          <w:tcPr>
            <w:tcW w:w="2520" w:type="dxa"/>
          </w:tcPr>
          <w:p w:rsidR="006D70D9" w:rsidRPr="003411F1" w:rsidRDefault="006D70D9" w:rsidP="006F3278">
            <w:pPr>
              <w:autoSpaceDE w:val="0"/>
              <w:autoSpaceDN w:val="0"/>
              <w:adjustRightInd w:val="0"/>
              <w:spacing w:line="400" w:lineRule="exact"/>
              <w:rPr>
                <w:rFonts w:eastAsia="黑体"/>
                <w:b/>
                <w:kern w:val="0"/>
                <w:sz w:val="28"/>
                <w:szCs w:val="28"/>
              </w:rPr>
            </w:pPr>
            <w:r w:rsidRPr="000E3047">
              <w:rPr>
                <w:i/>
              </w:rPr>
              <w:t>f</w:t>
            </w:r>
            <w:r>
              <w:rPr>
                <w:i/>
              </w:rPr>
              <w:t xml:space="preserve"> </w:t>
            </w:r>
            <w:r w:rsidRPr="00641D01">
              <w:rPr>
                <w:vertAlign w:val="subscript"/>
              </w:rPr>
              <w:t>CH4</w:t>
            </w:r>
            <w:r w:rsidRPr="003411F1">
              <w:t>=</w:t>
            </w:r>
            <w:r>
              <w:t>16</w:t>
            </w:r>
            <w:r w:rsidRPr="003411F1">
              <w:rPr>
                <w:rFonts w:hAnsi="宋体" w:hint="eastAsia"/>
              </w:rPr>
              <w:t>，</w:t>
            </w:r>
            <w:r w:rsidRPr="000E3047">
              <w:rPr>
                <w:i/>
              </w:rPr>
              <w:t>f</w:t>
            </w:r>
            <w:r>
              <w:rPr>
                <w:i/>
              </w:rPr>
              <w:t xml:space="preserve"> </w:t>
            </w:r>
            <w:r w:rsidRPr="000E3047">
              <w:rPr>
                <w:vertAlign w:val="subscript"/>
              </w:rPr>
              <w:t>H2</w:t>
            </w:r>
            <w:r w:rsidRPr="003411F1">
              <w:t>=</w:t>
            </w:r>
            <w:r>
              <w:t>34</w:t>
            </w:r>
            <w:r w:rsidRPr="003411F1">
              <w:rPr>
                <w:rFonts w:hAnsi="宋体" w:hint="eastAsia"/>
              </w:rPr>
              <w:t>，</w:t>
            </w:r>
            <w:r w:rsidRPr="000E3047">
              <w:rPr>
                <w:i/>
              </w:rPr>
              <w:t>f</w:t>
            </w:r>
            <w:r w:rsidRPr="000E3047">
              <w:rPr>
                <w:i/>
                <w:vertAlign w:val="subscript"/>
              </w:rPr>
              <w:t xml:space="preserve"> </w:t>
            </w:r>
            <w:r w:rsidRPr="000E3047">
              <w:rPr>
                <w:vertAlign w:val="subscript"/>
              </w:rPr>
              <w:t>N2</w:t>
            </w:r>
            <w:r w:rsidRPr="003411F1">
              <w:t>=</w:t>
            </w:r>
            <w:r>
              <w:t>50</w:t>
            </w:r>
          </w:p>
        </w:tc>
        <w:tc>
          <w:tcPr>
            <w:tcW w:w="789" w:type="dxa"/>
          </w:tcPr>
          <w:p w:rsidR="006D70D9" w:rsidRPr="003411F1" w:rsidRDefault="006D70D9" w:rsidP="006F3278">
            <w:pPr>
              <w:autoSpaceDE w:val="0"/>
              <w:autoSpaceDN w:val="0"/>
              <w:adjustRightInd w:val="0"/>
              <w:spacing w:line="400" w:lineRule="exact"/>
              <w:rPr>
                <w:rFonts w:eastAsia="黑体"/>
                <w:b/>
                <w:kern w:val="0"/>
                <w:sz w:val="28"/>
                <w:szCs w:val="28"/>
              </w:rPr>
            </w:pPr>
            <w:r w:rsidRPr="003411F1">
              <w:t>0.59</w:t>
            </w:r>
            <w:r>
              <w:t>6</w:t>
            </w:r>
          </w:p>
        </w:tc>
        <w:tc>
          <w:tcPr>
            <w:tcW w:w="845" w:type="dxa"/>
          </w:tcPr>
          <w:p w:rsidR="006D70D9" w:rsidRPr="003411F1" w:rsidRDefault="006D70D9" w:rsidP="006F3278">
            <w:pPr>
              <w:autoSpaceDE w:val="0"/>
              <w:autoSpaceDN w:val="0"/>
              <w:adjustRightInd w:val="0"/>
              <w:spacing w:line="400" w:lineRule="exact"/>
              <w:jc w:val="center"/>
            </w:pPr>
            <w:r w:rsidRPr="003411F1">
              <w:t>8.9</w:t>
            </w:r>
            <w:r>
              <w:t>2</w:t>
            </w:r>
          </w:p>
        </w:tc>
        <w:tc>
          <w:tcPr>
            <w:tcW w:w="845" w:type="dxa"/>
          </w:tcPr>
          <w:p w:rsidR="006D70D9" w:rsidRPr="003411F1" w:rsidRDefault="006D70D9" w:rsidP="006F3278">
            <w:pPr>
              <w:autoSpaceDE w:val="0"/>
              <w:autoSpaceDN w:val="0"/>
              <w:adjustRightInd w:val="0"/>
              <w:spacing w:line="400" w:lineRule="exact"/>
              <w:jc w:val="center"/>
            </w:pPr>
            <w:r w:rsidRPr="003411F1">
              <w:t>10.1</w:t>
            </w:r>
            <w:r>
              <w:t>6</w:t>
            </w:r>
          </w:p>
        </w:tc>
        <w:tc>
          <w:tcPr>
            <w:tcW w:w="740" w:type="dxa"/>
          </w:tcPr>
          <w:p w:rsidR="006D70D9" w:rsidRPr="003411F1" w:rsidRDefault="006D70D9" w:rsidP="006F3278">
            <w:pPr>
              <w:autoSpaceDE w:val="0"/>
              <w:autoSpaceDN w:val="0"/>
              <w:adjustRightInd w:val="0"/>
              <w:spacing w:line="400" w:lineRule="exact"/>
              <w:jc w:val="center"/>
            </w:pPr>
            <w:r w:rsidRPr="003411F1">
              <w:t>11.5</w:t>
            </w:r>
            <w:r>
              <w:t>5</w:t>
            </w:r>
          </w:p>
        </w:tc>
        <w:tc>
          <w:tcPr>
            <w:tcW w:w="740" w:type="dxa"/>
          </w:tcPr>
          <w:p w:rsidR="006D70D9" w:rsidRPr="003411F1" w:rsidRDefault="006D70D9" w:rsidP="006F3278">
            <w:pPr>
              <w:autoSpaceDE w:val="0"/>
              <w:autoSpaceDN w:val="0"/>
              <w:adjustRightInd w:val="0"/>
              <w:spacing w:line="400" w:lineRule="exact"/>
              <w:jc w:val="center"/>
            </w:pPr>
            <w:r w:rsidRPr="003411F1">
              <w:t>13.</w:t>
            </w:r>
            <w:r>
              <w:t>16</w:t>
            </w:r>
          </w:p>
        </w:tc>
        <w:tc>
          <w:tcPr>
            <w:tcW w:w="1019" w:type="dxa"/>
          </w:tcPr>
          <w:p w:rsidR="006D70D9" w:rsidRPr="003411F1" w:rsidRDefault="006D70D9" w:rsidP="006F3278">
            <w:pPr>
              <w:autoSpaceDE w:val="0"/>
              <w:autoSpaceDN w:val="0"/>
              <w:adjustRightInd w:val="0"/>
              <w:spacing w:line="400" w:lineRule="exact"/>
              <w:rPr>
                <w:rFonts w:eastAsia="黑体"/>
                <w:b/>
                <w:kern w:val="0"/>
                <w:sz w:val="28"/>
                <w:szCs w:val="28"/>
              </w:rPr>
            </w:pPr>
            <w:r>
              <w:t>15.65</w:t>
            </w:r>
          </w:p>
        </w:tc>
      </w:tr>
      <w:tr w:rsidR="006D70D9" w:rsidRPr="003411F1" w:rsidTr="00157EED">
        <w:tc>
          <w:tcPr>
            <w:tcW w:w="468" w:type="dxa"/>
            <w:vMerge/>
            <w:vAlign w:val="center"/>
          </w:tcPr>
          <w:p w:rsidR="00B5183E" w:rsidRDefault="00B5183E" w:rsidP="00B5183E">
            <w:pPr>
              <w:autoSpaceDE w:val="0"/>
              <w:autoSpaceDN w:val="0"/>
              <w:adjustRightInd w:val="0"/>
              <w:spacing w:line="400" w:lineRule="exact"/>
              <w:jc w:val="center"/>
              <w:rPr>
                <w:rFonts w:eastAsia="黑体"/>
                <w:b/>
                <w:kern w:val="0"/>
                <w:sz w:val="28"/>
                <w:szCs w:val="28"/>
              </w:rPr>
            </w:pPr>
          </w:p>
        </w:tc>
        <w:tc>
          <w:tcPr>
            <w:tcW w:w="720" w:type="dxa"/>
            <w:vMerge/>
            <w:vAlign w:val="center"/>
          </w:tcPr>
          <w:p w:rsidR="00B5183E" w:rsidRDefault="00B5183E" w:rsidP="00B5183E">
            <w:pPr>
              <w:autoSpaceDE w:val="0"/>
              <w:autoSpaceDN w:val="0"/>
              <w:adjustRightInd w:val="0"/>
              <w:spacing w:line="400" w:lineRule="exact"/>
              <w:jc w:val="center"/>
              <w:rPr>
                <w:rFonts w:eastAsia="黑体"/>
                <w:b/>
                <w:kern w:val="0"/>
                <w:sz w:val="28"/>
                <w:szCs w:val="28"/>
              </w:rPr>
            </w:pPr>
          </w:p>
        </w:tc>
        <w:tc>
          <w:tcPr>
            <w:tcW w:w="540" w:type="dxa"/>
          </w:tcPr>
          <w:p w:rsidR="006D70D9" w:rsidRPr="003411F1" w:rsidRDefault="006D70D9" w:rsidP="006F3278">
            <w:pPr>
              <w:autoSpaceDE w:val="0"/>
              <w:autoSpaceDN w:val="0"/>
              <w:adjustRightInd w:val="0"/>
              <w:spacing w:line="400" w:lineRule="exact"/>
              <w:rPr>
                <w:rFonts w:eastAsia="黑体"/>
                <w:b/>
                <w:kern w:val="0"/>
                <w:sz w:val="28"/>
                <w:szCs w:val="28"/>
              </w:rPr>
            </w:pPr>
            <w:r w:rsidRPr="003411F1">
              <w:t>3</w:t>
            </w:r>
          </w:p>
        </w:tc>
        <w:tc>
          <w:tcPr>
            <w:tcW w:w="2520" w:type="dxa"/>
          </w:tcPr>
          <w:p w:rsidR="006D70D9" w:rsidRPr="003411F1" w:rsidRDefault="006D70D9" w:rsidP="006F3278">
            <w:pPr>
              <w:autoSpaceDE w:val="0"/>
              <w:autoSpaceDN w:val="0"/>
              <w:adjustRightInd w:val="0"/>
              <w:spacing w:line="400" w:lineRule="exact"/>
              <w:rPr>
                <w:rFonts w:eastAsia="黑体"/>
                <w:b/>
                <w:kern w:val="0"/>
                <w:sz w:val="28"/>
                <w:szCs w:val="28"/>
              </w:rPr>
            </w:pPr>
            <w:r w:rsidRPr="000E3047">
              <w:rPr>
                <w:i/>
              </w:rPr>
              <w:t>f</w:t>
            </w:r>
            <w:r>
              <w:rPr>
                <w:i/>
              </w:rPr>
              <w:t xml:space="preserve"> </w:t>
            </w:r>
            <w:r w:rsidRPr="00883567">
              <w:rPr>
                <w:vertAlign w:val="subscript"/>
              </w:rPr>
              <w:t>CH4</w:t>
            </w:r>
            <w:r w:rsidRPr="003411F1">
              <w:t>=3</w:t>
            </w:r>
            <w:r>
              <w:t>0.5</w:t>
            </w:r>
            <w:r w:rsidRPr="003411F1">
              <w:rPr>
                <w:rFonts w:hAnsi="宋体" w:hint="eastAsia"/>
              </w:rPr>
              <w:t>，</w:t>
            </w:r>
            <w:r w:rsidRPr="000E3047">
              <w:rPr>
                <w:i/>
              </w:rPr>
              <w:t>f</w:t>
            </w:r>
            <w:r>
              <w:rPr>
                <w:i/>
              </w:rPr>
              <w:t xml:space="preserve"> </w:t>
            </w:r>
            <w:r w:rsidRPr="00883567">
              <w:rPr>
                <w:vertAlign w:val="subscript"/>
              </w:rPr>
              <w:t>air</w:t>
            </w:r>
            <w:r w:rsidRPr="003411F1">
              <w:t>=6</w:t>
            </w:r>
            <w:r>
              <w:t>9.5</w:t>
            </w:r>
          </w:p>
        </w:tc>
        <w:tc>
          <w:tcPr>
            <w:tcW w:w="789" w:type="dxa"/>
          </w:tcPr>
          <w:p w:rsidR="006D70D9" w:rsidRPr="003411F1" w:rsidRDefault="006D70D9" w:rsidP="006F3278">
            <w:pPr>
              <w:autoSpaceDE w:val="0"/>
              <w:autoSpaceDN w:val="0"/>
              <w:adjustRightInd w:val="0"/>
              <w:spacing w:line="400" w:lineRule="exact"/>
              <w:rPr>
                <w:rFonts w:eastAsia="黑体"/>
                <w:b/>
                <w:kern w:val="0"/>
                <w:sz w:val="28"/>
                <w:szCs w:val="28"/>
              </w:rPr>
            </w:pPr>
            <w:r w:rsidRPr="003411F1">
              <w:t>0.86</w:t>
            </w:r>
            <w:r>
              <w:t>2</w:t>
            </w:r>
          </w:p>
        </w:tc>
        <w:tc>
          <w:tcPr>
            <w:tcW w:w="845" w:type="dxa"/>
          </w:tcPr>
          <w:p w:rsidR="006D70D9" w:rsidRPr="003411F1" w:rsidRDefault="006D70D9" w:rsidP="006F3278">
            <w:pPr>
              <w:autoSpaceDE w:val="0"/>
              <w:autoSpaceDN w:val="0"/>
              <w:adjustRightInd w:val="0"/>
              <w:spacing w:line="400" w:lineRule="exact"/>
              <w:jc w:val="center"/>
            </w:pPr>
            <w:r w:rsidRPr="003411F1">
              <w:t>10.</w:t>
            </w:r>
            <w:r>
              <w:t>37</w:t>
            </w:r>
          </w:p>
        </w:tc>
        <w:tc>
          <w:tcPr>
            <w:tcW w:w="845" w:type="dxa"/>
          </w:tcPr>
          <w:p w:rsidR="006D70D9" w:rsidRPr="003411F1" w:rsidRDefault="006D70D9" w:rsidP="006F3278">
            <w:pPr>
              <w:autoSpaceDE w:val="0"/>
              <w:autoSpaceDN w:val="0"/>
              <w:adjustRightInd w:val="0"/>
              <w:spacing w:line="400" w:lineRule="exact"/>
              <w:jc w:val="center"/>
            </w:pPr>
            <w:r w:rsidRPr="003411F1">
              <w:t>11.</w:t>
            </w:r>
            <w:r>
              <w:t>52</w:t>
            </w:r>
          </w:p>
        </w:tc>
        <w:tc>
          <w:tcPr>
            <w:tcW w:w="740" w:type="dxa"/>
          </w:tcPr>
          <w:p w:rsidR="006D70D9" w:rsidRPr="003411F1" w:rsidRDefault="006D70D9" w:rsidP="006F3278">
            <w:pPr>
              <w:autoSpaceDE w:val="0"/>
              <w:autoSpaceDN w:val="0"/>
              <w:adjustRightInd w:val="0"/>
              <w:spacing w:line="400" w:lineRule="exact"/>
              <w:jc w:val="center"/>
            </w:pPr>
            <w:r w:rsidRPr="003411F1">
              <w:t>11.</w:t>
            </w:r>
            <w:r>
              <w:t>18</w:t>
            </w:r>
          </w:p>
        </w:tc>
        <w:tc>
          <w:tcPr>
            <w:tcW w:w="740" w:type="dxa"/>
          </w:tcPr>
          <w:p w:rsidR="006D70D9" w:rsidRPr="003411F1" w:rsidRDefault="006D70D9" w:rsidP="006F3278">
            <w:pPr>
              <w:autoSpaceDE w:val="0"/>
              <w:autoSpaceDN w:val="0"/>
              <w:adjustRightInd w:val="0"/>
              <w:spacing w:line="400" w:lineRule="exact"/>
              <w:jc w:val="center"/>
            </w:pPr>
            <w:r w:rsidRPr="003411F1">
              <w:t>12.</w:t>
            </w:r>
            <w:r>
              <w:t>4</w:t>
            </w:r>
            <w:r w:rsidRPr="003411F1">
              <w:t>2</w:t>
            </w:r>
          </w:p>
        </w:tc>
        <w:tc>
          <w:tcPr>
            <w:tcW w:w="1019" w:type="dxa"/>
          </w:tcPr>
          <w:p w:rsidR="006D70D9" w:rsidRPr="003411F1" w:rsidRDefault="006D70D9" w:rsidP="006F3278">
            <w:pPr>
              <w:autoSpaceDE w:val="0"/>
              <w:autoSpaceDN w:val="0"/>
              <w:adjustRightInd w:val="0"/>
              <w:spacing w:line="400" w:lineRule="exact"/>
              <w:rPr>
                <w:rFonts w:eastAsia="黑体"/>
                <w:b/>
                <w:kern w:val="0"/>
                <w:sz w:val="28"/>
                <w:szCs w:val="28"/>
              </w:rPr>
            </w:pPr>
            <w:r>
              <w:t>11.73</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restart"/>
            <w:vAlign w:val="center"/>
          </w:tcPr>
          <w:p w:rsidR="006D70D9" w:rsidRPr="003411F1" w:rsidRDefault="006D70D9" w:rsidP="00117257">
            <w:pPr>
              <w:autoSpaceDE w:val="0"/>
              <w:autoSpaceDN w:val="0"/>
              <w:adjustRightInd w:val="0"/>
              <w:spacing w:line="400" w:lineRule="exact"/>
              <w:jc w:val="center"/>
            </w:pPr>
            <w:r w:rsidRPr="003411F1">
              <w:t>4T</w:t>
            </w:r>
          </w:p>
        </w:tc>
        <w:tc>
          <w:tcPr>
            <w:tcW w:w="540" w:type="dxa"/>
          </w:tcPr>
          <w:p w:rsidR="006D70D9" w:rsidRPr="003411F1" w:rsidRDefault="006D70D9" w:rsidP="006F3278">
            <w:pPr>
              <w:autoSpaceDE w:val="0"/>
              <w:autoSpaceDN w:val="0"/>
              <w:adjustRightInd w:val="0"/>
              <w:spacing w:line="400" w:lineRule="exact"/>
              <w:jc w:val="center"/>
            </w:pPr>
            <w:r w:rsidRPr="003411F1">
              <w:t>0</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Pr="00883567">
              <w:rPr>
                <w:vertAlign w:val="subscript"/>
              </w:rPr>
              <w:t>CH4</w:t>
            </w:r>
            <w:r w:rsidRPr="003411F1">
              <w:t>=</w:t>
            </w:r>
            <w:r>
              <w:t>41</w:t>
            </w:r>
            <w:r w:rsidRPr="003411F1">
              <w:rPr>
                <w:rFonts w:hAnsi="宋体" w:hint="eastAsia"/>
              </w:rPr>
              <w:t>，</w:t>
            </w:r>
            <w:r w:rsidRPr="000E3047">
              <w:rPr>
                <w:i/>
              </w:rPr>
              <w:t>f</w:t>
            </w:r>
            <w:r>
              <w:rPr>
                <w:i/>
              </w:rPr>
              <w:t xml:space="preserve"> </w:t>
            </w:r>
            <w:r w:rsidRPr="00883567">
              <w:rPr>
                <w:vertAlign w:val="subscript"/>
              </w:rPr>
              <w:t>air</w:t>
            </w:r>
            <w:r w:rsidRPr="003411F1">
              <w:t>=</w:t>
            </w:r>
            <w:r>
              <w:t>59</w:t>
            </w:r>
          </w:p>
        </w:tc>
        <w:tc>
          <w:tcPr>
            <w:tcW w:w="789" w:type="dxa"/>
          </w:tcPr>
          <w:p w:rsidR="006D70D9" w:rsidRPr="003411F1" w:rsidRDefault="006D70D9" w:rsidP="006F3278">
            <w:pPr>
              <w:autoSpaceDE w:val="0"/>
              <w:autoSpaceDN w:val="0"/>
              <w:adjustRightInd w:val="0"/>
              <w:spacing w:line="400" w:lineRule="exact"/>
              <w:jc w:val="center"/>
            </w:pPr>
            <w:r w:rsidRPr="003411F1">
              <w:t>0.81</w:t>
            </w:r>
            <w:r>
              <w:t>5</w:t>
            </w:r>
          </w:p>
        </w:tc>
        <w:tc>
          <w:tcPr>
            <w:tcW w:w="845" w:type="dxa"/>
          </w:tcPr>
          <w:p w:rsidR="006D70D9" w:rsidRPr="003411F1" w:rsidRDefault="006D70D9" w:rsidP="006F3278">
            <w:pPr>
              <w:autoSpaceDE w:val="0"/>
              <w:autoSpaceDN w:val="0"/>
              <w:adjustRightInd w:val="0"/>
              <w:spacing w:line="400" w:lineRule="exact"/>
              <w:jc w:val="center"/>
            </w:pPr>
            <w:r w:rsidRPr="003411F1">
              <w:t>13.95</w:t>
            </w:r>
          </w:p>
        </w:tc>
        <w:tc>
          <w:tcPr>
            <w:tcW w:w="845" w:type="dxa"/>
          </w:tcPr>
          <w:p w:rsidR="006D70D9" w:rsidRPr="003411F1" w:rsidRDefault="006D70D9" w:rsidP="006F3278">
            <w:pPr>
              <w:autoSpaceDE w:val="0"/>
              <w:autoSpaceDN w:val="0"/>
              <w:adjustRightInd w:val="0"/>
              <w:spacing w:line="400" w:lineRule="exact"/>
              <w:jc w:val="center"/>
            </w:pPr>
            <w:r w:rsidRPr="003411F1">
              <w:t>15.49</w:t>
            </w:r>
          </w:p>
        </w:tc>
        <w:tc>
          <w:tcPr>
            <w:tcW w:w="740" w:type="dxa"/>
          </w:tcPr>
          <w:p w:rsidR="006D70D9" w:rsidRPr="003411F1" w:rsidRDefault="006D70D9" w:rsidP="006F3278">
            <w:pPr>
              <w:autoSpaceDE w:val="0"/>
              <w:autoSpaceDN w:val="0"/>
              <w:adjustRightInd w:val="0"/>
              <w:spacing w:line="400" w:lineRule="exact"/>
              <w:jc w:val="center"/>
            </w:pPr>
            <w:r w:rsidRPr="003411F1">
              <w:t>15.4</w:t>
            </w:r>
            <w:r>
              <w:t>5</w:t>
            </w:r>
          </w:p>
        </w:tc>
        <w:tc>
          <w:tcPr>
            <w:tcW w:w="740" w:type="dxa"/>
          </w:tcPr>
          <w:p w:rsidR="006D70D9" w:rsidRPr="003411F1" w:rsidRDefault="006D70D9" w:rsidP="006F3278">
            <w:pPr>
              <w:autoSpaceDE w:val="0"/>
              <w:autoSpaceDN w:val="0"/>
              <w:adjustRightInd w:val="0"/>
              <w:spacing w:line="400" w:lineRule="exact"/>
              <w:jc w:val="center"/>
            </w:pPr>
            <w:r w:rsidRPr="003411F1">
              <w:t>17.1</w:t>
            </w:r>
            <w:r>
              <w:t>6</w:t>
            </w:r>
          </w:p>
        </w:tc>
        <w:tc>
          <w:tcPr>
            <w:tcW w:w="1019" w:type="dxa"/>
          </w:tcPr>
          <w:p w:rsidR="006D70D9" w:rsidRPr="003411F1" w:rsidRDefault="006D70D9" w:rsidP="006F3278">
            <w:pPr>
              <w:autoSpaceDE w:val="0"/>
              <w:autoSpaceDN w:val="0"/>
              <w:adjustRightInd w:val="0"/>
              <w:spacing w:line="400" w:lineRule="exact"/>
              <w:jc w:val="center"/>
            </w:pPr>
            <w:r>
              <w:t>11.73</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rsidRPr="003411F1">
              <w:t>1</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Pr="00883567">
              <w:rPr>
                <w:vertAlign w:val="subscript"/>
              </w:rPr>
              <w:t>CH4</w:t>
            </w:r>
            <w:r w:rsidRPr="003411F1">
              <w:t>=</w:t>
            </w:r>
            <w:r>
              <w:t>44</w:t>
            </w:r>
            <w:r w:rsidRPr="003411F1">
              <w:rPr>
                <w:rFonts w:hAnsi="宋体" w:hint="eastAsia"/>
              </w:rPr>
              <w:t>，</w:t>
            </w:r>
            <w:r w:rsidRPr="000E3047">
              <w:rPr>
                <w:i/>
              </w:rPr>
              <w:t>f</w:t>
            </w:r>
            <w:r>
              <w:rPr>
                <w:i/>
              </w:rPr>
              <w:t xml:space="preserve"> </w:t>
            </w:r>
            <w:r w:rsidRPr="00883567">
              <w:rPr>
                <w:vertAlign w:val="subscript"/>
              </w:rPr>
              <w:t>air</w:t>
            </w:r>
            <w:r w:rsidRPr="003411F1">
              <w:t>=</w:t>
            </w:r>
            <w:r>
              <w:t>56</w:t>
            </w:r>
          </w:p>
        </w:tc>
        <w:tc>
          <w:tcPr>
            <w:tcW w:w="789" w:type="dxa"/>
          </w:tcPr>
          <w:p w:rsidR="006D70D9" w:rsidRPr="003411F1" w:rsidRDefault="006D70D9" w:rsidP="006F3278">
            <w:pPr>
              <w:autoSpaceDE w:val="0"/>
              <w:autoSpaceDN w:val="0"/>
              <w:adjustRightInd w:val="0"/>
              <w:spacing w:line="400" w:lineRule="exact"/>
              <w:jc w:val="center"/>
            </w:pPr>
            <w:r w:rsidRPr="003411F1">
              <w:t>0.80</w:t>
            </w:r>
            <w:r>
              <w:t>2</w:t>
            </w:r>
          </w:p>
        </w:tc>
        <w:tc>
          <w:tcPr>
            <w:tcW w:w="845" w:type="dxa"/>
          </w:tcPr>
          <w:p w:rsidR="006D70D9" w:rsidRPr="003411F1" w:rsidRDefault="006D70D9" w:rsidP="006F3278">
            <w:pPr>
              <w:autoSpaceDE w:val="0"/>
              <w:autoSpaceDN w:val="0"/>
              <w:adjustRightInd w:val="0"/>
              <w:spacing w:line="400" w:lineRule="exact"/>
              <w:jc w:val="center"/>
            </w:pPr>
            <w:r w:rsidRPr="003411F1">
              <w:t>14.97</w:t>
            </w:r>
          </w:p>
        </w:tc>
        <w:tc>
          <w:tcPr>
            <w:tcW w:w="845" w:type="dxa"/>
          </w:tcPr>
          <w:p w:rsidR="006D70D9" w:rsidRPr="003411F1" w:rsidRDefault="006D70D9" w:rsidP="006F3278">
            <w:pPr>
              <w:autoSpaceDE w:val="0"/>
              <w:autoSpaceDN w:val="0"/>
              <w:adjustRightInd w:val="0"/>
              <w:spacing w:line="400" w:lineRule="exact"/>
              <w:jc w:val="center"/>
            </w:pPr>
            <w:r w:rsidRPr="003411F1">
              <w:t>16.62</w:t>
            </w:r>
          </w:p>
        </w:tc>
        <w:tc>
          <w:tcPr>
            <w:tcW w:w="740" w:type="dxa"/>
          </w:tcPr>
          <w:p w:rsidR="006D70D9" w:rsidRPr="003411F1" w:rsidRDefault="006D70D9" w:rsidP="006F3278">
            <w:pPr>
              <w:autoSpaceDE w:val="0"/>
              <w:autoSpaceDN w:val="0"/>
              <w:adjustRightInd w:val="0"/>
              <w:spacing w:line="400" w:lineRule="exact"/>
              <w:jc w:val="center"/>
            </w:pPr>
            <w:r w:rsidRPr="003411F1">
              <w:t>16.</w:t>
            </w:r>
            <w:r>
              <w:t>71</w:t>
            </w:r>
          </w:p>
        </w:tc>
        <w:tc>
          <w:tcPr>
            <w:tcW w:w="740" w:type="dxa"/>
          </w:tcPr>
          <w:p w:rsidR="006D70D9" w:rsidRPr="003411F1" w:rsidRDefault="006D70D9" w:rsidP="006F3278">
            <w:pPr>
              <w:autoSpaceDE w:val="0"/>
              <w:autoSpaceDN w:val="0"/>
              <w:adjustRightInd w:val="0"/>
              <w:spacing w:line="400" w:lineRule="exact"/>
              <w:jc w:val="center"/>
            </w:pPr>
            <w:r w:rsidRPr="003411F1">
              <w:t>18.5</w:t>
            </w:r>
            <w:r>
              <w:t>6</w:t>
            </w:r>
          </w:p>
        </w:tc>
        <w:tc>
          <w:tcPr>
            <w:tcW w:w="1019" w:type="dxa"/>
          </w:tcPr>
          <w:p w:rsidR="006D70D9" w:rsidRPr="003411F1" w:rsidRDefault="006D70D9" w:rsidP="006F3278">
            <w:pPr>
              <w:autoSpaceDE w:val="0"/>
              <w:autoSpaceDN w:val="0"/>
              <w:adjustRightInd w:val="0"/>
              <w:spacing w:line="400" w:lineRule="exact"/>
              <w:jc w:val="center"/>
            </w:pPr>
            <w:r>
              <w:t>11.73</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rsidRPr="003411F1">
              <w:t>2</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Pr="00641D01">
              <w:rPr>
                <w:vertAlign w:val="subscript"/>
              </w:rPr>
              <w:t>CH4</w:t>
            </w:r>
            <w:r w:rsidRPr="003411F1">
              <w:t>=</w:t>
            </w:r>
            <w:r>
              <w:t>22</w:t>
            </w:r>
            <w:r w:rsidRPr="003411F1">
              <w:rPr>
                <w:rFonts w:hAnsi="宋体" w:hint="eastAsia"/>
              </w:rPr>
              <w:t>，</w:t>
            </w:r>
            <w:r w:rsidRPr="000E3047">
              <w:rPr>
                <w:i/>
              </w:rPr>
              <w:t>f</w:t>
            </w:r>
            <w:r>
              <w:rPr>
                <w:i/>
              </w:rPr>
              <w:t xml:space="preserve"> </w:t>
            </w:r>
            <w:r w:rsidRPr="000E3047">
              <w:rPr>
                <w:vertAlign w:val="subscript"/>
              </w:rPr>
              <w:t>H2</w:t>
            </w:r>
            <w:r w:rsidRPr="003411F1">
              <w:t>=</w:t>
            </w:r>
            <w:r>
              <w:t>36</w:t>
            </w:r>
            <w:r w:rsidRPr="003411F1">
              <w:rPr>
                <w:rFonts w:hAnsi="宋体" w:hint="eastAsia"/>
              </w:rPr>
              <w:t>，</w:t>
            </w:r>
            <w:r w:rsidRPr="000E3047">
              <w:rPr>
                <w:i/>
              </w:rPr>
              <w:t>f</w:t>
            </w:r>
            <w:r w:rsidRPr="000E3047">
              <w:rPr>
                <w:i/>
                <w:vertAlign w:val="subscript"/>
              </w:rPr>
              <w:t xml:space="preserve"> </w:t>
            </w:r>
            <w:r w:rsidRPr="000E3047">
              <w:rPr>
                <w:vertAlign w:val="subscript"/>
              </w:rPr>
              <w:t>N2</w:t>
            </w:r>
            <w:r w:rsidRPr="003411F1">
              <w:t>=</w:t>
            </w:r>
            <w:r>
              <w:t>42</w:t>
            </w:r>
          </w:p>
        </w:tc>
        <w:tc>
          <w:tcPr>
            <w:tcW w:w="789" w:type="dxa"/>
          </w:tcPr>
          <w:p w:rsidR="006D70D9" w:rsidRPr="003411F1" w:rsidRDefault="006D70D9" w:rsidP="006F3278">
            <w:pPr>
              <w:autoSpaceDE w:val="0"/>
              <w:autoSpaceDN w:val="0"/>
              <w:adjustRightInd w:val="0"/>
              <w:spacing w:line="400" w:lineRule="exact"/>
              <w:jc w:val="center"/>
            </w:pPr>
            <w:r w:rsidRPr="003411F1">
              <w:t>0.553</w:t>
            </w:r>
          </w:p>
        </w:tc>
        <w:tc>
          <w:tcPr>
            <w:tcW w:w="845" w:type="dxa"/>
          </w:tcPr>
          <w:p w:rsidR="006D70D9" w:rsidRPr="003411F1" w:rsidRDefault="006D70D9" w:rsidP="006F3278">
            <w:pPr>
              <w:autoSpaceDE w:val="0"/>
              <w:autoSpaceDN w:val="0"/>
              <w:adjustRightInd w:val="0"/>
              <w:spacing w:line="400" w:lineRule="exact"/>
              <w:jc w:val="center"/>
            </w:pPr>
            <w:r w:rsidRPr="003411F1">
              <w:t>11.16</w:t>
            </w:r>
          </w:p>
        </w:tc>
        <w:tc>
          <w:tcPr>
            <w:tcW w:w="845" w:type="dxa"/>
          </w:tcPr>
          <w:p w:rsidR="006D70D9" w:rsidRPr="003411F1" w:rsidRDefault="006D70D9" w:rsidP="006F3278">
            <w:pPr>
              <w:autoSpaceDE w:val="0"/>
              <w:autoSpaceDN w:val="0"/>
              <w:adjustRightInd w:val="0"/>
              <w:spacing w:line="400" w:lineRule="exact"/>
              <w:jc w:val="center"/>
            </w:pPr>
            <w:r w:rsidRPr="003411F1">
              <w:t>12.67</w:t>
            </w:r>
          </w:p>
        </w:tc>
        <w:tc>
          <w:tcPr>
            <w:tcW w:w="740" w:type="dxa"/>
          </w:tcPr>
          <w:p w:rsidR="006D70D9" w:rsidRPr="003411F1" w:rsidRDefault="006D70D9" w:rsidP="006F3278">
            <w:pPr>
              <w:autoSpaceDE w:val="0"/>
              <w:autoSpaceDN w:val="0"/>
              <w:adjustRightInd w:val="0"/>
              <w:spacing w:line="400" w:lineRule="exact"/>
              <w:jc w:val="center"/>
            </w:pPr>
            <w:r w:rsidRPr="003411F1">
              <w:t>15.01</w:t>
            </w:r>
          </w:p>
        </w:tc>
        <w:tc>
          <w:tcPr>
            <w:tcW w:w="740" w:type="dxa"/>
          </w:tcPr>
          <w:p w:rsidR="006D70D9" w:rsidRPr="003411F1" w:rsidRDefault="006D70D9" w:rsidP="006F3278">
            <w:pPr>
              <w:autoSpaceDE w:val="0"/>
              <w:autoSpaceDN w:val="0"/>
              <w:adjustRightInd w:val="0"/>
              <w:spacing w:line="400" w:lineRule="exact"/>
              <w:jc w:val="center"/>
            </w:pPr>
            <w:r w:rsidRPr="003411F1">
              <w:t>17.03</w:t>
            </w:r>
          </w:p>
        </w:tc>
        <w:tc>
          <w:tcPr>
            <w:tcW w:w="1019" w:type="dxa"/>
          </w:tcPr>
          <w:p w:rsidR="006D70D9" w:rsidRPr="003411F1" w:rsidRDefault="006D70D9" w:rsidP="006F3278">
            <w:pPr>
              <w:autoSpaceDE w:val="0"/>
              <w:autoSpaceDN w:val="0"/>
              <w:adjustRightInd w:val="0"/>
              <w:spacing w:line="400" w:lineRule="exact"/>
              <w:jc w:val="center"/>
            </w:pPr>
            <w:r>
              <w:t>7.4</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rsidRPr="003411F1">
              <w:t>3</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Pr="00883567">
              <w:rPr>
                <w:vertAlign w:val="subscript"/>
              </w:rPr>
              <w:t>CH4</w:t>
            </w:r>
            <w:r w:rsidRPr="003411F1">
              <w:t>=</w:t>
            </w:r>
            <w:r>
              <w:t>38</w:t>
            </w:r>
            <w:r w:rsidRPr="003411F1">
              <w:rPr>
                <w:rFonts w:hAnsi="宋体" w:hint="eastAsia"/>
              </w:rPr>
              <w:t>，</w:t>
            </w:r>
            <w:r w:rsidRPr="000E3047">
              <w:rPr>
                <w:i/>
              </w:rPr>
              <w:t>f</w:t>
            </w:r>
            <w:r>
              <w:rPr>
                <w:i/>
              </w:rPr>
              <w:t xml:space="preserve"> </w:t>
            </w:r>
            <w:r w:rsidRPr="00883567">
              <w:rPr>
                <w:vertAlign w:val="subscript"/>
              </w:rPr>
              <w:t>air</w:t>
            </w:r>
            <w:r w:rsidRPr="003411F1">
              <w:t>=</w:t>
            </w:r>
            <w:r>
              <w:t>62</w:t>
            </w:r>
          </w:p>
        </w:tc>
        <w:tc>
          <w:tcPr>
            <w:tcW w:w="789" w:type="dxa"/>
          </w:tcPr>
          <w:p w:rsidR="006D70D9" w:rsidRPr="003411F1" w:rsidRDefault="006D70D9" w:rsidP="006F3278">
            <w:pPr>
              <w:autoSpaceDE w:val="0"/>
              <w:autoSpaceDN w:val="0"/>
              <w:adjustRightInd w:val="0"/>
              <w:spacing w:line="400" w:lineRule="exact"/>
              <w:jc w:val="center"/>
            </w:pPr>
            <w:r w:rsidRPr="003411F1">
              <w:t>0.8</w:t>
            </w:r>
            <w:r>
              <w:t>28</w:t>
            </w:r>
          </w:p>
        </w:tc>
        <w:tc>
          <w:tcPr>
            <w:tcW w:w="845" w:type="dxa"/>
          </w:tcPr>
          <w:p w:rsidR="006D70D9" w:rsidRPr="003411F1" w:rsidRDefault="006D70D9" w:rsidP="006F3278">
            <w:pPr>
              <w:autoSpaceDE w:val="0"/>
              <w:autoSpaceDN w:val="0"/>
              <w:adjustRightInd w:val="0"/>
              <w:spacing w:line="400" w:lineRule="exact"/>
              <w:jc w:val="center"/>
            </w:pPr>
            <w:r w:rsidRPr="003411F1">
              <w:t>12.93</w:t>
            </w:r>
          </w:p>
        </w:tc>
        <w:tc>
          <w:tcPr>
            <w:tcW w:w="845" w:type="dxa"/>
          </w:tcPr>
          <w:p w:rsidR="006D70D9" w:rsidRPr="003411F1" w:rsidRDefault="006D70D9" w:rsidP="006F3278">
            <w:pPr>
              <w:autoSpaceDE w:val="0"/>
              <w:autoSpaceDN w:val="0"/>
              <w:adjustRightInd w:val="0"/>
              <w:spacing w:line="400" w:lineRule="exact"/>
              <w:jc w:val="center"/>
            </w:pPr>
            <w:r w:rsidRPr="003411F1">
              <w:t>14.36</w:t>
            </w:r>
          </w:p>
        </w:tc>
        <w:tc>
          <w:tcPr>
            <w:tcW w:w="740" w:type="dxa"/>
          </w:tcPr>
          <w:p w:rsidR="006D70D9" w:rsidRPr="003411F1" w:rsidRDefault="006D70D9" w:rsidP="006F3278">
            <w:pPr>
              <w:autoSpaceDE w:val="0"/>
              <w:autoSpaceDN w:val="0"/>
              <w:adjustRightInd w:val="0"/>
              <w:spacing w:line="400" w:lineRule="exact"/>
              <w:jc w:val="center"/>
            </w:pPr>
            <w:r w:rsidRPr="003411F1">
              <w:t>14.</w:t>
            </w:r>
            <w:r>
              <w:t>20</w:t>
            </w:r>
          </w:p>
        </w:tc>
        <w:tc>
          <w:tcPr>
            <w:tcW w:w="740" w:type="dxa"/>
          </w:tcPr>
          <w:p w:rsidR="006D70D9" w:rsidRPr="003411F1" w:rsidRDefault="006D70D9" w:rsidP="006F3278">
            <w:pPr>
              <w:autoSpaceDE w:val="0"/>
              <w:autoSpaceDN w:val="0"/>
              <w:adjustRightInd w:val="0"/>
              <w:spacing w:line="400" w:lineRule="exact"/>
              <w:jc w:val="center"/>
            </w:pPr>
            <w:r w:rsidRPr="003411F1">
              <w:t>15.7</w:t>
            </w:r>
            <w:r>
              <w:t>7</w:t>
            </w:r>
          </w:p>
        </w:tc>
        <w:tc>
          <w:tcPr>
            <w:tcW w:w="1019" w:type="dxa"/>
          </w:tcPr>
          <w:p w:rsidR="006D70D9" w:rsidRPr="003411F1" w:rsidRDefault="006D70D9" w:rsidP="006F3278">
            <w:pPr>
              <w:autoSpaceDE w:val="0"/>
              <w:autoSpaceDN w:val="0"/>
              <w:adjustRightInd w:val="0"/>
              <w:spacing w:line="400" w:lineRule="exact"/>
              <w:jc w:val="center"/>
            </w:pPr>
            <w:r>
              <w:t>11.73</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restart"/>
            <w:vAlign w:val="center"/>
          </w:tcPr>
          <w:p w:rsidR="006D70D9" w:rsidRPr="003411F1" w:rsidRDefault="006D70D9" w:rsidP="00117257">
            <w:pPr>
              <w:autoSpaceDE w:val="0"/>
              <w:autoSpaceDN w:val="0"/>
              <w:adjustRightInd w:val="0"/>
              <w:spacing w:line="400" w:lineRule="exact"/>
              <w:jc w:val="center"/>
            </w:pPr>
            <w:r w:rsidRPr="003411F1">
              <w:t>10T</w:t>
            </w:r>
          </w:p>
        </w:tc>
        <w:tc>
          <w:tcPr>
            <w:tcW w:w="540" w:type="dxa"/>
          </w:tcPr>
          <w:p w:rsidR="006D70D9" w:rsidRPr="003411F1" w:rsidRDefault="006D70D9" w:rsidP="006F3278">
            <w:pPr>
              <w:autoSpaceDE w:val="0"/>
              <w:autoSpaceDN w:val="0"/>
              <w:adjustRightInd w:val="0"/>
              <w:spacing w:line="400" w:lineRule="exact"/>
              <w:jc w:val="center"/>
            </w:pPr>
            <w:r w:rsidRPr="003411F1">
              <w:t>0</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Pr="00641D01">
              <w:rPr>
                <w:vertAlign w:val="subscript"/>
              </w:rPr>
              <w:t>CH4</w:t>
            </w:r>
            <w:r w:rsidRPr="003411F1">
              <w:t>=</w:t>
            </w:r>
            <w:r>
              <w:t>86</w:t>
            </w:r>
            <w:r w:rsidRPr="003411F1">
              <w:rPr>
                <w:rFonts w:hAnsi="宋体" w:hint="eastAsia"/>
              </w:rPr>
              <w:t>，</w:t>
            </w:r>
            <w:r w:rsidRPr="000E3047">
              <w:rPr>
                <w:i/>
              </w:rPr>
              <w:t xml:space="preserve"> f</w:t>
            </w:r>
            <w:r w:rsidRPr="000E3047">
              <w:rPr>
                <w:i/>
                <w:vertAlign w:val="subscript"/>
              </w:rPr>
              <w:t xml:space="preserve"> </w:t>
            </w:r>
            <w:r w:rsidRPr="000E3047">
              <w:rPr>
                <w:vertAlign w:val="subscript"/>
              </w:rPr>
              <w:t>N2</w:t>
            </w:r>
            <w:r w:rsidRPr="003411F1">
              <w:t>=</w:t>
            </w:r>
            <w:r>
              <w:t>14</w:t>
            </w:r>
          </w:p>
        </w:tc>
        <w:tc>
          <w:tcPr>
            <w:tcW w:w="789" w:type="dxa"/>
          </w:tcPr>
          <w:p w:rsidR="006D70D9" w:rsidRPr="003411F1" w:rsidRDefault="006D70D9" w:rsidP="006F3278">
            <w:pPr>
              <w:autoSpaceDE w:val="0"/>
              <w:autoSpaceDN w:val="0"/>
              <w:adjustRightInd w:val="0"/>
              <w:spacing w:line="400" w:lineRule="exact"/>
              <w:jc w:val="center"/>
            </w:pPr>
            <w:r w:rsidRPr="003411F1">
              <w:t>0.613</w:t>
            </w:r>
          </w:p>
        </w:tc>
        <w:tc>
          <w:tcPr>
            <w:tcW w:w="845" w:type="dxa"/>
          </w:tcPr>
          <w:p w:rsidR="006D70D9" w:rsidRPr="003411F1" w:rsidRDefault="006D70D9" w:rsidP="006F3278">
            <w:pPr>
              <w:autoSpaceDE w:val="0"/>
              <w:autoSpaceDN w:val="0"/>
              <w:adjustRightInd w:val="0"/>
              <w:spacing w:line="400" w:lineRule="exact"/>
              <w:jc w:val="center"/>
            </w:pPr>
            <w:r w:rsidRPr="003411F1">
              <w:t>29.25</w:t>
            </w:r>
          </w:p>
        </w:tc>
        <w:tc>
          <w:tcPr>
            <w:tcW w:w="845" w:type="dxa"/>
          </w:tcPr>
          <w:p w:rsidR="006D70D9" w:rsidRPr="003411F1" w:rsidRDefault="006D70D9" w:rsidP="006F3278">
            <w:pPr>
              <w:autoSpaceDE w:val="0"/>
              <w:autoSpaceDN w:val="0"/>
              <w:adjustRightInd w:val="0"/>
              <w:spacing w:line="400" w:lineRule="exact"/>
              <w:jc w:val="center"/>
            </w:pPr>
            <w:r w:rsidRPr="003411F1">
              <w:t>32.49</w:t>
            </w:r>
          </w:p>
        </w:tc>
        <w:tc>
          <w:tcPr>
            <w:tcW w:w="740" w:type="dxa"/>
          </w:tcPr>
          <w:p w:rsidR="006D70D9" w:rsidRPr="003411F1" w:rsidRDefault="006D70D9" w:rsidP="006F3278">
            <w:pPr>
              <w:autoSpaceDE w:val="0"/>
              <w:autoSpaceDN w:val="0"/>
              <w:adjustRightInd w:val="0"/>
              <w:spacing w:line="400" w:lineRule="exact"/>
              <w:jc w:val="center"/>
            </w:pPr>
            <w:r w:rsidRPr="003411F1">
              <w:t>37.38</w:t>
            </w:r>
          </w:p>
        </w:tc>
        <w:tc>
          <w:tcPr>
            <w:tcW w:w="740" w:type="dxa"/>
          </w:tcPr>
          <w:p w:rsidR="006D70D9" w:rsidRPr="003411F1" w:rsidRDefault="006D70D9" w:rsidP="006F3278">
            <w:pPr>
              <w:autoSpaceDE w:val="0"/>
              <w:autoSpaceDN w:val="0"/>
              <w:adjustRightInd w:val="0"/>
              <w:spacing w:line="400" w:lineRule="exact"/>
              <w:jc w:val="center"/>
            </w:pPr>
            <w:r w:rsidRPr="003411F1">
              <w:t>41.52</w:t>
            </w:r>
          </w:p>
        </w:tc>
        <w:tc>
          <w:tcPr>
            <w:tcW w:w="1019" w:type="dxa"/>
          </w:tcPr>
          <w:p w:rsidR="006D70D9" w:rsidRPr="003411F1" w:rsidRDefault="006D70D9" w:rsidP="006F3278">
            <w:pPr>
              <w:autoSpaceDE w:val="0"/>
              <w:autoSpaceDN w:val="0"/>
              <w:adjustRightInd w:val="0"/>
              <w:spacing w:line="400" w:lineRule="exact"/>
              <w:jc w:val="center"/>
            </w:pPr>
            <w:r>
              <w:t>11.51</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rsidRPr="003411F1">
              <w:t>1</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Pr="00641D01">
              <w:rPr>
                <w:vertAlign w:val="subscript"/>
              </w:rPr>
              <w:t>CH4</w:t>
            </w:r>
            <w:r w:rsidRPr="003411F1">
              <w:t>=</w:t>
            </w:r>
            <w:r>
              <w:t>80</w:t>
            </w:r>
            <w:r w:rsidRPr="003411F1">
              <w:rPr>
                <w:rFonts w:hAnsi="宋体" w:hint="eastAsia"/>
              </w:rPr>
              <w:t>，</w:t>
            </w:r>
            <w:r w:rsidRPr="000E3047">
              <w:rPr>
                <w:i/>
              </w:rPr>
              <w:t>f</w:t>
            </w:r>
            <w:r>
              <w:rPr>
                <w:i/>
              </w:rPr>
              <w:t xml:space="preserve"> </w:t>
            </w:r>
            <w:r w:rsidRPr="009A745E">
              <w:rPr>
                <w:vertAlign w:val="subscript"/>
              </w:rPr>
              <w:t>C</w:t>
            </w:r>
            <w:r w:rsidRPr="005B16C5">
              <w:rPr>
                <w:vertAlign w:val="subscript"/>
              </w:rPr>
              <w:t>3</w:t>
            </w:r>
            <w:r w:rsidRPr="009A745E">
              <w:rPr>
                <w:vertAlign w:val="subscript"/>
              </w:rPr>
              <w:t>H</w:t>
            </w:r>
            <w:r w:rsidRPr="005B16C5">
              <w:rPr>
                <w:vertAlign w:val="subscript"/>
              </w:rPr>
              <w:t>8</w:t>
            </w:r>
            <w:r w:rsidRPr="003411F1">
              <w:t>=</w:t>
            </w:r>
            <w:r>
              <w:t>7</w:t>
            </w:r>
            <w:r w:rsidRPr="003411F1">
              <w:rPr>
                <w:rFonts w:hAnsi="宋体" w:hint="eastAsia"/>
              </w:rPr>
              <w:t>，</w:t>
            </w:r>
            <w:r w:rsidRPr="000E3047">
              <w:rPr>
                <w:i/>
              </w:rPr>
              <w:t>f</w:t>
            </w:r>
            <w:r w:rsidRPr="000E3047">
              <w:rPr>
                <w:i/>
                <w:vertAlign w:val="subscript"/>
              </w:rPr>
              <w:t xml:space="preserve"> </w:t>
            </w:r>
            <w:r w:rsidRPr="000E3047">
              <w:rPr>
                <w:vertAlign w:val="subscript"/>
              </w:rPr>
              <w:t>N2</w:t>
            </w:r>
            <w:r w:rsidRPr="003411F1">
              <w:t>=</w:t>
            </w:r>
            <w:r>
              <w:t>13</w:t>
            </w:r>
          </w:p>
        </w:tc>
        <w:tc>
          <w:tcPr>
            <w:tcW w:w="789" w:type="dxa"/>
          </w:tcPr>
          <w:p w:rsidR="006D70D9" w:rsidRPr="003411F1" w:rsidRDefault="006D70D9" w:rsidP="006F3278">
            <w:pPr>
              <w:autoSpaceDE w:val="0"/>
              <w:autoSpaceDN w:val="0"/>
              <w:adjustRightInd w:val="0"/>
              <w:spacing w:line="400" w:lineRule="exact"/>
              <w:jc w:val="center"/>
            </w:pPr>
            <w:r w:rsidRPr="003411F1">
              <w:t>0.678</w:t>
            </w:r>
          </w:p>
        </w:tc>
        <w:tc>
          <w:tcPr>
            <w:tcW w:w="845" w:type="dxa"/>
          </w:tcPr>
          <w:p w:rsidR="006D70D9" w:rsidRPr="003411F1" w:rsidRDefault="006D70D9" w:rsidP="006F3278">
            <w:pPr>
              <w:autoSpaceDE w:val="0"/>
              <w:autoSpaceDN w:val="0"/>
              <w:adjustRightInd w:val="0"/>
              <w:spacing w:line="400" w:lineRule="exact"/>
              <w:jc w:val="center"/>
            </w:pPr>
            <w:r w:rsidRPr="003411F1">
              <w:t>33.37</w:t>
            </w:r>
          </w:p>
        </w:tc>
        <w:tc>
          <w:tcPr>
            <w:tcW w:w="845" w:type="dxa"/>
          </w:tcPr>
          <w:p w:rsidR="006D70D9" w:rsidRPr="003411F1" w:rsidRDefault="006D70D9" w:rsidP="006F3278">
            <w:pPr>
              <w:autoSpaceDE w:val="0"/>
              <w:autoSpaceDN w:val="0"/>
              <w:adjustRightInd w:val="0"/>
              <w:spacing w:line="400" w:lineRule="exact"/>
              <w:jc w:val="center"/>
            </w:pPr>
            <w:r w:rsidRPr="003411F1">
              <w:t>36.92</w:t>
            </w:r>
          </w:p>
        </w:tc>
        <w:tc>
          <w:tcPr>
            <w:tcW w:w="740" w:type="dxa"/>
          </w:tcPr>
          <w:p w:rsidR="006D70D9" w:rsidRPr="003411F1" w:rsidRDefault="006D70D9" w:rsidP="006F3278">
            <w:pPr>
              <w:autoSpaceDE w:val="0"/>
              <w:autoSpaceDN w:val="0"/>
              <w:adjustRightInd w:val="0"/>
              <w:spacing w:line="400" w:lineRule="exact"/>
              <w:jc w:val="center"/>
            </w:pPr>
            <w:r w:rsidRPr="003411F1">
              <w:t>40.53</w:t>
            </w:r>
          </w:p>
        </w:tc>
        <w:tc>
          <w:tcPr>
            <w:tcW w:w="740" w:type="dxa"/>
          </w:tcPr>
          <w:p w:rsidR="006D70D9" w:rsidRPr="003411F1" w:rsidRDefault="006D70D9" w:rsidP="006F3278">
            <w:pPr>
              <w:autoSpaceDE w:val="0"/>
              <w:autoSpaceDN w:val="0"/>
              <w:adjustRightInd w:val="0"/>
              <w:spacing w:line="400" w:lineRule="exact"/>
              <w:jc w:val="center"/>
            </w:pPr>
            <w:r w:rsidRPr="003411F1">
              <w:t>44.84</w:t>
            </w:r>
          </w:p>
        </w:tc>
        <w:tc>
          <w:tcPr>
            <w:tcW w:w="1019" w:type="dxa"/>
          </w:tcPr>
          <w:p w:rsidR="006D70D9" w:rsidRPr="003411F1" w:rsidRDefault="006D70D9" w:rsidP="006F3278">
            <w:pPr>
              <w:autoSpaceDE w:val="0"/>
              <w:autoSpaceDN w:val="0"/>
              <w:adjustRightInd w:val="0"/>
              <w:spacing w:line="400" w:lineRule="exact"/>
              <w:jc w:val="center"/>
            </w:pPr>
            <w:r>
              <w:t>11.92</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t>2</w:t>
            </w:r>
          </w:p>
        </w:tc>
        <w:tc>
          <w:tcPr>
            <w:tcW w:w="2520" w:type="dxa"/>
          </w:tcPr>
          <w:p w:rsidR="006D70D9" w:rsidRPr="000E3047" w:rsidRDefault="006D70D9" w:rsidP="006F3278">
            <w:pPr>
              <w:autoSpaceDE w:val="0"/>
              <w:autoSpaceDN w:val="0"/>
              <w:adjustRightInd w:val="0"/>
              <w:spacing w:line="400" w:lineRule="exact"/>
              <w:jc w:val="center"/>
              <w:rPr>
                <w:i/>
              </w:rPr>
            </w:pPr>
            <w:r w:rsidRPr="000E3047">
              <w:rPr>
                <w:i/>
              </w:rPr>
              <w:t>f</w:t>
            </w:r>
            <w:r>
              <w:rPr>
                <w:i/>
              </w:rPr>
              <w:t xml:space="preserve"> </w:t>
            </w:r>
            <w:r w:rsidRPr="00641D01">
              <w:rPr>
                <w:vertAlign w:val="subscript"/>
              </w:rPr>
              <w:t>CH4</w:t>
            </w:r>
            <w:r w:rsidRPr="003411F1">
              <w:t>=</w:t>
            </w:r>
            <w:r>
              <w:t>70</w:t>
            </w:r>
            <w:r w:rsidRPr="003411F1">
              <w:rPr>
                <w:rFonts w:hAnsi="宋体" w:hint="eastAsia"/>
              </w:rPr>
              <w:t>，</w:t>
            </w:r>
            <w:r w:rsidRPr="000E3047">
              <w:rPr>
                <w:i/>
              </w:rPr>
              <w:t>f</w:t>
            </w:r>
            <w:r>
              <w:rPr>
                <w:i/>
              </w:rPr>
              <w:t xml:space="preserve"> </w:t>
            </w:r>
            <w:r w:rsidRPr="005B16C5">
              <w:rPr>
                <w:vertAlign w:val="subscript"/>
              </w:rPr>
              <w:t>C3H8</w:t>
            </w:r>
            <w:r w:rsidRPr="003411F1">
              <w:t>=</w:t>
            </w:r>
            <w:r>
              <w:t>19</w:t>
            </w:r>
            <w:r w:rsidRPr="003411F1">
              <w:rPr>
                <w:rFonts w:hAnsi="宋体" w:hint="eastAsia"/>
              </w:rPr>
              <w:t>，</w:t>
            </w:r>
            <w:r w:rsidRPr="000E3047">
              <w:rPr>
                <w:i/>
              </w:rPr>
              <w:t>f</w:t>
            </w:r>
            <w:r w:rsidRPr="000E3047">
              <w:rPr>
                <w:i/>
                <w:vertAlign w:val="subscript"/>
              </w:rPr>
              <w:t xml:space="preserve"> </w:t>
            </w:r>
            <w:r w:rsidRPr="000E3047">
              <w:rPr>
                <w:vertAlign w:val="subscript"/>
              </w:rPr>
              <w:t>N2</w:t>
            </w:r>
            <w:r w:rsidRPr="003411F1">
              <w:t>=</w:t>
            </w:r>
            <w:r>
              <w:t>11</w:t>
            </w:r>
          </w:p>
        </w:tc>
        <w:tc>
          <w:tcPr>
            <w:tcW w:w="789" w:type="dxa"/>
          </w:tcPr>
          <w:p w:rsidR="006D70D9" w:rsidRPr="003411F1" w:rsidRDefault="006D70D9" w:rsidP="006F3278">
            <w:pPr>
              <w:autoSpaceDE w:val="0"/>
              <w:autoSpaceDN w:val="0"/>
              <w:adjustRightInd w:val="0"/>
              <w:spacing w:line="400" w:lineRule="exact"/>
              <w:jc w:val="center"/>
            </w:pPr>
            <w:r w:rsidRPr="003411F1">
              <w:t>0.</w:t>
            </w:r>
            <w:r>
              <w:t>508</w:t>
            </w:r>
          </w:p>
        </w:tc>
        <w:tc>
          <w:tcPr>
            <w:tcW w:w="845" w:type="dxa"/>
          </w:tcPr>
          <w:p w:rsidR="006D70D9" w:rsidRPr="003411F1" w:rsidRDefault="006D70D9" w:rsidP="006F3278">
            <w:pPr>
              <w:autoSpaceDE w:val="0"/>
              <w:autoSpaceDN w:val="0"/>
              <w:adjustRightInd w:val="0"/>
              <w:spacing w:line="400" w:lineRule="exact"/>
              <w:jc w:val="center"/>
            </w:pPr>
            <w:r w:rsidRPr="003411F1">
              <w:t>2</w:t>
            </w:r>
            <w:r>
              <w:t>5.75</w:t>
            </w:r>
          </w:p>
        </w:tc>
        <w:tc>
          <w:tcPr>
            <w:tcW w:w="845" w:type="dxa"/>
          </w:tcPr>
          <w:p w:rsidR="006D70D9" w:rsidRPr="003411F1" w:rsidRDefault="006D70D9" w:rsidP="006F3278">
            <w:pPr>
              <w:autoSpaceDE w:val="0"/>
              <w:autoSpaceDN w:val="0"/>
              <w:adjustRightInd w:val="0"/>
              <w:spacing w:line="400" w:lineRule="exact"/>
              <w:jc w:val="center"/>
            </w:pPr>
            <w:r>
              <w:t>28.75</w:t>
            </w:r>
          </w:p>
        </w:tc>
        <w:tc>
          <w:tcPr>
            <w:tcW w:w="740" w:type="dxa"/>
          </w:tcPr>
          <w:p w:rsidR="006D70D9" w:rsidRPr="003411F1" w:rsidRDefault="006D70D9" w:rsidP="006F3278">
            <w:pPr>
              <w:autoSpaceDE w:val="0"/>
              <w:autoSpaceDN w:val="0"/>
              <w:adjustRightInd w:val="0"/>
              <w:spacing w:line="400" w:lineRule="exact"/>
              <w:jc w:val="center"/>
            </w:pPr>
            <w:r>
              <w:t>36.13</w:t>
            </w:r>
          </w:p>
        </w:tc>
        <w:tc>
          <w:tcPr>
            <w:tcW w:w="740" w:type="dxa"/>
          </w:tcPr>
          <w:p w:rsidR="006D70D9" w:rsidRPr="003411F1" w:rsidRDefault="006D70D9" w:rsidP="006F3278">
            <w:pPr>
              <w:autoSpaceDE w:val="0"/>
              <w:autoSpaceDN w:val="0"/>
              <w:adjustRightInd w:val="0"/>
              <w:spacing w:line="400" w:lineRule="exact"/>
              <w:jc w:val="center"/>
            </w:pPr>
            <w:r>
              <w:t>40.33</w:t>
            </w:r>
          </w:p>
        </w:tc>
        <w:tc>
          <w:tcPr>
            <w:tcW w:w="1019" w:type="dxa"/>
          </w:tcPr>
          <w:p w:rsidR="006D70D9" w:rsidRPr="003411F1" w:rsidDel="00BF3F8F" w:rsidRDefault="006D70D9" w:rsidP="006F3278">
            <w:pPr>
              <w:autoSpaceDE w:val="0"/>
              <w:autoSpaceDN w:val="0"/>
              <w:adjustRightInd w:val="0"/>
              <w:spacing w:line="400" w:lineRule="exact"/>
              <w:jc w:val="center"/>
            </w:pPr>
            <w:r>
              <w:t>10.88</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t>3</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Pr="00641D01">
              <w:rPr>
                <w:vertAlign w:val="subscript"/>
              </w:rPr>
              <w:t>CH</w:t>
            </w:r>
            <w:r w:rsidR="00B5183E" w:rsidRPr="00B5183E">
              <w:rPr>
                <w:sz w:val="15"/>
                <w:szCs w:val="15"/>
                <w:vertAlign w:val="subscript"/>
              </w:rPr>
              <w:t>4</w:t>
            </w:r>
            <w:r w:rsidRPr="003411F1">
              <w:t>=</w:t>
            </w:r>
            <w:r>
              <w:t>82</w:t>
            </w:r>
            <w:r w:rsidRPr="003411F1">
              <w:rPr>
                <w:rFonts w:hAnsi="宋体" w:hint="eastAsia"/>
              </w:rPr>
              <w:t>，</w:t>
            </w:r>
            <w:r w:rsidRPr="000E3047">
              <w:rPr>
                <w:i/>
              </w:rPr>
              <w:t>f</w:t>
            </w:r>
            <w:r w:rsidRPr="000E3047">
              <w:rPr>
                <w:i/>
                <w:vertAlign w:val="subscript"/>
              </w:rPr>
              <w:t xml:space="preserve"> </w:t>
            </w:r>
            <w:r w:rsidRPr="000E3047">
              <w:rPr>
                <w:vertAlign w:val="subscript"/>
              </w:rPr>
              <w:t>N</w:t>
            </w:r>
            <w:r w:rsidR="00B5183E" w:rsidRPr="00B5183E">
              <w:rPr>
                <w:sz w:val="15"/>
                <w:szCs w:val="15"/>
                <w:vertAlign w:val="subscript"/>
              </w:rPr>
              <w:t>2</w:t>
            </w:r>
            <w:r w:rsidRPr="003411F1">
              <w:t>=</w:t>
            </w:r>
            <w:r>
              <w:t>18</w:t>
            </w:r>
          </w:p>
        </w:tc>
        <w:tc>
          <w:tcPr>
            <w:tcW w:w="789" w:type="dxa"/>
          </w:tcPr>
          <w:p w:rsidR="006D70D9" w:rsidRPr="003411F1" w:rsidRDefault="006D70D9" w:rsidP="006F3278">
            <w:pPr>
              <w:autoSpaceDE w:val="0"/>
              <w:autoSpaceDN w:val="0"/>
              <w:adjustRightInd w:val="0"/>
              <w:spacing w:line="400" w:lineRule="exact"/>
              <w:jc w:val="center"/>
            </w:pPr>
            <w:r>
              <w:t>0.629</w:t>
            </w:r>
          </w:p>
        </w:tc>
        <w:tc>
          <w:tcPr>
            <w:tcW w:w="845" w:type="dxa"/>
          </w:tcPr>
          <w:p w:rsidR="006D70D9" w:rsidRPr="003411F1" w:rsidRDefault="006D70D9" w:rsidP="006F3278">
            <w:pPr>
              <w:autoSpaceDE w:val="0"/>
              <w:autoSpaceDN w:val="0"/>
              <w:adjustRightInd w:val="0"/>
              <w:spacing w:line="400" w:lineRule="exact"/>
              <w:jc w:val="center"/>
            </w:pPr>
            <w:r>
              <w:t>27.89</w:t>
            </w:r>
          </w:p>
        </w:tc>
        <w:tc>
          <w:tcPr>
            <w:tcW w:w="845" w:type="dxa"/>
          </w:tcPr>
          <w:p w:rsidR="006D70D9" w:rsidRPr="003411F1" w:rsidRDefault="006D70D9" w:rsidP="006F3278">
            <w:pPr>
              <w:autoSpaceDE w:val="0"/>
              <w:autoSpaceDN w:val="0"/>
              <w:adjustRightInd w:val="0"/>
              <w:spacing w:line="400" w:lineRule="exact"/>
              <w:jc w:val="center"/>
            </w:pPr>
            <w:r>
              <w:t>30.98</w:t>
            </w:r>
          </w:p>
        </w:tc>
        <w:tc>
          <w:tcPr>
            <w:tcW w:w="740" w:type="dxa"/>
          </w:tcPr>
          <w:p w:rsidR="006D70D9" w:rsidRPr="003411F1" w:rsidRDefault="006D70D9" w:rsidP="006F3278">
            <w:pPr>
              <w:autoSpaceDE w:val="0"/>
              <w:autoSpaceDN w:val="0"/>
              <w:adjustRightInd w:val="0"/>
              <w:spacing w:line="400" w:lineRule="exact"/>
              <w:jc w:val="center"/>
            </w:pPr>
            <w:r>
              <w:t>35.17</w:t>
            </w:r>
          </w:p>
        </w:tc>
        <w:tc>
          <w:tcPr>
            <w:tcW w:w="740" w:type="dxa"/>
          </w:tcPr>
          <w:p w:rsidR="006D70D9" w:rsidRPr="003411F1" w:rsidRDefault="006D70D9" w:rsidP="006F3278">
            <w:pPr>
              <w:autoSpaceDE w:val="0"/>
              <w:autoSpaceDN w:val="0"/>
              <w:adjustRightInd w:val="0"/>
              <w:spacing w:line="400" w:lineRule="exact"/>
              <w:jc w:val="center"/>
            </w:pPr>
            <w:r>
              <w:t>39.06</w:t>
            </w:r>
          </w:p>
        </w:tc>
        <w:tc>
          <w:tcPr>
            <w:tcW w:w="1019" w:type="dxa"/>
          </w:tcPr>
          <w:p w:rsidR="006D70D9" w:rsidRPr="003411F1" w:rsidRDefault="006D70D9" w:rsidP="006F3278">
            <w:pPr>
              <w:autoSpaceDE w:val="0"/>
              <w:autoSpaceDN w:val="0"/>
              <w:adjustRightInd w:val="0"/>
              <w:spacing w:line="400" w:lineRule="exact"/>
              <w:jc w:val="center"/>
            </w:pPr>
            <w:r>
              <w:t>11.44</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restart"/>
            <w:vAlign w:val="center"/>
          </w:tcPr>
          <w:p w:rsidR="006D70D9" w:rsidRPr="003411F1" w:rsidRDefault="006D70D9" w:rsidP="00117257">
            <w:pPr>
              <w:autoSpaceDE w:val="0"/>
              <w:autoSpaceDN w:val="0"/>
              <w:adjustRightInd w:val="0"/>
              <w:spacing w:line="400" w:lineRule="exact"/>
              <w:jc w:val="center"/>
            </w:pPr>
            <w:r w:rsidRPr="003411F1">
              <w:t>12T</w:t>
            </w:r>
          </w:p>
        </w:tc>
        <w:tc>
          <w:tcPr>
            <w:tcW w:w="540" w:type="dxa"/>
          </w:tcPr>
          <w:p w:rsidR="006D70D9" w:rsidRPr="003411F1" w:rsidRDefault="006D70D9" w:rsidP="006F3278">
            <w:pPr>
              <w:autoSpaceDE w:val="0"/>
              <w:autoSpaceDN w:val="0"/>
              <w:adjustRightInd w:val="0"/>
              <w:spacing w:line="400" w:lineRule="exact"/>
              <w:jc w:val="center"/>
            </w:pPr>
            <w:r w:rsidRPr="003411F1">
              <w:t>0</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Pr="00641D01">
              <w:rPr>
                <w:vertAlign w:val="subscript"/>
              </w:rPr>
              <w:t>CH</w:t>
            </w:r>
            <w:r w:rsidRPr="00B632DE">
              <w:rPr>
                <w:sz w:val="15"/>
                <w:szCs w:val="15"/>
                <w:vertAlign w:val="subscript"/>
              </w:rPr>
              <w:t>4</w:t>
            </w:r>
            <w:r w:rsidRPr="003411F1">
              <w:t>=100</w:t>
            </w:r>
          </w:p>
        </w:tc>
        <w:tc>
          <w:tcPr>
            <w:tcW w:w="789" w:type="dxa"/>
          </w:tcPr>
          <w:p w:rsidR="006D70D9" w:rsidRPr="003411F1" w:rsidRDefault="006D70D9" w:rsidP="006F3278">
            <w:pPr>
              <w:autoSpaceDE w:val="0"/>
              <w:autoSpaceDN w:val="0"/>
              <w:adjustRightInd w:val="0"/>
              <w:spacing w:line="400" w:lineRule="exact"/>
              <w:jc w:val="center"/>
            </w:pPr>
            <w:r w:rsidRPr="003411F1">
              <w:t>0.555</w:t>
            </w:r>
          </w:p>
        </w:tc>
        <w:tc>
          <w:tcPr>
            <w:tcW w:w="845" w:type="dxa"/>
          </w:tcPr>
          <w:p w:rsidR="006D70D9" w:rsidRPr="003411F1" w:rsidRDefault="006D70D9" w:rsidP="006F3278">
            <w:pPr>
              <w:autoSpaceDE w:val="0"/>
              <w:autoSpaceDN w:val="0"/>
              <w:adjustRightInd w:val="0"/>
              <w:spacing w:line="400" w:lineRule="exact"/>
              <w:jc w:val="center"/>
            </w:pPr>
            <w:r w:rsidRPr="003411F1">
              <w:t>34.02</w:t>
            </w:r>
          </w:p>
        </w:tc>
        <w:tc>
          <w:tcPr>
            <w:tcW w:w="845" w:type="dxa"/>
          </w:tcPr>
          <w:p w:rsidR="006D70D9" w:rsidRPr="003411F1" w:rsidRDefault="006D70D9" w:rsidP="006F3278">
            <w:pPr>
              <w:autoSpaceDE w:val="0"/>
              <w:autoSpaceDN w:val="0"/>
              <w:adjustRightInd w:val="0"/>
              <w:spacing w:line="400" w:lineRule="exact"/>
              <w:jc w:val="center"/>
            </w:pPr>
            <w:r w:rsidRPr="003411F1">
              <w:t>37.78</w:t>
            </w:r>
          </w:p>
        </w:tc>
        <w:tc>
          <w:tcPr>
            <w:tcW w:w="740" w:type="dxa"/>
          </w:tcPr>
          <w:p w:rsidR="006D70D9" w:rsidRPr="003411F1" w:rsidRDefault="006D70D9" w:rsidP="006F3278">
            <w:pPr>
              <w:autoSpaceDE w:val="0"/>
              <w:autoSpaceDN w:val="0"/>
              <w:adjustRightInd w:val="0"/>
              <w:spacing w:line="400" w:lineRule="exact"/>
              <w:jc w:val="center"/>
            </w:pPr>
            <w:r w:rsidRPr="003411F1">
              <w:t>45.67</w:t>
            </w:r>
          </w:p>
        </w:tc>
        <w:tc>
          <w:tcPr>
            <w:tcW w:w="740" w:type="dxa"/>
          </w:tcPr>
          <w:p w:rsidR="006D70D9" w:rsidRPr="003411F1" w:rsidRDefault="006D70D9" w:rsidP="006F3278">
            <w:pPr>
              <w:autoSpaceDE w:val="0"/>
              <w:autoSpaceDN w:val="0"/>
              <w:adjustRightInd w:val="0"/>
              <w:spacing w:line="400" w:lineRule="exact"/>
              <w:jc w:val="center"/>
            </w:pPr>
            <w:r w:rsidRPr="003411F1">
              <w:t>50.7</w:t>
            </w:r>
            <w:r>
              <w:t>2</w:t>
            </w:r>
          </w:p>
        </w:tc>
        <w:tc>
          <w:tcPr>
            <w:tcW w:w="1019" w:type="dxa"/>
          </w:tcPr>
          <w:p w:rsidR="006D70D9" w:rsidRPr="003411F1" w:rsidRDefault="006D70D9" w:rsidP="006F3278">
            <w:pPr>
              <w:autoSpaceDE w:val="0"/>
              <w:autoSpaceDN w:val="0"/>
              <w:adjustRightInd w:val="0"/>
              <w:spacing w:line="400" w:lineRule="exact"/>
              <w:jc w:val="center"/>
            </w:pPr>
            <w:r>
              <w:t>11.73</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rsidRPr="003411F1">
              <w:t>1</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Pr="00641D01">
              <w:rPr>
                <w:vertAlign w:val="subscript"/>
              </w:rPr>
              <w:t>CH</w:t>
            </w:r>
            <w:r w:rsidRPr="00B632DE">
              <w:rPr>
                <w:sz w:val="15"/>
                <w:szCs w:val="15"/>
                <w:vertAlign w:val="subscript"/>
              </w:rPr>
              <w:t>4</w:t>
            </w:r>
            <w:r w:rsidRPr="003411F1">
              <w:t>=87</w:t>
            </w:r>
            <w:r w:rsidRPr="003411F1">
              <w:rPr>
                <w:rFonts w:hAnsi="宋体" w:hint="eastAsia"/>
              </w:rPr>
              <w:t>，</w:t>
            </w:r>
            <w:r w:rsidRPr="000E3047">
              <w:rPr>
                <w:i/>
              </w:rPr>
              <w:t>f</w:t>
            </w:r>
            <w:r w:rsidRPr="003411F1">
              <w:t xml:space="preserve"> </w:t>
            </w:r>
            <w:r w:rsidR="00B5183E" w:rsidRPr="00B5183E">
              <w:rPr>
                <w:vertAlign w:val="subscript"/>
              </w:rPr>
              <w:t>C</w:t>
            </w:r>
            <w:r w:rsidRPr="008E6597">
              <w:rPr>
                <w:vertAlign w:val="subscript"/>
              </w:rPr>
              <w:t>3</w:t>
            </w:r>
            <w:r w:rsidR="00B5183E" w:rsidRPr="00B5183E">
              <w:rPr>
                <w:vertAlign w:val="subscript"/>
              </w:rPr>
              <w:t>H</w:t>
            </w:r>
            <w:r w:rsidRPr="008E6597">
              <w:rPr>
                <w:vertAlign w:val="subscript"/>
              </w:rPr>
              <w:t>8</w:t>
            </w:r>
            <w:r w:rsidRPr="003411F1">
              <w:t>=13</w:t>
            </w:r>
          </w:p>
        </w:tc>
        <w:tc>
          <w:tcPr>
            <w:tcW w:w="789" w:type="dxa"/>
          </w:tcPr>
          <w:p w:rsidR="006D70D9" w:rsidRPr="003411F1" w:rsidRDefault="006D70D9" w:rsidP="006F3278">
            <w:pPr>
              <w:autoSpaceDE w:val="0"/>
              <w:autoSpaceDN w:val="0"/>
              <w:adjustRightInd w:val="0"/>
              <w:spacing w:line="400" w:lineRule="exact"/>
              <w:jc w:val="center"/>
            </w:pPr>
            <w:r w:rsidRPr="003411F1">
              <w:t>0.684</w:t>
            </w:r>
          </w:p>
        </w:tc>
        <w:tc>
          <w:tcPr>
            <w:tcW w:w="845" w:type="dxa"/>
          </w:tcPr>
          <w:p w:rsidR="006D70D9" w:rsidRPr="003411F1" w:rsidRDefault="006D70D9" w:rsidP="006F3278">
            <w:pPr>
              <w:autoSpaceDE w:val="0"/>
              <w:autoSpaceDN w:val="0"/>
              <w:adjustRightInd w:val="0"/>
              <w:spacing w:line="400" w:lineRule="exact"/>
              <w:jc w:val="center"/>
            </w:pPr>
            <w:r w:rsidRPr="003411F1">
              <w:t>41.03</w:t>
            </w:r>
          </w:p>
        </w:tc>
        <w:tc>
          <w:tcPr>
            <w:tcW w:w="845" w:type="dxa"/>
          </w:tcPr>
          <w:p w:rsidR="006D70D9" w:rsidRPr="003411F1" w:rsidRDefault="006D70D9" w:rsidP="006F3278">
            <w:pPr>
              <w:autoSpaceDE w:val="0"/>
              <w:autoSpaceDN w:val="0"/>
              <w:adjustRightInd w:val="0"/>
              <w:spacing w:line="400" w:lineRule="exact"/>
              <w:jc w:val="center"/>
            </w:pPr>
            <w:r w:rsidRPr="003411F1">
              <w:t>45.30</w:t>
            </w:r>
          </w:p>
        </w:tc>
        <w:tc>
          <w:tcPr>
            <w:tcW w:w="740" w:type="dxa"/>
          </w:tcPr>
          <w:p w:rsidR="006D70D9" w:rsidRPr="003411F1" w:rsidRDefault="006D70D9" w:rsidP="006F3278">
            <w:pPr>
              <w:autoSpaceDE w:val="0"/>
              <w:autoSpaceDN w:val="0"/>
              <w:adjustRightInd w:val="0"/>
              <w:spacing w:line="400" w:lineRule="exact"/>
              <w:jc w:val="center"/>
            </w:pPr>
            <w:r w:rsidRPr="003411F1">
              <w:t>49.61</w:t>
            </w:r>
          </w:p>
        </w:tc>
        <w:tc>
          <w:tcPr>
            <w:tcW w:w="740" w:type="dxa"/>
          </w:tcPr>
          <w:p w:rsidR="006D70D9" w:rsidRPr="003411F1" w:rsidRDefault="006D70D9" w:rsidP="006F3278">
            <w:pPr>
              <w:autoSpaceDE w:val="0"/>
              <w:autoSpaceDN w:val="0"/>
              <w:adjustRightInd w:val="0"/>
              <w:spacing w:line="400" w:lineRule="exact"/>
              <w:jc w:val="center"/>
            </w:pPr>
            <w:r w:rsidRPr="003411F1">
              <w:t>54.7</w:t>
            </w:r>
            <w:r>
              <w:t>7</w:t>
            </w:r>
          </w:p>
        </w:tc>
        <w:tc>
          <w:tcPr>
            <w:tcW w:w="1019" w:type="dxa"/>
          </w:tcPr>
          <w:p w:rsidR="006D70D9" w:rsidRPr="003411F1" w:rsidRDefault="006D70D9" w:rsidP="006F3278">
            <w:pPr>
              <w:autoSpaceDE w:val="0"/>
              <w:autoSpaceDN w:val="0"/>
              <w:adjustRightInd w:val="0"/>
              <w:spacing w:line="400" w:lineRule="exact"/>
              <w:jc w:val="center"/>
            </w:pPr>
            <w:r>
              <w:t>12.29</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rsidRPr="003411F1">
              <w:t>2</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00B5183E" w:rsidRPr="00B5183E">
              <w:rPr>
                <w:vertAlign w:val="subscript"/>
              </w:rPr>
              <w:t>CH</w:t>
            </w:r>
            <w:r w:rsidRPr="008E6597">
              <w:rPr>
                <w:vertAlign w:val="subscript"/>
              </w:rPr>
              <w:t>4</w:t>
            </w:r>
            <w:r w:rsidRPr="003411F1">
              <w:t>=77</w:t>
            </w:r>
            <w:r w:rsidRPr="003411F1">
              <w:rPr>
                <w:rFonts w:hAnsi="宋体" w:hint="eastAsia"/>
              </w:rPr>
              <w:t>，</w:t>
            </w:r>
            <w:r w:rsidRPr="000E3047">
              <w:rPr>
                <w:i/>
              </w:rPr>
              <w:t>f</w:t>
            </w:r>
            <w:r>
              <w:rPr>
                <w:i/>
              </w:rPr>
              <w:t xml:space="preserve"> </w:t>
            </w:r>
            <w:r w:rsidR="00B5183E" w:rsidRPr="00B5183E">
              <w:rPr>
                <w:vertAlign w:val="subscript"/>
              </w:rPr>
              <w:t>H</w:t>
            </w:r>
            <w:r w:rsidRPr="008E6597">
              <w:rPr>
                <w:vertAlign w:val="subscript"/>
              </w:rPr>
              <w:t>2</w:t>
            </w:r>
            <w:r w:rsidRPr="003411F1">
              <w:t>=23</w:t>
            </w:r>
          </w:p>
        </w:tc>
        <w:tc>
          <w:tcPr>
            <w:tcW w:w="789" w:type="dxa"/>
          </w:tcPr>
          <w:p w:rsidR="006D70D9" w:rsidRPr="003411F1" w:rsidRDefault="006D70D9" w:rsidP="006F3278">
            <w:pPr>
              <w:autoSpaceDE w:val="0"/>
              <w:autoSpaceDN w:val="0"/>
              <w:adjustRightInd w:val="0"/>
              <w:spacing w:line="400" w:lineRule="exact"/>
              <w:jc w:val="center"/>
            </w:pPr>
            <w:r w:rsidRPr="003411F1">
              <w:t>0.443</w:t>
            </w:r>
          </w:p>
        </w:tc>
        <w:tc>
          <w:tcPr>
            <w:tcW w:w="845" w:type="dxa"/>
          </w:tcPr>
          <w:p w:rsidR="006D70D9" w:rsidRPr="003411F1" w:rsidRDefault="006D70D9" w:rsidP="006F3278">
            <w:pPr>
              <w:autoSpaceDE w:val="0"/>
              <w:autoSpaceDN w:val="0"/>
              <w:adjustRightInd w:val="0"/>
              <w:spacing w:line="400" w:lineRule="exact"/>
              <w:jc w:val="center"/>
            </w:pPr>
            <w:r w:rsidRPr="003411F1">
              <w:t>28.54</w:t>
            </w:r>
          </w:p>
        </w:tc>
        <w:tc>
          <w:tcPr>
            <w:tcW w:w="845" w:type="dxa"/>
          </w:tcPr>
          <w:p w:rsidR="006D70D9" w:rsidRPr="003411F1" w:rsidRDefault="006D70D9" w:rsidP="006F3278">
            <w:pPr>
              <w:autoSpaceDE w:val="0"/>
              <w:autoSpaceDN w:val="0"/>
              <w:adjustRightInd w:val="0"/>
              <w:spacing w:line="400" w:lineRule="exact"/>
              <w:jc w:val="center"/>
            </w:pPr>
            <w:r w:rsidRPr="003411F1">
              <w:t>31.87</w:t>
            </w:r>
          </w:p>
        </w:tc>
        <w:tc>
          <w:tcPr>
            <w:tcW w:w="740" w:type="dxa"/>
          </w:tcPr>
          <w:p w:rsidR="006D70D9" w:rsidRPr="003411F1" w:rsidRDefault="006D70D9" w:rsidP="006F3278">
            <w:pPr>
              <w:autoSpaceDE w:val="0"/>
              <w:autoSpaceDN w:val="0"/>
              <w:adjustRightInd w:val="0"/>
              <w:spacing w:line="400" w:lineRule="exact"/>
              <w:jc w:val="center"/>
            </w:pPr>
            <w:r w:rsidRPr="003411F1">
              <w:t>42.8</w:t>
            </w:r>
            <w:r>
              <w:t>7</w:t>
            </w:r>
          </w:p>
        </w:tc>
        <w:tc>
          <w:tcPr>
            <w:tcW w:w="740" w:type="dxa"/>
          </w:tcPr>
          <w:p w:rsidR="006D70D9" w:rsidRPr="003411F1" w:rsidRDefault="006D70D9" w:rsidP="006F3278">
            <w:pPr>
              <w:autoSpaceDE w:val="0"/>
              <w:autoSpaceDN w:val="0"/>
              <w:adjustRightInd w:val="0"/>
              <w:spacing w:line="400" w:lineRule="exact"/>
              <w:jc w:val="center"/>
            </w:pPr>
            <w:r w:rsidRPr="003411F1">
              <w:t>47.88</w:t>
            </w:r>
          </w:p>
        </w:tc>
        <w:tc>
          <w:tcPr>
            <w:tcW w:w="1019" w:type="dxa"/>
          </w:tcPr>
          <w:p w:rsidR="006D70D9" w:rsidRPr="003411F1" w:rsidRDefault="006D70D9" w:rsidP="006F3278">
            <w:pPr>
              <w:autoSpaceDE w:val="0"/>
              <w:autoSpaceDN w:val="0"/>
              <w:adjustRightInd w:val="0"/>
              <w:spacing w:line="400" w:lineRule="exact"/>
              <w:jc w:val="center"/>
            </w:pPr>
            <w:r>
              <w:t>11.01</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rsidRPr="003411F1">
              <w:t>3</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sidR="00B5183E" w:rsidRPr="00B5183E">
              <w:rPr>
                <w:i/>
                <w:vertAlign w:val="subscript"/>
              </w:rPr>
              <w:t xml:space="preserve"> </w:t>
            </w:r>
            <w:r w:rsidR="00B5183E" w:rsidRPr="00B5183E">
              <w:rPr>
                <w:vertAlign w:val="subscript"/>
              </w:rPr>
              <w:t>CH</w:t>
            </w:r>
            <w:r w:rsidRPr="008E6597">
              <w:rPr>
                <w:vertAlign w:val="subscript"/>
              </w:rPr>
              <w:t>4</w:t>
            </w:r>
            <w:r w:rsidRPr="003411F1">
              <w:t>=92.5</w:t>
            </w:r>
            <w:r w:rsidRPr="003411F1">
              <w:rPr>
                <w:rFonts w:hAnsi="宋体" w:hint="eastAsia"/>
              </w:rPr>
              <w:t>，</w:t>
            </w:r>
            <w:r w:rsidRPr="000E3047">
              <w:rPr>
                <w:i/>
              </w:rPr>
              <w:t>f</w:t>
            </w:r>
            <w:r>
              <w:rPr>
                <w:i/>
              </w:rPr>
              <w:t xml:space="preserve"> </w:t>
            </w:r>
            <w:r w:rsidR="00B5183E" w:rsidRPr="00B5183E">
              <w:rPr>
                <w:vertAlign w:val="subscript"/>
              </w:rPr>
              <w:t>N</w:t>
            </w:r>
            <w:r w:rsidRPr="008E6597">
              <w:rPr>
                <w:vertAlign w:val="subscript"/>
              </w:rPr>
              <w:t>2</w:t>
            </w:r>
            <w:r w:rsidRPr="003411F1">
              <w:t>=7.5</w:t>
            </w:r>
          </w:p>
        </w:tc>
        <w:tc>
          <w:tcPr>
            <w:tcW w:w="789" w:type="dxa"/>
          </w:tcPr>
          <w:p w:rsidR="006D70D9" w:rsidRPr="003411F1" w:rsidRDefault="006D70D9" w:rsidP="006F3278">
            <w:pPr>
              <w:autoSpaceDE w:val="0"/>
              <w:autoSpaceDN w:val="0"/>
              <w:adjustRightInd w:val="0"/>
              <w:spacing w:line="400" w:lineRule="exact"/>
              <w:jc w:val="center"/>
            </w:pPr>
            <w:r w:rsidRPr="003411F1">
              <w:t>0.586</w:t>
            </w:r>
          </w:p>
        </w:tc>
        <w:tc>
          <w:tcPr>
            <w:tcW w:w="845" w:type="dxa"/>
          </w:tcPr>
          <w:p w:rsidR="006D70D9" w:rsidRPr="003411F1" w:rsidRDefault="006D70D9" w:rsidP="006F3278">
            <w:pPr>
              <w:autoSpaceDE w:val="0"/>
              <w:autoSpaceDN w:val="0"/>
              <w:adjustRightInd w:val="0"/>
              <w:spacing w:line="400" w:lineRule="exact"/>
              <w:jc w:val="center"/>
            </w:pPr>
            <w:r w:rsidRPr="003411F1">
              <w:t>31.46</w:t>
            </w:r>
          </w:p>
        </w:tc>
        <w:tc>
          <w:tcPr>
            <w:tcW w:w="845" w:type="dxa"/>
          </w:tcPr>
          <w:p w:rsidR="006D70D9" w:rsidRPr="003411F1" w:rsidRDefault="006D70D9" w:rsidP="006F3278">
            <w:pPr>
              <w:autoSpaceDE w:val="0"/>
              <w:autoSpaceDN w:val="0"/>
              <w:adjustRightInd w:val="0"/>
              <w:spacing w:line="400" w:lineRule="exact"/>
              <w:jc w:val="center"/>
            </w:pPr>
            <w:r w:rsidRPr="003411F1">
              <w:t>34.95</w:t>
            </w:r>
          </w:p>
        </w:tc>
        <w:tc>
          <w:tcPr>
            <w:tcW w:w="740" w:type="dxa"/>
          </w:tcPr>
          <w:p w:rsidR="006D70D9" w:rsidRPr="003411F1" w:rsidRDefault="006D70D9" w:rsidP="006F3278">
            <w:pPr>
              <w:autoSpaceDE w:val="0"/>
              <w:autoSpaceDN w:val="0"/>
              <w:adjustRightInd w:val="0"/>
              <w:spacing w:line="400" w:lineRule="exact"/>
              <w:jc w:val="center"/>
            </w:pPr>
            <w:r w:rsidRPr="003411F1">
              <w:t>41.11</w:t>
            </w:r>
          </w:p>
        </w:tc>
        <w:tc>
          <w:tcPr>
            <w:tcW w:w="740" w:type="dxa"/>
          </w:tcPr>
          <w:p w:rsidR="006D70D9" w:rsidRPr="003411F1" w:rsidRDefault="006D70D9" w:rsidP="006F3278">
            <w:pPr>
              <w:autoSpaceDE w:val="0"/>
              <w:autoSpaceDN w:val="0"/>
              <w:adjustRightInd w:val="0"/>
              <w:spacing w:line="400" w:lineRule="exact"/>
              <w:jc w:val="center"/>
            </w:pPr>
            <w:r w:rsidRPr="003411F1">
              <w:t>45.6</w:t>
            </w:r>
            <w:r>
              <w:t>6</w:t>
            </w:r>
          </w:p>
        </w:tc>
        <w:tc>
          <w:tcPr>
            <w:tcW w:w="1019" w:type="dxa"/>
          </w:tcPr>
          <w:p w:rsidR="006D70D9" w:rsidRPr="003411F1" w:rsidRDefault="006D70D9" w:rsidP="006F3278">
            <w:pPr>
              <w:autoSpaceDE w:val="0"/>
              <w:autoSpaceDN w:val="0"/>
              <w:adjustRightInd w:val="0"/>
              <w:spacing w:line="400" w:lineRule="exact"/>
              <w:jc w:val="center"/>
            </w:pPr>
            <w:r>
              <w:t>11.62</w:t>
            </w:r>
          </w:p>
        </w:tc>
      </w:tr>
      <w:tr w:rsidR="006D70D9" w:rsidRPr="003411F1" w:rsidTr="00157EED">
        <w:tc>
          <w:tcPr>
            <w:tcW w:w="468" w:type="dxa"/>
            <w:vMerge w:val="restart"/>
            <w:vAlign w:val="center"/>
          </w:tcPr>
          <w:p w:rsidR="006D70D9" w:rsidRDefault="006D70D9" w:rsidP="00117257">
            <w:pPr>
              <w:autoSpaceDE w:val="0"/>
              <w:autoSpaceDN w:val="0"/>
              <w:adjustRightInd w:val="0"/>
              <w:spacing w:line="400" w:lineRule="exact"/>
              <w:jc w:val="center"/>
              <w:rPr>
                <w:rFonts w:hAnsi="宋体"/>
              </w:rPr>
            </w:pPr>
          </w:p>
          <w:p w:rsidR="006D70D9" w:rsidRDefault="006D70D9" w:rsidP="00117257">
            <w:pPr>
              <w:autoSpaceDE w:val="0"/>
              <w:autoSpaceDN w:val="0"/>
              <w:adjustRightInd w:val="0"/>
              <w:spacing w:line="400" w:lineRule="exact"/>
              <w:jc w:val="center"/>
              <w:rPr>
                <w:rFonts w:hAnsi="宋体"/>
              </w:rPr>
            </w:pPr>
          </w:p>
          <w:p w:rsidR="006D70D9" w:rsidRPr="003411F1" w:rsidRDefault="006D70D9" w:rsidP="00117257">
            <w:pPr>
              <w:autoSpaceDE w:val="0"/>
              <w:autoSpaceDN w:val="0"/>
              <w:adjustRightInd w:val="0"/>
              <w:spacing w:line="400" w:lineRule="exact"/>
              <w:jc w:val="center"/>
            </w:pPr>
            <w:r w:rsidRPr="003411F1">
              <w:rPr>
                <w:rFonts w:hAnsi="宋体" w:hint="eastAsia"/>
              </w:rPr>
              <w:t>液化石油气</w:t>
            </w:r>
          </w:p>
        </w:tc>
        <w:tc>
          <w:tcPr>
            <w:tcW w:w="720" w:type="dxa"/>
            <w:vMerge w:val="restart"/>
            <w:vAlign w:val="center"/>
          </w:tcPr>
          <w:p w:rsidR="006D70D9" w:rsidRPr="003411F1" w:rsidRDefault="006D70D9" w:rsidP="00117257">
            <w:pPr>
              <w:autoSpaceDE w:val="0"/>
              <w:autoSpaceDN w:val="0"/>
              <w:adjustRightInd w:val="0"/>
              <w:spacing w:line="400" w:lineRule="exact"/>
              <w:jc w:val="center"/>
            </w:pPr>
            <w:r w:rsidRPr="003411F1">
              <w:t>19Y</w:t>
            </w:r>
          </w:p>
        </w:tc>
        <w:tc>
          <w:tcPr>
            <w:tcW w:w="540" w:type="dxa"/>
          </w:tcPr>
          <w:p w:rsidR="006D70D9" w:rsidRPr="003411F1" w:rsidRDefault="006D70D9" w:rsidP="006F3278">
            <w:pPr>
              <w:autoSpaceDE w:val="0"/>
              <w:autoSpaceDN w:val="0"/>
              <w:adjustRightInd w:val="0"/>
              <w:spacing w:line="400" w:lineRule="exact"/>
              <w:jc w:val="center"/>
            </w:pPr>
            <w:r w:rsidRPr="003411F1">
              <w:t>0</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00B5183E" w:rsidRPr="00B5183E">
              <w:rPr>
                <w:vertAlign w:val="subscript"/>
              </w:rPr>
              <w:t>C</w:t>
            </w:r>
            <w:r w:rsidRPr="008E6597">
              <w:rPr>
                <w:vertAlign w:val="subscript"/>
              </w:rPr>
              <w:t>3</w:t>
            </w:r>
            <w:r w:rsidR="00B5183E" w:rsidRPr="00B5183E">
              <w:rPr>
                <w:vertAlign w:val="subscript"/>
              </w:rPr>
              <w:t>H</w:t>
            </w:r>
            <w:r w:rsidRPr="008E6597">
              <w:rPr>
                <w:vertAlign w:val="subscript"/>
              </w:rPr>
              <w:t>8</w:t>
            </w:r>
            <w:r w:rsidRPr="003411F1">
              <w:t>=100</w:t>
            </w:r>
          </w:p>
        </w:tc>
        <w:tc>
          <w:tcPr>
            <w:tcW w:w="789" w:type="dxa"/>
          </w:tcPr>
          <w:p w:rsidR="006D70D9" w:rsidRPr="003411F1" w:rsidRDefault="006D70D9" w:rsidP="006F3278">
            <w:pPr>
              <w:autoSpaceDE w:val="0"/>
              <w:autoSpaceDN w:val="0"/>
              <w:adjustRightInd w:val="0"/>
              <w:spacing w:line="400" w:lineRule="exact"/>
              <w:jc w:val="center"/>
            </w:pPr>
            <w:r w:rsidRPr="003411F1">
              <w:t>1.550</w:t>
            </w:r>
          </w:p>
        </w:tc>
        <w:tc>
          <w:tcPr>
            <w:tcW w:w="845" w:type="dxa"/>
          </w:tcPr>
          <w:p w:rsidR="006D70D9" w:rsidRPr="003411F1" w:rsidRDefault="006D70D9" w:rsidP="006F3278">
            <w:pPr>
              <w:autoSpaceDE w:val="0"/>
              <w:autoSpaceDN w:val="0"/>
              <w:adjustRightInd w:val="0"/>
              <w:spacing w:line="400" w:lineRule="exact"/>
              <w:jc w:val="center"/>
            </w:pPr>
            <w:r w:rsidRPr="003411F1">
              <w:t>88.00</w:t>
            </w:r>
          </w:p>
        </w:tc>
        <w:tc>
          <w:tcPr>
            <w:tcW w:w="845" w:type="dxa"/>
          </w:tcPr>
          <w:p w:rsidR="006D70D9" w:rsidRPr="003411F1" w:rsidRDefault="006D70D9" w:rsidP="006F3278">
            <w:pPr>
              <w:autoSpaceDE w:val="0"/>
              <w:autoSpaceDN w:val="0"/>
              <w:adjustRightInd w:val="0"/>
              <w:spacing w:line="400" w:lineRule="exact"/>
              <w:jc w:val="center"/>
            </w:pPr>
            <w:r w:rsidRPr="003411F1">
              <w:t>95.65</w:t>
            </w:r>
          </w:p>
        </w:tc>
        <w:tc>
          <w:tcPr>
            <w:tcW w:w="740" w:type="dxa"/>
          </w:tcPr>
          <w:p w:rsidR="006D70D9" w:rsidRPr="003411F1" w:rsidRDefault="006D70D9" w:rsidP="006F3278">
            <w:pPr>
              <w:autoSpaceDE w:val="0"/>
              <w:autoSpaceDN w:val="0"/>
              <w:adjustRightInd w:val="0"/>
              <w:spacing w:line="400" w:lineRule="exact"/>
              <w:jc w:val="center"/>
            </w:pPr>
            <w:r w:rsidRPr="003411F1">
              <w:t>70.69</w:t>
            </w:r>
          </w:p>
        </w:tc>
        <w:tc>
          <w:tcPr>
            <w:tcW w:w="740" w:type="dxa"/>
          </w:tcPr>
          <w:p w:rsidR="006D70D9" w:rsidRPr="003411F1" w:rsidRDefault="006D70D9" w:rsidP="006F3278">
            <w:pPr>
              <w:autoSpaceDE w:val="0"/>
              <w:autoSpaceDN w:val="0"/>
              <w:adjustRightInd w:val="0"/>
              <w:spacing w:line="400" w:lineRule="exact"/>
              <w:jc w:val="center"/>
            </w:pPr>
            <w:r w:rsidRPr="003411F1">
              <w:t>76.84</w:t>
            </w:r>
          </w:p>
        </w:tc>
        <w:tc>
          <w:tcPr>
            <w:tcW w:w="1019" w:type="dxa"/>
          </w:tcPr>
          <w:p w:rsidR="006D70D9" w:rsidRPr="003411F1" w:rsidRDefault="006D70D9" w:rsidP="006F3278">
            <w:pPr>
              <w:autoSpaceDE w:val="0"/>
              <w:autoSpaceDN w:val="0"/>
              <w:adjustRightInd w:val="0"/>
              <w:spacing w:line="400" w:lineRule="exact"/>
              <w:jc w:val="center"/>
            </w:pPr>
            <w:r>
              <w:t>13.76</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rPr>
                <w:rFonts w:hAnsi="宋体"/>
              </w:rP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t>1</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Pr="008E6597">
              <w:rPr>
                <w:vertAlign w:val="subscript"/>
              </w:rPr>
              <w:t>C4H10</w:t>
            </w:r>
            <w:r w:rsidRPr="003411F1">
              <w:t>=100</w:t>
            </w:r>
          </w:p>
        </w:tc>
        <w:tc>
          <w:tcPr>
            <w:tcW w:w="789" w:type="dxa"/>
          </w:tcPr>
          <w:p w:rsidR="006D70D9" w:rsidRPr="003411F1" w:rsidRDefault="006D70D9" w:rsidP="006F3278">
            <w:pPr>
              <w:autoSpaceDE w:val="0"/>
              <w:autoSpaceDN w:val="0"/>
              <w:adjustRightInd w:val="0"/>
              <w:spacing w:line="400" w:lineRule="exact"/>
              <w:jc w:val="center"/>
            </w:pPr>
            <w:r>
              <w:t>2.076</w:t>
            </w:r>
          </w:p>
        </w:tc>
        <w:tc>
          <w:tcPr>
            <w:tcW w:w="845" w:type="dxa"/>
          </w:tcPr>
          <w:p w:rsidR="006D70D9" w:rsidRPr="003411F1" w:rsidRDefault="006D70D9" w:rsidP="006F3278">
            <w:pPr>
              <w:autoSpaceDE w:val="0"/>
              <w:autoSpaceDN w:val="0"/>
              <w:adjustRightInd w:val="0"/>
              <w:spacing w:line="400" w:lineRule="exact"/>
              <w:jc w:val="center"/>
            </w:pPr>
            <w:r>
              <w:t>116.09</w:t>
            </w:r>
          </w:p>
        </w:tc>
        <w:tc>
          <w:tcPr>
            <w:tcW w:w="845" w:type="dxa"/>
          </w:tcPr>
          <w:p w:rsidR="006D70D9" w:rsidRPr="003411F1" w:rsidRDefault="006D70D9" w:rsidP="006F3278">
            <w:pPr>
              <w:autoSpaceDE w:val="0"/>
              <w:autoSpaceDN w:val="0"/>
              <w:adjustRightInd w:val="0"/>
              <w:spacing w:line="400" w:lineRule="exact"/>
              <w:jc w:val="center"/>
            </w:pPr>
            <w:r>
              <w:t>125.81</w:t>
            </w:r>
          </w:p>
        </w:tc>
        <w:tc>
          <w:tcPr>
            <w:tcW w:w="740" w:type="dxa"/>
          </w:tcPr>
          <w:p w:rsidR="006D70D9" w:rsidRPr="003411F1" w:rsidRDefault="006D70D9" w:rsidP="006F3278">
            <w:pPr>
              <w:autoSpaceDE w:val="0"/>
              <w:autoSpaceDN w:val="0"/>
              <w:adjustRightInd w:val="0"/>
              <w:spacing w:line="400" w:lineRule="exact"/>
              <w:jc w:val="center"/>
            </w:pPr>
            <w:r>
              <w:t>80.58</w:t>
            </w:r>
          </w:p>
        </w:tc>
        <w:tc>
          <w:tcPr>
            <w:tcW w:w="740" w:type="dxa"/>
          </w:tcPr>
          <w:p w:rsidR="006D70D9" w:rsidRPr="003411F1" w:rsidRDefault="006D70D9" w:rsidP="006F3278">
            <w:pPr>
              <w:autoSpaceDE w:val="0"/>
              <w:autoSpaceDN w:val="0"/>
              <w:adjustRightInd w:val="0"/>
              <w:spacing w:line="400" w:lineRule="exact"/>
              <w:jc w:val="center"/>
            </w:pPr>
            <w:r>
              <w:t>87.33</w:t>
            </w:r>
          </w:p>
        </w:tc>
        <w:tc>
          <w:tcPr>
            <w:tcW w:w="1019" w:type="dxa"/>
          </w:tcPr>
          <w:p w:rsidR="006D70D9" w:rsidRPr="003411F1" w:rsidDel="007D4DFB" w:rsidRDefault="006D70D9" w:rsidP="006F3278">
            <w:pPr>
              <w:autoSpaceDE w:val="0"/>
              <w:autoSpaceDN w:val="0"/>
              <w:adjustRightInd w:val="0"/>
              <w:spacing w:line="400" w:lineRule="exact"/>
              <w:jc w:val="center"/>
            </w:pPr>
            <w:r>
              <w:t>14.06</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rPr>
                <w:rFonts w:hAnsi="宋体"/>
              </w:rP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t>2</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Pr="008E6597">
              <w:rPr>
                <w:vertAlign w:val="subscript"/>
              </w:rPr>
              <w:t>C3H</w:t>
            </w:r>
            <w:r>
              <w:rPr>
                <w:vertAlign w:val="subscript"/>
              </w:rPr>
              <w:t>6</w:t>
            </w:r>
            <w:r w:rsidRPr="003411F1">
              <w:t>=100</w:t>
            </w:r>
          </w:p>
        </w:tc>
        <w:tc>
          <w:tcPr>
            <w:tcW w:w="789" w:type="dxa"/>
          </w:tcPr>
          <w:p w:rsidR="006D70D9" w:rsidRPr="003411F1" w:rsidRDefault="006D70D9" w:rsidP="006F3278">
            <w:pPr>
              <w:autoSpaceDE w:val="0"/>
              <w:autoSpaceDN w:val="0"/>
              <w:adjustRightInd w:val="0"/>
              <w:spacing w:line="400" w:lineRule="exact"/>
              <w:jc w:val="center"/>
            </w:pPr>
            <w:r w:rsidRPr="003411F1">
              <w:t>1.476</w:t>
            </w:r>
          </w:p>
        </w:tc>
        <w:tc>
          <w:tcPr>
            <w:tcW w:w="845" w:type="dxa"/>
          </w:tcPr>
          <w:p w:rsidR="006D70D9" w:rsidRPr="003411F1" w:rsidRDefault="006D70D9" w:rsidP="006F3278">
            <w:pPr>
              <w:autoSpaceDE w:val="0"/>
              <w:autoSpaceDN w:val="0"/>
              <w:adjustRightInd w:val="0"/>
              <w:spacing w:line="400" w:lineRule="exact"/>
              <w:jc w:val="center"/>
            </w:pPr>
            <w:r w:rsidRPr="003411F1">
              <w:t>82.78</w:t>
            </w:r>
          </w:p>
        </w:tc>
        <w:tc>
          <w:tcPr>
            <w:tcW w:w="845" w:type="dxa"/>
          </w:tcPr>
          <w:p w:rsidR="006D70D9" w:rsidRPr="003411F1" w:rsidRDefault="006D70D9" w:rsidP="006F3278">
            <w:pPr>
              <w:autoSpaceDE w:val="0"/>
              <w:autoSpaceDN w:val="0"/>
              <w:adjustRightInd w:val="0"/>
              <w:spacing w:line="400" w:lineRule="exact"/>
              <w:jc w:val="center"/>
            </w:pPr>
            <w:r w:rsidRPr="003411F1">
              <w:t>88.52</w:t>
            </w:r>
          </w:p>
        </w:tc>
        <w:tc>
          <w:tcPr>
            <w:tcW w:w="740" w:type="dxa"/>
          </w:tcPr>
          <w:p w:rsidR="006D70D9" w:rsidRPr="003411F1" w:rsidRDefault="006D70D9" w:rsidP="006F3278">
            <w:pPr>
              <w:autoSpaceDE w:val="0"/>
              <w:autoSpaceDN w:val="0"/>
              <w:adjustRightInd w:val="0"/>
              <w:spacing w:line="400" w:lineRule="exact"/>
              <w:jc w:val="center"/>
            </w:pPr>
            <w:r w:rsidRPr="003411F1">
              <w:t>68.14</w:t>
            </w:r>
          </w:p>
        </w:tc>
        <w:tc>
          <w:tcPr>
            <w:tcW w:w="740" w:type="dxa"/>
          </w:tcPr>
          <w:p w:rsidR="006D70D9" w:rsidRPr="003411F1" w:rsidRDefault="006D70D9" w:rsidP="006F3278">
            <w:pPr>
              <w:autoSpaceDE w:val="0"/>
              <w:autoSpaceDN w:val="0"/>
              <w:adjustRightInd w:val="0"/>
              <w:spacing w:line="400" w:lineRule="exact"/>
              <w:jc w:val="center"/>
            </w:pPr>
            <w:r w:rsidRPr="003411F1">
              <w:t>72.86</w:t>
            </w:r>
          </w:p>
        </w:tc>
        <w:tc>
          <w:tcPr>
            <w:tcW w:w="1019" w:type="dxa"/>
          </w:tcPr>
          <w:p w:rsidR="006D70D9" w:rsidRPr="003411F1" w:rsidDel="007D4DFB" w:rsidRDefault="006D70D9" w:rsidP="006F3278">
            <w:pPr>
              <w:autoSpaceDE w:val="0"/>
              <w:autoSpaceDN w:val="0"/>
              <w:adjustRightInd w:val="0"/>
              <w:spacing w:line="400" w:lineRule="exact"/>
              <w:jc w:val="center"/>
            </w:pPr>
            <w:r>
              <w:t>15.05</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rPr>
                <w:rFonts w:hAnsi="宋体"/>
              </w:rP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Default="006D70D9" w:rsidP="006F3278">
            <w:pPr>
              <w:autoSpaceDE w:val="0"/>
              <w:autoSpaceDN w:val="0"/>
              <w:adjustRightInd w:val="0"/>
              <w:spacing w:line="400" w:lineRule="exact"/>
              <w:jc w:val="center"/>
            </w:pPr>
            <w:r>
              <w:t>3</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Pr="008E6597">
              <w:rPr>
                <w:vertAlign w:val="subscript"/>
              </w:rPr>
              <w:t>C3H8</w:t>
            </w:r>
            <w:r w:rsidRPr="003411F1">
              <w:t>=100</w:t>
            </w:r>
          </w:p>
        </w:tc>
        <w:tc>
          <w:tcPr>
            <w:tcW w:w="789" w:type="dxa"/>
          </w:tcPr>
          <w:p w:rsidR="006D70D9" w:rsidRDefault="006D70D9" w:rsidP="006F3278">
            <w:pPr>
              <w:autoSpaceDE w:val="0"/>
              <w:autoSpaceDN w:val="0"/>
              <w:adjustRightInd w:val="0"/>
              <w:spacing w:line="400" w:lineRule="exact"/>
              <w:jc w:val="center"/>
            </w:pPr>
            <w:r>
              <w:t>1.550</w:t>
            </w:r>
          </w:p>
        </w:tc>
        <w:tc>
          <w:tcPr>
            <w:tcW w:w="845" w:type="dxa"/>
          </w:tcPr>
          <w:p w:rsidR="006D70D9" w:rsidRDefault="006D70D9" w:rsidP="006F3278">
            <w:pPr>
              <w:autoSpaceDE w:val="0"/>
              <w:autoSpaceDN w:val="0"/>
              <w:adjustRightInd w:val="0"/>
              <w:spacing w:line="400" w:lineRule="exact"/>
              <w:jc w:val="center"/>
            </w:pPr>
            <w:r>
              <w:t>88.00</w:t>
            </w:r>
          </w:p>
        </w:tc>
        <w:tc>
          <w:tcPr>
            <w:tcW w:w="845" w:type="dxa"/>
          </w:tcPr>
          <w:p w:rsidR="006D70D9" w:rsidRDefault="006D70D9" w:rsidP="006F3278">
            <w:pPr>
              <w:autoSpaceDE w:val="0"/>
              <w:autoSpaceDN w:val="0"/>
              <w:adjustRightInd w:val="0"/>
              <w:spacing w:line="400" w:lineRule="exact"/>
              <w:jc w:val="center"/>
            </w:pPr>
            <w:r>
              <w:t>95.65</w:t>
            </w:r>
          </w:p>
        </w:tc>
        <w:tc>
          <w:tcPr>
            <w:tcW w:w="740" w:type="dxa"/>
          </w:tcPr>
          <w:p w:rsidR="006D70D9" w:rsidRDefault="006D70D9" w:rsidP="006F3278">
            <w:pPr>
              <w:autoSpaceDE w:val="0"/>
              <w:autoSpaceDN w:val="0"/>
              <w:adjustRightInd w:val="0"/>
              <w:spacing w:line="400" w:lineRule="exact"/>
              <w:jc w:val="center"/>
            </w:pPr>
            <w:r>
              <w:t>70.69</w:t>
            </w:r>
          </w:p>
        </w:tc>
        <w:tc>
          <w:tcPr>
            <w:tcW w:w="740" w:type="dxa"/>
          </w:tcPr>
          <w:p w:rsidR="006D70D9" w:rsidRDefault="006D70D9" w:rsidP="006F3278">
            <w:pPr>
              <w:autoSpaceDE w:val="0"/>
              <w:autoSpaceDN w:val="0"/>
              <w:adjustRightInd w:val="0"/>
              <w:spacing w:line="400" w:lineRule="exact"/>
              <w:jc w:val="center"/>
            </w:pPr>
            <w:r>
              <w:t>76.84</w:t>
            </w:r>
          </w:p>
        </w:tc>
        <w:tc>
          <w:tcPr>
            <w:tcW w:w="1019" w:type="dxa"/>
          </w:tcPr>
          <w:p w:rsidR="006D70D9" w:rsidRDefault="006D70D9" w:rsidP="006F3278">
            <w:pPr>
              <w:autoSpaceDE w:val="0"/>
              <w:autoSpaceDN w:val="0"/>
              <w:adjustRightInd w:val="0"/>
              <w:spacing w:line="400" w:lineRule="exact"/>
              <w:jc w:val="center"/>
            </w:pPr>
            <w:r>
              <w:t>13.76</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restart"/>
            <w:vAlign w:val="center"/>
          </w:tcPr>
          <w:p w:rsidR="006D70D9" w:rsidRPr="003411F1" w:rsidRDefault="006D70D9" w:rsidP="00117257">
            <w:pPr>
              <w:autoSpaceDE w:val="0"/>
              <w:autoSpaceDN w:val="0"/>
              <w:adjustRightInd w:val="0"/>
              <w:spacing w:line="400" w:lineRule="exact"/>
              <w:jc w:val="center"/>
            </w:pPr>
            <w:r w:rsidRPr="003411F1">
              <w:t>22Y</w:t>
            </w:r>
          </w:p>
        </w:tc>
        <w:tc>
          <w:tcPr>
            <w:tcW w:w="540" w:type="dxa"/>
          </w:tcPr>
          <w:p w:rsidR="006D70D9" w:rsidRPr="003411F1" w:rsidRDefault="006D70D9" w:rsidP="006F3278">
            <w:pPr>
              <w:autoSpaceDE w:val="0"/>
              <w:autoSpaceDN w:val="0"/>
              <w:adjustRightInd w:val="0"/>
              <w:spacing w:line="400" w:lineRule="exact"/>
              <w:jc w:val="center"/>
            </w:pPr>
            <w:r w:rsidRPr="003411F1">
              <w:t>0</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00B5183E" w:rsidRPr="00B5183E">
              <w:rPr>
                <w:vertAlign w:val="subscript"/>
              </w:rPr>
              <w:t>C</w:t>
            </w:r>
            <w:r w:rsidRPr="008E6597">
              <w:rPr>
                <w:vertAlign w:val="subscript"/>
              </w:rPr>
              <w:t>4</w:t>
            </w:r>
            <w:r w:rsidR="00B5183E" w:rsidRPr="00B5183E">
              <w:rPr>
                <w:vertAlign w:val="subscript"/>
              </w:rPr>
              <w:t>H</w:t>
            </w:r>
            <w:r w:rsidRPr="008E6597">
              <w:rPr>
                <w:vertAlign w:val="subscript"/>
              </w:rPr>
              <w:t>10</w:t>
            </w:r>
            <w:r w:rsidRPr="003411F1">
              <w:t>=100</w:t>
            </w:r>
          </w:p>
        </w:tc>
        <w:tc>
          <w:tcPr>
            <w:tcW w:w="789" w:type="dxa"/>
          </w:tcPr>
          <w:p w:rsidR="006D70D9" w:rsidRPr="003411F1" w:rsidRDefault="006D70D9" w:rsidP="006F3278">
            <w:pPr>
              <w:autoSpaceDE w:val="0"/>
              <w:autoSpaceDN w:val="0"/>
              <w:adjustRightInd w:val="0"/>
              <w:spacing w:line="400" w:lineRule="exact"/>
              <w:jc w:val="center"/>
            </w:pPr>
            <w:r w:rsidRPr="003411F1">
              <w:t>2.07</w:t>
            </w:r>
            <w:r>
              <w:t>6</w:t>
            </w:r>
          </w:p>
        </w:tc>
        <w:tc>
          <w:tcPr>
            <w:tcW w:w="845" w:type="dxa"/>
          </w:tcPr>
          <w:p w:rsidR="006D70D9" w:rsidRPr="003411F1" w:rsidRDefault="006D70D9" w:rsidP="006F3278">
            <w:pPr>
              <w:autoSpaceDE w:val="0"/>
              <w:autoSpaceDN w:val="0"/>
              <w:adjustRightInd w:val="0"/>
              <w:spacing w:line="400" w:lineRule="exact"/>
              <w:jc w:val="center"/>
            </w:pPr>
            <w:r w:rsidRPr="003411F1">
              <w:t>116.</w:t>
            </w:r>
            <w:r>
              <w:t>09</w:t>
            </w:r>
          </w:p>
        </w:tc>
        <w:tc>
          <w:tcPr>
            <w:tcW w:w="845" w:type="dxa"/>
          </w:tcPr>
          <w:p w:rsidR="006D70D9" w:rsidRPr="003411F1" w:rsidRDefault="006D70D9" w:rsidP="006F3278">
            <w:pPr>
              <w:autoSpaceDE w:val="0"/>
              <w:autoSpaceDN w:val="0"/>
              <w:adjustRightInd w:val="0"/>
              <w:spacing w:line="400" w:lineRule="exact"/>
              <w:jc w:val="center"/>
            </w:pPr>
            <w:r w:rsidRPr="003411F1">
              <w:t>12</w:t>
            </w:r>
            <w:r>
              <w:t>5.81</w:t>
            </w:r>
          </w:p>
        </w:tc>
        <w:tc>
          <w:tcPr>
            <w:tcW w:w="740" w:type="dxa"/>
          </w:tcPr>
          <w:p w:rsidR="006D70D9" w:rsidRPr="003411F1" w:rsidRDefault="006D70D9" w:rsidP="006F3278">
            <w:pPr>
              <w:autoSpaceDE w:val="0"/>
              <w:autoSpaceDN w:val="0"/>
              <w:adjustRightInd w:val="0"/>
              <w:spacing w:line="400" w:lineRule="exact"/>
              <w:jc w:val="center"/>
            </w:pPr>
            <w:r w:rsidRPr="003411F1">
              <w:t>80</w:t>
            </w:r>
            <w:r>
              <w:t>.58</w:t>
            </w:r>
          </w:p>
        </w:tc>
        <w:tc>
          <w:tcPr>
            <w:tcW w:w="740" w:type="dxa"/>
          </w:tcPr>
          <w:p w:rsidR="006D70D9" w:rsidRPr="003411F1" w:rsidRDefault="006D70D9" w:rsidP="006F3278">
            <w:pPr>
              <w:autoSpaceDE w:val="0"/>
              <w:autoSpaceDN w:val="0"/>
              <w:adjustRightInd w:val="0"/>
              <w:spacing w:line="400" w:lineRule="exact"/>
              <w:jc w:val="center"/>
            </w:pPr>
            <w:r w:rsidRPr="003411F1">
              <w:t>87.</w:t>
            </w:r>
            <w:r>
              <w:t>33</w:t>
            </w:r>
          </w:p>
        </w:tc>
        <w:tc>
          <w:tcPr>
            <w:tcW w:w="1019" w:type="dxa"/>
          </w:tcPr>
          <w:p w:rsidR="006D70D9" w:rsidRPr="003411F1" w:rsidRDefault="006D70D9" w:rsidP="006F3278">
            <w:pPr>
              <w:autoSpaceDE w:val="0"/>
              <w:autoSpaceDN w:val="0"/>
              <w:adjustRightInd w:val="0"/>
              <w:spacing w:line="400" w:lineRule="exact"/>
              <w:jc w:val="center"/>
            </w:pPr>
            <w:r>
              <w:t>14.06</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t>1</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Pr="008E6597">
              <w:rPr>
                <w:vertAlign w:val="subscript"/>
              </w:rPr>
              <w:t>C4H10</w:t>
            </w:r>
            <w:r w:rsidRPr="003411F1">
              <w:t>=100</w:t>
            </w:r>
          </w:p>
        </w:tc>
        <w:tc>
          <w:tcPr>
            <w:tcW w:w="789" w:type="dxa"/>
          </w:tcPr>
          <w:p w:rsidR="006D70D9" w:rsidRPr="003411F1" w:rsidRDefault="006D70D9" w:rsidP="006F3278">
            <w:pPr>
              <w:autoSpaceDE w:val="0"/>
              <w:autoSpaceDN w:val="0"/>
              <w:adjustRightInd w:val="0"/>
              <w:spacing w:line="400" w:lineRule="exact"/>
              <w:jc w:val="center"/>
            </w:pPr>
            <w:r w:rsidRPr="003411F1">
              <w:t>2.07</w:t>
            </w:r>
            <w:r>
              <w:t>6</w:t>
            </w:r>
          </w:p>
        </w:tc>
        <w:tc>
          <w:tcPr>
            <w:tcW w:w="845" w:type="dxa"/>
          </w:tcPr>
          <w:p w:rsidR="006D70D9" w:rsidRPr="003411F1" w:rsidRDefault="006D70D9" w:rsidP="006F3278">
            <w:pPr>
              <w:autoSpaceDE w:val="0"/>
              <w:autoSpaceDN w:val="0"/>
              <w:adjustRightInd w:val="0"/>
              <w:spacing w:line="400" w:lineRule="exact"/>
              <w:jc w:val="center"/>
            </w:pPr>
            <w:r w:rsidRPr="003411F1">
              <w:t>116.</w:t>
            </w:r>
            <w:r>
              <w:t>09</w:t>
            </w:r>
          </w:p>
        </w:tc>
        <w:tc>
          <w:tcPr>
            <w:tcW w:w="845" w:type="dxa"/>
          </w:tcPr>
          <w:p w:rsidR="006D70D9" w:rsidRPr="003411F1" w:rsidRDefault="006D70D9" w:rsidP="006F3278">
            <w:pPr>
              <w:autoSpaceDE w:val="0"/>
              <w:autoSpaceDN w:val="0"/>
              <w:adjustRightInd w:val="0"/>
              <w:spacing w:line="400" w:lineRule="exact"/>
              <w:jc w:val="center"/>
            </w:pPr>
            <w:r w:rsidRPr="003411F1">
              <w:t>12</w:t>
            </w:r>
            <w:r>
              <w:t>5.81</w:t>
            </w:r>
          </w:p>
        </w:tc>
        <w:tc>
          <w:tcPr>
            <w:tcW w:w="740" w:type="dxa"/>
          </w:tcPr>
          <w:p w:rsidR="006D70D9" w:rsidRPr="003411F1" w:rsidRDefault="006D70D9" w:rsidP="006F3278">
            <w:pPr>
              <w:autoSpaceDE w:val="0"/>
              <w:autoSpaceDN w:val="0"/>
              <w:adjustRightInd w:val="0"/>
              <w:spacing w:line="400" w:lineRule="exact"/>
              <w:jc w:val="center"/>
            </w:pPr>
            <w:r w:rsidRPr="003411F1">
              <w:t>80</w:t>
            </w:r>
            <w:r>
              <w:t>.58</w:t>
            </w:r>
          </w:p>
        </w:tc>
        <w:tc>
          <w:tcPr>
            <w:tcW w:w="740" w:type="dxa"/>
          </w:tcPr>
          <w:p w:rsidR="006D70D9" w:rsidRPr="003411F1" w:rsidRDefault="006D70D9" w:rsidP="006F3278">
            <w:pPr>
              <w:autoSpaceDE w:val="0"/>
              <w:autoSpaceDN w:val="0"/>
              <w:adjustRightInd w:val="0"/>
              <w:spacing w:line="400" w:lineRule="exact"/>
              <w:jc w:val="center"/>
            </w:pPr>
            <w:r w:rsidRPr="003411F1">
              <w:t>87.</w:t>
            </w:r>
            <w:r>
              <w:t>33</w:t>
            </w:r>
          </w:p>
        </w:tc>
        <w:tc>
          <w:tcPr>
            <w:tcW w:w="1019" w:type="dxa"/>
          </w:tcPr>
          <w:p w:rsidR="006D70D9" w:rsidRPr="003411F1" w:rsidRDefault="006D70D9" w:rsidP="006F3278">
            <w:pPr>
              <w:autoSpaceDE w:val="0"/>
              <w:autoSpaceDN w:val="0"/>
              <w:adjustRightInd w:val="0"/>
              <w:spacing w:line="400" w:lineRule="exact"/>
              <w:jc w:val="center"/>
            </w:pPr>
            <w:r>
              <w:t>14.06</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rsidRPr="003411F1">
              <w:t>2</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00B5183E" w:rsidRPr="00B5183E">
              <w:rPr>
                <w:vertAlign w:val="subscript"/>
              </w:rPr>
              <w:t>C</w:t>
            </w:r>
            <w:r w:rsidRPr="008E6597">
              <w:rPr>
                <w:vertAlign w:val="subscript"/>
              </w:rPr>
              <w:t>3</w:t>
            </w:r>
            <w:r w:rsidR="00B5183E" w:rsidRPr="00B5183E">
              <w:rPr>
                <w:vertAlign w:val="subscript"/>
              </w:rPr>
              <w:t>H</w:t>
            </w:r>
            <w:r w:rsidRPr="008E6597">
              <w:rPr>
                <w:vertAlign w:val="subscript"/>
              </w:rPr>
              <w:t>6</w:t>
            </w:r>
            <w:r w:rsidRPr="003411F1">
              <w:t>=100</w:t>
            </w:r>
          </w:p>
        </w:tc>
        <w:tc>
          <w:tcPr>
            <w:tcW w:w="789" w:type="dxa"/>
          </w:tcPr>
          <w:p w:rsidR="006D70D9" w:rsidRPr="003411F1" w:rsidRDefault="006D70D9" w:rsidP="006F3278">
            <w:pPr>
              <w:autoSpaceDE w:val="0"/>
              <w:autoSpaceDN w:val="0"/>
              <w:adjustRightInd w:val="0"/>
              <w:spacing w:line="400" w:lineRule="exact"/>
              <w:jc w:val="center"/>
            </w:pPr>
            <w:r w:rsidRPr="003411F1">
              <w:t>1.476</w:t>
            </w:r>
          </w:p>
        </w:tc>
        <w:tc>
          <w:tcPr>
            <w:tcW w:w="845" w:type="dxa"/>
          </w:tcPr>
          <w:p w:rsidR="006D70D9" w:rsidRPr="003411F1" w:rsidRDefault="006D70D9" w:rsidP="006F3278">
            <w:pPr>
              <w:autoSpaceDE w:val="0"/>
              <w:autoSpaceDN w:val="0"/>
              <w:adjustRightInd w:val="0"/>
              <w:spacing w:line="400" w:lineRule="exact"/>
              <w:jc w:val="center"/>
            </w:pPr>
            <w:r w:rsidRPr="003411F1">
              <w:t>82.78</w:t>
            </w:r>
          </w:p>
        </w:tc>
        <w:tc>
          <w:tcPr>
            <w:tcW w:w="845" w:type="dxa"/>
          </w:tcPr>
          <w:p w:rsidR="006D70D9" w:rsidRPr="003411F1" w:rsidRDefault="006D70D9" w:rsidP="006F3278">
            <w:pPr>
              <w:autoSpaceDE w:val="0"/>
              <w:autoSpaceDN w:val="0"/>
              <w:adjustRightInd w:val="0"/>
              <w:spacing w:line="400" w:lineRule="exact"/>
              <w:jc w:val="center"/>
            </w:pPr>
            <w:r w:rsidRPr="003411F1">
              <w:t>88.52</w:t>
            </w:r>
          </w:p>
        </w:tc>
        <w:tc>
          <w:tcPr>
            <w:tcW w:w="740" w:type="dxa"/>
          </w:tcPr>
          <w:p w:rsidR="006D70D9" w:rsidRPr="003411F1" w:rsidRDefault="006D70D9" w:rsidP="006F3278">
            <w:pPr>
              <w:autoSpaceDE w:val="0"/>
              <w:autoSpaceDN w:val="0"/>
              <w:adjustRightInd w:val="0"/>
              <w:spacing w:line="400" w:lineRule="exact"/>
              <w:jc w:val="center"/>
            </w:pPr>
            <w:r w:rsidRPr="003411F1">
              <w:t>68.14</w:t>
            </w:r>
          </w:p>
        </w:tc>
        <w:tc>
          <w:tcPr>
            <w:tcW w:w="740" w:type="dxa"/>
          </w:tcPr>
          <w:p w:rsidR="006D70D9" w:rsidRPr="003411F1" w:rsidRDefault="006D70D9" w:rsidP="006F3278">
            <w:pPr>
              <w:autoSpaceDE w:val="0"/>
              <w:autoSpaceDN w:val="0"/>
              <w:adjustRightInd w:val="0"/>
              <w:spacing w:line="400" w:lineRule="exact"/>
              <w:jc w:val="center"/>
            </w:pPr>
            <w:r w:rsidRPr="003411F1">
              <w:t>72.86</w:t>
            </w:r>
          </w:p>
        </w:tc>
        <w:tc>
          <w:tcPr>
            <w:tcW w:w="1019" w:type="dxa"/>
          </w:tcPr>
          <w:p w:rsidR="006D70D9" w:rsidRPr="003411F1" w:rsidRDefault="006D70D9" w:rsidP="006F3278">
            <w:pPr>
              <w:autoSpaceDE w:val="0"/>
              <w:autoSpaceDN w:val="0"/>
              <w:adjustRightInd w:val="0"/>
              <w:spacing w:line="400" w:lineRule="exact"/>
              <w:jc w:val="center"/>
            </w:pPr>
            <w:r>
              <w:t>15.05</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ign w:val="center"/>
          </w:tcPr>
          <w:p w:rsidR="006D70D9" w:rsidRPr="003411F1" w:rsidRDefault="006D70D9" w:rsidP="00117257">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rsidRPr="003411F1">
              <w:t>3</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00B5183E" w:rsidRPr="00B5183E">
              <w:rPr>
                <w:vertAlign w:val="subscript"/>
              </w:rPr>
              <w:t>C</w:t>
            </w:r>
            <w:r w:rsidRPr="003411F1">
              <w:rPr>
                <w:vertAlign w:val="subscript"/>
              </w:rPr>
              <w:t>3</w:t>
            </w:r>
            <w:r w:rsidR="00B5183E" w:rsidRPr="00B5183E">
              <w:rPr>
                <w:vertAlign w:val="subscript"/>
              </w:rPr>
              <w:t>H</w:t>
            </w:r>
            <w:r w:rsidRPr="003411F1">
              <w:rPr>
                <w:vertAlign w:val="subscript"/>
              </w:rPr>
              <w:t>8</w:t>
            </w:r>
            <w:r w:rsidRPr="003411F1">
              <w:t>=100</w:t>
            </w:r>
          </w:p>
        </w:tc>
        <w:tc>
          <w:tcPr>
            <w:tcW w:w="789" w:type="dxa"/>
          </w:tcPr>
          <w:p w:rsidR="006D70D9" w:rsidRPr="003411F1" w:rsidRDefault="006D70D9" w:rsidP="006F3278">
            <w:pPr>
              <w:autoSpaceDE w:val="0"/>
              <w:autoSpaceDN w:val="0"/>
              <w:adjustRightInd w:val="0"/>
              <w:spacing w:line="400" w:lineRule="exact"/>
              <w:jc w:val="center"/>
            </w:pPr>
            <w:r w:rsidRPr="003411F1">
              <w:t>1.550</w:t>
            </w:r>
          </w:p>
        </w:tc>
        <w:tc>
          <w:tcPr>
            <w:tcW w:w="845" w:type="dxa"/>
          </w:tcPr>
          <w:p w:rsidR="006D70D9" w:rsidRPr="003411F1" w:rsidRDefault="006D70D9" w:rsidP="006F3278">
            <w:pPr>
              <w:autoSpaceDE w:val="0"/>
              <w:autoSpaceDN w:val="0"/>
              <w:adjustRightInd w:val="0"/>
              <w:spacing w:line="400" w:lineRule="exact"/>
              <w:jc w:val="center"/>
            </w:pPr>
            <w:r w:rsidRPr="003411F1">
              <w:t>88.00</w:t>
            </w:r>
          </w:p>
        </w:tc>
        <w:tc>
          <w:tcPr>
            <w:tcW w:w="845" w:type="dxa"/>
          </w:tcPr>
          <w:p w:rsidR="006D70D9" w:rsidRPr="003411F1" w:rsidRDefault="006D70D9" w:rsidP="006F3278">
            <w:pPr>
              <w:autoSpaceDE w:val="0"/>
              <w:autoSpaceDN w:val="0"/>
              <w:adjustRightInd w:val="0"/>
              <w:spacing w:line="400" w:lineRule="exact"/>
              <w:jc w:val="center"/>
            </w:pPr>
            <w:r w:rsidRPr="003411F1">
              <w:t>95.65</w:t>
            </w:r>
          </w:p>
        </w:tc>
        <w:tc>
          <w:tcPr>
            <w:tcW w:w="740" w:type="dxa"/>
          </w:tcPr>
          <w:p w:rsidR="006D70D9" w:rsidRPr="003411F1" w:rsidRDefault="006D70D9" w:rsidP="006F3278">
            <w:pPr>
              <w:autoSpaceDE w:val="0"/>
              <w:autoSpaceDN w:val="0"/>
              <w:adjustRightInd w:val="0"/>
              <w:spacing w:line="400" w:lineRule="exact"/>
              <w:jc w:val="center"/>
            </w:pPr>
            <w:r w:rsidRPr="003411F1">
              <w:t>70.69</w:t>
            </w:r>
          </w:p>
        </w:tc>
        <w:tc>
          <w:tcPr>
            <w:tcW w:w="740" w:type="dxa"/>
          </w:tcPr>
          <w:p w:rsidR="006D70D9" w:rsidRPr="003411F1" w:rsidRDefault="006D70D9" w:rsidP="006F3278">
            <w:pPr>
              <w:autoSpaceDE w:val="0"/>
              <w:autoSpaceDN w:val="0"/>
              <w:adjustRightInd w:val="0"/>
              <w:spacing w:line="400" w:lineRule="exact"/>
              <w:jc w:val="center"/>
            </w:pPr>
            <w:r w:rsidRPr="003411F1">
              <w:t>76.84</w:t>
            </w:r>
          </w:p>
        </w:tc>
        <w:tc>
          <w:tcPr>
            <w:tcW w:w="1019" w:type="dxa"/>
          </w:tcPr>
          <w:p w:rsidR="006D70D9" w:rsidRPr="003411F1" w:rsidRDefault="006D70D9" w:rsidP="006F3278">
            <w:pPr>
              <w:autoSpaceDE w:val="0"/>
              <w:autoSpaceDN w:val="0"/>
              <w:adjustRightInd w:val="0"/>
              <w:spacing w:line="400" w:lineRule="exact"/>
              <w:jc w:val="center"/>
            </w:pPr>
            <w:r>
              <w:t>13.76</w:t>
            </w:r>
          </w:p>
        </w:tc>
      </w:tr>
      <w:tr w:rsidR="006D70D9" w:rsidRPr="003411F1" w:rsidTr="00157EED">
        <w:tc>
          <w:tcPr>
            <w:tcW w:w="468" w:type="dxa"/>
            <w:vMerge/>
            <w:vAlign w:val="center"/>
          </w:tcPr>
          <w:p w:rsidR="006D70D9" w:rsidRPr="003411F1" w:rsidRDefault="006D70D9" w:rsidP="00117257">
            <w:pPr>
              <w:autoSpaceDE w:val="0"/>
              <w:autoSpaceDN w:val="0"/>
              <w:adjustRightInd w:val="0"/>
              <w:spacing w:line="400" w:lineRule="exact"/>
              <w:jc w:val="center"/>
            </w:pPr>
          </w:p>
        </w:tc>
        <w:tc>
          <w:tcPr>
            <w:tcW w:w="720" w:type="dxa"/>
            <w:vMerge w:val="restart"/>
            <w:vAlign w:val="center"/>
          </w:tcPr>
          <w:p w:rsidR="006D70D9" w:rsidRPr="003411F1" w:rsidRDefault="006D70D9" w:rsidP="00117257">
            <w:pPr>
              <w:autoSpaceDE w:val="0"/>
              <w:autoSpaceDN w:val="0"/>
              <w:adjustRightInd w:val="0"/>
              <w:spacing w:line="400" w:lineRule="exact"/>
              <w:jc w:val="center"/>
            </w:pPr>
            <w:r w:rsidRPr="003411F1">
              <w:t>20Y</w:t>
            </w:r>
          </w:p>
        </w:tc>
        <w:tc>
          <w:tcPr>
            <w:tcW w:w="540" w:type="dxa"/>
          </w:tcPr>
          <w:p w:rsidR="006D70D9" w:rsidRPr="003411F1" w:rsidRDefault="006D70D9" w:rsidP="006F3278">
            <w:pPr>
              <w:autoSpaceDE w:val="0"/>
              <w:autoSpaceDN w:val="0"/>
              <w:adjustRightInd w:val="0"/>
              <w:spacing w:line="400" w:lineRule="exact"/>
              <w:jc w:val="center"/>
            </w:pPr>
            <w:r w:rsidRPr="003411F1">
              <w:t>0</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00B5183E" w:rsidRPr="00B5183E">
              <w:rPr>
                <w:vertAlign w:val="subscript"/>
              </w:rPr>
              <w:t>C</w:t>
            </w:r>
            <w:r w:rsidRPr="008E6597">
              <w:rPr>
                <w:vertAlign w:val="subscript"/>
              </w:rPr>
              <w:t>3</w:t>
            </w:r>
            <w:r w:rsidR="00B5183E" w:rsidRPr="00B5183E">
              <w:rPr>
                <w:vertAlign w:val="subscript"/>
              </w:rPr>
              <w:t>H</w:t>
            </w:r>
            <w:r w:rsidRPr="008E6597">
              <w:rPr>
                <w:vertAlign w:val="subscript"/>
              </w:rPr>
              <w:t>8</w:t>
            </w:r>
            <w:r w:rsidRPr="003411F1">
              <w:t>=75</w:t>
            </w:r>
            <w:r w:rsidRPr="003411F1">
              <w:rPr>
                <w:rFonts w:hAnsi="宋体" w:hint="eastAsia"/>
              </w:rPr>
              <w:t>，</w:t>
            </w:r>
            <w:r w:rsidRPr="000E3047">
              <w:rPr>
                <w:i/>
              </w:rPr>
              <w:t>f</w:t>
            </w:r>
            <w:r>
              <w:rPr>
                <w:i/>
              </w:rPr>
              <w:t xml:space="preserve"> </w:t>
            </w:r>
            <w:r w:rsidR="00B5183E" w:rsidRPr="00B5183E">
              <w:rPr>
                <w:vertAlign w:val="subscript"/>
              </w:rPr>
              <w:t>C</w:t>
            </w:r>
            <w:r w:rsidRPr="003411F1">
              <w:rPr>
                <w:vertAlign w:val="subscript"/>
              </w:rPr>
              <w:t>4</w:t>
            </w:r>
            <w:r w:rsidR="00B5183E" w:rsidRPr="00B5183E">
              <w:rPr>
                <w:vertAlign w:val="subscript"/>
              </w:rPr>
              <w:t>H</w:t>
            </w:r>
            <w:r w:rsidRPr="003411F1">
              <w:rPr>
                <w:vertAlign w:val="subscript"/>
              </w:rPr>
              <w:t>10</w:t>
            </w:r>
            <w:r w:rsidRPr="003411F1">
              <w:t>=25</w:t>
            </w:r>
          </w:p>
        </w:tc>
        <w:tc>
          <w:tcPr>
            <w:tcW w:w="789" w:type="dxa"/>
          </w:tcPr>
          <w:p w:rsidR="006D70D9" w:rsidRPr="003411F1" w:rsidRDefault="006D70D9" w:rsidP="006F3278">
            <w:pPr>
              <w:autoSpaceDE w:val="0"/>
              <w:autoSpaceDN w:val="0"/>
              <w:adjustRightInd w:val="0"/>
              <w:spacing w:line="400" w:lineRule="exact"/>
              <w:jc w:val="center"/>
            </w:pPr>
            <w:r w:rsidRPr="003411F1">
              <w:t>1.682</w:t>
            </w:r>
          </w:p>
        </w:tc>
        <w:tc>
          <w:tcPr>
            <w:tcW w:w="845" w:type="dxa"/>
          </w:tcPr>
          <w:p w:rsidR="006D70D9" w:rsidRPr="003411F1" w:rsidRDefault="006D70D9" w:rsidP="006F3278">
            <w:pPr>
              <w:autoSpaceDE w:val="0"/>
              <w:autoSpaceDN w:val="0"/>
              <w:adjustRightInd w:val="0"/>
              <w:spacing w:line="400" w:lineRule="exact"/>
              <w:jc w:val="center"/>
            </w:pPr>
            <w:r w:rsidRPr="003411F1">
              <w:t>95.</w:t>
            </w:r>
            <w:r>
              <w:t>0</w:t>
            </w:r>
            <w:r w:rsidRPr="003411F1">
              <w:t>2</w:t>
            </w:r>
          </w:p>
        </w:tc>
        <w:tc>
          <w:tcPr>
            <w:tcW w:w="845" w:type="dxa"/>
          </w:tcPr>
          <w:p w:rsidR="006D70D9" w:rsidRPr="003411F1" w:rsidRDefault="006D70D9" w:rsidP="006F3278">
            <w:pPr>
              <w:autoSpaceDE w:val="0"/>
              <w:autoSpaceDN w:val="0"/>
              <w:adjustRightInd w:val="0"/>
              <w:spacing w:line="400" w:lineRule="exact"/>
              <w:jc w:val="center"/>
            </w:pPr>
            <w:r w:rsidRPr="003411F1">
              <w:t>103.</w:t>
            </w:r>
            <w:r>
              <w:t>1</w:t>
            </w:r>
            <w:r w:rsidRPr="003411F1">
              <w:t>9</w:t>
            </w:r>
          </w:p>
        </w:tc>
        <w:tc>
          <w:tcPr>
            <w:tcW w:w="740" w:type="dxa"/>
          </w:tcPr>
          <w:p w:rsidR="006D70D9" w:rsidRPr="003411F1" w:rsidRDefault="006D70D9" w:rsidP="006F3278">
            <w:pPr>
              <w:autoSpaceDE w:val="0"/>
              <w:autoSpaceDN w:val="0"/>
              <w:adjustRightInd w:val="0"/>
              <w:spacing w:line="400" w:lineRule="exact"/>
              <w:jc w:val="center"/>
            </w:pPr>
            <w:r w:rsidRPr="003411F1">
              <w:t>73.</w:t>
            </w:r>
            <w:r>
              <w:t>28</w:t>
            </w:r>
          </w:p>
        </w:tc>
        <w:tc>
          <w:tcPr>
            <w:tcW w:w="740" w:type="dxa"/>
          </w:tcPr>
          <w:p w:rsidR="006D70D9" w:rsidRPr="003411F1" w:rsidRDefault="006D70D9" w:rsidP="006F3278">
            <w:pPr>
              <w:autoSpaceDE w:val="0"/>
              <w:autoSpaceDN w:val="0"/>
              <w:adjustRightInd w:val="0"/>
              <w:spacing w:line="400" w:lineRule="exact"/>
              <w:jc w:val="center"/>
            </w:pPr>
            <w:r w:rsidRPr="003411F1">
              <w:t>79.</w:t>
            </w:r>
            <w:r>
              <w:t>59</w:t>
            </w:r>
          </w:p>
        </w:tc>
        <w:tc>
          <w:tcPr>
            <w:tcW w:w="1019" w:type="dxa"/>
          </w:tcPr>
          <w:p w:rsidR="006D70D9" w:rsidRPr="003411F1" w:rsidRDefault="006D70D9" w:rsidP="006F3278">
            <w:pPr>
              <w:autoSpaceDE w:val="0"/>
              <w:autoSpaceDN w:val="0"/>
              <w:adjustRightInd w:val="0"/>
              <w:spacing w:line="400" w:lineRule="exact"/>
              <w:jc w:val="center"/>
            </w:pPr>
            <w:r>
              <w:t>13.85</w:t>
            </w:r>
          </w:p>
        </w:tc>
      </w:tr>
      <w:tr w:rsidR="006D70D9" w:rsidRPr="003411F1" w:rsidTr="00157EED">
        <w:tc>
          <w:tcPr>
            <w:tcW w:w="468" w:type="dxa"/>
            <w:vMerge/>
          </w:tcPr>
          <w:p w:rsidR="006D70D9" w:rsidRPr="003411F1" w:rsidRDefault="006D70D9" w:rsidP="006F3278">
            <w:pPr>
              <w:autoSpaceDE w:val="0"/>
              <w:autoSpaceDN w:val="0"/>
              <w:adjustRightInd w:val="0"/>
              <w:spacing w:line="400" w:lineRule="exact"/>
              <w:jc w:val="center"/>
            </w:pPr>
          </w:p>
        </w:tc>
        <w:tc>
          <w:tcPr>
            <w:tcW w:w="720" w:type="dxa"/>
            <w:vMerge/>
          </w:tcPr>
          <w:p w:rsidR="006D70D9" w:rsidRPr="003411F1" w:rsidRDefault="006D70D9" w:rsidP="006F3278">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rsidRPr="003411F1">
              <w:t>1</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Pr>
                <w:i/>
              </w:rPr>
              <w:t xml:space="preserve"> </w:t>
            </w:r>
            <w:r w:rsidR="00B5183E" w:rsidRPr="00B5183E">
              <w:rPr>
                <w:vertAlign w:val="subscript"/>
              </w:rPr>
              <w:t>C</w:t>
            </w:r>
            <w:r w:rsidRPr="008E6597">
              <w:rPr>
                <w:vertAlign w:val="subscript"/>
              </w:rPr>
              <w:t>4</w:t>
            </w:r>
            <w:r w:rsidR="00B5183E" w:rsidRPr="00B5183E">
              <w:rPr>
                <w:vertAlign w:val="subscript"/>
              </w:rPr>
              <w:t>H</w:t>
            </w:r>
            <w:r w:rsidRPr="008E6597">
              <w:rPr>
                <w:vertAlign w:val="subscript"/>
              </w:rPr>
              <w:t>10</w:t>
            </w:r>
            <w:r w:rsidRPr="003411F1">
              <w:t>=100</w:t>
            </w:r>
          </w:p>
        </w:tc>
        <w:tc>
          <w:tcPr>
            <w:tcW w:w="789" w:type="dxa"/>
          </w:tcPr>
          <w:p w:rsidR="006D70D9" w:rsidRPr="003411F1" w:rsidRDefault="006D70D9" w:rsidP="006F3278">
            <w:pPr>
              <w:autoSpaceDE w:val="0"/>
              <w:autoSpaceDN w:val="0"/>
              <w:adjustRightInd w:val="0"/>
              <w:spacing w:line="400" w:lineRule="exact"/>
              <w:jc w:val="center"/>
            </w:pPr>
            <w:r w:rsidRPr="003411F1">
              <w:t>2.07</w:t>
            </w:r>
            <w:r>
              <w:t>6</w:t>
            </w:r>
          </w:p>
        </w:tc>
        <w:tc>
          <w:tcPr>
            <w:tcW w:w="845" w:type="dxa"/>
          </w:tcPr>
          <w:p w:rsidR="006D70D9" w:rsidRPr="003411F1" w:rsidRDefault="006D70D9" w:rsidP="006F3278">
            <w:pPr>
              <w:autoSpaceDE w:val="0"/>
              <w:autoSpaceDN w:val="0"/>
              <w:adjustRightInd w:val="0"/>
              <w:spacing w:line="400" w:lineRule="exact"/>
              <w:jc w:val="center"/>
            </w:pPr>
            <w:r w:rsidRPr="003411F1">
              <w:t>116.</w:t>
            </w:r>
            <w:r>
              <w:t>09</w:t>
            </w:r>
          </w:p>
        </w:tc>
        <w:tc>
          <w:tcPr>
            <w:tcW w:w="845" w:type="dxa"/>
          </w:tcPr>
          <w:p w:rsidR="006D70D9" w:rsidRPr="003411F1" w:rsidRDefault="006D70D9" w:rsidP="006F3278">
            <w:pPr>
              <w:autoSpaceDE w:val="0"/>
              <w:autoSpaceDN w:val="0"/>
              <w:adjustRightInd w:val="0"/>
              <w:spacing w:line="400" w:lineRule="exact"/>
              <w:jc w:val="center"/>
            </w:pPr>
            <w:r w:rsidRPr="003411F1">
              <w:t>12</w:t>
            </w:r>
            <w:r>
              <w:t>5.81</w:t>
            </w:r>
          </w:p>
        </w:tc>
        <w:tc>
          <w:tcPr>
            <w:tcW w:w="740" w:type="dxa"/>
          </w:tcPr>
          <w:p w:rsidR="006D70D9" w:rsidRPr="003411F1" w:rsidRDefault="006D70D9" w:rsidP="006F3278">
            <w:pPr>
              <w:autoSpaceDE w:val="0"/>
              <w:autoSpaceDN w:val="0"/>
              <w:adjustRightInd w:val="0"/>
              <w:spacing w:line="400" w:lineRule="exact"/>
              <w:jc w:val="center"/>
            </w:pPr>
            <w:r w:rsidRPr="003411F1">
              <w:t>80.</w:t>
            </w:r>
            <w:r>
              <w:t>58</w:t>
            </w:r>
          </w:p>
        </w:tc>
        <w:tc>
          <w:tcPr>
            <w:tcW w:w="740" w:type="dxa"/>
          </w:tcPr>
          <w:p w:rsidR="006D70D9" w:rsidRPr="003411F1" w:rsidRDefault="006D70D9" w:rsidP="006F3278">
            <w:pPr>
              <w:autoSpaceDE w:val="0"/>
              <w:autoSpaceDN w:val="0"/>
              <w:adjustRightInd w:val="0"/>
              <w:spacing w:line="400" w:lineRule="exact"/>
              <w:jc w:val="center"/>
            </w:pPr>
            <w:r w:rsidRPr="003411F1">
              <w:t>87.</w:t>
            </w:r>
            <w:r>
              <w:t>3</w:t>
            </w:r>
            <w:r w:rsidRPr="003411F1">
              <w:t>3</w:t>
            </w:r>
          </w:p>
        </w:tc>
        <w:tc>
          <w:tcPr>
            <w:tcW w:w="1019" w:type="dxa"/>
          </w:tcPr>
          <w:p w:rsidR="006D70D9" w:rsidRPr="003411F1" w:rsidRDefault="006D70D9" w:rsidP="006F3278">
            <w:pPr>
              <w:autoSpaceDE w:val="0"/>
              <w:autoSpaceDN w:val="0"/>
              <w:adjustRightInd w:val="0"/>
              <w:spacing w:line="400" w:lineRule="exact"/>
              <w:jc w:val="center"/>
            </w:pPr>
            <w:r>
              <w:t>14.06</w:t>
            </w:r>
          </w:p>
        </w:tc>
      </w:tr>
      <w:tr w:rsidR="006D70D9" w:rsidRPr="003411F1" w:rsidTr="00157EED">
        <w:tc>
          <w:tcPr>
            <w:tcW w:w="468" w:type="dxa"/>
            <w:vMerge/>
          </w:tcPr>
          <w:p w:rsidR="006D70D9" w:rsidRPr="003411F1" w:rsidRDefault="006D70D9" w:rsidP="006F3278">
            <w:pPr>
              <w:autoSpaceDE w:val="0"/>
              <w:autoSpaceDN w:val="0"/>
              <w:adjustRightInd w:val="0"/>
              <w:spacing w:line="400" w:lineRule="exact"/>
              <w:jc w:val="center"/>
            </w:pPr>
          </w:p>
        </w:tc>
        <w:tc>
          <w:tcPr>
            <w:tcW w:w="720" w:type="dxa"/>
            <w:vMerge/>
          </w:tcPr>
          <w:p w:rsidR="006D70D9" w:rsidRPr="003411F1" w:rsidRDefault="006D70D9" w:rsidP="006F3278">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rsidRPr="003411F1">
              <w:t>2</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sidRPr="008E6597">
              <w:rPr>
                <w:vertAlign w:val="subscript"/>
              </w:rPr>
              <w:t xml:space="preserve"> </w:t>
            </w:r>
            <w:r w:rsidR="00B5183E" w:rsidRPr="00B5183E">
              <w:rPr>
                <w:vertAlign w:val="subscript"/>
              </w:rPr>
              <w:t>C</w:t>
            </w:r>
            <w:r w:rsidRPr="003411F1">
              <w:rPr>
                <w:vertAlign w:val="subscript"/>
              </w:rPr>
              <w:t>3</w:t>
            </w:r>
            <w:r w:rsidR="00B5183E" w:rsidRPr="00B5183E">
              <w:rPr>
                <w:vertAlign w:val="subscript"/>
              </w:rPr>
              <w:t>H</w:t>
            </w:r>
            <w:r w:rsidRPr="003411F1">
              <w:rPr>
                <w:vertAlign w:val="subscript"/>
              </w:rPr>
              <w:t>6</w:t>
            </w:r>
            <w:r w:rsidRPr="003411F1">
              <w:t>=100</w:t>
            </w:r>
          </w:p>
        </w:tc>
        <w:tc>
          <w:tcPr>
            <w:tcW w:w="789" w:type="dxa"/>
          </w:tcPr>
          <w:p w:rsidR="006D70D9" w:rsidRPr="003411F1" w:rsidRDefault="006D70D9" w:rsidP="006F3278">
            <w:pPr>
              <w:autoSpaceDE w:val="0"/>
              <w:autoSpaceDN w:val="0"/>
              <w:adjustRightInd w:val="0"/>
              <w:spacing w:line="400" w:lineRule="exact"/>
              <w:jc w:val="center"/>
            </w:pPr>
            <w:r w:rsidRPr="003411F1">
              <w:t>1.476</w:t>
            </w:r>
          </w:p>
        </w:tc>
        <w:tc>
          <w:tcPr>
            <w:tcW w:w="845" w:type="dxa"/>
          </w:tcPr>
          <w:p w:rsidR="006D70D9" w:rsidRPr="003411F1" w:rsidRDefault="006D70D9" w:rsidP="006F3278">
            <w:pPr>
              <w:autoSpaceDE w:val="0"/>
              <w:autoSpaceDN w:val="0"/>
              <w:adjustRightInd w:val="0"/>
              <w:spacing w:line="400" w:lineRule="exact"/>
              <w:jc w:val="center"/>
            </w:pPr>
            <w:r w:rsidRPr="003411F1">
              <w:t>82.78</w:t>
            </w:r>
          </w:p>
        </w:tc>
        <w:tc>
          <w:tcPr>
            <w:tcW w:w="845" w:type="dxa"/>
          </w:tcPr>
          <w:p w:rsidR="006D70D9" w:rsidRPr="003411F1" w:rsidRDefault="006D70D9" w:rsidP="006F3278">
            <w:pPr>
              <w:autoSpaceDE w:val="0"/>
              <w:autoSpaceDN w:val="0"/>
              <w:adjustRightInd w:val="0"/>
              <w:spacing w:line="400" w:lineRule="exact"/>
              <w:jc w:val="center"/>
            </w:pPr>
            <w:r w:rsidRPr="003411F1">
              <w:t>88.52</w:t>
            </w:r>
          </w:p>
        </w:tc>
        <w:tc>
          <w:tcPr>
            <w:tcW w:w="740" w:type="dxa"/>
          </w:tcPr>
          <w:p w:rsidR="006D70D9" w:rsidRPr="003411F1" w:rsidRDefault="006D70D9" w:rsidP="006F3278">
            <w:pPr>
              <w:autoSpaceDE w:val="0"/>
              <w:autoSpaceDN w:val="0"/>
              <w:adjustRightInd w:val="0"/>
              <w:spacing w:line="400" w:lineRule="exact"/>
              <w:jc w:val="center"/>
            </w:pPr>
            <w:r w:rsidRPr="003411F1">
              <w:t>68.14</w:t>
            </w:r>
          </w:p>
        </w:tc>
        <w:tc>
          <w:tcPr>
            <w:tcW w:w="740" w:type="dxa"/>
          </w:tcPr>
          <w:p w:rsidR="006D70D9" w:rsidRPr="003411F1" w:rsidRDefault="006D70D9" w:rsidP="006F3278">
            <w:pPr>
              <w:autoSpaceDE w:val="0"/>
              <w:autoSpaceDN w:val="0"/>
              <w:adjustRightInd w:val="0"/>
              <w:spacing w:line="400" w:lineRule="exact"/>
              <w:jc w:val="center"/>
            </w:pPr>
            <w:r w:rsidRPr="003411F1">
              <w:t>72.86</w:t>
            </w:r>
          </w:p>
        </w:tc>
        <w:tc>
          <w:tcPr>
            <w:tcW w:w="1019" w:type="dxa"/>
          </w:tcPr>
          <w:p w:rsidR="006D70D9" w:rsidRPr="003411F1" w:rsidRDefault="006D70D9" w:rsidP="006F3278">
            <w:pPr>
              <w:autoSpaceDE w:val="0"/>
              <w:autoSpaceDN w:val="0"/>
              <w:adjustRightInd w:val="0"/>
              <w:spacing w:line="400" w:lineRule="exact"/>
              <w:jc w:val="center"/>
            </w:pPr>
            <w:r>
              <w:t>15.05</w:t>
            </w:r>
          </w:p>
        </w:tc>
      </w:tr>
      <w:tr w:rsidR="006D70D9" w:rsidRPr="003411F1" w:rsidTr="00157EED">
        <w:tc>
          <w:tcPr>
            <w:tcW w:w="468" w:type="dxa"/>
            <w:vMerge/>
          </w:tcPr>
          <w:p w:rsidR="006D70D9" w:rsidRPr="003411F1" w:rsidRDefault="006D70D9" w:rsidP="006F3278">
            <w:pPr>
              <w:autoSpaceDE w:val="0"/>
              <w:autoSpaceDN w:val="0"/>
              <w:adjustRightInd w:val="0"/>
              <w:spacing w:line="400" w:lineRule="exact"/>
              <w:jc w:val="center"/>
            </w:pPr>
          </w:p>
        </w:tc>
        <w:tc>
          <w:tcPr>
            <w:tcW w:w="720" w:type="dxa"/>
            <w:vMerge/>
          </w:tcPr>
          <w:p w:rsidR="006D70D9" w:rsidRPr="003411F1" w:rsidRDefault="006D70D9" w:rsidP="006F3278">
            <w:pPr>
              <w:autoSpaceDE w:val="0"/>
              <w:autoSpaceDN w:val="0"/>
              <w:adjustRightInd w:val="0"/>
              <w:spacing w:line="400" w:lineRule="exact"/>
              <w:jc w:val="center"/>
            </w:pPr>
          </w:p>
        </w:tc>
        <w:tc>
          <w:tcPr>
            <w:tcW w:w="540" w:type="dxa"/>
          </w:tcPr>
          <w:p w:rsidR="006D70D9" w:rsidRPr="003411F1" w:rsidRDefault="006D70D9" w:rsidP="006F3278">
            <w:pPr>
              <w:autoSpaceDE w:val="0"/>
              <w:autoSpaceDN w:val="0"/>
              <w:adjustRightInd w:val="0"/>
              <w:spacing w:line="400" w:lineRule="exact"/>
              <w:jc w:val="center"/>
            </w:pPr>
            <w:r w:rsidRPr="003411F1">
              <w:t>3</w:t>
            </w:r>
          </w:p>
        </w:tc>
        <w:tc>
          <w:tcPr>
            <w:tcW w:w="2520" w:type="dxa"/>
          </w:tcPr>
          <w:p w:rsidR="006D70D9" w:rsidRPr="003411F1" w:rsidRDefault="006D70D9" w:rsidP="006F3278">
            <w:pPr>
              <w:autoSpaceDE w:val="0"/>
              <w:autoSpaceDN w:val="0"/>
              <w:adjustRightInd w:val="0"/>
              <w:spacing w:line="400" w:lineRule="exact"/>
              <w:jc w:val="center"/>
            </w:pPr>
            <w:r w:rsidRPr="000E3047">
              <w:rPr>
                <w:i/>
              </w:rPr>
              <w:t>f</w:t>
            </w:r>
            <w:r w:rsidRPr="003411F1">
              <w:t xml:space="preserve"> </w:t>
            </w:r>
            <w:r w:rsidR="00B5183E" w:rsidRPr="00B5183E">
              <w:rPr>
                <w:vertAlign w:val="subscript"/>
              </w:rPr>
              <w:t>C</w:t>
            </w:r>
            <w:r w:rsidRPr="003411F1">
              <w:rPr>
                <w:vertAlign w:val="subscript"/>
              </w:rPr>
              <w:t>3</w:t>
            </w:r>
            <w:r w:rsidR="00B5183E" w:rsidRPr="00B5183E">
              <w:rPr>
                <w:vertAlign w:val="subscript"/>
              </w:rPr>
              <w:t>H</w:t>
            </w:r>
            <w:r w:rsidRPr="003411F1">
              <w:rPr>
                <w:vertAlign w:val="subscript"/>
              </w:rPr>
              <w:t>8</w:t>
            </w:r>
            <w:r w:rsidRPr="003411F1">
              <w:t>=100</w:t>
            </w:r>
          </w:p>
        </w:tc>
        <w:tc>
          <w:tcPr>
            <w:tcW w:w="789" w:type="dxa"/>
          </w:tcPr>
          <w:p w:rsidR="006D70D9" w:rsidRPr="003411F1" w:rsidRDefault="006D70D9" w:rsidP="006F3278">
            <w:pPr>
              <w:autoSpaceDE w:val="0"/>
              <w:autoSpaceDN w:val="0"/>
              <w:adjustRightInd w:val="0"/>
              <w:spacing w:line="400" w:lineRule="exact"/>
              <w:jc w:val="center"/>
            </w:pPr>
            <w:r w:rsidRPr="003411F1">
              <w:t>1.550</w:t>
            </w:r>
          </w:p>
        </w:tc>
        <w:tc>
          <w:tcPr>
            <w:tcW w:w="845" w:type="dxa"/>
          </w:tcPr>
          <w:p w:rsidR="006D70D9" w:rsidRPr="003411F1" w:rsidRDefault="006D70D9" w:rsidP="006F3278">
            <w:pPr>
              <w:autoSpaceDE w:val="0"/>
              <w:autoSpaceDN w:val="0"/>
              <w:adjustRightInd w:val="0"/>
              <w:spacing w:line="400" w:lineRule="exact"/>
              <w:jc w:val="center"/>
            </w:pPr>
            <w:r w:rsidRPr="003411F1">
              <w:t>88.00</w:t>
            </w:r>
          </w:p>
        </w:tc>
        <w:tc>
          <w:tcPr>
            <w:tcW w:w="845" w:type="dxa"/>
          </w:tcPr>
          <w:p w:rsidR="006D70D9" w:rsidRPr="003411F1" w:rsidRDefault="006D70D9" w:rsidP="006F3278">
            <w:pPr>
              <w:autoSpaceDE w:val="0"/>
              <w:autoSpaceDN w:val="0"/>
              <w:adjustRightInd w:val="0"/>
              <w:spacing w:line="400" w:lineRule="exact"/>
              <w:jc w:val="center"/>
            </w:pPr>
            <w:r w:rsidRPr="003411F1">
              <w:t>95.65</w:t>
            </w:r>
          </w:p>
        </w:tc>
        <w:tc>
          <w:tcPr>
            <w:tcW w:w="740" w:type="dxa"/>
          </w:tcPr>
          <w:p w:rsidR="006D70D9" w:rsidRPr="003411F1" w:rsidRDefault="006D70D9" w:rsidP="006F3278">
            <w:pPr>
              <w:autoSpaceDE w:val="0"/>
              <w:autoSpaceDN w:val="0"/>
              <w:adjustRightInd w:val="0"/>
              <w:spacing w:line="400" w:lineRule="exact"/>
              <w:jc w:val="center"/>
            </w:pPr>
            <w:r w:rsidRPr="003411F1">
              <w:t>70.69</w:t>
            </w:r>
          </w:p>
        </w:tc>
        <w:tc>
          <w:tcPr>
            <w:tcW w:w="740" w:type="dxa"/>
          </w:tcPr>
          <w:p w:rsidR="006D70D9" w:rsidRPr="003411F1" w:rsidRDefault="006D70D9" w:rsidP="006F3278">
            <w:pPr>
              <w:autoSpaceDE w:val="0"/>
              <w:autoSpaceDN w:val="0"/>
              <w:adjustRightInd w:val="0"/>
              <w:spacing w:line="400" w:lineRule="exact"/>
              <w:jc w:val="center"/>
            </w:pPr>
            <w:r w:rsidRPr="003411F1">
              <w:t>76.84</w:t>
            </w:r>
          </w:p>
        </w:tc>
        <w:tc>
          <w:tcPr>
            <w:tcW w:w="1019" w:type="dxa"/>
          </w:tcPr>
          <w:p w:rsidR="006D70D9" w:rsidRPr="003411F1" w:rsidRDefault="006D70D9" w:rsidP="006F3278">
            <w:pPr>
              <w:autoSpaceDE w:val="0"/>
              <w:autoSpaceDN w:val="0"/>
              <w:adjustRightInd w:val="0"/>
              <w:spacing w:line="400" w:lineRule="exact"/>
              <w:jc w:val="center"/>
            </w:pPr>
            <w:r>
              <w:t>13.76</w:t>
            </w:r>
          </w:p>
        </w:tc>
      </w:tr>
    </w:tbl>
    <w:p w:rsidR="006D70D9" w:rsidRDefault="006D70D9" w:rsidP="005C3B4D">
      <w:pPr>
        <w:autoSpaceDE w:val="0"/>
        <w:autoSpaceDN w:val="0"/>
        <w:adjustRightInd w:val="0"/>
        <w:spacing w:line="400" w:lineRule="exact"/>
        <w:rPr>
          <w:rFonts w:eastAsia="仿宋_GB2312"/>
          <w:kern w:val="0"/>
          <w:szCs w:val="21"/>
        </w:rPr>
      </w:pPr>
    </w:p>
    <w:p w:rsidR="006D70D9" w:rsidRDefault="006D70D9" w:rsidP="005C3B4D">
      <w:pPr>
        <w:autoSpaceDE w:val="0"/>
        <w:autoSpaceDN w:val="0"/>
        <w:adjustRightInd w:val="0"/>
        <w:spacing w:line="400" w:lineRule="exact"/>
        <w:rPr>
          <w:rFonts w:eastAsia="仿宋_GB2312"/>
          <w:kern w:val="0"/>
          <w:szCs w:val="21"/>
        </w:rPr>
      </w:pPr>
    </w:p>
    <w:p w:rsidR="006D70D9" w:rsidRDefault="006D70D9" w:rsidP="005C3B4D">
      <w:pPr>
        <w:autoSpaceDE w:val="0"/>
        <w:autoSpaceDN w:val="0"/>
        <w:adjustRightInd w:val="0"/>
        <w:spacing w:line="400" w:lineRule="exact"/>
        <w:rPr>
          <w:rFonts w:eastAsia="仿宋_GB2312"/>
          <w:kern w:val="0"/>
          <w:szCs w:val="21"/>
        </w:rPr>
      </w:pPr>
    </w:p>
    <w:tbl>
      <w:tblPr>
        <w:tblW w:w="9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49"/>
        <w:gridCol w:w="578"/>
        <w:gridCol w:w="531"/>
        <w:gridCol w:w="2690"/>
        <w:gridCol w:w="789"/>
        <w:gridCol w:w="845"/>
        <w:gridCol w:w="845"/>
        <w:gridCol w:w="740"/>
        <w:gridCol w:w="740"/>
        <w:gridCol w:w="1019"/>
      </w:tblGrid>
      <w:tr w:rsidR="006D70D9" w:rsidRPr="003411F1" w:rsidTr="00157EED">
        <w:tc>
          <w:tcPr>
            <w:tcW w:w="1027" w:type="dxa"/>
            <w:gridSpan w:val="2"/>
            <w:vMerge w:val="restart"/>
            <w:vAlign w:val="center"/>
          </w:tcPr>
          <w:p w:rsidR="006D70D9" w:rsidRPr="003411F1" w:rsidRDefault="006D70D9" w:rsidP="00911C09">
            <w:pPr>
              <w:autoSpaceDE w:val="0"/>
              <w:autoSpaceDN w:val="0"/>
              <w:adjustRightInd w:val="0"/>
              <w:spacing w:line="400" w:lineRule="exact"/>
              <w:jc w:val="center"/>
              <w:rPr>
                <w:rFonts w:eastAsia="黑体"/>
                <w:b/>
                <w:kern w:val="0"/>
                <w:sz w:val="28"/>
                <w:szCs w:val="28"/>
              </w:rPr>
            </w:pPr>
            <w:r w:rsidRPr="003411F1">
              <w:rPr>
                <w:rFonts w:hAnsi="宋体" w:hint="eastAsia"/>
              </w:rPr>
              <w:t>类别</w:t>
            </w:r>
          </w:p>
        </w:tc>
        <w:tc>
          <w:tcPr>
            <w:tcW w:w="531" w:type="dxa"/>
            <w:vMerge w:val="restart"/>
            <w:vAlign w:val="center"/>
          </w:tcPr>
          <w:p w:rsidR="00B5183E" w:rsidRDefault="006D70D9" w:rsidP="00B5183E">
            <w:pPr>
              <w:autoSpaceDE w:val="0"/>
              <w:autoSpaceDN w:val="0"/>
              <w:adjustRightInd w:val="0"/>
              <w:spacing w:line="400" w:lineRule="exact"/>
              <w:jc w:val="center"/>
            </w:pPr>
            <w:r w:rsidRPr="003411F1">
              <w:rPr>
                <w:rFonts w:hAnsi="宋体" w:hint="eastAsia"/>
              </w:rPr>
              <w:t>试验气</w:t>
            </w:r>
          </w:p>
        </w:tc>
        <w:tc>
          <w:tcPr>
            <w:tcW w:w="2690" w:type="dxa"/>
            <w:vMerge w:val="restart"/>
            <w:vAlign w:val="center"/>
          </w:tcPr>
          <w:p w:rsidR="006D70D9" w:rsidRPr="003411F1" w:rsidRDefault="006D70D9" w:rsidP="00911C09">
            <w:pPr>
              <w:autoSpaceDE w:val="0"/>
              <w:autoSpaceDN w:val="0"/>
              <w:adjustRightInd w:val="0"/>
              <w:spacing w:line="400" w:lineRule="exact"/>
              <w:jc w:val="center"/>
              <w:rPr>
                <w:rFonts w:eastAsia="黑体"/>
                <w:b/>
                <w:kern w:val="0"/>
                <w:sz w:val="28"/>
                <w:szCs w:val="28"/>
              </w:rPr>
            </w:pPr>
            <w:r w:rsidRPr="003411F1">
              <w:rPr>
                <w:rFonts w:hAnsi="宋体" w:hint="eastAsia"/>
              </w:rPr>
              <w:t>体积分数</w:t>
            </w:r>
            <w:r w:rsidRPr="003411F1">
              <w:t>/%</w:t>
            </w:r>
          </w:p>
        </w:tc>
        <w:tc>
          <w:tcPr>
            <w:tcW w:w="789" w:type="dxa"/>
            <w:vMerge w:val="restart"/>
            <w:vAlign w:val="center"/>
          </w:tcPr>
          <w:p w:rsidR="006D70D9" w:rsidRPr="003411F1" w:rsidRDefault="006D70D9" w:rsidP="00911C09">
            <w:pPr>
              <w:autoSpaceDE w:val="0"/>
              <w:autoSpaceDN w:val="0"/>
              <w:adjustRightInd w:val="0"/>
              <w:spacing w:line="400" w:lineRule="exact"/>
              <w:jc w:val="center"/>
            </w:pPr>
            <w:r w:rsidRPr="003411F1">
              <w:rPr>
                <w:rFonts w:hAnsi="宋体" w:hint="eastAsia"/>
              </w:rPr>
              <w:t>相对密度</w:t>
            </w:r>
          </w:p>
          <w:p w:rsidR="006D70D9" w:rsidRPr="003411F1" w:rsidRDefault="006D70D9" w:rsidP="00911C09">
            <w:pPr>
              <w:autoSpaceDE w:val="0"/>
              <w:autoSpaceDN w:val="0"/>
              <w:adjustRightInd w:val="0"/>
              <w:spacing w:line="400" w:lineRule="exact"/>
              <w:jc w:val="center"/>
              <w:rPr>
                <w:rFonts w:eastAsia="黑体"/>
                <w:b/>
                <w:kern w:val="0"/>
                <w:sz w:val="28"/>
                <w:szCs w:val="28"/>
              </w:rPr>
            </w:pPr>
            <w:r w:rsidRPr="003411F1">
              <w:t>d</w:t>
            </w:r>
          </w:p>
        </w:tc>
        <w:tc>
          <w:tcPr>
            <w:tcW w:w="1690" w:type="dxa"/>
            <w:gridSpan w:val="2"/>
            <w:vAlign w:val="center"/>
          </w:tcPr>
          <w:p w:rsidR="006D70D9" w:rsidRPr="003411F1" w:rsidRDefault="006D70D9" w:rsidP="00911C09">
            <w:pPr>
              <w:autoSpaceDE w:val="0"/>
              <w:autoSpaceDN w:val="0"/>
              <w:adjustRightInd w:val="0"/>
              <w:spacing w:line="400" w:lineRule="exact"/>
              <w:jc w:val="center"/>
            </w:pPr>
            <w:r w:rsidRPr="003411F1">
              <w:rPr>
                <w:rFonts w:hAnsi="宋体" w:hint="eastAsia"/>
              </w:rPr>
              <w:t>热值</w:t>
            </w:r>
            <w:r w:rsidRPr="003411F1">
              <w:t>/</w:t>
            </w:r>
            <w:r w:rsidRPr="003411F1">
              <w:rPr>
                <w:rFonts w:hAnsi="宋体" w:hint="eastAsia"/>
              </w:rPr>
              <w:t>（</w:t>
            </w:r>
            <w:r w:rsidRPr="003411F1">
              <w:t>MJ/m</w:t>
            </w:r>
            <w:r w:rsidRPr="003411F1">
              <w:rPr>
                <w:vertAlign w:val="superscript"/>
              </w:rPr>
              <w:t>3</w:t>
            </w:r>
            <w:r w:rsidRPr="003411F1">
              <w:rPr>
                <w:rFonts w:hAnsi="宋体" w:hint="eastAsia"/>
              </w:rPr>
              <w:t>）</w:t>
            </w:r>
          </w:p>
        </w:tc>
        <w:tc>
          <w:tcPr>
            <w:tcW w:w="1480" w:type="dxa"/>
            <w:gridSpan w:val="2"/>
            <w:vAlign w:val="center"/>
          </w:tcPr>
          <w:p w:rsidR="006D70D9" w:rsidRPr="003411F1" w:rsidRDefault="006D70D9" w:rsidP="00911C09">
            <w:pPr>
              <w:autoSpaceDE w:val="0"/>
              <w:autoSpaceDN w:val="0"/>
              <w:adjustRightInd w:val="0"/>
              <w:spacing w:line="400" w:lineRule="exact"/>
              <w:jc w:val="center"/>
            </w:pPr>
            <w:r w:rsidRPr="003411F1">
              <w:rPr>
                <w:rFonts w:hAnsi="宋体" w:hint="eastAsia"/>
              </w:rPr>
              <w:t>华白数</w:t>
            </w:r>
            <w:r w:rsidRPr="003411F1">
              <w:t>/</w:t>
            </w:r>
            <w:r w:rsidRPr="003411F1">
              <w:rPr>
                <w:rFonts w:hAnsi="宋体" w:hint="eastAsia"/>
              </w:rPr>
              <w:t>（</w:t>
            </w:r>
            <w:r w:rsidRPr="003411F1">
              <w:t>MJ/m</w:t>
            </w:r>
            <w:r w:rsidRPr="003411F1">
              <w:rPr>
                <w:vertAlign w:val="superscript"/>
              </w:rPr>
              <w:t>3</w:t>
            </w:r>
            <w:r w:rsidRPr="003411F1">
              <w:rPr>
                <w:rFonts w:hAnsi="宋体" w:hint="eastAsia"/>
              </w:rPr>
              <w:t>）</w:t>
            </w:r>
          </w:p>
        </w:tc>
        <w:tc>
          <w:tcPr>
            <w:tcW w:w="1019" w:type="dxa"/>
            <w:vMerge w:val="restart"/>
            <w:vAlign w:val="center"/>
          </w:tcPr>
          <w:p w:rsidR="006D70D9" w:rsidRPr="003411F1" w:rsidRDefault="006D70D9" w:rsidP="00911C09">
            <w:pPr>
              <w:autoSpaceDE w:val="0"/>
              <w:autoSpaceDN w:val="0"/>
              <w:adjustRightInd w:val="0"/>
              <w:spacing w:line="400" w:lineRule="exact"/>
              <w:jc w:val="center"/>
              <w:rPr>
                <w:rFonts w:eastAsia="黑体"/>
                <w:b/>
                <w:kern w:val="0"/>
                <w:sz w:val="28"/>
                <w:szCs w:val="28"/>
              </w:rPr>
            </w:pPr>
            <w:r>
              <w:rPr>
                <w:rFonts w:hAnsi="宋体" w:hint="eastAsia"/>
              </w:rPr>
              <w:t>理论干烟气中</w:t>
            </w:r>
            <w:r>
              <w:rPr>
                <w:rFonts w:hAnsi="宋体"/>
              </w:rPr>
              <w:t>CO</w:t>
            </w:r>
            <w:r w:rsidRPr="000E3047">
              <w:rPr>
                <w:rFonts w:hAnsi="宋体"/>
                <w:vertAlign w:val="subscript"/>
              </w:rPr>
              <w:t>2</w:t>
            </w:r>
            <w:r>
              <w:rPr>
                <w:rFonts w:hAnsi="宋体" w:hint="eastAsia"/>
              </w:rPr>
              <w:t>体积分数</w:t>
            </w:r>
            <w:r w:rsidRPr="003411F1">
              <w:t>/%</w:t>
            </w:r>
          </w:p>
        </w:tc>
      </w:tr>
      <w:tr w:rsidR="006D70D9" w:rsidRPr="003411F1" w:rsidTr="00157EED">
        <w:tc>
          <w:tcPr>
            <w:tcW w:w="1027" w:type="dxa"/>
            <w:gridSpan w:val="2"/>
            <w:vMerge/>
          </w:tcPr>
          <w:p w:rsidR="006D70D9" w:rsidRPr="003411F1" w:rsidRDefault="006D70D9" w:rsidP="001F6060">
            <w:pPr>
              <w:autoSpaceDE w:val="0"/>
              <w:autoSpaceDN w:val="0"/>
              <w:adjustRightInd w:val="0"/>
              <w:spacing w:line="400" w:lineRule="exact"/>
              <w:rPr>
                <w:rFonts w:eastAsia="黑体"/>
                <w:b/>
                <w:kern w:val="0"/>
                <w:sz w:val="28"/>
                <w:szCs w:val="28"/>
              </w:rPr>
            </w:pPr>
          </w:p>
        </w:tc>
        <w:tc>
          <w:tcPr>
            <w:tcW w:w="531" w:type="dxa"/>
            <w:vMerge/>
          </w:tcPr>
          <w:p w:rsidR="006D70D9" w:rsidRPr="003411F1" w:rsidRDefault="006D70D9" w:rsidP="001F6060">
            <w:pPr>
              <w:autoSpaceDE w:val="0"/>
              <w:autoSpaceDN w:val="0"/>
              <w:adjustRightInd w:val="0"/>
              <w:spacing w:line="400" w:lineRule="exact"/>
              <w:rPr>
                <w:rFonts w:eastAsia="黑体"/>
                <w:b/>
                <w:kern w:val="0"/>
                <w:sz w:val="28"/>
                <w:szCs w:val="28"/>
              </w:rPr>
            </w:pPr>
          </w:p>
        </w:tc>
        <w:tc>
          <w:tcPr>
            <w:tcW w:w="2690" w:type="dxa"/>
            <w:vMerge/>
          </w:tcPr>
          <w:p w:rsidR="006D70D9" w:rsidRPr="003411F1" w:rsidRDefault="006D70D9" w:rsidP="001F6060">
            <w:pPr>
              <w:autoSpaceDE w:val="0"/>
              <w:autoSpaceDN w:val="0"/>
              <w:adjustRightInd w:val="0"/>
              <w:spacing w:line="400" w:lineRule="exact"/>
              <w:rPr>
                <w:rFonts w:eastAsia="黑体"/>
                <w:b/>
                <w:kern w:val="0"/>
                <w:sz w:val="28"/>
                <w:szCs w:val="28"/>
              </w:rPr>
            </w:pPr>
          </w:p>
        </w:tc>
        <w:tc>
          <w:tcPr>
            <w:tcW w:w="789" w:type="dxa"/>
            <w:vMerge/>
          </w:tcPr>
          <w:p w:rsidR="006D70D9" w:rsidRPr="003411F1" w:rsidRDefault="006D70D9" w:rsidP="001F6060">
            <w:pPr>
              <w:autoSpaceDE w:val="0"/>
              <w:autoSpaceDN w:val="0"/>
              <w:adjustRightInd w:val="0"/>
              <w:spacing w:line="400" w:lineRule="exact"/>
              <w:rPr>
                <w:rFonts w:eastAsia="黑体"/>
                <w:b/>
                <w:kern w:val="0"/>
                <w:sz w:val="28"/>
                <w:szCs w:val="28"/>
              </w:rPr>
            </w:pPr>
          </w:p>
        </w:tc>
        <w:tc>
          <w:tcPr>
            <w:tcW w:w="845" w:type="dxa"/>
            <w:vAlign w:val="center"/>
          </w:tcPr>
          <w:p w:rsidR="006D70D9" w:rsidRPr="003411F1" w:rsidRDefault="006D70D9" w:rsidP="00911C09">
            <w:pPr>
              <w:autoSpaceDE w:val="0"/>
              <w:autoSpaceDN w:val="0"/>
              <w:adjustRightInd w:val="0"/>
              <w:spacing w:line="400" w:lineRule="exact"/>
              <w:jc w:val="center"/>
            </w:pPr>
            <w:r w:rsidRPr="003411F1">
              <w:t>Hi</w:t>
            </w:r>
          </w:p>
        </w:tc>
        <w:tc>
          <w:tcPr>
            <w:tcW w:w="845" w:type="dxa"/>
            <w:vAlign w:val="center"/>
          </w:tcPr>
          <w:p w:rsidR="006D70D9" w:rsidRPr="003411F1" w:rsidRDefault="006D70D9" w:rsidP="00911C09">
            <w:pPr>
              <w:autoSpaceDE w:val="0"/>
              <w:autoSpaceDN w:val="0"/>
              <w:adjustRightInd w:val="0"/>
              <w:spacing w:line="400" w:lineRule="exact"/>
              <w:jc w:val="center"/>
            </w:pPr>
            <w:r w:rsidRPr="003411F1">
              <w:t>Hs</w:t>
            </w:r>
          </w:p>
        </w:tc>
        <w:tc>
          <w:tcPr>
            <w:tcW w:w="740" w:type="dxa"/>
            <w:vAlign w:val="center"/>
          </w:tcPr>
          <w:p w:rsidR="006D70D9" w:rsidRPr="003411F1" w:rsidRDefault="006D70D9" w:rsidP="00911C09">
            <w:pPr>
              <w:autoSpaceDE w:val="0"/>
              <w:autoSpaceDN w:val="0"/>
              <w:adjustRightInd w:val="0"/>
              <w:spacing w:line="400" w:lineRule="exact"/>
              <w:jc w:val="center"/>
            </w:pPr>
            <w:r w:rsidRPr="003411F1">
              <w:t>Wi</w:t>
            </w:r>
          </w:p>
        </w:tc>
        <w:tc>
          <w:tcPr>
            <w:tcW w:w="740" w:type="dxa"/>
            <w:vAlign w:val="center"/>
          </w:tcPr>
          <w:p w:rsidR="006D70D9" w:rsidRPr="003411F1" w:rsidRDefault="006D70D9" w:rsidP="00911C09">
            <w:pPr>
              <w:autoSpaceDE w:val="0"/>
              <w:autoSpaceDN w:val="0"/>
              <w:adjustRightInd w:val="0"/>
              <w:spacing w:line="400" w:lineRule="exact"/>
              <w:jc w:val="center"/>
            </w:pPr>
            <w:r w:rsidRPr="003411F1">
              <w:t>Ws</w:t>
            </w:r>
          </w:p>
        </w:tc>
        <w:tc>
          <w:tcPr>
            <w:tcW w:w="1019" w:type="dxa"/>
            <w:vMerge/>
          </w:tcPr>
          <w:p w:rsidR="006D70D9" w:rsidRPr="003411F1" w:rsidRDefault="006D70D9" w:rsidP="001F6060">
            <w:pPr>
              <w:autoSpaceDE w:val="0"/>
              <w:autoSpaceDN w:val="0"/>
              <w:adjustRightInd w:val="0"/>
              <w:spacing w:line="400" w:lineRule="exact"/>
              <w:rPr>
                <w:rFonts w:eastAsia="黑体"/>
                <w:b/>
                <w:kern w:val="0"/>
                <w:sz w:val="28"/>
                <w:szCs w:val="28"/>
              </w:rPr>
            </w:pPr>
          </w:p>
        </w:tc>
      </w:tr>
      <w:tr w:rsidR="006D70D9" w:rsidRPr="003411F1" w:rsidTr="00157EED">
        <w:tc>
          <w:tcPr>
            <w:tcW w:w="449" w:type="dxa"/>
            <w:vMerge w:val="restart"/>
          </w:tcPr>
          <w:p w:rsidR="006D70D9" w:rsidRPr="003411F1" w:rsidRDefault="006D70D9" w:rsidP="00117257">
            <w:pPr>
              <w:autoSpaceDE w:val="0"/>
              <w:autoSpaceDN w:val="0"/>
              <w:adjustRightInd w:val="0"/>
              <w:spacing w:line="400" w:lineRule="exact"/>
              <w:jc w:val="center"/>
            </w:pPr>
            <w:r w:rsidRPr="003411F1">
              <w:rPr>
                <w:rFonts w:hAnsi="宋体" w:hint="eastAsia"/>
              </w:rPr>
              <w:t>液</w:t>
            </w:r>
            <w:r>
              <w:rPr>
                <w:rFonts w:hAnsi="宋体" w:hint="eastAsia"/>
              </w:rPr>
              <w:t>混气</w:t>
            </w:r>
          </w:p>
        </w:tc>
        <w:tc>
          <w:tcPr>
            <w:tcW w:w="578" w:type="dxa"/>
            <w:vMerge w:val="restart"/>
            <w:vAlign w:val="center"/>
          </w:tcPr>
          <w:p w:rsidR="006D70D9" w:rsidRPr="003411F1" w:rsidRDefault="006D70D9" w:rsidP="00F209A2">
            <w:pPr>
              <w:autoSpaceDE w:val="0"/>
              <w:autoSpaceDN w:val="0"/>
              <w:adjustRightInd w:val="0"/>
              <w:spacing w:line="400" w:lineRule="exact"/>
              <w:jc w:val="center"/>
            </w:pPr>
            <w:r>
              <w:t>12YK</w:t>
            </w:r>
          </w:p>
        </w:tc>
        <w:tc>
          <w:tcPr>
            <w:tcW w:w="531" w:type="dxa"/>
          </w:tcPr>
          <w:p w:rsidR="006D70D9" w:rsidRPr="003411F1" w:rsidRDefault="006D70D9" w:rsidP="001F6060">
            <w:pPr>
              <w:autoSpaceDE w:val="0"/>
              <w:autoSpaceDN w:val="0"/>
              <w:adjustRightInd w:val="0"/>
              <w:spacing w:line="400" w:lineRule="exact"/>
              <w:jc w:val="center"/>
            </w:pPr>
            <w:r>
              <w:t>0</w:t>
            </w:r>
          </w:p>
        </w:tc>
        <w:tc>
          <w:tcPr>
            <w:tcW w:w="2690" w:type="dxa"/>
          </w:tcPr>
          <w:p w:rsidR="006D70D9" w:rsidRPr="003411F1" w:rsidRDefault="006D70D9" w:rsidP="001F6060">
            <w:pPr>
              <w:autoSpaceDE w:val="0"/>
              <w:autoSpaceDN w:val="0"/>
              <w:adjustRightInd w:val="0"/>
              <w:spacing w:line="400" w:lineRule="exact"/>
              <w:jc w:val="center"/>
            </w:pPr>
            <w:r w:rsidRPr="000E3047">
              <w:rPr>
                <w:i/>
              </w:rPr>
              <w:t>f</w:t>
            </w:r>
            <w:r>
              <w:rPr>
                <w:i/>
              </w:rPr>
              <w:t xml:space="preserve"> </w:t>
            </w:r>
            <w:r>
              <w:rPr>
                <w:vertAlign w:val="subscript"/>
              </w:rPr>
              <w:t>LPG</w:t>
            </w:r>
            <w:r w:rsidRPr="003411F1">
              <w:t>=</w:t>
            </w:r>
            <w:r>
              <w:t>58</w:t>
            </w:r>
            <w:r w:rsidRPr="003411F1">
              <w:rPr>
                <w:rFonts w:hAnsi="宋体" w:hint="eastAsia"/>
              </w:rPr>
              <w:t>，</w:t>
            </w:r>
            <w:r w:rsidRPr="000E3047">
              <w:rPr>
                <w:i/>
              </w:rPr>
              <w:t>f</w:t>
            </w:r>
            <w:r>
              <w:rPr>
                <w:i/>
              </w:rPr>
              <w:t xml:space="preserve"> </w:t>
            </w:r>
            <w:r w:rsidRPr="00883567">
              <w:rPr>
                <w:vertAlign w:val="subscript"/>
              </w:rPr>
              <w:t>air</w:t>
            </w:r>
            <w:r w:rsidRPr="003411F1">
              <w:t>=</w:t>
            </w:r>
            <w:r>
              <w:t>42</w:t>
            </w:r>
          </w:p>
        </w:tc>
        <w:tc>
          <w:tcPr>
            <w:tcW w:w="789" w:type="dxa"/>
          </w:tcPr>
          <w:p w:rsidR="006D70D9" w:rsidRPr="003411F1" w:rsidRDefault="006D70D9" w:rsidP="001F6060">
            <w:pPr>
              <w:autoSpaceDE w:val="0"/>
              <w:autoSpaceDN w:val="0"/>
              <w:adjustRightInd w:val="0"/>
              <w:spacing w:line="400" w:lineRule="exact"/>
              <w:jc w:val="center"/>
            </w:pPr>
            <w:r>
              <w:t>1.393</w:t>
            </w:r>
          </w:p>
        </w:tc>
        <w:tc>
          <w:tcPr>
            <w:tcW w:w="845" w:type="dxa"/>
          </w:tcPr>
          <w:p w:rsidR="006D70D9" w:rsidRPr="003411F1" w:rsidRDefault="006D70D9" w:rsidP="001F6060">
            <w:pPr>
              <w:autoSpaceDE w:val="0"/>
              <w:autoSpaceDN w:val="0"/>
              <w:adjustRightInd w:val="0"/>
              <w:spacing w:line="400" w:lineRule="exact"/>
              <w:jc w:val="center"/>
            </w:pPr>
            <w:r>
              <w:t>55.11</w:t>
            </w:r>
          </w:p>
        </w:tc>
        <w:tc>
          <w:tcPr>
            <w:tcW w:w="845" w:type="dxa"/>
          </w:tcPr>
          <w:p w:rsidR="006D70D9" w:rsidRPr="003411F1" w:rsidRDefault="006D70D9" w:rsidP="001F6060">
            <w:pPr>
              <w:autoSpaceDE w:val="0"/>
              <w:autoSpaceDN w:val="0"/>
              <w:adjustRightInd w:val="0"/>
              <w:spacing w:line="400" w:lineRule="exact"/>
              <w:jc w:val="center"/>
            </w:pPr>
            <w:r>
              <w:t>59.85</w:t>
            </w:r>
          </w:p>
        </w:tc>
        <w:tc>
          <w:tcPr>
            <w:tcW w:w="740" w:type="dxa"/>
          </w:tcPr>
          <w:p w:rsidR="006D70D9" w:rsidRPr="003411F1" w:rsidRDefault="006D70D9" w:rsidP="001F6060">
            <w:pPr>
              <w:autoSpaceDE w:val="0"/>
              <w:autoSpaceDN w:val="0"/>
              <w:adjustRightInd w:val="0"/>
              <w:spacing w:line="400" w:lineRule="exact"/>
              <w:jc w:val="center"/>
            </w:pPr>
            <w:r>
              <w:t>46.69</w:t>
            </w:r>
          </w:p>
        </w:tc>
        <w:tc>
          <w:tcPr>
            <w:tcW w:w="740" w:type="dxa"/>
          </w:tcPr>
          <w:p w:rsidR="006D70D9" w:rsidRPr="003411F1" w:rsidRDefault="006D70D9" w:rsidP="001F6060">
            <w:pPr>
              <w:autoSpaceDE w:val="0"/>
              <w:autoSpaceDN w:val="0"/>
              <w:adjustRightInd w:val="0"/>
              <w:spacing w:line="400" w:lineRule="exact"/>
              <w:jc w:val="center"/>
            </w:pPr>
            <w:r>
              <w:t>50.70</w:t>
            </w:r>
          </w:p>
        </w:tc>
        <w:tc>
          <w:tcPr>
            <w:tcW w:w="1019" w:type="dxa"/>
          </w:tcPr>
          <w:p w:rsidR="006D70D9" w:rsidRPr="003411F1" w:rsidDel="004335A0" w:rsidRDefault="006D70D9" w:rsidP="001F6060">
            <w:pPr>
              <w:autoSpaceDE w:val="0"/>
              <w:autoSpaceDN w:val="0"/>
              <w:adjustRightInd w:val="0"/>
              <w:spacing w:line="400" w:lineRule="exact"/>
              <w:jc w:val="center"/>
            </w:pPr>
            <w:r>
              <w:t>13.85</w:t>
            </w:r>
          </w:p>
        </w:tc>
      </w:tr>
      <w:tr w:rsidR="006D70D9" w:rsidRPr="003411F1" w:rsidTr="00157EED">
        <w:tc>
          <w:tcPr>
            <w:tcW w:w="449" w:type="dxa"/>
            <w:vMerge/>
          </w:tcPr>
          <w:p w:rsidR="006D70D9" w:rsidRPr="003411F1" w:rsidRDefault="006D70D9" w:rsidP="00117257">
            <w:pPr>
              <w:autoSpaceDE w:val="0"/>
              <w:autoSpaceDN w:val="0"/>
              <w:adjustRightInd w:val="0"/>
              <w:spacing w:line="400" w:lineRule="exact"/>
              <w:jc w:val="center"/>
            </w:pPr>
          </w:p>
        </w:tc>
        <w:tc>
          <w:tcPr>
            <w:tcW w:w="578" w:type="dxa"/>
            <w:vMerge/>
            <w:vAlign w:val="center"/>
          </w:tcPr>
          <w:p w:rsidR="006D70D9" w:rsidRDefault="006D70D9" w:rsidP="00F209A2">
            <w:pPr>
              <w:autoSpaceDE w:val="0"/>
              <w:autoSpaceDN w:val="0"/>
              <w:adjustRightInd w:val="0"/>
              <w:spacing w:line="400" w:lineRule="exact"/>
              <w:jc w:val="center"/>
            </w:pPr>
          </w:p>
        </w:tc>
        <w:tc>
          <w:tcPr>
            <w:tcW w:w="531" w:type="dxa"/>
          </w:tcPr>
          <w:p w:rsidR="006D70D9" w:rsidRPr="003411F1" w:rsidRDefault="006D70D9" w:rsidP="001F6060">
            <w:pPr>
              <w:autoSpaceDE w:val="0"/>
              <w:autoSpaceDN w:val="0"/>
              <w:adjustRightInd w:val="0"/>
              <w:spacing w:line="400" w:lineRule="exact"/>
              <w:jc w:val="center"/>
            </w:pPr>
            <w:r>
              <w:t>1</w:t>
            </w:r>
          </w:p>
        </w:tc>
        <w:tc>
          <w:tcPr>
            <w:tcW w:w="2690" w:type="dxa"/>
          </w:tcPr>
          <w:p w:rsidR="006D70D9" w:rsidRPr="003411F1" w:rsidRDefault="006D70D9" w:rsidP="001F6060">
            <w:pPr>
              <w:autoSpaceDE w:val="0"/>
              <w:autoSpaceDN w:val="0"/>
              <w:adjustRightInd w:val="0"/>
              <w:spacing w:line="400" w:lineRule="exact"/>
              <w:jc w:val="center"/>
            </w:pPr>
            <w:r w:rsidRPr="000E3047">
              <w:rPr>
                <w:i/>
              </w:rPr>
              <w:t>f</w:t>
            </w:r>
            <w:r>
              <w:rPr>
                <w:i/>
              </w:rPr>
              <w:t xml:space="preserve"> </w:t>
            </w:r>
            <w:r w:rsidRPr="008E6597">
              <w:rPr>
                <w:vertAlign w:val="subscript"/>
              </w:rPr>
              <w:t>C4H10</w:t>
            </w:r>
            <w:r w:rsidRPr="003411F1">
              <w:t>=</w:t>
            </w:r>
            <w:r>
              <w:t>58</w:t>
            </w:r>
            <w:r w:rsidRPr="003411F1">
              <w:rPr>
                <w:rFonts w:hAnsi="宋体" w:hint="eastAsia"/>
              </w:rPr>
              <w:t>，</w:t>
            </w:r>
            <w:r w:rsidRPr="000E3047">
              <w:rPr>
                <w:i/>
              </w:rPr>
              <w:t>f</w:t>
            </w:r>
            <w:r>
              <w:rPr>
                <w:i/>
              </w:rPr>
              <w:t xml:space="preserve"> </w:t>
            </w:r>
            <w:r w:rsidRPr="00883567">
              <w:rPr>
                <w:vertAlign w:val="subscript"/>
              </w:rPr>
              <w:t>air</w:t>
            </w:r>
            <w:r w:rsidRPr="003411F1">
              <w:t>=</w:t>
            </w:r>
            <w:r>
              <w:t>42</w:t>
            </w:r>
          </w:p>
        </w:tc>
        <w:tc>
          <w:tcPr>
            <w:tcW w:w="789" w:type="dxa"/>
          </w:tcPr>
          <w:p w:rsidR="006D70D9" w:rsidRPr="003411F1" w:rsidRDefault="006D70D9" w:rsidP="001F6060">
            <w:pPr>
              <w:autoSpaceDE w:val="0"/>
              <w:autoSpaceDN w:val="0"/>
              <w:adjustRightInd w:val="0"/>
              <w:spacing w:line="400" w:lineRule="exact"/>
              <w:jc w:val="center"/>
            </w:pPr>
            <w:r>
              <w:t>1.622</w:t>
            </w:r>
          </w:p>
        </w:tc>
        <w:tc>
          <w:tcPr>
            <w:tcW w:w="845" w:type="dxa"/>
          </w:tcPr>
          <w:p w:rsidR="006D70D9" w:rsidRPr="003411F1" w:rsidRDefault="006D70D9" w:rsidP="001F6060">
            <w:pPr>
              <w:autoSpaceDE w:val="0"/>
              <w:autoSpaceDN w:val="0"/>
              <w:adjustRightInd w:val="0"/>
              <w:spacing w:line="400" w:lineRule="exact"/>
              <w:jc w:val="center"/>
            </w:pPr>
            <w:r>
              <w:t>67.33</w:t>
            </w:r>
          </w:p>
        </w:tc>
        <w:tc>
          <w:tcPr>
            <w:tcW w:w="845" w:type="dxa"/>
          </w:tcPr>
          <w:p w:rsidR="006D70D9" w:rsidRPr="003411F1" w:rsidRDefault="006D70D9" w:rsidP="001F6060">
            <w:pPr>
              <w:autoSpaceDE w:val="0"/>
              <w:autoSpaceDN w:val="0"/>
              <w:adjustRightInd w:val="0"/>
              <w:spacing w:line="400" w:lineRule="exact"/>
              <w:jc w:val="center"/>
            </w:pPr>
            <w:r>
              <w:t>72.97</w:t>
            </w:r>
          </w:p>
        </w:tc>
        <w:tc>
          <w:tcPr>
            <w:tcW w:w="740" w:type="dxa"/>
          </w:tcPr>
          <w:p w:rsidR="006D70D9" w:rsidRPr="003411F1" w:rsidRDefault="006D70D9" w:rsidP="001F6060">
            <w:pPr>
              <w:autoSpaceDE w:val="0"/>
              <w:autoSpaceDN w:val="0"/>
              <w:adjustRightInd w:val="0"/>
              <w:spacing w:line="400" w:lineRule="exact"/>
              <w:jc w:val="center"/>
            </w:pPr>
            <w:r>
              <w:t>52.87</w:t>
            </w:r>
          </w:p>
        </w:tc>
        <w:tc>
          <w:tcPr>
            <w:tcW w:w="740" w:type="dxa"/>
          </w:tcPr>
          <w:p w:rsidR="006D70D9" w:rsidRPr="003411F1" w:rsidRDefault="006D70D9" w:rsidP="001F6060">
            <w:pPr>
              <w:autoSpaceDE w:val="0"/>
              <w:autoSpaceDN w:val="0"/>
              <w:adjustRightInd w:val="0"/>
              <w:spacing w:line="400" w:lineRule="exact"/>
              <w:jc w:val="center"/>
            </w:pPr>
            <w:r>
              <w:t>57.29</w:t>
            </w:r>
          </w:p>
        </w:tc>
        <w:tc>
          <w:tcPr>
            <w:tcW w:w="1019" w:type="dxa"/>
          </w:tcPr>
          <w:p w:rsidR="006D70D9" w:rsidRPr="003411F1" w:rsidDel="004335A0" w:rsidRDefault="006D70D9" w:rsidP="001F6060">
            <w:pPr>
              <w:autoSpaceDE w:val="0"/>
              <w:autoSpaceDN w:val="0"/>
              <w:adjustRightInd w:val="0"/>
              <w:spacing w:line="400" w:lineRule="exact"/>
              <w:jc w:val="center"/>
            </w:pPr>
            <w:r>
              <w:t>14.06</w:t>
            </w:r>
          </w:p>
        </w:tc>
      </w:tr>
      <w:tr w:rsidR="006D70D9" w:rsidRPr="003411F1" w:rsidTr="00157EED">
        <w:tc>
          <w:tcPr>
            <w:tcW w:w="449" w:type="dxa"/>
            <w:vMerge/>
          </w:tcPr>
          <w:p w:rsidR="006D70D9" w:rsidRPr="003411F1" w:rsidRDefault="006D70D9" w:rsidP="00117257">
            <w:pPr>
              <w:autoSpaceDE w:val="0"/>
              <w:autoSpaceDN w:val="0"/>
              <w:adjustRightInd w:val="0"/>
              <w:spacing w:line="400" w:lineRule="exact"/>
              <w:jc w:val="center"/>
            </w:pPr>
          </w:p>
        </w:tc>
        <w:tc>
          <w:tcPr>
            <w:tcW w:w="578" w:type="dxa"/>
            <w:vMerge/>
            <w:vAlign w:val="center"/>
          </w:tcPr>
          <w:p w:rsidR="006D70D9" w:rsidRDefault="006D70D9" w:rsidP="00F209A2">
            <w:pPr>
              <w:autoSpaceDE w:val="0"/>
              <w:autoSpaceDN w:val="0"/>
              <w:adjustRightInd w:val="0"/>
              <w:spacing w:line="400" w:lineRule="exact"/>
              <w:jc w:val="center"/>
            </w:pPr>
          </w:p>
        </w:tc>
        <w:tc>
          <w:tcPr>
            <w:tcW w:w="531" w:type="dxa"/>
          </w:tcPr>
          <w:p w:rsidR="006D70D9" w:rsidRPr="003411F1" w:rsidRDefault="006D70D9" w:rsidP="001F6060">
            <w:pPr>
              <w:autoSpaceDE w:val="0"/>
              <w:autoSpaceDN w:val="0"/>
              <w:adjustRightInd w:val="0"/>
              <w:spacing w:line="400" w:lineRule="exact"/>
              <w:jc w:val="center"/>
            </w:pPr>
            <w:r>
              <w:t>2</w:t>
            </w:r>
          </w:p>
        </w:tc>
        <w:tc>
          <w:tcPr>
            <w:tcW w:w="2690" w:type="dxa"/>
          </w:tcPr>
          <w:p w:rsidR="006D70D9" w:rsidRPr="003411F1" w:rsidRDefault="006D70D9" w:rsidP="001F6060">
            <w:pPr>
              <w:autoSpaceDE w:val="0"/>
              <w:autoSpaceDN w:val="0"/>
              <w:adjustRightInd w:val="0"/>
              <w:spacing w:line="400" w:lineRule="exact"/>
              <w:jc w:val="center"/>
            </w:pPr>
            <w:r w:rsidRPr="000E3047">
              <w:rPr>
                <w:i/>
              </w:rPr>
              <w:t>f</w:t>
            </w:r>
            <w:r>
              <w:rPr>
                <w:i/>
              </w:rPr>
              <w:t xml:space="preserve"> </w:t>
            </w:r>
            <w:r>
              <w:rPr>
                <w:vertAlign w:val="subscript"/>
              </w:rPr>
              <w:t>LPG</w:t>
            </w:r>
            <w:r w:rsidRPr="003411F1">
              <w:t>=</w:t>
            </w:r>
            <w:r>
              <w:t>48</w:t>
            </w:r>
            <w:r w:rsidRPr="003411F1">
              <w:rPr>
                <w:rFonts w:hAnsi="宋体" w:hint="eastAsia"/>
              </w:rPr>
              <w:t>，</w:t>
            </w:r>
            <w:r w:rsidRPr="000E3047">
              <w:rPr>
                <w:i/>
              </w:rPr>
              <w:t>f</w:t>
            </w:r>
            <w:r>
              <w:rPr>
                <w:i/>
              </w:rPr>
              <w:t xml:space="preserve"> </w:t>
            </w:r>
            <w:r w:rsidRPr="00883567">
              <w:rPr>
                <w:vertAlign w:val="subscript"/>
              </w:rPr>
              <w:t>air</w:t>
            </w:r>
            <w:r w:rsidRPr="003411F1">
              <w:t>=</w:t>
            </w:r>
            <w:r>
              <w:t>42</w:t>
            </w:r>
            <w:r w:rsidRPr="003411F1">
              <w:rPr>
                <w:rFonts w:hAnsi="宋体" w:hint="eastAsia"/>
              </w:rPr>
              <w:t>，</w:t>
            </w:r>
            <w:r w:rsidRPr="000E3047">
              <w:rPr>
                <w:i/>
              </w:rPr>
              <w:t>f</w:t>
            </w:r>
            <w:r>
              <w:rPr>
                <w:i/>
              </w:rPr>
              <w:t xml:space="preserve"> </w:t>
            </w:r>
            <w:r w:rsidRPr="008E6597">
              <w:rPr>
                <w:vertAlign w:val="subscript"/>
              </w:rPr>
              <w:t>H2</w:t>
            </w:r>
            <w:r w:rsidRPr="003411F1">
              <w:t>=</w:t>
            </w:r>
            <w:r>
              <w:t>10</w:t>
            </w:r>
          </w:p>
        </w:tc>
        <w:tc>
          <w:tcPr>
            <w:tcW w:w="789" w:type="dxa"/>
          </w:tcPr>
          <w:p w:rsidR="006D70D9" w:rsidRPr="003411F1" w:rsidRDefault="006D70D9" w:rsidP="001F6060">
            <w:pPr>
              <w:autoSpaceDE w:val="0"/>
              <w:autoSpaceDN w:val="0"/>
              <w:adjustRightInd w:val="0"/>
              <w:spacing w:line="400" w:lineRule="exact"/>
              <w:jc w:val="center"/>
            </w:pPr>
            <w:r>
              <w:t>1.232</w:t>
            </w:r>
          </w:p>
        </w:tc>
        <w:tc>
          <w:tcPr>
            <w:tcW w:w="845" w:type="dxa"/>
          </w:tcPr>
          <w:p w:rsidR="006D70D9" w:rsidRPr="003411F1" w:rsidRDefault="006D70D9" w:rsidP="001F6060">
            <w:pPr>
              <w:autoSpaceDE w:val="0"/>
              <w:autoSpaceDN w:val="0"/>
              <w:adjustRightInd w:val="0"/>
              <w:spacing w:line="400" w:lineRule="exact"/>
              <w:jc w:val="center"/>
            </w:pPr>
            <w:r>
              <w:t>46.63</w:t>
            </w:r>
          </w:p>
        </w:tc>
        <w:tc>
          <w:tcPr>
            <w:tcW w:w="845" w:type="dxa"/>
          </w:tcPr>
          <w:p w:rsidR="006D70D9" w:rsidRPr="003411F1" w:rsidRDefault="006D70D9" w:rsidP="001F6060">
            <w:pPr>
              <w:autoSpaceDE w:val="0"/>
              <w:autoSpaceDN w:val="0"/>
              <w:adjustRightInd w:val="0"/>
              <w:spacing w:line="400" w:lineRule="exact"/>
              <w:jc w:val="center"/>
            </w:pPr>
            <w:r>
              <w:t>50.74</w:t>
            </w:r>
          </w:p>
        </w:tc>
        <w:tc>
          <w:tcPr>
            <w:tcW w:w="740" w:type="dxa"/>
          </w:tcPr>
          <w:p w:rsidR="006D70D9" w:rsidRPr="003411F1" w:rsidRDefault="006D70D9" w:rsidP="001F6060">
            <w:pPr>
              <w:autoSpaceDE w:val="0"/>
              <w:autoSpaceDN w:val="0"/>
              <w:adjustRightInd w:val="0"/>
              <w:spacing w:line="400" w:lineRule="exact"/>
              <w:jc w:val="center"/>
            </w:pPr>
            <w:r>
              <w:t>42.01</w:t>
            </w:r>
          </w:p>
        </w:tc>
        <w:tc>
          <w:tcPr>
            <w:tcW w:w="740" w:type="dxa"/>
          </w:tcPr>
          <w:p w:rsidR="006D70D9" w:rsidRPr="003411F1" w:rsidRDefault="006D70D9" w:rsidP="001F6060">
            <w:pPr>
              <w:autoSpaceDE w:val="0"/>
              <w:autoSpaceDN w:val="0"/>
              <w:adjustRightInd w:val="0"/>
              <w:spacing w:line="400" w:lineRule="exact"/>
              <w:jc w:val="center"/>
            </w:pPr>
            <w:r>
              <w:t>45.71</w:t>
            </w:r>
          </w:p>
        </w:tc>
        <w:tc>
          <w:tcPr>
            <w:tcW w:w="1019" w:type="dxa"/>
          </w:tcPr>
          <w:p w:rsidR="006D70D9" w:rsidRPr="003411F1" w:rsidDel="004335A0" w:rsidRDefault="006D70D9" w:rsidP="001F6060">
            <w:pPr>
              <w:autoSpaceDE w:val="0"/>
              <w:autoSpaceDN w:val="0"/>
              <w:adjustRightInd w:val="0"/>
              <w:spacing w:line="400" w:lineRule="exact"/>
              <w:jc w:val="center"/>
            </w:pPr>
            <w:r>
              <w:t>13.62</w:t>
            </w:r>
          </w:p>
        </w:tc>
      </w:tr>
      <w:tr w:rsidR="006D70D9" w:rsidRPr="003411F1" w:rsidTr="00157EED">
        <w:tc>
          <w:tcPr>
            <w:tcW w:w="449" w:type="dxa"/>
            <w:vMerge/>
          </w:tcPr>
          <w:p w:rsidR="006D70D9" w:rsidRPr="003411F1" w:rsidRDefault="006D70D9" w:rsidP="00117257">
            <w:pPr>
              <w:autoSpaceDE w:val="0"/>
              <w:autoSpaceDN w:val="0"/>
              <w:adjustRightInd w:val="0"/>
              <w:spacing w:line="400" w:lineRule="exact"/>
              <w:jc w:val="center"/>
            </w:pPr>
          </w:p>
        </w:tc>
        <w:tc>
          <w:tcPr>
            <w:tcW w:w="578" w:type="dxa"/>
            <w:vMerge/>
            <w:vAlign w:val="center"/>
          </w:tcPr>
          <w:p w:rsidR="006D70D9" w:rsidRDefault="006D70D9" w:rsidP="00F209A2">
            <w:pPr>
              <w:autoSpaceDE w:val="0"/>
              <w:autoSpaceDN w:val="0"/>
              <w:adjustRightInd w:val="0"/>
              <w:spacing w:line="400" w:lineRule="exact"/>
              <w:jc w:val="center"/>
            </w:pPr>
          </w:p>
        </w:tc>
        <w:tc>
          <w:tcPr>
            <w:tcW w:w="531" w:type="dxa"/>
          </w:tcPr>
          <w:p w:rsidR="006D70D9" w:rsidRPr="003411F1" w:rsidRDefault="006D70D9" w:rsidP="001F6060">
            <w:pPr>
              <w:autoSpaceDE w:val="0"/>
              <w:autoSpaceDN w:val="0"/>
              <w:adjustRightInd w:val="0"/>
              <w:spacing w:line="400" w:lineRule="exact"/>
              <w:jc w:val="center"/>
            </w:pPr>
            <w:r>
              <w:t>3</w:t>
            </w:r>
          </w:p>
        </w:tc>
        <w:tc>
          <w:tcPr>
            <w:tcW w:w="2690" w:type="dxa"/>
          </w:tcPr>
          <w:p w:rsidR="006D70D9" w:rsidRPr="003411F1" w:rsidRDefault="006D70D9" w:rsidP="001F6060">
            <w:pPr>
              <w:autoSpaceDE w:val="0"/>
              <w:autoSpaceDN w:val="0"/>
              <w:adjustRightInd w:val="0"/>
              <w:spacing w:line="400" w:lineRule="exact"/>
              <w:jc w:val="center"/>
            </w:pPr>
            <w:r w:rsidRPr="000E3047">
              <w:rPr>
                <w:i/>
              </w:rPr>
              <w:t>f</w:t>
            </w:r>
            <w:r w:rsidRPr="003411F1">
              <w:t xml:space="preserve"> </w:t>
            </w:r>
            <w:r w:rsidRPr="008E6597">
              <w:rPr>
                <w:vertAlign w:val="subscript"/>
              </w:rPr>
              <w:t>C</w:t>
            </w:r>
            <w:r w:rsidRPr="003411F1">
              <w:rPr>
                <w:vertAlign w:val="subscript"/>
              </w:rPr>
              <w:t>3</w:t>
            </w:r>
            <w:r w:rsidRPr="008E6597">
              <w:rPr>
                <w:vertAlign w:val="subscript"/>
              </w:rPr>
              <w:t>H</w:t>
            </w:r>
            <w:r w:rsidRPr="003411F1">
              <w:rPr>
                <w:vertAlign w:val="subscript"/>
              </w:rPr>
              <w:t>8</w:t>
            </w:r>
            <w:r w:rsidRPr="003411F1">
              <w:t>=</w:t>
            </w:r>
            <w:r>
              <w:t>55</w:t>
            </w:r>
            <w:r w:rsidRPr="003411F1">
              <w:rPr>
                <w:rFonts w:hAnsi="宋体" w:hint="eastAsia"/>
              </w:rPr>
              <w:t>，</w:t>
            </w:r>
            <w:r w:rsidRPr="000E3047">
              <w:rPr>
                <w:i/>
              </w:rPr>
              <w:t>f</w:t>
            </w:r>
            <w:r>
              <w:rPr>
                <w:i/>
              </w:rPr>
              <w:t xml:space="preserve"> </w:t>
            </w:r>
            <w:r w:rsidRPr="00883567">
              <w:rPr>
                <w:vertAlign w:val="subscript"/>
              </w:rPr>
              <w:t>air</w:t>
            </w:r>
            <w:r w:rsidRPr="003411F1">
              <w:t>=</w:t>
            </w:r>
            <w:r>
              <w:t>40</w:t>
            </w:r>
            <w:r w:rsidRPr="003411F1">
              <w:rPr>
                <w:rFonts w:hAnsi="宋体" w:hint="eastAsia"/>
              </w:rPr>
              <w:t>，</w:t>
            </w:r>
            <w:r w:rsidRPr="000E3047">
              <w:rPr>
                <w:i/>
              </w:rPr>
              <w:t>f</w:t>
            </w:r>
            <w:r w:rsidRPr="000E3047">
              <w:rPr>
                <w:i/>
                <w:vertAlign w:val="subscript"/>
              </w:rPr>
              <w:t xml:space="preserve"> </w:t>
            </w:r>
            <w:r w:rsidRPr="000E3047">
              <w:rPr>
                <w:vertAlign w:val="subscript"/>
              </w:rPr>
              <w:t>N2</w:t>
            </w:r>
            <w:r w:rsidRPr="003411F1">
              <w:t>=</w:t>
            </w:r>
            <w:r>
              <w:t>5</w:t>
            </w:r>
          </w:p>
        </w:tc>
        <w:tc>
          <w:tcPr>
            <w:tcW w:w="789" w:type="dxa"/>
          </w:tcPr>
          <w:p w:rsidR="006D70D9" w:rsidRPr="003411F1" w:rsidRDefault="006D70D9" w:rsidP="001F6060">
            <w:pPr>
              <w:autoSpaceDE w:val="0"/>
              <w:autoSpaceDN w:val="0"/>
              <w:adjustRightInd w:val="0"/>
              <w:spacing w:line="400" w:lineRule="exact"/>
              <w:jc w:val="center"/>
            </w:pPr>
            <w:r>
              <w:t>1.299</w:t>
            </w:r>
          </w:p>
        </w:tc>
        <w:tc>
          <w:tcPr>
            <w:tcW w:w="845" w:type="dxa"/>
          </w:tcPr>
          <w:p w:rsidR="006D70D9" w:rsidRPr="003411F1" w:rsidRDefault="006D70D9" w:rsidP="001F6060">
            <w:pPr>
              <w:autoSpaceDE w:val="0"/>
              <w:autoSpaceDN w:val="0"/>
              <w:adjustRightInd w:val="0"/>
              <w:spacing w:line="400" w:lineRule="exact"/>
              <w:jc w:val="center"/>
            </w:pPr>
            <w:r>
              <w:t>48.4</w:t>
            </w:r>
          </w:p>
        </w:tc>
        <w:tc>
          <w:tcPr>
            <w:tcW w:w="845" w:type="dxa"/>
          </w:tcPr>
          <w:p w:rsidR="006D70D9" w:rsidRPr="003411F1" w:rsidRDefault="006D70D9" w:rsidP="001F6060">
            <w:pPr>
              <w:autoSpaceDE w:val="0"/>
              <w:autoSpaceDN w:val="0"/>
              <w:adjustRightInd w:val="0"/>
              <w:spacing w:line="400" w:lineRule="exact"/>
              <w:jc w:val="center"/>
            </w:pPr>
            <w:r>
              <w:t>52.61</w:t>
            </w:r>
          </w:p>
        </w:tc>
        <w:tc>
          <w:tcPr>
            <w:tcW w:w="740" w:type="dxa"/>
          </w:tcPr>
          <w:p w:rsidR="006D70D9" w:rsidRPr="003411F1" w:rsidRDefault="006D70D9" w:rsidP="001F6060">
            <w:pPr>
              <w:autoSpaceDE w:val="0"/>
              <w:autoSpaceDN w:val="0"/>
              <w:adjustRightInd w:val="0"/>
              <w:spacing w:line="400" w:lineRule="exact"/>
              <w:jc w:val="center"/>
            </w:pPr>
            <w:r>
              <w:t>42.46</w:t>
            </w:r>
          </w:p>
        </w:tc>
        <w:tc>
          <w:tcPr>
            <w:tcW w:w="740" w:type="dxa"/>
          </w:tcPr>
          <w:p w:rsidR="006D70D9" w:rsidRPr="003411F1" w:rsidRDefault="006D70D9" w:rsidP="001F6060">
            <w:pPr>
              <w:autoSpaceDE w:val="0"/>
              <w:autoSpaceDN w:val="0"/>
              <w:adjustRightInd w:val="0"/>
              <w:spacing w:line="400" w:lineRule="exact"/>
              <w:jc w:val="center"/>
            </w:pPr>
            <w:r>
              <w:t>46.16</w:t>
            </w:r>
          </w:p>
        </w:tc>
        <w:tc>
          <w:tcPr>
            <w:tcW w:w="1019" w:type="dxa"/>
          </w:tcPr>
          <w:p w:rsidR="006D70D9" w:rsidRPr="003411F1" w:rsidDel="004335A0" w:rsidRDefault="006D70D9" w:rsidP="001F6060">
            <w:pPr>
              <w:autoSpaceDE w:val="0"/>
              <w:autoSpaceDN w:val="0"/>
              <w:adjustRightInd w:val="0"/>
              <w:spacing w:line="400" w:lineRule="exact"/>
              <w:jc w:val="center"/>
            </w:pPr>
            <w:r>
              <w:t>13.7</w:t>
            </w:r>
          </w:p>
        </w:tc>
      </w:tr>
      <w:tr w:rsidR="006D70D9" w:rsidRPr="003411F1" w:rsidTr="00157EED">
        <w:tc>
          <w:tcPr>
            <w:tcW w:w="449" w:type="dxa"/>
            <w:vMerge w:val="restart"/>
          </w:tcPr>
          <w:p w:rsidR="006D70D9" w:rsidRPr="003411F1" w:rsidRDefault="006D70D9" w:rsidP="00117257">
            <w:pPr>
              <w:autoSpaceDE w:val="0"/>
              <w:autoSpaceDN w:val="0"/>
              <w:adjustRightInd w:val="0"/>
              <w:spacing w:line="400" w:lineRule="exact"/>
              <w:jc w:val="center"/>
            </w:pPr>
            <w:r>
              <w:rPr>
                <w:rFonts w:hint="eastAsia"/>
              </w:rPr>
              <w:t>二甲醚</w:t>
            </w:r>
          </w:p>
        </w:tc>
        <w:tc>
          <w:tcPr>
            <w:tcW w:w="578" w:type="dxa"/>
            <w:vMerge w:val="restart"/>
            <w:vAlign w:val="center"/>
          </w:tcPr>
          <w:p w:rsidR="006D70D9" w:rsidRPr="003411F1" w:rsidRDefault="006D70D9" w:rsidP="00F209A2">
            <w:pPr>
              <w:autoSpaceDE w:val="0"/>
              <w:autoSpaceDN w:val="0"/>
              <w:adjustRightInd w:val="0"/>
              <w:spacing w:line="400" w:lineRule="exact"/>
              <w:jc w:val="center"/>
            </w:pPr>
            <w:r>
              <w:t>12E</w:t>
            </w:r>
          </w:p>
        </w:tc>
        <w:tc>
          <w:tcPr>
            <w:tcW w:w="531" w:type="dxa"/>
          </w:tcPr>
          <w:p w:rsidR="006D70D9" w:rsidRDefault="006D70D9" w:rsidP="001F6060">
            <w:pPr>
              <w:autoSpaceDE w:val="0"/>
              <w:autoSpaceDN w:val="0"/>
              <w:adjustRightInd w:val="0"/>
              <w:spacing w:line="400" w:lineRule="exact"/>
              <w:jc w:val="center"/>
            </w:pPr>
            <w:r>
              <w:t>0</w:t>
            </w:r>
          </w:p>
        </w:tc>
        <w:tc>
          <w:tcPr>
            <w:tcW w:w="2690" w:type="dxa"/>
          </w:tcPr>
          <w:p w:rsidR="006D70D9" w:rsidRPr="003411F1" w:rsidRDefault="006D70D9" w:rsidP="001F6060">
            <w:pPr>
              <w:autoSpaceDE w:val="0"/>
              <w:autoSpaceDN w:val="0"/>
              <w:adjustRightInd w:val="0"/>
              <w:spacing w:line="400" w:lineRule="exact"/>
              <w:jc w:val="center"/>
            </w:pPr>
            <w:r w:rsidRPr="000E3047">
              <w:rPr>
                <w:i/>
              </w:rPr>
              <w:t>f</w:t>
            </w:r>
            <w:r w:rsidRPr="003411F1">
              <w:t xml:space="preserve"> </w:t>
            </w:r>
            <w:r w:rsidRPr="008E6597">
              <w:rPr>
                <w:vertAlign w:val="subscript"/>
              </w:rPr>
              <w:t>CH</w:t>
            </w:r>
            <w:r>
              <w:rPr>
                <w:vertAlign w:val="subscript"/>
              </w:rPr>
              <w:t>3O</w:t>
            </w:r>
            <w:r w:rsidRPr="008E6597">
              <w:rPr>
                <w:vertAlign w:val="subscript"/>
              </w:rPr>
              <w:t xml:space="preserve"> CH</w:t>
            </w:r>
            <w:r>
              <w:rPr>
                <w:vertAlign w:val="subscript"/>
              </w:rPr>
              <w:t>3</w:t>
            </w:r>
            <w:r>
              <w:t>=100</w:t>
            </w:r>
          </w:p>
        </w:tc>
        <w:tc>
          <w:tcPr>
            <w:tcW w:w="789" w:type="dxa"/>
          </w:tcPr>
          <w:p w:rsidR="006D70D9" w:rsidRDefault="006D70D9" w:rsidP="001F6060">
            <w:pPr>
              <w:autoSpaceDE w:val="0"/>
              <w:autoSpaceDN w:val="0"/>
              <w:adjustRightInd w:val="0"/>
              <w:spacing w:line="400" w:lineRule="exact"/>
              <w:jc w:val="center"/>
            </w:pPr>
            <w:r>
              <w:t>1.592</w:t>
            </w:r>
          </w:p>
        </w:tc>
        <w:tc>
          <w:tcPr>
            <w:tcW w:w="845" w:type="dxa"/>
          </w:tcPr>
          <w:p w:rsidR="006D70D9" w:rsidRDefault="006D70D9" w:rsidP="001F6060">
            <w:pPr>
              <w:autoSpaceDE w:val="0"/>
              <w:autoSpaceDN w:val="0"/>
              <w:adjustRightInd w:val="0"/>
              <w:spacing w:line="400" w:lineRule="exact"/>
              <w:jc w:val="center"/>
            </w:pPr>
            <w:r>
              <w:t>55.46</w:t>
            </w:r>
          </w:p>
        </w:tc>
        <w:tc>
          <w:tcPr>
            <w:tcW w:w="845" w:type="dxa"/>
          </w:tcPr>
          <w:p w:rsidR="006D70D9" w:rsidRDefault="006D70D9" w:rsidP="001F6060">
            <w:pPr>
              <w:autoSpaceDE w:val="0"/>
              <w:autoSpaceDN w:val="0"/>
              <w:adjustRightInd w:val="0"/>
              <w:spacing w:line="400" w:lineRule="exact"/>
              <w:jc w:val="center"/>
            </w:pPr>
            <w:r>
              <w:t>59.87</w:t>
            </w:r>
          </w:p>
        </w:tc>
        <w:tc>
          <w:tcPr>
            <w:tcW w:w="740" w:type="dxa"/>
          </w:tcPr>
          <w:p w:rsidR="006D70D9" w:rsidRDefault="006D70D9" w:rsidP="001F6060">
            <w:pPr>
              <w:autoSpaceDE w:val="0"/>
              <w:autoSpaceDN w:val="0"/>
              <w:adjustRightInd w:val="0"/>
              <w:spacing w:line="400" w:lineRule="exact"/>
              <w:jc w:val="center"/>
            </w:pPr>
            <w:r>
              <w:t>43.96</w:t>
            </w:r>
          </w:p>
        </w:tc>
        <w:tc>
          <w:tcPr>
            <w:tcW w:w="740" w:type="dxa"/>
          </w:tcPr>
          <w:p w:rsidR="006D70D9" w:rsidRDefault="006D70D9" w:rsidP="001F6060">
            <w:pPr>
              <w:autoSpaceDE w:val="0"/>
              <w:autoSpaceDN w:val="0"/>
              <w:adjustRightInd w:val="0"/>
              <w:spacing w:line="400" w:lineRule="exact"/>
              <w:jc w:val="center"/>
            </w:pPr>
            <w:r>
              <w:t>47.45</w:t>
            </w:r>
          </w:p>
        </w:tc>
        <w:tc>
          <w:tcPr>
            <w:tcW w:w="1019" w:type="dxa"/>
          </w:tcPr>
          <w:p w:rsidR="006D70D9" w:rsidRDefault="006D70D9" w:rsidP="001F6060">
            <w:pPr>
              <w:autoSpaceDE w:val="0"/>
              <w:autoSpaceDN w:val="0"/>
              <w:adjustRightInd w:val="0"/>
              <w:spacing w:line="400" w:lineRule="exact"/>
              <w:jc w:val="center"/>
            </w:pPr>
            <w:r>
              <w:t>15.05</w:t>
            </w:r>
          </w:p>
        </w:tc>
      </w:tr>
      <w:tr w:rsidR="006D70D9" w:rsidRPr="003411F1" w:rsidTr="00157EED">
        <w:tc>
          <w:tcPr>
            <w:tcW w:w="449" w:type="dxa"/>
            <w:vMerge/>
          </w:tcPr>
          <w:p w:rsidR="006D70D9" w:rsidRPr="003411F1" w:rsidRDefault="006D70D9" w:rsidP="00117257">
            <w:pPr>
              <w:autoSpaceDE w:val="0"/>
              <w:autoSpaceDN w:val="0"/>
              <w:adjustRightInd w:val="0"/>
              <w:spacing w:line="400" w:lineRule="exact"/>
              <w:jc w:val="center"/>
            </w:pPr>
          </w:p>
        </w:tc>
        <w:tc>
          <w:tcPr>
            <w:tcW w:w="578" w:type="dxa"/>
            <w:vMerge/>
            <w:vAlign w:val="center"/>
          </w:tcPr>
          <w:p w:rsidR="006D70D9" w:rsidRDefault="006D70D9" w:rsidP="00F209A2">
            <w:pPr>
              <w:autoSpaceDE w:val="0"/>
              <w:autoSpaceDN w:val="0"/>
              <w:adjustRightInd w:val="0"/>
              <w:spacing w:line="400" w:lineRule="exact"/>
              <w:jc w:val="center"/>
            </w:pPr>
          </w:p>
        </w:tc>
        <w:tc>
          <w:tcPr>
            <w:tcW w:w="531" w:type="dxa"/>
          </w:tcPr>
          <w:p w:rsidR="006D70D9" w:rsidRDefault="006D70D9" w:rsidP="001F6060">
            <w:pPr>
              <w:autoSpaceDE w:val="0"/>
              <w:autoSpaceDN w:val="0"/>
              <w:adjustRightInd w:val="0"/>
              <w:spacing w:line="400" w:lineRule="exact"/>
              <w:jc w:val="center"/>
            </w:pPr>
            <w:r>
              <w:t>1</w:t>
            </w:r>
          </w:p>
        </w:tc>
        <w:tc>
          <w:tcPr>
            <w:tcW w:w="2690" w:type="dxa"/>
          </w:tcPr>
          <w:p w:rsidR="006D70D9" w:rsidRPr="003411F1" w:rsidRDefault="006D70D9" w:rsidP="001F6060">
            <w:pPr>
              <w:autoSpaceDE w:val="0"/>
              <w:autoSpaceDN w:val="0"/>
              <w:adjustRightInd w:val="0"/>
              <w:spacing w:line="400" w:lineRule="exact"/>
              <w:jc w:val="center"/>
            </w:pPr>
            <w:r w:rsidRPr="000E3047">
              <w:rPr>
                <w:i/>
              </w:rPr>
              <w:t>f</w:t>
            </w:r>
            <w:r w:rsidRPr="003411F1">
              <w:t xml:space="preserve"> </w:t>
            </w:r>
            <w:r w:rsidRPr="008E6597">
              <w:rPr>
                <w:vertAlign w:val="subscript"/>
              </w:rPr>
              <w:t>CH</w:t>
            </w:r>
            <w:r>
              <w:rPr>
                <w:vertAlign w:val="subscript"/>
              </w:rPr>
              <w:t>3O</w:t>
            </w:r>
            <w:r w:rsidRPr="008E6597">
              <w:rPr>
                <w:vertAlign w:val="subscript"/>
              </w:rPr>
              <w:t xml:space="preserve"> CH</w:t>
            </w:r>
            <w:r>
              <w:rPr>
                <w:vertAlign w:val="subscript"/>
              </w:rPr>
              <w:t>3</w:t>
            </w:r>
            <w:r>
              <w:t>=87</w:t>
            </w:r>
            <w:r w:rsidRPr="003411F1">
              <w:rPr>
                <w:rFonts w:hAnsi="宋体" w:hint="eastAsia"/>
              </w:rPr>
              <w:t>，</w:t>
            </w:r>
            <w:r w:rsidRPr="000E3047">
              <w:rPr>
                <w:i/>
              </w:rPr>
              <w:t>f</w:t>
            </w:r>
            <w:r w:rsidRPr="003411F1">
              <w:t xml:space="preserve"> </w:t>
            </w:r>
            <w:r w:rsidRPr="008E6597">
              <w:rPr>
                <w:vertAlign w:val="subscript"/>
              </w:rPr>
              <w:t>C</w:t>
            </w:r>
            <w:r w:rsidRPr="003411F1">
              <w:rPr>
                <w:vertAlign w:val="subscript"/>
              </w:rPr>
              <w:t>3</w:t>
            </w:r>
            <w:r w:rsidRPr="008E6597">
              <w:rPr>
                <w:vertAlign w:val="subscript"/>
              </w:rPr>
              <w:t>H</w:t>
            </w:r>
            <w:r w:rsidRPr="003411F1">
              <w:rPr>
                <w:vertAlign w:val="subscript"/>
              </w:rPr>
              <w:t>8</w:t>
            </w:r>
            <w:r w:rsidRPr="003411F1">
              <w:t>=1</w:t>
            </w:r>
            <w:r>
              <w:t>3</w:t>
            </w:r>
          </w:p>
        </w:tc>
        <w:tc>
          <w:tcPr>
            <w:tcW w:w="789" w:type="dxa"/>
          </w:tcPr>
          <w:p w:rsidR="006D70D9" w:rsidRDefault="006D70D9" w:rsidP="001F6060">
            <w:pPr>
              <w:autoSpaceDE w:val="0"/>
              <w:autoSpaceDN w:val="0"/>
              <w:adjustRightInd w:val="0"/>
              <w:spacing w:line="400" w:lineRule="exact"/>
              <w:jc w:val="center"/>
            </w:pPr>
            <w:r>
              <w:t>1.587</w:t>
            </w:r>
          </w:p>
        </w:tc>
        <w:tc>
          <w:tcPr>
            <w:tcW w:w="845" w:type="dxa"/>
          </w:tcPr>
          <w:p w:rsidR="006D70D9" w:rsidRDefault="006D70D9" w:rsidP="001F6060">
            <w:pPr>
              <w:autoSpaceDE w:val="0"/>
              <w:autoSpaceDN w:val="0"/>
              <w:adjustRightInd w:val="0"/>
              <w:spacing w:line="400" w:lineRule="exact"/>
              <w:jc w:val="center"/>
            </w:pPr>
            <w:r>
              <w:t>59.69</w:t>
            </w:r>
          </w:p>
        </w:tc>
        <w:tc>
          <w:tcPr>
            <w:tcW w:w="845" w:type="dxa"/>
          </w:tcPr>
          <w:p w:rsidR="006D70D9" w:rsidRDefault="006D70D9" w:rsidP="001F6060">
            <w:pPr>
              <w:autoSpaceDE w:val="0"/>
              <w:autoSpaceDN w:val="0"/>
              <w:adjustRightInd w:val="0"/>
              <w:spacing w:line="400" w:lineRule="exact"/>
              <w:jc w:val="center"/>
            </w:pPr>
            <w:r>
              <w:t>64.52</w:t>
            </w:r>
          </w:p>
        </w:tc>
        <w:tc>
          <w:tcPr>
            <w:tcW w:w="740" w:type="dxa"/>
          </w:tcPr>
          <w:p w:rsidR="006D70D9" w:rsidRDefault="006D70D9" w:rsidP="001F6060">
            <w:pPr>
              <w:autoSpaceDE w:val="0"/>
              <w:autoSpaceDN w:val="0"/>
              <w:adjustRightInd w:val="0"/>
              <w:spacing w:line="400" w:lineRule="exact"/>
              <w:jc w:val="center"/>
            </w:pPr>
            <w:r>
              <w:t>47.39</w:t>
            </w:r>
          </w:p>
        </w:tc>
        <w:tc>
          <w:tcPr>
            <w:tcW w:w="740" w:type="dxa"/>
          </w:tcPr>
          <w:p w:rsidR="006D70D9" w:rsidRDefault="006D70D9" w:rsidP="001F6060">
            <w:pPr>
              <w:autoSpaceDE w:val="0"/>
              <w:autoSpaceDN w:val="0"/>
              <w:adjustRightInd w:val="0"/>
              <w:spacing w:line="400" w:lineRule="exact"/>
              <w:jc w:val="center"/>
            </w:pPr>
            <w:r>
              <w:t>51.23</w:t>
            </w:r>
          </w:p>
        </w:tc>
        <w:tc>
          <w:tcPr>
            <w:tcW w:w="1019" w:type="dxa"/>
          </w:tcPr>
          <w:p w:rsidR="006D70D9" w:rsidRDefault="006D70D9" w:rsidP="001F6060">
            <w:pPr>
              <w:autoSpaceDE w:val="0"/>
              <w:autoSpaceDN w:val="0"/>
              <w:adjustRightInd w:val="0"/>
              <w:spacing w:line="400" w:lineRule="exact"/>
              <w:jc w:val="center"/>
            </w:pPr>
            <w:r>
              <w:t>14.8</w:t>
            </w:r>
          </w:p>
        </w:tc>
      </w:tr>
      <w:tr w:rsidR="006D70D9" w:rsidRPr="003411F1" w:rsidTr="00157EED">
        <w:tc>
          <w:tcPr>
            <w:tcW w:w="449" w:type="dxa"/>
            <w:vMerge/>
          </w:tcPr>
          <w:p w:rsidR="006D70D9" w:rsidRPr="003411F1" w:rsidRDefault="006D70D9" w:rsidP="00117257">
            <w:pPr>
              <w:autoSpaceDE w:val="0"/>
              <w:autoSpaceDN w:val="0"/>
              <w:adjustRightInd w:val="0"/>
              <w:spacing w:line="400" w:lineRule="exact"/>
              <w:jc w:val="center"/>
            </w:pPr>
          </w:p>
        </w:tc>
        <w:tc>
          <w:tcPr>
            <w:tcW w:w="578" w:type="dxa"/>
            <w:vMerge/>
            <w:vAlign w:val="center"/>
          </w:tcPr>
          <w:p w:rsidR="006D70D9" w:rsidRDefault="006D70D9" w:rsidP="00F209A2">
            <w:pPr>
              <w:autoSpaceDE w:val="0"/>
              <w:autoSpaceDN w:val="0"/>
              <w:adjustRightInd w:val="0"/>
              <w:spacing w:line="400" w:lineRule="exact"/>
              <w:jc w:val="center"/>
            </w:pPr>
          </w:p>
        </w:tc>
        <w:tc>
          <w:tcPr>
            <w:tcW w:w="531" w:type="dxa"/>
          </w:tcPr>
          <w:p w:rsidR="006D70D9" w:rsidRDefault="006D70D9" w:rsidP="001F6060">
            <w:pPr>
              <w:autoSpaceDE w:val="0"/>
              <w:autoSpaceDN w:val="0"/>
              <w:adjustRightInd w:val="0"/>
              <w:spacing w:line="400" w:lineRule="exact"/>
              <w:jc w:val="center"/>
            </w:pPr>
            <w:r>
              <w:t>2</w:t>
            </w:r>
          </w:p>
        </w:tc>
        <w:tc>
          <w:tcPr>
            <w:tcW w:w="2690" w:type="dxa"/>
          </w:tcPr>
          <w:p w:rsidR="006D70D9" w:rsidRPr="003411F1" w:rsidRDefault="006D70D9" w:rsidP="001F6060">
            <w:pPr>
              <w:autoSpaceDE w:val="0"/>
              <w:autoSpaceDN w:val="0"/>
              <w:adjustRightInd w:val="0"/>
              <w:spacing w:line="400" w:lineRule="exact"/>
              <w:jc w:val="center"/>
            </w:pPr>
            <w:r w:rsidRPr="000E3047">
              <w:rPr>
                <w:i/>
              </w:rPr>
              <w:t>f</w:t>
            </w:r>
            <w:r w:rsidRPr="003411F1">
              <w:t xml:space="preserve"> </w:t>
            </w:r>
            <w:r w:rsidRPr="008E6597">
              <w:rPr>
                <w:vertAlign w:val="subscript"/>
              </w:rPr>
              <w:t>CH</w:t>
            </w:r>
            <w:r>
              <w:rPr>
                <w:vertAlign w:val="subscript"/>
              </w:rPr>
              <w:t>3O</w:t>
            </w:r>
            <w:r w:rsidRPr="008E6597">
              <w:rPr>
                <w:vertAlign w:val="subscript"/>
              </w:rPr>
              <w:t xml:space="preserve"> CH</w:t>
            </w:r>
            <w:r>
              <w:rPr>
                <w:vertAlign w:val="subscript"/>
              </w:rPr>
              <w:t>3</w:t>
            </w:r>
            <w:r>
              <w:t>=77</w:t>
            </w:r>
            <w:r w:rsidRPr="003411F1">
              <w:rPr>
                <w:rFonts w:hAnsi="宋体" w:hint="eastAsia"/>
              </w:rPr>
              <w:t>，</w:t>
            </w:r>
            <w:r w:rsidRPr="000E3047">
              <w:rPr>
                <w:i/>
              </w:rPr>
              <w:t>f</w:t>
            </w:r>
            <w:r>
              <w:rPr>
                <w:i/>
              </w:rPr>
              <w:t xml:space="preserve"> </w:t>
            </w:r>
            <w:r w:rsidRPr="008E6597">
              <w:rPr>
                <w:vertAlign w:val="subscript"/>
              </w:rPr>
              <w:t>H2</w:t>
            </w:r>
            <w:r w:rsidRPr="003411F1">
              <w:t>=23</w:t>
            </w:r>
          </w:p>
        </w:tc>
        <w:tc>
          <w:tcPr>
            <w:tcW w:w="789" w:type="dxa"/>
          </w:tcPr>
          <w:p w:rsidR="006D70D9" w:rsidRDefault="006D70D9" w:rsidP="001F6060">
            <w:pPr>
              <w:autoSpaceDE w:val="0"/>
              <w:autoSpaceDN w:val="0"/>
              <w:adjustRightInd w:val="0"/>
              <w:spacing w:line="400" w:lineRule="exact"/>
              <w:jc w:val="center"/>
            </w:pPr>
            <w:r>
              <w:t>1.242</w:t>
            </w:r>
          </w:p>
        </w:tc>
        <w:tc>
          <w:tcPr>
            <w:tcW w:w="845" w:type="dxa"/>
          </w:tcPr>
          <w:p w:rsidR="006D70D9" w:rsidRDefault="006D70D9" w:rsidP="001F6060">
            <w:pPr>
              <w:autoSpaceDE w:val="0"/>
              <w:autoSpaceDN w:val="0"/>
              <w:adjustRightInd w:val="0"/>
              <w:spacing w:line="400" w:lineRule="exact"/>
              <w:jc w:val="center"/>
            </w:pPr>
            <w:r>
              <w:t>45.05</w:t>
            </w:r>
          </w:p>
        </w:tc>
        <w:tc>
          <w:tcPr>
            <w:tcW w:w="845" w:type="dxa"/>
          </w:tcPr>
          <w:p w:rsidR="006D70D9" w:rsidRDefault="006D70D9" w:rsidP="001F6060">
            <w:pPr>
              <w:autoSpaceDE w:val="0"/>
              <w:autoSpaceDN w:val="0"/>
              <w:adjustRightInd w:val="0"/>
              <w:spacing w:line="400" w:lineRule="exact"/>
              <w:jc w:val="center"/>
            </w:pPr>
            <w:r>
              <w:t>48.88</w:t>
            </w:r>
          </w:p>
        </w:tc>
        <w:tc>
          <w:tcPr>
            <w:tcW w:w="740" w:type="dxa"/>
          </w:tcPr>
          <w:p w:rsidR="006D70D9" w:rsidRDefault="006D70D9" w:rsidP="001F6060">
            <w:pPr>
              <w:autoSpaceDE w:val="0"/>
              <w:autoSpaceDN w:val="0"/>
              <w:adjustRightInd w:val="0"/>
              <w:spacing w:line="400" w:lineRule="exact"/>
              <w:jc w:val="center"/>
            </w:pPr>
            <w:r>
              <w:t>40.43</w:t>
            </w:r>
          </w:p>
        </w:tc>
        <w:tc>
          <w:tcPr>
            <w:tcW w:w="740" w:type="dxa"/>
          </w:tcPr>
          <w:p w:rsidR="006D70D9" w:rsidRDefault="006D70D9" w:rsidP="001F6060">
            <w:pPr>
              <w:autoSpaceDE w:val="0"/>
              <w:autoSpaceDN w:val="0"/>
              <w:adjustRightInd w:val="0"/>
              <w:spacing w:line="400" w:lineRule="exact"/>
              <w:jc w:val="center"/>
            </w:pPr>
            <w:r>
              <w:t>43.86</w:t>
            </w:r>
          </w:p>
        </w:tc>
        <w:tc>
          <w:tcPr>
            <w:tcW w:w="1019" w:type="dxa"/>
          </w:tcPr>
          <w:p w:rsidR="006D70D9" w:rsidRDefault="006D70D9" w:rsidP="001F6060">
            <w:pPr>
              <w:autoSpaceDE w:val="0"/>
              <w:autoSpaceDN w:val="0"/>
              <w:adjustRightInd w:val="0"/>
              <w:spacing w:line="400" w:lineRule="exact"/>
              <w:jc w:val="center"/>
            </w:pPr>
            <w:r>
              <w:t>14.44</w:t>
            </w:r>
          </w:p>
        </w:tc>
      </w:tr>
      <w:tr w:rsidR="006D70D9" w:rsidRPr="003411F1" w:rsidTr="00157EED">
        <w:tc>
          <w:tcPr>
            <w:tcW w:w="449" w:type="dxa"/>
            <w:vMerge/>
          </w:tcPr>
          <w:p w:rsidR="006D70D9" w:rsidRPr="003411F1" w:rsidRDefault="006D70D9" w:rsidP="00117257">
            <w:pPr>
              <w:autoSpaceDE w:val="0"/>
              <w:autoSpaceDN w:val="0"/>
              <w:adjustRightInd w:val="0"/>
              <w:spacing w:line="400" w:lineRule="exact"/>
              <w:jc w:val="center"/>
            </w:pPr>
          </w:p>
        </w:tc>
        <w:tc>
          <w:tcPr>
            <w:tcW w:w="578" w:type="dxa"/>
            <w:vMerge/>
            <w:vAlign w:val="center"/>
          </w:tcPr>
          <w:p w:rsidR="006D70D9" w:rsidRDefault="006D70D9" w:rsidP="00F209A2">
            <w:pPr>
              <w:autoSpaceDE w:val="0"/>
              <w:autoSpaceDN w:val="0"/>
              <w:adjustRightInd w:val="0"/>
              <w:spacing w:line="400" w:lineRule="exact"/>
              <w:jc w:val="center"/>
            </w:pPr>
          </w:p>
        </w:tc>
        <w:tc>
          <w:tcPr>
            <w:tcW w:w="531" w:type="dxa"/>
          </w:tcPr>
          <w:p w:rsidR="006D70D9" w:rsidRDefault="006D70D9" w:rsidP="001F6060">
            <w:pPr>
              <w:autoSpaceDE w:val="0"/>
              <w:autoSpaceDN w:val="0"/>
              <w:adjustRightInd w:val="0"/>
              <w:spacing w:line="400" w:lineRule="exact"/>
              <w:jc w:val="center"/>
            </w:pPr>
            <w:r>
              <w:t>3</w:t>
            </w:r>
          </w:p>
        </w:tc>
        <w:tc>
          <w:tcPr>
            <w:tcW w:w="2690" w:type="dxa"/>
          </w:tcPr>
          <w:p w:rsidR="006D70D9" w:rsidRPr="003411F1" w:rsidRDefault="006D70D9" w:rsidP="001F6060">
            <w:pPr>
              <w:autoSpaceDE w:val="0"/>
              <w:autoSpaceDN w:val="0"/>
              <w:adjustRightInd w:val="0"/>
              <w:spacing w:line="400" w:lineRule="exact"/>
              <w:jc w:val="center"/>
            </w:pPr>
            <w:r w:rsidRPr="000E3047">
              <w:rPr>
                <w:i/>
              </w:rPr>
              <w:t>f</w:t>
            </w:r>
            <w:r w:rsidRPr="003411F1">
              <w:t xml:space="preserve"> </w:t>
            </w:r>
            <w:r w:rsidRPr="008E6597">
              <w:rPr>
                <w:vertAlign w:val="subscript"/>
              </w:rPr>
              <w:t>CH</w:t>
            </w:r>
            <w:r>
              <w:rPr>
                <w:vertAlign w:val="subscript"/>
              </w:rPr>
              <w:t>3O</w:t>
            </w:r>
            <w:r w:rsidRPr="008E6597">
              <w:rPr>
                <w:vertAlign w:val="subscript"/>
              </w:rPr>
              <w:t xml:space="preserve"> CH</w:t>
            </w:r>
            <w:r>
              <w:rPr>
                <w:vertAlign w:val="subscript"/>
              </w:rPr>
              <w:t>3</w:t>
            </w:r>
            <w:r>
              <w:t>=</w:t>
            </w:r>
            <w:r w:rsidRPr="003411F1">
              <w:t>92.5</w:t>
            </w:r>
            <w:r w:rsidRPr="003411F1">
              <w:rPr>
                <w:rFonts w:hAnsi="宋体" w:hint="eastAsia"/>
              </w:rPr>
              <w:t>，</w:t>
            </w:r>
            <w:r w:rsidRPr="000E3047">
              <w:rPr>
                <w:i/>
              </w:rPr>
              <w:t>f</w:t>
            </w:r>
            <w:r>
              <w:rPr>
                <w:i/>
              </w:rPr>
              <w:t xml:space="preserve"> </w:t>
            </w:r>
            <w:r w:rsidRPr="008E6597">
              <w:rPr>
                <w:vertAlign w:val="subscript"/>
              </w:rPr>
              <w:t>N2</w:t>
            </w:r>
            <w:r w:rsidRPr="003411F1">
              <w:t>=7.5</w:t>
            </w:r>
          </w:p>
        </w:tc>
        <w:tc>
          <w:tcPr>
            <w:tcW w:w="789" w:type="dxa"/>
          </w:tcPr>
          <w:p w:rsidR="006D70D9" w:rsidRDefault="006D70D9" w:rsidP="001F6060">
            <w:pPr>
              <w:autoSpaceDE w:val="0"/>
              <w:autoSpaceDN w:val="0"/>
              <w:adjustRightInd w:val="0"/>
              <w:spacing w:line="400" w:lineRule="exact"/>
              <w:jc w:val="center"/>
            </w:pPr>
            <w:r>
              <w:t>1.545</w:t>
            </w:r>
          </w:p>
        </w:tc>
        <w:tc>
          <w:tcPr>
            <w:tcW w:w="845" w:type="dxa"/>
          </w:tcPr>
          <w:p w:rsidR="006D70D9" w:rsidRDefault="006D70D9" w:rsidP="001F6060">
            <w:pPr>
              <w:autoSpaceDE w:val="0"/>
              <w:autoSpaceDN w:val="0"/>
              <w:adjustRightInd w:val="0"/>
              <w:spacing w:line="400" w:lineRule="exact"/>
              <w:jc w:val="center"/>
            </w:pPr>
            <w:r>
              <w:t>51.30</w:t>
            </w:r>
          </w:p>
        </w:tc>
        <w:tc>
          <w:tcPr>
            <w:tcW w:w="845" w:type="dxa"/>
          </w:tcPr>
          <w:p w:rsidR="006D70D9" w:rsidRDefault="006D70D9" w:rsidP="001F6060">
            <w:pPr>
              <w:autoSpaceDE w:val="0"/>
              <w:autoSpaceDN w:val="0"/>
              <w:adjustRightInd w:val="0"/>
              <w:spacing w:line="400" w:lineRule="exact"/>
              <w:jc w:val="center"/>
            </w:pPr>
            <w:r>
              <w:t>55.38</w:t>
            </w:r>
          </w:p>
        </w:tc>
        <w:tc>
          <w:tcPr>
            <w:tcW w:w="740" w:type="dxa"/>
          </w:tcPr>
          <w:p w:rsidR="006D70D9" w:rsidRDefault="006D70D9" w:rsidP="001F6060">
            <w:pPr>
              <w:autoSpaceDE w:val="0"/>
              <w:autoSpaceDN w:val="0"/>
              <w:adjustRightInd w:val="0"/>
              <w:spacing w:line="400" w:lineRule="exact"/>
              <w:jc w:val="center"/>
            </w:pPr>
            <w:r>
              <w:t>41.27</w:t>
            </w:r>
          </w:p>
        </w:tc>
        <w:tc>
          <w:tcPr>
            <w:tcW w:w="740" w:type="dxa"/>
          </w:tcPr>
          <w:p w:rsidR="006D70D9" w:rsidRDefault="006D70D9" w:rsidP="001F6060">
            <w:pPr>
              <w:autoSpaceDE w:val="0"/>
              <w:autoSpaceDN w:val="0"/>
              <w:adjustRightInd w:val="0"/>
              <w:spacing w:line="400" w:lineRule="exact"/>
              <w:jc w:val="center"/>
            </w:pPr>
            <w:r>
              <w:t>44.55</w:t>
            </w:r>
          </w:p>
        </w:tc>
        <w:tc>
          <w:tcPr>
            <w:tcW w:w="1019" w:type="dxa"/>
          </w:tcPr>
          <w:p w:rsidR="006D70D9" w:rsidRDefault="006D70D9" w:rsidP="001F6060">
            <w:pPr>
              <w:autoSpaceDE w:val="0"/>
              <w:autoSpaceDN w:val="0"/>
              <w:adjustRightInd w:val="0"/>
              <w:spacing w:line="400" w:lineRule="exact"/>
              <w:jc w:val="center"/>
            </w:pPr>
            <w:r>
              <w:t>14.96</w:t>
            </w:r>
          </w:p>
        </w:tc>
      </w:tr>
      <w:tr w:rsidR="006D70D9" w:rsidRPr="003411F1" w:rsidTr="00157EED">
        <w:tc>
          <w:tcPr>
            <w:tcW w:w="449" w:type="dxa"/>
            <w:vMerge w:val="restart"/>
          </w:tcPr>
          <w:p w:rsidR="006D70D9" w:rsidRPr="003411F1" w:rsidRDefault="006D70D9" w:rsidP="00117257">
            <w:pPr>
              <w:autoSpaceDE w:val="0"/>
              <w:autoSpaceDN w:val="0"/>
              <w:adjustRightInd w:val="0"/>
              <w:spacing w:line="400" w:lineRule="exact"/>
              <w:jc w:val="center"/>
            </w:pPr>
            <w:r>
              <w:rPr>
                <w:rFonts w:hint="eastAsia"/>
              </w:rPr>
              <w:t>沼气</w:t>
            </w:r>
          </w:p>
        </w:tc>
        <w:tc>
          <w:tcPr>
            <w:tcW w:w="578" w:type="dxa"/>
            <w:vMerge w:val="restart"/>
            <w:vAlign w:val="center"/>
          </w:tcPr>
          <w:p w:rsidR="006D70D9" w:rsidRPr="003411F1" w:rsidRDefault="006D70D9" w:rsidP="00F209A2">
            <w:pPr>
              <w:autoSpaceDE w:val="0"/>
              <w:autoSpaceDN w:val="0"/>
              <w:adjustRightInd w:val="0"/>
              <w:spacing w:line="400" w:lineRule="exact"/>
              <w:jc w:val="center"/>
            </w:pPr>
            <w:r>
              <w:t>6Z</w:t>
            </w:r>
          </w:p>
        </w:tc>
        <w:tc>
          <w:tcPr>
            <w:tcW w:w="531" w:type="dxa"/>
          </w:tcPr>
          <w:p w:rsidR="006D70D9" w:rsidRDefault="006D70D9" w:rsidP="001F6060">
            <w:pPr>
              <w:autoSpaceDE w:val="0"/>
              <w:autoSpaceDN w:val="0"/>
              <w:adjustRightInd w:val="0"/>
              <w:spacing w:line="400" w:lineRule="exact"/>
              <w:jc w:val="center"/>
            </w:pPr>
            <w:r>
              <w:t>0</w:t>
            </w:r>
          </w:p>
        </w:tc>
        <w:tc>
          <w:tcPr>
            <w:tcW w:w="2690" w:type="dxa"/>
          </w:tcPr>
          <w:p w:rsidR="006D70D9" w:rsidRPr="003411F1" w:rsidRDefault="006D70D9" w:rsidP="001F6060">
            <w:pPr>
              <w:autoSpaceDE w:val="0"/>
              <w:autoSpaceDN w:val="0"/>
              <w:adjustRightInd w:val="0"/>
              <w:spacing w:line="400" w:lineRule="exact"/>
              <w:jc w:val="center"/>
            </w:pPr>
            <w:r w:rsidRPr="000E3047">
              <w:rPr>
                <w:i/>
              </w:rPr>
              <w:t>f</w:t>
            </w:r>
            <w:r w:rsidRPr="008E6597">
              <w:rPr>
                <w:i/>
                <w:vertAlign w:val="subscript"/>
              </w:rPr>
              <w:t xml:space="preserve"> </w:t>
            </w:r>
            <w:r w:rsidRPr="008E6597">
              <w:rPr>
                <w:vertAlign w:val="subscript"/>
              </w:rPr>
              <w:t>CH4</w:t>
            </w:r>
            <w:r w:rsidRPr="003411F1">
              <w:t>=5</w:t>
            </w:r>
            <w:r>
              <w:t>3</w:t>
            </w:r>
            <w:r w:rsidRPr="003411F1">
              <w:rPr>
                <w:rFonts w:hAnsi="宋体" w:hint="eastAsia"/>
              </w:rPr>
              <w:t>，</w:t>
            </w:r>
            <w:r w:rsidRPr="000E3047">
              <w:rPr>
                <w:i/>
              </w:rPr>
              <w:t>f</w:t>
            </w:r>
            <w:r>
              <w:rPr>
                <w:i/>
              </w:rPr>
              <w:t xml:space="preserve"> </w:t>
            </w:r>
            <w:r w:rsidRPr="008E6597">
              <w:rPr>
                <w:vertAlign w:val="subscript"/>
              </w:rPr>
              <w:t>N2</w:t>
            </w:r>
            <w:r w:rsidRPr="003411F1">
              <w:t>=</w:t>
            </w:r>
            <w:r>
              <w:t>47</w:t>
            </w:r>
          </w:p>
        </w:tc>
        <w:tc>
          <w:tcPr>
            <w:tcW w:w="789" w:type="dxa"/>
          </w:tcPr>
          <w:p w:rsidR="006D70D9" w:rsidRDefault="006D70D9" w:rsidP="001F6060">
            <w:pPr>
              <w:autoSpaceDE w:val="0"/>
              <w:autoSpaceDN w:val="0"/>
              <w:adjustRightInd w:val="0"/>
              <w:spacing w:line="400" w:lineRule="exact"/>
              <w:jc w:val="center"/>
            </w:pPr>
            <w:r>
              <w:t>0.749</w:t>
            </w:r>
          </w:p>
        </w:tc>
        <w:tc>
          <w:tcPr>
            <w:tcW w:w="845" w:type="dxa"/>
          </w:tcPr>
          <w:p w:rsidR="006D70D9" w:rsidRDefault="006D70D9" w:rsidP="001F6060">
            <w:pPr>
              <w:autoSpaceDE w:val="0"/>
              <w:autoSpaceDN w:val="0"/>
              <w:adjustRightInd w:val="0"/>
              <w:spacing w:line="400" w:lineRule="exact"/>
              <w:jc w:val="center"/>
            </w:pPr>
            <w:r>
              <w:t>18.03</w:t>
            </w:r>
          </w:p>
        </w:tc>
        <w:tc>
          <w:tcPr>
            <w:tcW w:w="845" w:type="dxa"/>
          </w:tcPr>
          <w:p w:rsidR="006D70D9" w:rsidRDefault="006D70D9" w:rsidP="001F6060">
            <w:pPr>
              <w:autoSpaceDE w:val="0"/>
              <w:autoSpaceDN w:val="0"/>
              <w:adjustRightInd w:val="0"/>
              <w:spacing w:line="400" w:lineRule="exact"/>
              <w:jc w:val="center"/>
            </w:pPr>
            <w:r>
              <w:t>20.02</w:t>
            </w:r>
          </w:p>
        </w:tc>
        <w:tc>
          <w:tcPr>
            <w:tcW w:w="740" w:type="dxa"/>
          </w:tcPr>
          <w:p w:rsidR="006D70D9" w:rsidRDefault="006D70D9" w:rsidP="001F6060">
            <w:pPr>
              <w:autoSpaceDE w:val="0"/>
              <w:autoSpaceDN w:val="0"/>
              <w:adjustRightInd w:val="0"/>
              <w:spacing w:line="400" w:lineRule="exact"/>
              <w:jc w:val="center"/>
            </w:pPr>
            <w:r>
              <w:t>20.84</w:t>
            </w:r>
          </w:p>
        </w:tc>
        <w:tc>
          <w:tcPr>
            <w:tcW w:w="740" w:type="dxa"/>
          </w:tcPr>
          <w:p w:rsidR="006D70D9" w:rsidRDefault="006D70D9" w:rsidP="001F6060">
            <w:pPr>
              <w:autoSpaceDE w:val="0"/>
              <w:autoSpaceDN w:val="0"/>
              <w:adjustRightInd w:val="0"/>
              <w:spacing w:line="400" w:lineRule="exact"/>
              <w:jc w:val="center"/>
            </w:pPr>
            <w:r>
              <w:t>23.14</w:t>
            </w:r>
          </w:p>
        </w:tc>
        <w:tc>
          <w:tcPr>
            <w:tcW w:w="1019" w:type="dxa"/>
          </w:tcPr>
          <w:p w:rsidR="006D70D9" w:rsidRDefault="006D70D9" w:rsidP="001F6060">
            <w:pPr>
              <w:autoSpaceDE w:val="0"/>
              <w:autoSpaceDN w:val="0"/>
              <w:adjustRightInd w:val="0"/>
              <w:spacing w:line="400" w:lineRule="exact"/>
              <w:jc w:val="center"/>
            </w:pPr>
            <w:r>
              <w:t>10.63</w:t>
            </w:r>
          </w:p>
        </w:tc>
      </w:tr>
      <w:tr w:rsidR="006D70D9" w:rsidRPr="003411F1" w:rsidTr="001F6060">
        <w:tc>
          <w:tcPr>
            <w:tcW w:w="449" w:type="dxa"/>
            <w:vMerge/>
          </w:tcPr>
          <w:p w:rsidR="006D70D9" w:rsidRPr="003411F1" w:rsidRDefault="006D70D9" w:rsidP="001F6060">
            <w:pPr>
              <w:autoSpaceDE w:val="0"/>
              <w:autoSpaceDN w:val="0"/>
              <w:adjustRightInd w:val="0"/>
              <w:spacing w:line="400" w:lineRule="exact"/>
              <w:jc w:val="center"/>
            </w:pPr>
          </w:p>
        </w:tc>
        <w:tc>
          <w:tcPr>
            <w:tcW w:w="578" w:type="dxa"/>
            <w:vMerge/>
          </w:tcPr>
          <w:p w:rsidR="006D70D9" w:rsidRPr="003411F1" w:rsidRDefault="006D70D9" w:rsidP="001F6060">
            <w:pPr>
              <w:autoSpaceDE w:val="0"/>
              <w:autoSpaceDN w:val="0"/>
              <w:adjustRightInd w:val="0"/>
              <w:spacing w:line="400" w:lineRule="exact"/>
              <w:jc w:val="center"/>
            </w:pPr>
          </w:p>
        </w:tc>
        <w:tc>
          <w:tcPr>
            <w:tcW w:w="531" w:type="dxa"/>
          </w:tcPr>
          <w:p w:rsidR="006D70D9" w:rsidRDefault="006D70D9" w:rsidP="001F6060">
            <w:pPr>
              <w:autoSpaceDE w:val="0"/>
              <w:autoSpaceDN w:val="0"/>
              <w:adjustRightInd w:val="0"/>
              <w:spacing w:line="400" w:lineRule="exact"/>
              <w:jc w:val="center"/>
            </w:pPr>
            <w:r>
              <w:t>1</w:t>
            </w:r>
          </w:p>
        </w:tc>
        <w:tc>
          <w:tcPr>
            <w:tcW w:w="2690" w:type="dxa"/>
          </w:tcPr>
          <w:p w:rsidR="006D70D9" w:rsidRPr="003411F1" w:rsidRDefault="006D70D9" w:rsidP="001F6060">
            <w:pPr>
              <w:autoSpaceDE w:val="0"/>
              <w:autoSpaceDN w:val="0"/>
              <w:adjustRightInd w:val="0"/>
              <w:spacing w:line="400" w:lineRule="exact"/>
              <w:jc w:val="center"/>
            </w:pPr>
            <w:r w:rsidRPr="000E3047">
              <w:rPr>
                <w:i/>
              </w:rPr>
              <w:t>f</w:t>
            </w:r>
            <w:r w:rsidRPr="008E6597">
              <w:rPr>
                <w:i/>
                <w:vertAlign w:val="subscript"/>
              </w:rPr>
              <w:t xml:space="preserve"> </w:t>
            </w:r>
            <w:r w:rsidRPr="008E6597">
              <w:rPr>
                <w:vertAlign w:val="subscript"/>
              </w:rPr>
              <w:t>CH4</w:t>
            </w:r>
            <w:r w:rsidRPr="003411F1">
              <w:t>=5</w:t>
            </w:r>
            <w:r>
              <w:t>7</w:t>
            </w:r>
            <w:r w:rsidRPr="003411F1">
              <w:rPr>
                <w:rFonts w:hAnsi="宋体" w:hint="eastAsia"/>
              </w:rPr>
              <w:t>，</w:t>
            </w:r>
            <w:r w:rsidRPr="000E3047">
              <w:rPr>
                <w:i/>
              </w:rPr>
              <w:t>f</w:t>
            </w:r>
            <w:r>
              <w:rPr>
                <w:i/>
              </w:rPr>
              <w:t xml:space="preserve"> </w:t>
            </w:r>
            <w:r w:rsidRPr="008E6597">
              <w:rPr>
                <w:vertAlign w:val="subscript"/>
              </w:rPr>
              <w:t>N2</w:t>
            </w:r>
            <w:r w:rsidRPr="003411F1">
              <w:t>=</w:t>
            </w:r>
            <w:r>
              <w:t>43</w:t>
            </w:r>
          </w:p>
        </w:tc>
        <w:tc>
          <w:tcPr>
            <w:tcW w:w="789" w:type="dxa"/>
          </w:tcPr>
          <w:p w:rsidR="006D70D9" w:rsidRDefault="006D70D9" w:rsidP="001F6060">
            <w:pPr>
              <w:autoSpaceDE w:val="0"/>
              <w:autoSpaceDN w:val="0"/>
              <w:adjustRightInd w:val="0"/>
              <w:spacing w:line="400" w:lineRule="exact"/>
              <w:jc w:val="center"/>
            </w:pPr>
            <w:r>
              <w:t>0.732</w:t>
            </w:r>
          </w:p>
        </w:tc>
        <w:tc>
          <w:tcPr>
            <w:tcW w:w="845" w:type="dxa"/>
          </w:tcPr>
          <w:p w:rsidR="006D70D9" w:rsidRDefault="006D70D9" w:rsidP="001F6060">
            <w:pPr>
              <w:autoSpaceDE w:val="0"/>
              <w:autoSpaceDN w:val="0"/>
              <w:adjustRightInd w:val="0"/>
              <w:spacing w:line="400" w:lineRule="exact"/>
              <w:jc w:val="center"/>
            </w:pPr>
            <w:r>
              <w:t>19.39</w:t>
            </w:r>
          </w:p>
        </w:tc>
        <w:tc>
          <w:tcPr>
            <w:tcW w:w="845" w:type="dxa"/>
          </w:tcPr>
          <w:p w:rsidR="006D70D9" w:rsidRDefault="006D70D9" w:rsidP="001F6060">
            <w:pPr>
              <w:autoSpaceDE w:val="0"/>
              <w:autoSpaceDN w:val="0"/>
              <w:adjustRightInd w:val="0"/>
              <w:spacing w:line="400" w:lineRule="exact"/>
              <w:jc w:val="center"/>
            </w:pPr>
            <w:r>
              <w:t>21.54</w:t>
            </w:r>
          </w:p>
        </w:tc>
        <w:tc>
          <w:tcPr>
            <w:tcW w:w="740" w:type="dxa"/>
          </w:tcPr>
          <w:p w:rsidR="006D70D9" w:rsidRDefault="006D70D9" w:rsidP="001F6060">
            <w:pPr>
              <w:autoSpaceDE w:val="0"/>
              <w:autoSpaceDN w:val="0"/>
              <w:adjustRightInd w:val="0"/>
              <w:spacing w:line="400" w:lineRule="exact"/>
              <w:jc w:val="center"/>
            </w:pPr>
            <w:r>
              <w:t>22.66</w:t>
            </w:r>
          </w:p>
        </w:tc>
        <w:tc>
          <w:tcPr>
            <w:tcW w:w="740" w:type="dxa"/>
          </w:tcPr>
          <w:p w:rsidR="006D70D9" w:rsidRDefault="006D70D9" w:rsidP="001F6060">
            <w:pPr>
              <w:autoSpaceDE w:val="0"/>
              <w:autoSpaceDN w:val="0"/>
              <w:adjustRightInd w:val="0"/>
              <w:spacing w:line="400" w:lineRule="exact"/>
              <w:jc w:val="center"/>
            </w:pPr>
            <w:r>
              <w:t>25.17</w:t>
            </w:r>
          </w:p>
        </w:tc>
        <w:tc>
          <w:tcPr>
            <w:tcW w:w="1019" w:type="dxa"/>
          </w:tcPr>
          <w:p w:rsidR="006D70D9" w:rsidRDefault="006D70D9" w:rsidP="001F6060">
            <w:pPr>
              <w:autoSpaceDE w:val="0"/>
              <w:autoSpaceDN w:val="0"/>
              <w:adjustRightInd w:val="0"/>
              <w:spacing w:line="400" w:lineRule="exact"/>
              <w:jc w:val="center"/>
            </w:pPr>
            <w:r>
              <w:t>10.78</w:t>
            </w:r>
          </w:p>
        </w:tc>
      </w:tr>
      <w:tr w:rsidR="006D70D9" w:rsidRPr="003411F1" w:rsidTr="001F6060">
        <w:tc>
          <w:tcPr>
            <w:tcW w:w="449" w:type="dxa"/>
            <w:vMerge/>
          </w:tcPr>
          <w:p w:rsidR="006D70D9" w:rsidRPr="003411F1" w:rsidRDefault="006D70D9" w:rsidP="001F6060">
            <w:pPr>
              <w:autoSpaceDE w:val="0"/>
              <w:autoSpaceDN w:val="0"/>
              <w:adjustRightInd w:val="0"/>
              <w:spacing w:line="400" w:lineRule="exact"/>
              <w:jc w:val="center"/>
            </w:pPr>
          </w:p>
        </w:tc>
        <w:tc>
          <w:tcPr>
            <w:tcW w:w="578" w:type="dxa"/>
            <w:vMerge/>
          </w:tcPr>
          <w:p w:rsidR="006D70D9" w:rsidRPr="003411F1" w:rsidRDefault="006D70D9" w:rsidP="001F6060">
            <w:pPr>
              <w:autoSpaceDE w:val="0"/>
              <w:autoSpaceDN w:val="0"/>
              <w:adjustRightInd w:val="0"/>
              <w:spacing w:line="400" w:lineRule="exact"/>
              <w:jc w:val="center"/>
            </w:pPr>
          </w:p>
        </w:tc>
        <w:tc>
          <w:tcPr>
            <w:tcW w:w="531" w:type="dxa"/>
          </w:tcPr>
          <w:p w:rsidR="006D70D9" w:rsidRDefault="006D70D9" w:rsidP="001F6060">
            <w:pPr>
              <w:autoSpaceDE w:val="0"/>
              <w:autoSpaceDN w:val="0"/>
              <w:adjustRightInd w:val="0"/>
              <w:spacing w:line="400" w:lineRule="exact"/>
              <w:jc w:val="center"/>
            </w:pPr>
            <w:r>
              <w:t>2</w:t>
            </w:r>
          </w:p>
        </w:tc>
        <w:tc>
          <w:tcPr>
            <w:tcW w:w="2690" w:type="dxa"/>
          </w:tcPr>
          <w:p w:rsidR="006D70D9" w:rsidRPr="003411F1" w:rsidRDefault="006D70D9" w:rsidP="001F6060">
            <w:pPr>
              <w:autoSpaceDE w:val="0"/>
              <w:autoSpaceDN w:val="0"/>
              <w:adjustRightInd w:val="0"/>
              <w:spacing w:line="400" w:lineRule="exact"/>
              <w:jc w:val="center"/>
            </w:pPr>
            <w:r w:rsidRPr="000E3047">
              <w:rPr>
                <w:i/>
              </w:rPr>
              <w:t>f</w:t>
            </w:r>
            <w:r>
              <w:rPr>
                <w:i/>
              </w:rPr>
              <w:t xml:space="preserve"> </w:t>
            </w:r>
            <w:r w:rsidRPr="00641D01">
              <w:rPr>
                <w:vertAlign w:val="subscript"/>
              </w:rPr>
              <w:t>CH4</w:t>
            </w:r>
            <w:r w:rsidRPr="003411F1">
              <w:t>=</w:t>
            </w:r>
            <w:r>
              <w:t>41</w:t>
            </w:r>
            <w:r w:rsidRPr="003411F1">
              <w:rPr>
                <w:rFonts w:hAnsi="宋体" w:hint="eastAsia"/>
              </w:rPr>
              <w:t>，</w:t>
            </w:r>
            <w:r w:rsidRPr="000E3047">
              <w:rPr>
                <w:i/>
              </w:rPr>
              <w:t>f</w:t>
            </w:r>
            <w:r>
              <w:rPr>
                <w:i/>
              </w:rPr>
              <w:t xml:space="preserve"> </w:t>
            </w:r>
            <w:r w:rsidRPr="000E3047">
              <w:rPr>
                <w:vertAlign w:val="subscript"/>
              </w:rPr>
              <w:t>H2</w:t>
            </w:r>
            <w:r w:rsidRPr="003411F1">
              <w:t>=</w:t>
            </w:r>
            <w:r>
              <w:t>21</w:t>
            </w:r>
            <w:r w:rsidRPr="003411F1">
              <w:rPr>
                <w:rFonts w:hAnsi="宋体" w:hint="eastAsia"/>
              </w:rPr>
              <w:t>，</w:t>
            </w:r>
            <w:r w:rsidRPr="000E3047">
              <w:rPr>
                <w:i/>
              </w:rPr>
              <w:t>f</w:t>
            </w:r>
            <w:r w:rsidRPr="000E3047">
              <w:rPr>
                <w:i/>
                <w:vertAlign w:val="subscript"/>
              </w:rPr>
              <w:t xml:space="preserve"> </w:t>
            </w:r>
            <w:r w:rsidRPr="000E3047">
              <w:rPr>
                <w:vertAlign w:val="subscript"/>
              </w:rPr>
              <w:t>N2</w:t>
            </w:r>
            <w:r w:rsidRPr="003411F1">
              <w:t>=</w:t>
            </w:r>
            <w:r>
              <w:t>28</w:t>
            </w:r>
          </w:p>
        </w:tc>
        <w:tc>
          <w:tcPr>
            <w:tcW w:w="789" w:type="dxa"/>
          </w:tcPr>
          <w:p w:rsidR="006D70D9" w:rsidRDefault="006D70D9" w:rsidP="001F6060">
            <w:pPr>
              <w:autoSpaceDE w:val="0"/>
              <w:autoSpaceDN w:val="0"/>
              <w:adjustRightInd w:val="0"/>
              <w:spacing w:line="400" w:lineRule="exact"/>
              <w:jc w:val="center"/>
            </w:pPr>
            <w:r>
              <w:t>0.610</w:t>
            </w:r>
          </w:p>
        </w:tc>
        <w:tc>
          <w:tcPr>
            <w:tcW w:w="845" w:type="dxa"/>
          </w:tcPr>
          <w:p w:rsidR="006D70D9" w:rsidRDefault="006D70D9" w:rsidP="001F6060">
            <w:pPr>
              <w:autoSpaceDE w:val="0"/>
              <w:autoSpaceDN w:val="0"/>
              <w:adjustRightInd w:val="0"/>
              <w:spacing w:line="400" w:lineRule="exact"/>
              <w:jc w:val="center"/>
            </w:pPr>
            <w:r>
              <w:t>16.09</w:t>
            </w:r>
          </w:p>
        </w:tc>
        <w:tc>
          <w:tcPr>
            <w:tcW w:w="845" w:type="dxa"/>
          </w:tcPr>
          <w:p w:rsidR="006D70D9" w:rsidRDefault="006D70D9" w:rsidP="001F6060">
            <w:pPr>
              <w:autoSpaceDE w:val="0"/>
              <w:autoSpaceDN w:val="0"/>
              <w:adjustRightInd w:val="0"/>
              <w:spacing w:line="400" w:lineRule="exact"/>
              <w:jc w:val="center"/>
            </w:pPr>
            <w:r>
              <w:t>18.03</w:t>
            </w:r>
          </w:p>
        </w:tc>
        <w:tc>
          <w:tcPr>
            <w:tcW w:w="740" w:type="dxa"/>
          </w:tcPr>
          <w:p w:rsidR="006D70D9" w:rsidRDefault="006D70D9" w:rsidP="001F6060">
            <w:pPr>
              <w:autoSpaceDE w:val="0"/>
              <w:autoSpaceDN w:val="0"/>
              <w:adjustRightInd w:val="0"/>
              <w:spacing w:line="400" w:lineRule="exact"/>
              <w:jc w:val="center"/>
            </w:pPr>
            <w:r>
              <w:t>20.61</w:t>
            </w:r>
          </w:p>
        </w:tc>
        <w:tc>
          <w:tcPr>
            <w:tcW w:w="740" w:type="dxa"/>
          </w:tcPr>
          <w:p w:rsidR="006D70D9" w:rsidRDefault="006D70D9" w:rsidP="001F6060">
            <w:pPr>
              <w:autoSpaceDE w:val="0"/>
              <w:autoSpaceDN w:val="0"/>
              <w:adjustRightInd w:val="0"/>
              <w:spacing w:line="400" w:lineRule="exact"/>
              <w:jc w:val="center"/>
            </w:pPr>
            <w:r>
              <w:t>23.09</w:t>
            </w:r>
          </w:p>
        </w:tc>
        <w:tc>
          <w:tcPr>
            <w:tcW w:w="1019" w:type="dxa"/>
          </w:tcPr>
          <w:p w:rsidR="006D70D9" w:rsidRDefault="006D70D9" w:rsidP="001F6060">
            <w:pPr>
              <w:autoSpaceDE w:val="0"/>
              <w:autoSpaceDN w:val="0"/>
              <w:adjustRightInd w:val="0"/>
              <w:spacing w:line="400" w:lineRule="exact"/>
              <w:jc w:val="center"/>
            </w:pPr>
            <w:r>
              <w:t>9.60</w:t>
            </w:r>
          </w:p>
        </w:tc>
      </w:tr>
      <w:tr w:rsidR="006D70D9" w:rsidRPr="003411F1" w:rsidTr="001F6060">
        <w:tc>
          <w:tcPr>
            <w:tcW w:w="449" w:type="dxa"/>
            <w:vMerge/>
          </w:tcPr>
          <w:p w:rsidR="006D70D9" w:rsidRPr="003411F1" w:rsidRDefault="006D70D9" w:rsidP="001F6060">
            <w:pPr>
              <w:autoSpaceDE w:val="0"/>
              <w:autoSpaceDN w:val="0"/>
              <w:adjustRightInd w:val="0"/>
              <w:spacing w:line="400" w:lineRule="exact"/>
              <w:jc w:val="center"/>
            </w:pPr>
          </w:p>
        </w:tc>
        <w:tc>
          <w:tcPr>
            <w:tcW w:w="578" w:type="dxa"/>
            <w:vMerge/>
          </w:tcPr>
          <w:p w:rsidR="006D70D9" w:rsidRPr="003411F1" w:rsidRDefault="006D70D9" w:rsidP="001F6060">
            <w:pPr>
              <w:autoSpaceDE w:val="0"/>
              <w:autoSpaceDN w:val="0"/>
              <w:adjustRightInd w:val="0"/>
              <w:spacing w:line="400" w:lineRule="exact"/>
              <w:jc w:val="center"/>
            </w:pPr>
          </w:p>
        </w:tc>
        <w:tc>
          <w:tcPr>
            <w:tcW w:w="531" w:type="dxa"/>
          </w:tcPr>
          <w:p w:rsidR="006D70D9" w:rsidRDefault="006D70D9" w:rsidP="001F6060">
            <w:pPr>
              <w:autoSpaceDE w:val="0"/>
              <w:autoSpaceDN w:val="0"/>
              <w:adjustRightInd w:val="0"/>
              <w:spacing w:line="400" w:lineRule="exact"/>
              <w:jc w:val="center"/>
            </w:pPr>
            <w:r>
              <w:t>3</w:t>
            </w:r>
          </w:p>
        </w:tc>
        <w:tc>
          <w:tcPr>
            <w:tcW w:w="2690" w:type="dxa"/>
          </w:tcPr>
          <w:p w:rsidR="006D70D9" w:rsidRPr="003411F1" w:rsidRDefault="006D70D9" w:rsidP="001F6060">
            <w:pPr>
              <w:autoSpaceDE w:val="0"/>
              <w:autoSpaceDN w:val="0"/>
              <w:adjustRightInd w:val="0"/>
              <w:spacing w:line="400" w:lineRule="exact"/>
              <w:jc w:val="center"/>
            </w:pPr>
            <w:r w:rsidRPr="000E3047">
              <w:rPr>
                <w:i/>
              </w:rPr>
              <w:t>f</w:t>
            </w:r>
            <w:r w:rsidRPr="008E6597">
              <w:rPr>
                <w:i/>
                <w:vertAlign w:val="subscript"/>
              </w:rPr>
              <w:t xml:space="preserve"> </w:t>
            </w:r>
            <w:r w:rsidRPr="008E6597">
              <w:rPr>
                <w:vertAlign w:val="subscript"/>
              </w:rPr>
              <w:t>CH4</w:t>
            </w:r>
            <w:r w:rsidRPr="003411F1">
              <w:t>=5</w:t>
            </w:r>
            <w:r>
              <w:t>0</w:t>
            </w:r>
            <w:r w:rsidRPr="003411F1">
              <w:rPr>
                <w:rFonts w:hAnsi="宋体" w:hint="eastAsia"/>
              </w:rPr>
              <w:t>，</w:t>
            </w:r>
            <w:r w:rsidRPr="000E3047">
              <w:rPr>
                <w:i/>
              </w:rPr>
              <w:t>f</w:t>
            </w:r>
            <w:r>
              <w:rPr>
                <w:i/>
              </w:rPr>
              <w:t xml:space="preserve"> </w:t>
            </w:r>
            <w:r w:rsidRPr="008E6597">
              <w:rPr>
                <w:vertAlign w:val="subscript"/>
              </w:rPr>
              <w:t>N2</w:t>
            </w:r>
            <w:r w:rsidRPr="003411F1">
              <w:t>=</w:t>
            </w:r>
            <w:r>
              <w:t>50</w:t>
            </w:r>
          </w:p>
        </w:tc>
        <w:tc>
          <w:tcPr>
            <w:tcW w:w="789" w:type="dxa"/>
          </w:tcPr>
          <w:p w:rsidR="006D70D9" w:rsidRDefault="006D70D9" w:rsidP="001F6060">
            <w:pPr>
              <w:autoSpaceDE w:val="0"/>
              <w:autoSpaceDN w:val="0"/>
              <w:adjustRightInd w:val="0"/>
              <w:spacing w:line="400" w:lineRule="exact"/>
              <w:jc w:val="center"/>
            </w:pPr>
            <w:r>
              <w:t>0.761</w:t>
            </w:r>
          </w:p>
        </w:tc>
        <w:tc>
          <w:tcPr>
            <w:tcW w:w="845" w:type="dxa"/>
          </w:tcPr>
          <w:p w:rsidR="006D70D9" w:rsidRDefault="006D70D9" w:rsidP="001F6060">
            <w:pPr>
              <w:autoSpaceDE w:val="0"/>
              <w:autoSpaceDN w:val="0"/>
              <w:adjustRightInd w:val="0"/>
              <w:spacing w:line="400" w:lineRule="exact"/>
              <w:jc w:val="center"/>
            </w:pPr>
            <w:r>
              <w:t>17.01</w:t>
            </w:r>
          </w:p>
        </w:tc>
        <w:tc>
          <w:tcPr>
            <w:tcW w:w="845" w:type="dxa"/>
          </w:tcPr>
          <w:p w:rsidR="006D70D9" w:rsidRDefault="006D70D9" w:rsidP="001F6060">
            <w:pPr>
              <w:autoSpaceDE w:val="0"/>
              <w:autoSpaceDN w:val="0"/>
              <w:adjustRightInd w:val="0"/>
              <w:spacing w:line="400" w:lineRule="exact"/>
              <w:jc w:val="center"/>
            </w:pPr>
            <w:r>
              <w:t>18.89</w:t>
            </w:r>
          </w:p>
        </w:tc>
        <w:tc>
          <w:tcPr>
            <w:tcW w:w="740" w:type="dxa"/>
          </w:tcPr>
          <w:p w:rsidR="006D70D9" w:rsidRDefault="006D70D9" w:rsidP="001F6060">
            <w:pPr>
              <w:autoSpaceDE w:val="0"/>
              <w:autoSpaceDN w:val="0"/>
              <w:adjustRightInd w:val="0"/>
              <w:spacing w:line="400" w:lineRule="exact"/>
              <w:jc w:val="center"/>
            </w:pPr>
            <w:r>
              <w:t>19.50</w:t>
            </w:r>
          </w:p>
        </w:tc>
        <w:tc>
          <w:tcPr>
            <w:tcW w:w="740" w:type="dxa"/>
          </w:tcPr>
          <w:p w:rsidR="006D70D9" w:rsidRDefault="006D70D9" w:rsidP="001F6060">
            <w:pPr>
              <w:autoSpaceDE w:val="0"/>
              <w:autoSpaceDN w:val="0"/>
              <w:adjustRightInd w:val="0"/>
              <w:spacing w:line="400" w:lineRule="exact"/>
              <w:jc w:val="center"/>
            </w:pPr>
            <w:r>
              <w:t>21.66</w:t>
            </w:r>
          </w:p>
        </w:tc>
        <w:tc>
          <w:tcPr>
            <w:tcW w:w="1019" w:type="dxa"/>
          </w:tcPr>
          <w:p w:rsidR="006D70D9" w:rsidRDefault="006D70D9" w:rsidP="001F6060">
            <w:pPr>
              <w:autoSpaceDE w:val="0"/>
              <w:autoSpaceDN w:val="0"/>
              <w:adjustRightInd w:val="0"/>
              <w:spacing w:line="400" w:lineRule="exact"/>
              <w:jc w:val="center"/>
            </w:pPr>
            <w:r>
              <w:t>10.50</w:t>
            </w:r>
          </w:p>
        </w:tc>
      </w:tr>
    </w:tbl>
    <w:p w:rsidR="006D70D9" w:rsidRDefault="006D70D9" w:rsidP="00D95326">
      <w:pPr>
        <w:autoSpaceDE w:val="0"/>
        <w:autoSpaceDN w:val="0"/>
        <w:adjustRightInd w:val="0"/>
        <w:spacing w:line="400" w:lineRule="exact"/>
        <w:rPr>
          <w:i/>
        </w:rPr>
      </w:pPr>
      <w:r>
        <w:rPr>
          <w:rFonts w:eastAsia="仿宋_GB2312" w:hint="eastAsia"/>
          <w:kern w:val="0"/>
          <w:szCs w:val="21"/>
        </w:rPr>
        <w:t>注</w:t>
      </w:r>
      <w:r>
        <w:rPr>
          <w:rFonts w:eastAsia="仿宋_GB2312"/>
          <w:kern w:val="0"/>
          <w:szCs w:val="21"/>
        </w:rPr>
        <w:t>1</w:t>
      </w:r>
      <w:r>
        <w:rPr>
          <w:rFonts w:eastAsia="仿宋_GB2312" w:hint="eastAsia"/>
          <w:kern w:val="0"/>
          <w:szCs w:val="21"/>
        </w:rPr>
        <w:t>：空气</w:t>
      </w:r>
      <w:r>
        <w:rPr>
          <w:rFonts w:eastAsia="仿宋_GB2312"/>
          <w:kern w:val="0"/>
          <w:szCs w:val="21"/>
        </w:rPr>
        <w:t>(air)</w:t>
      </w:r>
      <w:r>
        <w:rPr>
          <w:rFonts w:eastAsia="仿宋_GB2312" w:hint="eastAsia"/>
          <w:kern w:val="0"/>
          <w:szCs w:val="21"/>
        </w:rPr>
        <w:t>的体积分数：</w:t>
      </w:r>
      <w:r w:rsidRPr="000E3047">
        <w:rPr>
          <w:i/>
        </w:rPr>
        <w:t>f</w:t>
      </w:r>
      <w:r w:rsidRPr="00C24752">
        <w:rPr>
          <w:i/>
          <w:vertAlign w:val="subscript"/>
        </w:rPr>
        <w:t xml:space="preserve"> </w:t>
      </w:r>
      <w:r>
        <w:rPr>
          <w:i/>
          <w:vertAlign w:val="subscript"/>
        </w:rPr>
        <w:t>O</w:t>
      </w:r>
      <w:r w:rsidRPr="00C24752">
        <w:rPr>
          <w:i/>
          <w:vertAlign w:val="subscript"/>
        </w:rPr>
        <w:t>2</w:t>
      </w:r>
      <w:r>
        <w:rPr>
          <w:i/>
        </w:rPr>
        <w:t>=21%</w:t>
      </w:r>
      <w:r>
        <w:rPr>
          <w:rFonts w:hint="eastAsia"/>
          <w:i/>
        </w:rPr>
        <w:t>，</w:t>
      </w:r>
      <w:r w:rsidRPr="000E3047">
        <w:rPr>
          <w:i/>
        </w:rPr>
        <w:t>f</w:t>
      </w:r>
      <w:r w:rsidR="00B5183E" w:rsidRPr="00B5183E">
        <w:rPr>
          <w:i/>
          <w:vertAlign w:val="subscript"/>
        </w:rPr>
        <w:t>N2</w:t>
      </w:r>
      <w:r>
        <w:rPr>
          <w:i/>
        </w:rPr>
        <w:t>=79%</w:t>
      </w:r>
      <w:r>
        <w:rPr>
          <w:rFonts w:hint="eastAsia"/>
          <w:i/>
        </w:rPr>
        <w:t>。</w:t>
      </w:r>
    </w:p>
    <w:p w:rsidR="006D70D9" w:rsidRPr="009A745E" w:rsidRDefault="006D70D9" w:rsidP="00D95326">
      <w:pPr>
        <w:autoSpaceDE w:val="0"/>
        <w:autoSpaceDN w:val="0"/>
        <w:adjustRightInd w:val="0"/>
        <w:spacing w:line="400" w:lineRule="exact"/>
        <w:rPr>
          <w:rFonts w:eastAsia="仿宋_GB2312"/>
          <w:kern w:val="0"/>
          <w:szCs w:val="21"/>
        </w:rPr>
      </w:pPr>
      <w:r w:rsidRPr="009A745E">
        <w:rPr>
          <w:rFonts w:eastAsia="仿宋_GB2312" w:hint="eastAsia"/>
          <w:kern w:val="0"/>
          <w:szCs w:val="21"/>
        </w:rPr>
        <w:t>注</w:t>
      </w:r>
      <w:r w:rsidRPr="009A745E">
        <w:rPr>
          <w:rFonts w:eastAsia="仿宋_GB2312"/>
          <w:kern w:val="0"/>
          <w:szCs w:val="21"/>
        </w:rPr>
        <w:t>2</w:t>
      </w:r>
      <w:r w:rsidRPr="009A745E">
        <w:rPr>
          <w:rFonts w:eastAsia="仿宋_GB2312" w:hint="eastAsia"/>
          <w:kern w:val="0"/>
          <w:szCs w:val="21"/>
        </w:rPr>
        <w:t>：</w:t>
      </w:r>
      <w:r>
        <w:rPr>
          <w:rFonts w:eastAsia="仿宋_GB2312" w:hint="eastAsia"/>
          <w:kern w:val="0"/>
          <w:szCs w:val="21"/>
        </w:rPr>
        <w:t>试验气：</w:t>
      </w:r>
      <w:r>
        <w:rPr>
          <w:rFonts w:eastAsia="仿宋_GB2312"/>
          <w:kern w:val="0"/>
          <w:szCs w:val="21"/>
        </w:rPr>
        <w:t>0-</w:t>
      </w:r>
      <w:r>
        <w:rPr>
          <w:rFonts w:eastAsia="仿宋_GB2312" w:hint="eastAsia"/>
          <w:kern w:val="0"/>
          <w:szCs w:val="21"/>
        </w:rPr>
        <w:t>基准气，</w:t>
      </w:r>
      <w:r>
        <w:rPr>
          <w:rFonts w:eastAsia="仿宋_GB2312"/>
          <w:kern w:val="0"/>
          <w:szCs w:val="21"/>
        </w:rPr>
        <w:t>1-</w:t>
      </w:r>
      <w:r>
        <w:rPr>
          <w:rFonts w:eastAsia="仿宋_GB2312" w:hint="eastAsia"/>
          <w:kern w:val="0"/>
          <w:szCs w:val="21"/>
        </w:rPr>
        <w:t>黄焰和不完全燃烧界限气，</w:t>
      </w:r>
      <w:r>
        <w:rPr>
          <w:rFonts w:eastAsia="仿宋_GB2312"/>
          <w:kern w:val="0"/>
          <w:szCs w:val="21"/>
        </w:rPr>
        <w:t>2 -</w:t>
      </w:r>
      <w:r>
        <w:rPr>
          <w:rFonts w:eastAsia="仿宋_GB2312" w:hint="eastAsia"/>
          <w:kern w:val="0"/>
          <w:szCs w:val="21"/>
        </w:rPr>
        <w:t>回火界限气，</w:t>
      </w:r>
      <w:r>
        <w:rPr>
          <w:rFonts w:eastAsia="仿宋_GB2312"/>
          <w:kern w:val="0"/>
          <w:szCs w:val="21"/>
        </w:rPr>
        <w:t>3-</w:t>
      </w:r>
      <w:r>
        <w:rPr>
          <w:rFonts w:eastAsia="仿宋_GB2312" w:hint="eastAsia"/>
          <w:kern w:val="0"/>
          <w:szCs w:val="21"/>
        </w:rPr>
        <w:t>脱火界限气</w:t>
      </w:r>
    </w:p>
    <w:p w:rsidR="006D70D9" w:rsidRDefault="006D70D9" w:rsidP="00D95326">
      <w:pPr>
        <w:autoSpaceDE w:val="0"/>
        <w:autoSpaceDN w:val="0"/>
        <w:adjustRightInd w:val="0"/>
        <w:spacing w:line="400" w:lineRule="exact"/>
        <w:rPr>
          <w:rFonts w:eastAsia="仿宋_GB2312"/>
          <w:kern w:val="0"/>
          <w:szCs w:val="21"/>
        </w:rPr>
      </w:pPr>
      <w:r>
        <w:rPr>
          <w:rFonts w:eastAsia="仿宋_GB2312" w:hint="eastAsia"/>
          <w:kern w:val="0"/>
          <w:szCs w:val="21"/>
        </w:rPr>
        <w:t>注</w:t>
      </w:r>
      <w:r>
        <w:rPr>
          <w:rFonts w:eastAsia="仿宋_GB2312"/>
          <w:kern w:val="0"/>
          <w:szCs w:val="21"/>
        </w:rPr>
        <w:t>3:  12YK-0,2</w:t>
      </w:r>
      <w:r>
        <w:rPr>
          <w:rFonts w:eastAsia="仿宋_GB2312" w:hint="eastAsia"/>
          <w:kern w:val="0"/>
          <w:szCs w:val="21"/>
        </w:rPr>
        <w:t>中所用</w:t>
      </w:r>
      <w:r>
        <w:rPr>
          <w:rFonts w:eastAsia="仿宋_GB2312"/>
          <w:kern w:val="0"/>
          <w:szCs w:val="21"/>
        </w:rPr>
        <w:t>LPG</w:t>
      </w:r>
      <w:r>
        <w:rPr>
          <w:rFonts w:eastAsia="仿宋_GB2312" w:hint="eastAsia"/>
          <w:kern w:val="0"/>
          <w:szCs w:val="21"/>
        </w:rPr>
        <w:t>为</w:t>
      </w:r>
      <w:r>
        <w:rPr>
          <w:rFonts w:eastAsia="仿宋_GB2312"/>
          <w:kern w:val="0"/>
          <w:szCs w:val="21"/>
        </w:rPr>
        <w:t>20Y-0</w:t>
      </w:r>
      <w:r>
        <w:rPr>
          <w:rFonts w:eastAsia="仿宋_GB2312" w:hint="eastAsia"/>
          <w:kern w:val="0"/>
          <w:szCs w:val="21"/>
        </w:rPr>
        <w:t>气组分。</w:t>
      </w:r>
    </w:p>
    <w:p w:rsidR="006D70D9" w:rsidRPr="00D95326" w:rsidRDefault="006D70D9" w:rsidP="0076513F">
      <w:pPr>
        <w:autoSpaceDE w:val="0"/>
        <w:autoSpaceDN w:val="0"/>
        <w:adjustRightInd w:val="0"/>
        <w:spacing w:line="400" w:lineRule="exact"/>
        <w:jc w:val="left"/>
        <w:rPr>
          <w:rFonts w:ascii="宋体" w:cs="宋体"/>
          <w:kern w:val="0"/>
          <w:sz w:val="18"/>
          <w:szCs w:val="18"/>
        </w:rPr>
      </w:pPr>
    </w:p>
    <w:p w:rsidR="006D70D9" w:rsidRPr="003411F1" w:rsidRDefault="006D70D9" w:rsidP="0076513F">
      <w:pPr>
        <w:autoSpaceDE w:val="0"/>
        <w:autoSpaceDN w:val="0"/>
        <w:adjustRightInd w:val="0"/>
        <w:spacing w:line="400" w:lineRule="exact"/>
        <w:rPr>
          <w:rFonts w:eastAsia="仿宋_GB2312"/>
          <w:kern w:val="0"/>
          <w:szCs w:val="21"/>
        </w:rPr>
      </w:pPr>
      <w:r w:rsidRPr="003411F1">
        <w:rPr>
          <w:rFonts w:eastAsia="仿宋_GB2312" w:hint="eastAsia"/>
          <w:kern w:val="0"/>
          <w:szCs w:val="21"/>
        </w:rPr>
        <w:t>注：华白数</w:t>
      </w:r>
      <w:r w:rsidRPr="003411F1">
        <w:rPr>
          <w:rFonts w:eastAsia="仿宋_GB2312"/>
          <w:kern w:val="0"/>
          <w:szCs w:val="21"/>
        </w:rPr>
        <w:t>W</w:t>
      </w:r>
      <w:r w:rsidRPr="003411F1">
        <w:rPr>
          <w:rFonts w:eastAsia="仿宋_GB2312" w:hint="eastAsia"/>
          <w:kern w:val="0"/>
          <w:szCs w:val="21"/>
        </w:rPr>
        <w:t>按式（</w:t>
      </w:r>
      <w:r>
        <w:rPr>
          <w:rFonts w:eastAsia="仿宋_GB2312"/>
          <w:kern w:val="0"/>
          <w:szCs w:val="21"/>
        </w:rPr>
        <w:t>E-</w:t>
      </w:r>
      <w:r w:rsidRPr="003411F1">
        <w:rPr>
          <w:rFonts w:eastAsia="仿宋_GB2312"/>
          <w:kern w:val="0"/>
          <w:szCs w:val="21"/>
        </w:rPr>
        <w:t>1</w:t>
      </w:r>
      <w:r w:rsidRPr="003411F1">
        <w:rPr>
          <w:rFonts w:eastAsia="仿宋_GB2312" w:hint="eastAsia"/>
          <w:kern w:val="0"/>
          <w:szCs w:val="21"/>
        </w:rPr>
        <w:t>）的规定值计算确定；本规则中采用低热值</w:t>
      </w:r>
      <w:r w:rsidRPr="003411F1">
        <w:rPr>
          <w:rFonts w:eastAsia="仿宋_GB2312"/>
          <w:kern w:val="0"/>
          <w:szCs w:val="21"/>
        </w:rPr>
        <w:t>Hs</w:t>
      </w:r>
      <w:r w:rsidRPr="003411F1">
        <w:rPr>
          <w:rFonts w:eastAsia="仿宋_GB2312" w:hint="eastAsia"/>
          <w:kern w:val="0"/>
          <w:szCs w:val="21"/>
        </w:rPr>
        <w:t>计算低华白数</w:t>
      </w:r>
      <w:r w:rsidRPr="003411F1">
        <w:rPr>
          <w:rFonts w:eastAsia="仿宋_GB2312"/>
          <w:kern w:val="0"/>
          <w:szCs w:val="21"/>
        </w:rPr>
        <w:t>Ws</w:t>
      </w:r>
      <w:r w:rsidRPr="003411F1">
        <w:rPr>
          <w:rFonts w:eastAsia="仿宋_GB2312" w:hint="eastAsia"/>
          <w:kern w:val="0"/>
          <w:szCs w:val="21"/>
        </w:rPr>
        <w:t>。</w:t>
      </w:r>
    </w:p>
    <w:p w:rsidR="006D70D9" w:rsidRPr="003411F1" w:rsidRDefault="006D70D9" w:rsidP="0076513F">
      <w:pPr>
        <w:autoSpaceDE w:val="0"/>
        <w:autoSpaceDN w:val="0"/>
        <w:adjustRightInd w:val="0"/>
        <w:rPr>
          <w:rFonts w:eastAsia="仿宋_GB2312"/>
          <w:kern w:val="0"/>
          <w:szCs w:val="21"/>
        </w:rPr>
      </w:pPr>
    </w:p>
    <w:p w:rsidR="006D70D9" w:rsidRPr="003411F1" w:rsidRDefault="006D70D9" w:rsidP="0076513F">
      <w:pPr>
        <w:tabs>
          <w:tab w:val="center" w:pos="4200"/>
          <w:tab w:val="right" w:pos="8610"/>
        </w:tabs>
        <w:spacing w:line="360" w:lineRule="auto"/>
        <w:ind w:left="360"/>
        <w:rPr>
          <w:sz w:val="24"/>
        </w:rPr>
      </w:pPr>
      <w:r w:rsidRPr="003411F1">
        <w:rPr>
          <w:rFonts w:ascii="宋体" w:hAnsi="宋体"/>
          <w:sz w:val="24"/>
        </w:rPr>
        <w:t xml:space="preserve">     </w:t>
      </w:r>
      <w:r w:rsidRPr="003411F1">
        <w:rPr>
          <w:sz w:val="24"/>
        </w:rPr>
        <w:tab/>
      </w:r>
      <w:r w:rsidRPr="003411F1">
        <w:rPr>
          <w:rFonts w:eastAsia="仿宋_GB2312"/>
          <w:kern w:val="0"/>
          <w:szCs w:val="21"/>
        </w:rPr>
        <w:object w:dxaOrig="920" w:dyaOrig="660">
          <v:shape id="_x0000_i1165" type="#_x0000_t75" style="width:45.5pt;height:31.7pt" o:ole="">
            <v:imagedata r:id="rId247" o:title=""/>
          </v:shape>
          <o:OLEObject Type="Embed" ProgID="Equation.3" ShapeID="_x0000_i1165" DrawAspect="Content" ObjectID="_1608718273" r:id="rId248"/>
        </w:object>
      </w:r>
      <w:r w:rsidRPr="003411F1">
        <w:rPr>
          <w:sz w:val="24"/>
        </w:rPr>
        <w:tab/>
      </w:r>
      <w:r w:rsidRPr="003411F1">
        <w:rPr>
          <w:rFonts w:hint="eastAsia"/>
          <w:sz w:val="24"/>
        </w:rPr>
        <w:t>（</w:t>
      </w:r>
      <w:r>
        <w:rPr>
          <w:rFonts w:ascii="宋体" w:hAnsi="宋体"/>
          <w:sz w:val="24"/>
        </w:rPr>
        <w:t>E-</w:t>
      </w:r>
      <w:r w:rsidRPr="003411F1">
        <w:rPr>
          <w:rFonts w:ascii="宋体" w:hAnsi="宋体"/>
          <w:sz w:val="24"/>
        </w:rPr>
        <w:t>1</w:t>
      </w:r>
      <w:r w:rsidRPr="003411F1">
        <w:rPr>
          <w:rFonts w:hint="eastAsia"/>
          <w:sz w:val="24"/>
        </w:rPr>
        <w:t>）</w:t>
      </w:r>
    </w:p>
    <w:p w:rsidR="006D70D9" w:rsidRPr="003411F1" w:rsidRDefault="006D70D9" w:rsidP="0076513F">
      <w:pPr>
        <w:autoSpaceDE w:val="0"/>
        <w:autoSpaceDN w:val="0"/>
        <w:adjustRightInd w:val="0"/>
        <w:rPr>
          <w:rFonts w:eastAsia="仿宋_GB2312"/>
          <w:kern w:val="0"/>
          <w:szCs w:val="21"/>
        </w:rPr>
      </w:pPr>
      <w:r w:rsidRPr="003411F1">
        <w:rPr>
          <w:rFonts w:eastAsia="仿宋_GB2312" w:hint="eastAsia"/>
          <w:kern w:val="0"/>
          <w:szCs w:val="21"/>
        </w:rPr>
        <w:t>式中：</w:t>
      </w:r>
    </w:p>
    <w:p w:rsidR="006D70D9" w:rsidRPr="003411F1" w:rsidRDefault="006D70D9" w:rsidP="0076513F">
      <w:pPr>
        <w:autoSpaceDE w:val="0"/>
        <w:autoSpaceDN w:val="0"/>
        <w:adjustRightInd w:val="0"/>
        <w:spacing w:line="400" w:lineRule="exact"/>
        <w:ind w:firstLineChars="200" w:firstLine="420"/>
        <w:rPr>
          <w:rFonts w:eastAsia="仿宋_GB2312"/>
          <w:kern w:val="0"/>
          <w:szCs w:val="21"/>
        </w:rPr>
      </w:pPr>
      <w:r w:rsidRPr="003411F1">
        <w:rPr>
          <w:rFonts w:eastAsia="仿宋_GB2312"/>
          <w:kern w:val="0"/>
          <w:szCs w:val="21"/>
        </w:rPr>
        <w:t>W</w:t>
      </w:r>
      <w:r w:rsidRPr="003411F1">
        <w:rPr>
          <w:rFonts w:eastAsia="仿宋_GB2312"/>
          <w:kern w:val="0"/>
          <w:szCs w:val="20"/>
        </w:rPr>
        <w:sym w:font="Symbol" w:char="F0BE"/>
      </w:r>
      <w:r w:rsidRPr="003411F1">
        <w:rPr>
          <w:rFonts w:eastAsia="仿宋_GB2312" w:hint="eastAsia"/>
          <w:kern w:val="0"/>
          <w:szCs w:val="21"/>
        </w:rPr>
        <w:t>华白数，</w:t>
      </w:r>
      <w:r w:rsidRPr="003411F1">
        <w:rPr>
          <w:rFonts w:eastAsia="仿宋_GB2312"/>
          <w:kern w:val="0"/>
          <w:szCs w:val="21"/>
        </w:rPr>
        <w:t>MJ/m</w:t>
      </w:r>
      <w:r w:rsidRPr="003411F1">
        <w:rPr>
          <w:rFonts w:eastAsia="仿宋_GB2312"/>
          <w:kern w:val="0"/>
          <w:szCs w:val="21"/>
          <w:vertAlign w:val="superscript"/>
        </w:rPr>
        <w:t>3</w:t>
      </w:r>
      <w:r w:rsidRPr="003411F1">
        <w:rPr>
          <w:rFonts w:eastAsia="仿宋_GB2312" w:hint="eastAsia"/>
          <w:kern w:val="0"/>
          <w:szCs w:val="21"/>
        </w:rPr>
        <w:t>；</w:t>
      </w:r>
    </w:p>
    <w:p w:rsidR="006D70D9" w:rsidRPr="003411F1" w:rsidRDefault="006D70D9" w:rsidP="0076513F">
      <w:pPr>
        <w:autoSpaceDE w:val="0"/>
        <w:autoSpaceDN w:val="0"/>
        <w:adjustRightInd w:val="0"/>
        <w:spacing w:line="400" w:lineRule="exact"/>
        <w:ind w:firstLineChars="200" w:firstLine="420"/>
        <w:rPr>
          <w:rFonts w:eastAsia="仿宋_GB2312"/>
          <w:kern w:val="0"/>
          <w:szCs w:val="21"/>
        </w:rPr>
      </w:pPr>
      <w:r w:rsidRPr="003411F1">
        <w:rPr>
          <w:rFonts w:eastAsia="仿宋_GB2312"/>
          <w:kern w:val="0"/>
          <w:szCs w:val="21"/>
        </w:rPr>
        <w:t>H</w:t>
      </w:r>
      <w:r w:rsidRPr="003411F1">
        <w:rPr>
          <w:rFonts w:eastAsia="仿宋_GB2312"/>
          <w:kern w:val="0"/>
          <w:szCs w:val="20"/>
        </w:rPr>
        <w:sym w:font="Symbol" w:char="F0BE"/>
      </w:r>
      <w:r w:rsidRPr="003411F1">
        <w:rPr>
          <w:rFonts w:eastAsia="仿宋_GB2312" w:hint="eastAsia"/>
          <w:kern w:val="0"/>
          <w:szCs w:val="21"/>
        </w:rPr>
        <w:t>燃气热值，</w:t>
      </w:r>
      <w:r w:rsidRPr="003411F1">
        <w:rPr>
          <w:rFonts w:eastAsia="仿宋_GB2312"/>
          <w:kern w:val="0"/>
          <w:szCs w:val="21"/>
        </w:rPr>
        <w:t>MJ/m</w:t>
      </w:r>
      <w:r w:rsidRPr="003411F1">
        <w:rPr>
          <w:rFonts w:eastAsia="仿宋_GB2312"/>
          <w:kern w:val="0"/>
          <w:szCs w:val="21"/>
          <w:vertAlign w:val="superscript"/>
        </w:rPr>
        <w:t>3</w:t>
      </w:r>
      <w:r w:rsidRPr="003411F1">
        <w:rPr>
          <w:rFonts w:eastAsia="仿宋_GB2312" w:hint="eastAsia"/>
          <w:kern w:val="0"/>
          <w:szCs w:val="21"/>
        </w:rPr>
        <w:t>；</w:t>
      </w:r>
    </w:p>
    <w:p w:rsidR="006D70D9" w:rsidRPr="003411F1" w:rsidRDefault="006D70D9" w:rsidP="0076513F">
      <w:pPr>
        <w:autoSpaceDE w:val="0"/>
        <w:autoSpaceDN w:val="0"/>
        <w:adjustRightInd w:val="0"/>
        <w:spacing w:line="400" w:lineRule="exact"/>
        <w:ind w:firstLineChars="200" w:firstLine="420"/>
        <w:rPr>
          <w:rFonts w:eastAsia="仿宋_GB2312"/>
          <w:kern w:val="0"/>
          <w:szCs w:val="21"/>
        </w:rPr>
      </w:pPr>
      <w:r w:rsidRPr="003411F1">
        <w:rPr>
          <w:rFonts w:eastAsia="仿宋_GB2312"/>
          <w:kern w:val="0"/>
          <w:szCs w:val="21"/>
        </w:rPr>
        <w:t>d</w:t>
      </w:r>
      <w:r w:rsidRPr="003411F1">
        <w:rPr>
          <w:rFonts w:eastAsia="仿宋_GB2312"/>
          <w:kern w:val="0"/>
          <w:szCs w:val="20"/>
        </w:rPr>
        <w:sym w:font="Symbol" w:char="F0BE"/>
      </w:r>
      <w:r w:rsidRPr="003411F1">
        <w:rPr>
          <w:rFonts w:eastAsia="仿宋_GB2312" w:hint="eastAsia"/>
          <w:kern w:val="0"/>
          <w:szCs w:val="21"/>
        </w:rPr>
        <w:t>燃气相对密度（空气相对密度为</w:t>
      </w:r>
      <w:r w:rsidRPr="003411F1">
        <w:rPr>
          <w:rFonts w:eastAsia="仿宋_GB2312"/>
          <w:kern w:val="0"/>
          <w:szCs w:val="21"/>
        </w:rPr>
        <w:t>1</w:t>
      </w:r>
      <w:r w:rsidRPr="003411F1">
        <w:rPr>
          <w:rFonts w:eastAsia="仿宋_GB2312" w:hint="eastAsia"/>
          <w:kern w:val="0"/>
          <w:szCs w:val="21"/>
        </w:rPr>
        <w:t>）。</w:t>
      </w:r>
    </w:p>
    <w:p w:rsidR="006D70D9" w:rsidRPr="003411F1" w:rsidRDefault="006D70D9" w:rsidP="0076513F">
      <w:pPr>
        <w:autoSpaceDE w:val="0"/>
        <w:autoSpaceDN w:val="0"/>
        <w:adjustRightInd w:val="0"/>
        <w:spacing w:line="400" w:lineRule="exact"/>
        <w:jc w:val="left"/>
        <w:rPr>
          <w:kern w:val="0"/>
          <w:sz w:val="24"/>
        </w:rPr>
      </w:pPr>
      <w:r w:rsidRPr="003411F1">
        <w:rPr>
          <w:kern w:val="0"/>
          <w:sz w:val="24"/>
        </w:rPr>
        <w:t>2</w:t>
      </w:r>
      <w:r w:rsidRPr="003411F1">
        <w:rPr>
          <w:rFonts w:hAnsi="宋体" w:hint="eastAsia"/>
          <w:kern w:val="0"/>
          <w:sz w:val="24"/>
        </w:rPr>
        <w:t>、配置检测气用的各种单一气体的纯度要求</w:t>
      </w:r>
    </w:p>
    <w:p w:rsidR="006D70D9" w:rsidRPr="003411F1" w:rsidRDefault="006D70D9" w:rsidP="0076513F">
      <w:pPr>
        <w:autoSpaceDE w:val="0"/>
        <w:autoSpaceDN w:val="0"/>
        <w:adjustRightInd w:val="0"/>
        <w:spacing w:line="400" w:lineRule="exact"/>
        <w:jc w:val="left"/>
        <w:rPr>
          <w:kern w:val="0"/>
          <w:sz w:val="24"/>
        </w:rPr>
      </w:pPr>
      <w:r w:rsidRPr="003411F1">
        <w:rPr>
          <w:rFonts w:hAnsi="宋体" w:hint="eastAsia"/>
          <w:kern w:val="0"/>
          <w:sz w:val="24"/>
        </w:rPr>
        <w:t>配置检测气用的各种单一气体，其纯度不应低于下述值：</w:t>
      </w:r>
    </w:p>
    <w:p w:rsidR="006D70D9" w:rsidRPr="003411F1" w:rsidRDefault="006D70D9" w:rsidP="0076513F">
      <w:pPr>
        <w:autoSpaceDE w:val="0"/>
        <w:autoSpaceDN w:val="0"/>
        <w:adjustRightInd w:val="0"/>
        <w:spacing w:line="400" w:lineRule="exact"/>
        <w:jc w:val="left"/>
        <w:rPr>
          <w:kern w:val="0"/>
          <w:sz w:val="24"/>
        </w:rPr>
      </w:pPr>
      <w:r w:rsidRPr="003411F1">
        <w:rPr>
          <w:kern w:val="0"/>
          <w:sz w:val="24"/>
        </w:rPr>
        <w:t xml:space="preserve">a) </w:t>
      </w:r>
      <w:r w:rsidRPr="003411F1">
        <w:rPr>
          <w:rFonts w:hAnsi="宋体" w:hint="eastAsia"/>
          <w:kern w:val="0"/>
          <w:sz w:val="24"/>
        </w:rPr>
        <w:t>氮气（</w:t>
      </w:r>
      <w:r w:rsidRPr="003411F1">
        <w:rPr>
          <w:kern w:val="0"/>
          <w:sz w:val="24"/>
        </w:rPr>
        <w:t>N</w:t>
      </w:r>
      <w:r w:rsidRPr="003411F1">
        <w:rPr>
          <w:kern w:val="0"/>
          <w:sz w:val="24"/>
          <w:vertAlign w:val="subscript"/>
        </w:rPr>
        <w:t>2</w:t>
      </w:r>
      <w:r w:rsidRPr="003411F1">
        <w:rPr>
          <w:rFonts w:hAnsi="宋体" w:hint="eastAsia"/>
          <w:kern w:val="0"/>
          <w:sz w:val="24"/>
        </w:rPr>
        <w:t>）</w:t>
      </w:r>
      <w:r w:rsidRPr="003411F1">
        <w:rPr>
          <w:kern w:val="0"/>
          <w:sz w:val="24"/>
        </w:rPr>
        <w:t>99%</w:t>
      </w:r>
      <w:r w:rsidRPr="003411F1">
        <w:rPr>
          <w:rFonts w:hAnsi="宋体" w:hint="eastAsia"/>
          <w:kern w:val="0"/>
          <w:sz w:val="24"/>
        </w:rPr>
        <w:t>；</w:t>
      </w:r>
    </w:p>
    <w:p w:rsidR="006D70D9" w:rsidRPr="003411F1" w:rsidRDefault="006D70D9" w:rsidP="0076513F">
      <w:pPr>
        <w:autoSpaceDE w:val="0"/>
        <w:autoSpaceDN w:val="0"/>
        <w:adjustRightInd w:val="0"/>
        <w:spacing w:line="400" w:lineRule="exact"/>
        <w:jc w:val="left"/>
        <w:rPr>
          <w:kern w:val="0"/>
          <w:sz w:val="24"/>
        </w:rPr>
      </w:pPr>
      <w:r w:rsidRPr="003411F1">
        <w:rPr>
          <w:kern w:val="0"/>
          <w:sz w:val="24"/>
        </w:rPr>
        <w:t xml:space="preserve">b) </w:t>
      </w:r>
      <w:r w:rsidRPr="003411F1">
        <w:rPr>
          <w:rFonts w:hAnsi="宋体" w:hint="eastAsia"/>
          <w:kern w:val="0"/>
          <w:sz w:val="24"/>
        </w:rPr>
        <w:t>氢气（</w:t>
      </w:r>
      <w:r w:rsidRPr="003411F1">
        <w:rPr>
          <w:kern w:val="0"/>
          <w:sz w:val="24"/>
        </w:rPr>
        <w:t>H</w:t>
      </w:r>
      <w:r w:rsidRPr="003411F1">
        <w:rPr>
          <w:kern w:val="0"/>
          <w:sz w:val="24"/>
          <w:vertAlign w:val="subscript"/>
        </w:rPr>
        <w:t>2</w:t>
      </w:r>
      <w:r w:rsidRPr="003411F1">
        <w:rPr>
          <w:rFonts w:hAnsi="宋体" w:hint="eastAsia"/>
          <w:kern w:val="0"/>
          <w:sz w:val="24"/>
        </w:rPr>
        <w:t>）</w:t>
      </w:r>
      <w:r w:rsidRPr="003411F1">
        <w:rPr>
          <w:kern w:val="0"/>
          <w:sz w:val="24"/>
        </w:rPr>
        <w:t>99%</w:t>
      </w:r>
      <w:r w:rsidRPr="003411F1">
        <w:rPr>
          <w:rFonts w:hAnsi="宋体" w:hint="eastAsia"/>
          <w:kern w:val="0"/>
          <w:sz w:val="24"/>
        </w:rPr>
        <w:t>；</w:t>
      </w:r>
    </w:p>
    <w:p w:rsidR="006D70D9" w:rsidRPr="003411F1" w:rsidRDefault="006D70D9" w:rsidP="0076513F">
      <w:pPr>
        <w:autoSpaceDE w:val="0"/>
        <w:autoSpaceDN w:val="0"/>
        <w:adjustRightInd w:val="0"/>
        <w:spacing w:line="400" w:lineRule="exact"/>
        <w:jc w:val="left"/>
        <w:rPr>
          <w:kern w:val="0"/>
          <w:sz w:val="24"/>
        </w:rPr>
      </w:pPr>
      <w:r w:rsidRPr="003411F1">
        <w:rPr>
          <w:kern w:val="0"/>
          <w:sz w:val="24"/>
        </w:rPr>
        <w:t xml:space="preserve">c) </w:t>
      </w:r>
      <w:r w:rsidRPr="003411F1">
        <w:rPr>
          <w:rFonts w:hAnsi="宋体" w:hint="eastAsia"/>
          <w:kern w:val="0"/>
          <w:sz w:val="24"/>
        </w:rPr>
        <w:t>甲烷（</w:t>
      </w:r>
      <w:r w:rsidRPr="003411F1">
        <w:rPr>
          <w:kern w:val="0"/>
          <w:sz w:val="24"/>
        </w:rPr>
        <w:t>CH</w:t>
      </w:r>
      <w:r w:rsidRPr="003411F1">
        <w:rPr>
          <w:kern w:val="0"/>
          <w:sz w:val="24"/>
          <w:vertAlign w:val="subscript"/>
        </w:rPr>
        <w:t>4</w:t>
      </w:r>
      <w:r w:rsidRPr="003411F1">
        <w:rPr>
          <w:rFonts w:hAnsi="宋体" w:hint="eastAsia"/>
          <w:kern w:val="0"/>
          <w:sz w:val="24"/>
        </w:rPr>
        <w:t>）</w:t>
      </w:r>
      <w:r w:rsidRPr="003411F1">
        <w:rPr>
          <w:kern w:val="0"/>
          <w:sz w:val="24"/>
        </w:rPr>
        <w:t>95%</w:t>
      </w:r>
      <w:r w:rsidRPr="003411F1">
        <w:rPr>
          <w:rFonts w:hAnsi="宋体" w:hint="eastAsia"/>
          <w:kern w:val="0"/>
          <w:sz w:val="24"/>
        </w:rPr>
        <w:t>；</w:t>
      </w:r>
    </w:p>
    <w:p w:rsidR="006D70D9" w:rsidRPr="003411F1" w:rsidRDefault="006D70D9" w:rsidP="0076513F">
      <w:pPr>
        <w:autoSpaceDE w:val="0"/>
        <w:autoSpaceDN w:val="0"/>
        <w:adjustRightInd w:val="0"/>
        <w:spacing w:line="400" w:lineRule="exact"/>
        <w:jc w:val="left"/>
        <w:rPr>
          <w:kern w:val="0"/>
          <w:sz w:val="24"/>
        </w:rPr>
      </w:pPr>
      <w:r w:rsidRPr="003411F1">
        <w:rPr>
          <w:kern w:val="0"/>
          <w:sz w:val="24"/>
        </w:rPr>
        <w:lastRenderedPageBreak/>
        <w:t xml:space="preserve">d) </w:t>
      </w:r>
      <w:r w:rsidRPr="003411F1">
        <w:rPr>
          <w:rFonts w:hAnsi="宋体" w:hint="eastAsia"/>
          <w:kern w:val="0"/>
          <w:sz w:val="24"/>
        </w:rPr>
        <w:t>丙烯（</w:t>
      </w:r>
      <w:r w:rsidRPr="003411F1">
        <w:rPr>
          <w:kern w:val="0"/>
          <w:sz w:val="24"/>
        </w:rPr>
        <w:t>C</w:t>
      </w:r>
      <w:r w:rsidRPr="003411F1">
        <w:rPr>
          <w:kern w:val="0"/>
          <w:sz w:val="24"/>
          <w:vertAlign w:val="subscript"/>
        </w:rPr>
        <w:t>3</w:t>
      </w:r>
      <w:r w:rsidRPr="003411F1">
        <w:rPr>
          <w:kern w:val="0"/>
          <w:sz w:val="24"/>
        </w:rPr>
        <w:t>H</w:t>
      </w:r>
      <w:r w:rsidRPr="003411F1">
        <w:rPr>
          <w:kern w:val="0"/>
          <w:sz w:val="24"/>
          <w:vertAlign w:val="subscript"/>
        </w:rPr>
        <w:t>6</w:t>
      </w:r>
      <w:r w:rsidRPr="003411F1">
        <w:rPr>
          <w:rFonts w:hAnsi="宋体" w:hint="eastAsia"/>
          <w:kern w:val="0"/>
          <w:sz w:val="24"/>
        </w:rPr>
        <w:t>）</w:t>
      </w:r>
      <w:r w:rsidRPr="003411F1">
        <w:rPr>
          <w:kern w:val="0"/>
          <w:sz w:val="24"/>
        </w:rPr>
        <w:t>95%</w:t>
      </w:r>
      <w:r w:rsidRPr="003411F1">
        <w:rPr>
          <w:rFonts w:hAnsi="宋体" w:hint="eastAsia"/>
          <w:kern w:val="0"/>
          <w:sz w:val="24"/>
        </w:rPr>
        <w:t>；</w:t>
      </w:r>
    </w:p>
    <w:p w:rsidR="006D70D9" w:rsidRPr="003411F1" w:rsidRDefault="006D70D9" w:rsidP="0076513F">
      <w:pPr>
        <w:autoSpaceDE w:val="0"/>
        <w:autoSpaceDN w:val="0"/>
        <w:adjustRightInd w:val="0"/>
        <w:spacing w:line="400" w:lineRule="exact"/>
        <w:jc w:val="left"/>
        <w:rPr>
          <w:kern w:val="0"/>
          <w:sz w:val="24"/>
        </w:rPr>
      </w:pPr>
      <w:r w:rsidRPr="003411F1">
        <w:rPr>
          <w:kern w:val="0"/>
          <w:sz w:val="24"/>
        </w:rPr>
        <w:t xml:space="preserve">e) </w:t>
      </w:r>
      <w:r w:rsidRPr="003411F1">
        <w:rPr>
          <w:rFonts w:hAnsi="宋体" w:hint="eastAsia"/>
          <w:kern w:val="0"/>
          <w:sz w:val="24"/>
        </w:rPr>
        <w:t>丙烷（</w:t>
      </w:r>
      <w:r w:rsidRPr="003411F1">
        <w:rPr>
          <w:kern w:val="0"/>
          <w:sz w:val="24"/>
        </w:rPr>
        <w:t>C</w:t>
      </w:r>
      <w:r w:rsidRPr="003411F1">
        <w:rPr>
          <w:kern w:val="0"/>
          <w:sz w:val="24"/>
          <w:vertAlign w:val="subscript"/>
        </w:rPr>
        <w:t>3</w:t>
      </w:r>
      <w:r w:rsidRPr="003411F1">
        <w:rPr>
          <w:kern w:val="0"/>
          <w:sz w:val="24"/>
        </w:rPr>
        <w:t>H</w:t>
      </w:r>
      <w:r w:rsidRPr="003411F1">
        <w:rPr>
          <w:kern w:val="0"/>
          <w:sz w:val="24"/>
          <w:vertAlign w:val="subscript"/>
        </w:rPr>
        <w:t>8</w:t>
      </w:r>
      <w:r w:rsidRPr="003411F1">
        <w:rPr>
          <w:rFonts w:hAnsi="宋体" w:hint="eastAsia"/>
          <w:kern w:val="0"/>
          <w:sz w:val="24"/>
        </w:rPr>
        <w:t>）</w:t>
      </w:r>
      <w:r w:rsidRPr="003411F1">
        <w:rPr>
          <w:kern w:val="0"/>
          <w:sz w:val="24"/>
        </w:rPr>
        <w:t>95%</w:t>
      </w:r>
      <w:r w:rsidRPr="003411F1">
        <w:rPr>
          <w:rFonts w:hAnsi="宋体" w:hint="eastAsia"/>
          <w:kern w:val="0"/>
          <w:sz w:val="24"/>
        </w:rPr>
        <w:t>；</w:t>
      </w:r>
    </w:p>
    <w:p w:rsidR="006D70D9" w:rsidRPr="003411F1" w:rsidRDefault="006D70D9" w:rsidP="0076513F">
      <w:pPr>
        <w:autoSpaceDE w:val="0"/>
        <w:autoSpaceDN w:val="0"/>
        <w:adjustRightInd w:val="0"/>
        <w:spacing w:line="400" w:lineRule="exact"/>
        <w:jc w:val="left"/>
        <w:rPr>
          <w:kern w:val="0"/>
          <w:sz w:val="24"/>
        </w:rPr>
      </w:pPr>
      <w:r w:rsidRPr="003411F1">
        <w:rPr>
          <w:kern w:val="0"/>
          <w:sz w:val="24"/>
        </w:rPr>
        <w:t xml:space="preserve">f) </w:t>
      </w:r>
      <w:r w:rsidRPr="003411F1">
        <w:rPr>
          <w:rFonts w:hAnsi="宋体" w:hint="eastAsia"/>
          <w:kern w:val="0"/>
          <w:sz w:val="24"/>
        </w:rPr>
        <w:t>丁烷（</w:t>
      </w:r>
      <w:r w:rsidRPr="003411F1">
        <w:rPr>
          <w:kern w:val="0"/>
          <w:sz w:val="24"/>
        </w:rPr>
        <w:t>C</w:t>
      </w:r>
      <w:r w:rsidRPr="003411F1">
        <w:rPr>
          <w:kern w:val="0"/>
          <w:sz w:val="24"/>
          <w:vertAlign w:val="subscript"/>
        </w:rPr>
        <w:t>4</w:t>
      </w:r>
      <w:r w:rsidRPr="003411F1">
        <w:rPr>
          <w:kern w:val="0"/>
          <w:sz w:val="24"/>
        </w:rPr>
        <w:t>H</w:t>
      </w:r>
      <w:r w:rsidRPr="003411F1">
        <w:rPr>
          <w:kern w:val="0"/>
          <w:sz w:val="24"/>
          <w:vertAlign w:val="subscript"/>
        </w:rPr>
        <w:t>10</w:t>
      </w:r>
      <w:r w:rsidRPr="003411F1">
        <w:rPr>
          <w:rFonts w:hAnsi="宋体" w:hint="eastAsia"/>
          <w:kern w:val="0"/>
          <w:sz w:val="24"/>
        </w:rPr>
        <w:t>）</w:t>
      </w:r>
      <w:r w:rsidRPr="003411F1">
        <w:rPr>
          <w:kern w:val="0"/>
          <w:sz w:val="24"/>
        </w:rPr>
        <w:t>95%</w:t>
      </w:r>
      <w:r w:rsidRPr="003411F1">
        <w:rPr>
          <w:rFonts w:hAnsi="宋体" w:hint="eastAsia"/>
          <w:kern w:val="0"/>
          <w:sz w:val="24"/>
        </w:rPr>
        <w:t>；</w:t>
      </w:r>
    </w:p>
    <w:p w:rsidR="006D70D9" w:rsidRPr="003411F1" w:rsidRDefault="006D70D9" w:rsidP="0076513F">
      <w:pPr>
        <w:autoSpaceDE w:val="0"/>
        <w:autoSpaceDN w:val="0"/>
        <w:adjustRightInd w:val="0"/>
        <w:spacing w:line="400" w:lineRule="exact"/>
        <w:jc w:val="left"/>
        <w:rPr>
          <w:kern w:val="0"/>
          <w:sz w:val="24"/>
        </w:rPr>
      </w:pPr>
      <w:r w:rsidRPr="003411F1">
        <w:rPr>
          <w:kern w:val="0"/>
          <w:sz w:val="24"/>
        </w:rPr>
        <w:t>c</w:t>
      </w:r>
      <w:r w:rsidRPr="003411F1">
        <w:rPr>
          <w:rFonts w:hAnsi="宋体" w:hint="eastAsia"/>
          <w:kern w:val="0"/>
          <w:sz w:val="24"/>
        </w:rPr>
        <w:t>）、</w:t>
      </w:r>
      <w:r w:rsidRPr="003411F1">
        <w:rPr>
          <w:kern w:val="0"/>
          <w:sz w:val="24"/>
        </w:rPr>
        <w:t>d</w:t>
      </w:r>
      <w:r w:rsidRPr="003411F1">
        <w:rPr>
          <w:rFonts w:hAnsi="宋体" w:hint="eastAsia"/>
          <w:kern w:val="0"/>
          <w:sz w:val="24"/>
        </w:rPr>
        <w:t>）、</w:t>
      </w:r>
      <w:r w:rsidRPr="003411F1">
        <w:rPr>
          <w:kern w:val="0"/>
          <w:sz w:val="24"/>
        </w:rPr>
        <w:t>e</w:t>
      </w:r>
      <w:r w:rsidRPr="003411F1">
        <w:rPr>
          <w:rFonts w:hAnsi="宋体" w:hint="eastAsia"/>
          <w:kern w:val="0"/>
          <w:sz w:val="24"/>
        </w:rPr>
        <w:t>）、</w:t>
      </w:r>
      <w:r w:rsidRPr="003411F1">
        <w:rPr>
          <w:kern w:val="0"/>
          <w:sz w:val="24"/>
        </w:rPr>
        <w:t>f</w:t>
      </w:r>
      <w:r w:rsidRPr="003411F1">
        <w:rPr>
          <w:rFonts w:hAnsi="宋体" w:hint="eastAsia"/>
          <w:kern w:val="0"/>
          <w:sz w:val="24"/>
        </w:rPr>
        <w:t>）中氢、一氧化碳和氧的总含量应低于</w:t>
      </w:r>
      <w:r w:rsidRPr="003411F1">
        <w:rPr>
          <w:kern w:val="0"/>
          <w:sz w:val="24"/>
        </w:rPr>
        <w:t>1%</w:t>
      </w:r>
      <w:r w:rsidRPr="003411F1">
        <w:rPr>
          <w:rFonts w:hAnsi="宋体" w:hint="eastAsia"/>
          <w:kern w:val="0"/>
          <w:sz w:val="24"/>
        </w:rPr>
        <w:t>；氮和二氧化碳总含量应低于</w:t>
      </w:r>
      <w:r w:rsidRPr="003411F1">
        <w:rPr>
          <w:kern w:val="0"/>
          <w:sz w:val="24"/>
        </w:rPr>
        <w:t>2%</w:t>
      </w:r>
      <w:r w:rsidRPr="003411F1">
        <w:rPr>
          <w:rFonts w:hAnsi="宋体" w:hint="eastAsia"/>
          <w:kern w:val="0"/>
          <w:sz w:val="24"/>
        </w:rPr>
        <w:t>。</w:t>
      </w:r>
    </w:p>
    <w:p w:rsidR="006D70D9" w:rsidRPr="003411F1" w:rsidRDefault="006D70D9" w:rsidP="0076513F">
      <w:pPr>
        <w:autoSpaceDE w:val="0"/>
        <w:autoSpaceDN w:val="0"/>
        <w:adjustRightInd w:val="0"/>
        <w:spacing w:line="400" w:lineRule="exact"/>
        <w:ind w:firstLineChars="200" w:firstLine="480"/>
        <w:jc w:val="left"/>
        <w:rPr>
          <w:kern w:val="0"/>
          <w:sz w:val="24"/>
        </w:rPr>
      </w:pPr>
      <w:r w:rsidRPr="003411F1">
        <w:rPr>
          <w:rFonts w:hAnsi="宋体" w:hint="eastAsia"/>
          <w:kern w:val="0"/>
          <w:sz w:val="24"/>
        </w:rPr>
        <w:t>当甲烷、丙烯、丙烷和丁烷供应有困难时，可根据情况分别选用天然气或液化石油气代替，但配置检测气的华白数</w:t>
      </w:r>
      <w:r w:rsidRPr="003411F1">
        <w:rPr>
          <w:kern w:val="0"/>
          <w:sz w:val="24"/>
        </w:rPr>
        <w:t>W</w:t>
      </w:r>
      <w:r w:rsidRPr="003411F1">
        <w:rPr>
          <w:rFonts w:hAnsi="宋体" w:hint="eastAsia"/>
          <w:kern w:val="0"/>
          <w:sz w:val="24"/>
        </w:rPr>
        <w:t>与给定的误差应在</w:t>
      </w:r>
      <w:r w:rsidRPr="003411F1">
        <w:rPr>
          <w:kern w:val="0"/>
          <w:sz w:val="24"/>
        </w:rPr>
        <w:t>±2%</w:t>
      </w:r>
      <w:r w:rsidRPr="003411F1">
        <w:rPr>
          <w:rFonts w:hAnsi="宋体" w:hint="eastAsia"/>
          <w:kern w:val="0"/>
          <w:sz w:val="24"/>
        </w:rPr>
        <w:t>规定范围内。</w:t>
      </w:r>
    </w:p>
    <w:p w:rsidR="006D70D9" w:rsidRPr="003411F1" w:rsidRDefault="006D70D9" w:rsidP="0076513F">
      <w:pPr>
        <w:autoSpaceDE w:val="0"/>
        <w:autoSpaceDN w:val="0"/>
        <w:adjustRightInd w:val="0"/>
        <w:spacing w:line="400" w:lineRule="exact"/>
        <w:jc w:val="left"/>
        <w:rPr>
          <w:kern w:val="0"/>
          <w:sz w:val="24"/>
        </w:rPr>
      </w:pPr>
    </w:p>
    <w:p w:rsidR="006D70D9" w:rsidRPr="003411F1" w:rsidRDefault="006D70D9" w:rsidP="0076513F">
      <w:pPr>
        <w:autoSpaceDE w:val="0"/>
        <w:autoSpaceDN w:val="0"/>
        <w:adjustRightInd w:val="0"/>
        <w:spacing w:line="400" w:lineRule="exact"/>
        <w:jc w:val="left"/>
        <w:rPr>
          <w:kern w:val="0"/>
          <w:sz w:val="24"/>
        </w:rPr>
      </w:pPr>
      <w:r w:rsidRPr="003411F1">
        <w:rPr>
          <w:kern w:val="0"/>
          <w:sz w:val="24"/>
        </w:rPr>
        <w:t>3</w:t>
      </w:r>
      <w:r w:rsidRPr="003411F1">
        <w:rPr>
          <w:rFonts w:hAnsi="宋体" w:hint="eastAsia"/>
          <w:kern w:val="0"/>
          <w:sz w:val="24"/>
        </w:rPr>
        <w:t>、常用的单一气体特性值</w:t>
      </w:r>
    </w:p>
    <w:p w:rsidR="006D70D9" w:rsidRPr="003411F1" w:rsidRDefault="006D70D9" w:rsidP="0076513F">
      <w:pPr>
        <w:autoSpaceDE w:val="0"/>
        <w:autoSpaceDN w:val="0"/>
        <w:adjustRightInd w:val="0"/>
        <w:spacing w:line="400" w:lineRule="exact"/>
        <w:ind w:firstLineChars="200" w:firstLine="480"/>
        <w:jc w:val="left"/>
        <w:rPr>
          <w:kern w:val="0"/>
          <w:sz w:val="24"/>
        </w:rPr>
      </w:pPr>
      <w:r w:rsidRPr="003411F1">
        <w:rPr>
          <w:rFonts w:hAnsi="宋体" w:hint="eastAsia"/>
          <w:kern w:val="0"/>
          <w:sz w:val="24"/>
        </w:rPr>
        <w:t>常用的单一气体特性值可采用表</w:t>
      </w:r>
      <w:r>
        <w:rPr>
          <w:kern w:val="0"/>
          <w:sz w:val="24"/>
        </w:rPr>
        <w:t>E</w:t>
      </w:r>
      <w:r w:rsidRPr="003411F1">
        <w:rPr>
          <w:kern w:val="0"/>
          <w:sz w:val="24"/>
        </w:rPr>
        <w:t>2</w:t>
      </w:r>
      <w:r w:rsidRPr="003411F1">
        <w:rPr>
          <w:rFonts w:hAnsi="宋体" w:hint="eastAsia"/>
          <w:kern w:val="0"/>
          <w:sz w:val="24"/>
        </w:rPr>
        <w:t>的规定值。</w:t>
      </w:r>
    </w:p>
    <w:p w:rsidR="001C7A17" w:rsidRPr="003411F1" w:rsidRDefault="001C7A17" w:rsidP="001C7A17">
      <w:pPr>
        <w:autoSpaceDE w:val="0"/>
        <w:autoSpaceDN w:val="0"/>
        <w:adjustRightInd w:val="0"/>
        <w:spacing w:line="400" w:lineRule="exact"/>
        <w:ind w:firstLineChars="200" w:firstLine="420"/>
        <w:jc w:val="center"/>
        <w:rPr>
          <w:rFonts w:ascii="黑体" w:eastAsia="黑体"/>
        </w:rPr>
      </w:pPr>
      <w:r w:rsidRPr="003411F1">
        <w:rPr>
          <w:rFonts w:ascii="黑体" w:eastAsia="黑体" w:hint="eastAsia"/>
        </w:rPr>
        <w:t>表</w:t>
      </w:r>
      <w:r>
        <w:rPr>
          <w:rFonts w:ascii="黑体" w:eastAsia="黑体" w:hint="eastAsia"/>
        </w:rPr>
        <w:t>E</w:t>
      </w:r>
      <w:r w:rsidRPr="003411F1">
        <w:rPr>
          <w:rFonts w:ascii="黑体" w:eastAsia="黑体"/>
        </w:rPr>
        <w:t xml:space="preserve">2 </w:t>
      </w:r>
      <w:r w:rsidRPr="003411F1">
        <w:rPr>
          <w:rFonts w:ascii="黑体" w:eastAsia="黑体" w:hint="eastAsia"/>
        </w:rPr>
        <w:t>常用的单一气体特性值（</w:t>
      </w:r>
      <w:r w:rsidRPr="003411F1">
        <w:rPr>
          <w:rFonts w:ascii="黑体" w:eastAsia="黑体"/>
        </w:rPr>
        <w:t>15</w:t>
      </w:r>
      <w:r w:rsidRPr="003411F1">
        <w:rPr>
          <w:rFonts w:ascii="黑体" w:eastAsia="黑体" w:hint="eastAsia"/>
        </w:rPr>
        <w:t>℃</w:t>
      </w:r>
      <w:r w:rsidRPr="003411F1">
        <w:rPr>
          <w:rFonts w:ascii="黑体" w:eastAsia="黑体"/>
        </w:rPr>
        <w:t>,101.325kPa</w:t>
      </w:r>
      <w:r w:rsidRPr="003411F1">
        <w:rPr>
          <w:rFonts w:ascii="黑体" w:eastAsia="黑体" w:hint="eastAsia"/>
        </w:rPr>
        <w:t>，干）</w:t>
      </w:r>
    </w:p>
    <w:tbl>
      <w:tblPr>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14"/>
        <w:gridCol w:w="2215"/>
        <w:gridCol w:w="2215"/>
        <w:gridCol w:w="2215"/>
      </w:tblGrid>
      <w:tr w:rsidR="001C7A17" w:rsidRPr="003411F1" w:rsidTr="008D2648">
        <w:tc>
          <w:tcPr>
            <w:tcW w:w="2214" w:type="dxa"/>
            <w:vMerge w:val="restart"/>
            <w:vAlign w:val="center"/>
          </w:tcPr>
          <w:p w:rsidR="001C7A17" w:rsidRPr="003411F1" w:rsidRDefault="001C7A17" w:rsidP="008D2648">
            <w:pPr>
              <w:autoSpaceDE w:val="0"/>
              <w:autoSpaceDN w:val="0"/>
              <w:adjustRightInd w:val="0"/>
              <w:spacing w:line="400" w:lineRule="exact"/>
              <w:jc w:val="center"/>
            </w:pPr>
            <w:r w:rsidRPr="003411F1">
              <w:rPr>
                <w:rFonts w:hAnsi="宋体" w:hint="eastAsia"/>
              </w:rPr>
              <w:t>成分</w:t>
            </w:r>
          </w:p>
        </w:tc>
        <w:tc>
          <w:tcPr>
            <w:tcW w:w="2215" w:type="dxa"/>
            <w:vMerge w:val="restart"/>
            <w:vAlign w:val="center"/>
          </w:tcPr>
          <w:p w:rsidR="001C7A17" w:rsidRPr="003411F1" w:rsidRDefault="001C7A17" w:rsidP="008D2648">
            <w:pPr>
              <w:autoSpaceDE w:val="0"/>
              <w:autoSpaceDN w:val="0"/>
              <w:adjustRightInd w:val="0"/>
              <w:spacing w:line="400" w:lineRule="exact"/>
              <w:jc w:val="center"/>
            </w:pPr>
            <w:r w:rsidRPr="003411F1">
              <w:rPr>
                <w:rFonts w:hAnsi="宋体" w:hint="eastAsia"/>
              </w:rPr>
              <w:t>相对密度</w:t>
            </w:r>
            <w:r w:rsidRPr="003411F1">
              <w:t>d</w:t>
            </w:r>
          </w:p>
        </w:tc>
        <w:tc>
          <w:tcPr>
            <w:tcW w:w="4430" w:type="dxa"/>
            <w:gridSpan w:val="2"/>
            <w:vAlign w:val="center"/>
          </w:tcPr>
          <w:p w:rsidR="001C7A17" w:rsidRPr="003411F1" w:rsidRDefault="001C7A17" w:rsidP="008D2648">
            <w:pPr>
              <w:autoSpaceDE w:val="0"/>
              <w:autoSpaceDN w:val="0"/>
              <w:adjustRightInd w:val="0"/>
              <w:spacing w:line="400" w:lineRule="exact"/>
              <w:jc w:val="center"/>
            </w:pPr>
            <w:r w:rsidRPr="003411F1">
              <w:rPr>
                <w:rFonts w:hAnsi="宋体" w:hint="eastAsia"/>
              </w:rPr>
              <w:t>热值</w:t>
            </w:r>
            <w:r w:rsidRPr="003411F1">
              <w:t>/</w:t>
            </w:r>
            <w:r w:rsidRPr="003411F1">
              <w:rPr>
                <w:rFonts w:hAnsi="宋体" w:hint="eastAsia"/>
              </w:rPr>
              <w:t>（</w:t>
            </w:r>
            <w:r w:rsidRPr="003411F1">
              <w:t>MJ/m</w:t>
            </w:r>
            <w:r w:rsidRPr="003411F1">
              <w:rPr>
                <w:vertAlign w:val="superscript"/>
              </w:rPr>
              <w:t>3</w:t>
            </w:r>
            <w:r w:rsidRPr="003411F1">
              <w:rPr>
                <w:rFonts w:hAnsi="宋体" w:hint="eastAsia"/>
              </w:rPr>
              <w:t>）</w:t>
            </w:r>
          </w:p>
        </w:tc>
      </w:tr>
      <w:tr w:rsidR="001C7A17" w:rsidRPr="003411F1" w:rsidTr="008D2648">
        <w:tc>
          <w:tcPr>
            <w:tcW w:w="2214" w:type="dxa"/>
            <w:vMerge/>
            <w:vAlign w:val="center"/>
          </w:tcPr>
          <w:p w:rsidR="001C7A17" w:rsidRPr="003411F1" w:rsidRDefault="001C7A17" w:rsidP="008D2648">
            <w:pPr>
              <w:autoSpaceDE w:val="0"/>
              <w:autoSpaceDN w:val="0"/>
              <w:adjustRightInd w:val="0"/>
              <w:spacing w:line="400" w:lineRule="exact"/>
              <w:jc w:val="center"/>
            </w:pPr>
          </w:p>
        </w:tc>
        <w:tc>
          <w:tcPr>
            <w:tcW w:w="2215" w:type="dxa"/>
            <w:vMerge/>
            <w:vAlign w:val="center"/>
          </w:tcPr>
          <w:p w:rsidR="001C7A17" w:rsidRPr="003411F1" w:rsidRDefault="001C7A17" w:rsidP="008D2648">
            <w:pPr>
              <w:autoSpaceDE w:val="0"/>
              <w:autoSpaceDN w:val="0"/>
              <w:adjustRightInd w:val="0"/>
              <w:spacing w:line="400" w:lineRule="exact"/>
              <w:jc w:val="center"/>
            </w:pPr>
          </w:p>
        </w:tc>
        <w:tc>
          <w:tcPr>
            <w:tcW w:w="2215" w:type="dxa"/>
            <w:vAlign w:val="center"/>
          </w:tcPr>
          <w:p w:rsidR="001C7A17" w:rsidRPr="003411F1" w:rsidRDefault="001C7A17" w:rsidP="008D2648">
            <w:pPr>
              <w:autoSpaceDE w:val="0"/>
              <w:autoSpaceDN w:val="0"/>
              <w:adjustRightInd w:val="0"/>
              <w:spacing w:line="400" w:lineRule="exact"/>
              <w:jc w:val="center"/>
            </w:pPr>
            <w:r w:rsidRPr="003411F1">
              <w:t>Hi</w:t>
            </w:r>
          </w:p>
        </w:tc>
        <w:tc>
          <w:tcPr>
            <w:tcW w:w="2215" w:type="dxa"/>
            <w:vAlign w:val="center"/>
          </w:tcPr>
          <w:p w:rsidR="001C7A17" w:rsidRPr="003411F1" w:rsidRDefault="001C7A17" w:rsidP="008D2648">
            <w:pPr>
              <w:autoSpaceDE w:val="0"/>
              <w:autoSpaceDN w:val="0"/>
              <w:adjustRightInd w:val="0"/>
              <w:spacing w:line="400" w:lineRule="exact"/>
              <w:jc w:val="center"/>
            </w:pPr>
            <w:r w:rsidRPr="003411F1">
              <w:t>Hs</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空气（</w:t>
            </w:r>
            <w:r w:rsidRPr="003411F1">
              <w:t>air</w:t>
            </w:r>
            <w:r w:rsidRPr="003411F1">
              <w:rPr>
                <w:rFonts w:hAnsi="宋体" w:hint="eastAsia"/>
              </w:rPr>
              <w:t>）</w:t>
            </w:r>
          </w:p>
        </w:tc>
        <w:tc>
          <w:tcPr>
            <w:tcW w:w="2215" w:type="dxa"/>
          </w:tcPr>
          <w:p w:rsidR="001C7A17" w:rsidRPr="003411F1" w:rsidRDefault="001C7A17" w:rsidP="008D2648">
            <w:pPr>
              <w:autoSpaceDE w:val="0"/>
              <w:autoSpaceDN w:val="0"/>
              <w:adjustRightInd w:val="0"/>
              <w:spacing w:line="400" w:lineRule="exact"/>
              <w:jc w:val="center"/>
            </w:pPr>
            <w:r w:rsidRPr="003411F1">
              <w:t>1.0000</w:t>
            </w:r>
          </w:p>
        </w:tc>
        <w:tc>
          <w:tcPr>
            <w:tcW w:w="2215" w:type="dxa"/>
          </w:tcPr>
          <w:p w:rsidR="001C7A17" w:rsidRPr="003411F1" w:rsidRDefault="001C7A17" w:rsidP="008D2648">
            <w:pPr>
              <w:autoSpaceDE w:val="0"/>
              <w:autoSpaceDN w:val="0"/>
              <w:adjustRightInd w:val="0"/>
              <w:spacing w:line="400" w:lineRule="exact"/>
              <w:jc w:val="center"/>
            </w:pPr>
            <w:r w:rsidRPr="003411F1">
              <w:t>—</w:t>
            </w:r>
          </w:p>
        </w:tc>
        <w:tc>
          <w:tcPr>
            <w:tcW w:w="2215" w:type="dxa"/>
          </w:tcPr>
          <w:p w:rsidR="001C7A17" w:rsidRPr="003411F1" w:rsidRDefault="001C7A17" w:rsidP="008D2648">
            <w:pPr>
              <w:autoSpaceDE w:val="0"/>
              <w:autoSpaceDN w:val="0"/>
              <w:adjustRightInd w:val="0"/>
              <w:spacing w:line="400" w:lineRule="exact"/>
              <w:jc w:val="center"/>
            </w:pPr>
            <w:r w:rsidRPr="003411F1">
              <w:t>—</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氧</w:t>
            </w:r>
          </w:p>
        </w:tc>
        <w:tc>
          <w:tcPr>
            <w:tcW w:w="2215" w:type="dxa"/>
          </w:tcPr>
          <w:p w:rsidR="001C7A17" w:rsidRPr="003411F1" w:rsidRDefault="001C7A17" w:rsidP="008D2648">
            <w:pPr>
              <w:autoSpaceDE w:val="0"/>
              <w:autoSpaceDN w:val="0"/>
              <w:adjustRightInd w:val="0"/>
              <w:spacing w:line="400" w:lineRule="exact"/>
              <w:jc w:val="center"/>
            </w:pPr>
            <w:r w:rsidRPr="003411F1">
              <w:t>1.1053</w:t>
            </w:r>
          </w:p>
        </w:tc>
        <w:tc>
          <w:tcPr>
            <w:tcW w:w="2215" w:type="dxa"/>
          </w:tcPr>
          <w:p w:rsidR="001C7A17" w:rsidRPr="003411F1" w:rsidRDefault="001C7A17" w:rsidP="008D2648">
            <w:pPr>
              <w:autoSpaceDE w:val="0"/>
              <w:autoSpaceDN w:val="0"/>
              <w:adjustRightInd w:val="0"/>
              <w:spacing w:line="400" w:lineRule="exact"/>
              <w:jc w:val="center"/>
            </w:pPr>
            <w:r w:rsidRPr="003411F1">
              <w:t>—</w:t>
            </w:r>
          </w:p>
        </w:tc>
        <w:tc>
          <w:tcPr>
            <w:tcW w:w="2215" w:type="dxa"/>
          </w:tcPr>
          <w:p w:rsidR="001C7A17" w:rsidRPr="003411F1" w:rsidRDefault="001C7A17" w:rsidP="008D2648">
            <w:pPr>
              <w:autoSpaceDE w:val="0"/>
              <w:autoSpaceDN w:val="0"/>
              <w:adjustRightInd w:val="0"/>
              <w:spacing w:line="400" w:lineRule="exact"/>
              <w:jc w:val="center"/>
            </w:pPr>
            <w:r w:rsidRPr="003411F1">
              <w:t>—</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氮</w:t>
            </w:r>
          </w:p>
        </w:tc>
        <w:tc>
          <w:tcPr>
            <w:tcW w:w="2215" w:type="dxa"/>
          </w:tcPr>
          <w:p w:rsidR="001C7A17" w:rsidRPr="003411F1" w:rsidRDefault="001C7A17" w:rsidP="008D2648">
            <w:pPr>
              <w:autoSpaceDE w:val="0"/>
              <w:autoSpaceDN w:val="0"/>
              <w:adjustRightInd w:val="0"/>
              <w:spacing w:line="400" w:lineRule="exact"/>
              <w:jc w:val="center"/>
            </w:pPr>
            <w:r w:rsidRPr="003411F1">
              <w:t>0.9671</w:t>
            </w:r>
          </w:p>
        </w:tc>
        <w:tc>
          <w:tcPr>
            <w:tcW w:w="2215" w:type="dxa"/>
          </w:tcPr>
          <w:p w:rsidR="001C7A17" w:rsidRPr="003411F1" w:rsidRDefault="001C7A17" w:rsidP="008D2648">
            <w:pPr>
              <w:autoSpaceDE w:val="0"/>
              <w:autoSpaceDN w:val="0"/>
              <w:adjustRightInd w:val="0"/>
              <w:spacing w:line="400" w:lineRule="exact"/>
              <w:jc w:val="center"/>
            </w:pPr>
            <w:r w:rsidRPr="003411F1">
              <w:t>—</w:t>
            </w:r>
          </w:p>
        </w:tc>
        <w:tc>
          <w:tcPr>
            <w:tcW w:w="2215" w:type="dxa"/>
          </w:tcPr>
          <w:p w:rsidR="001C7A17" w:rsidRPr="003411F1" w:rsidRDefault="001C7A17" w:rsidP="008D2648">
            <w:pPr>
              <w:autoSpaceDE w:val="0"/>
              <w:autoSpaceDN w:val="0"/>
              <w:adjustRightInd w:val="0"/>
              <w:spacing w:line="400" w:lineRule="exact"/>
              <w:jc w:val="center"/>
            </w:pPr>
            <w:r w:rsidRPr="003411F1">
              <w:t>—</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二氧化碳</w:t>
            </w:r>
          </w:p>
        </w:tc>
        <w:tc>
          <w:tcPr>
            <w:tcW w:w="2215" w:type="dxa"/>
          </w:tcPr>
          <w:p w:rsidR="001C7A17" w:rsidRPr="003411F1" w:rsidRDefault="001C7A17" w:rsidP="008D2648">
            <w:pPr>
              <w:autoSpaceDE w:val="0"/>
              <w:autoSpaceDN w:val="0"/>
              <w:adjustRightInd w:val="0"/>
              <w:spacing w:line="400" w:lineRule="exact"/>
              <w:jc w:val="center"/>
            </w:pPr>
            <w:r w:rsidRPr="003411F1">
              <w:t>1.5275</w:t>
            </w:r>
          </w:p>
        </w:tc>
        <w:tc>
          <w:tcPr>
            <w:tcW w:w="2215" w:type="dxa"/>
          </w:tcPr>
          <w:p w:rsidR="001C7A17" w:rsidRPr="003411F1" w:rsidRDefault="001C7A17" w:rsidP="008D2648">
            <w:pPr>
              <w:autoSpaceDE w:val="0"/>
              <w:autoSpaceDN w:val="0"/>
              <w:adjustRightInd w:val="0"/>
              <w:spacing w:line="400" w:lineRule="exact"/>
              <w:jc w:val="center"/>
            </w:pPr>
            <w:r w:rsidRPr="003411F1">
              <w:t>—</w:t>
            </w:r>
          </w:p>
        </w:tc>
        <w:tc>
          <w:tcPr>
            <w:tcW w:w="2215" w:type="dxa"/>
          </w:tcPr>
          <w:p w:rsidR="001C7A17" w:rsidRPr="003411F1" w:rsidRDefault="001C7A17" w:rsidP="008D2648">
            <w:pPr>
              <w:autoSpaceDE w:val="0"/>
              <w:autoSpaceDN w:val="0"/>
              <w:adjustRightInd w:val="0"/>
              <w:spacing w:line="400" w:lineRule="exact"/>
              <w:jc w:val="center"/>
            </w:pPr>
            <w:r w:rsidRPr="003411F1">
              <w:t>—</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一氧化碳</w:t>
            </w:r>
          </w:p>
        </w:tc>
        <w:tc>
          <w:tcPr>
            <w:tcW w:w="2215" w:type="dxa"/>
          </w:tcPr>
          <w:p w:rsidR="001C7A17" w:rsidRPr="003411F1" w:rsidRDefault="001C7A17" w:rsidP="008D2648">
            <w:pPr>
              <w:autoSpaceDE w:val="0"/>
              <w:autoSpaceDN w:val="0"/>
              <w:adjustRightInd w:val="0"/>
              <w:spacing w:line="400" w:lineRule="exact"/>
              <w:jc w:val="center"/>
            </w:pPr>
            <w:r w:rsidRPr="003411F1">
              <w:t>0.9672</w:t>
            </w:r>
          </w:p>
        </w:tc>
        <w:tc>
          <w:tcPr>
            <w:tcW w:w="2215" w:type="dxa"/>
          </w:tcPr>
          <w:p w:rsidR="001C7A17" w:rsidRPr="003411F1" w:rsidRDefault="001C7A17" w:rsidP="008D2648">
            <w:pPr>
              <w:autoSpaceDE w:val="0"/>
              <w:autoSpaceDN w:val="0"/>
              <w:adjustRightInd w:val="0"/>
              <w:spacing w:line="400" w:lineRule="exact"/>
              <w:jc w:val="center"/>
            </w:pPr>
            <w:r w:rsidRPr="003411F1">
              <w:t>11.9660</w:t>
            </w:r>
          </w:p>
        </w:tc>
        <w:tc>
          <w:tcPr>
            <w:tcW w:w="2215" w:type="dxa"/>
          </w:tcPr>
          <w:p w:rsidR="001C7A17" w:rsidRPr="003411F1" w:rsidRDefault="001C7A17" w:rsidP="008D2648">
            <w:pPr>
              <w:autoSpaceDE w:val="0"/>
              <w:autoSpaceDN w:val="0"/>
              <w:adjustRightInd w:val="0"/>
              <w:spacing w:line="400" w:lineRule="exact"/>
              <w:jc w:val="center"/>
            </w:pPr>
            <w:r w:rsidRPr="003411F1">
              <w:t>11.9660</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氢</w:t>
            </w:r>
          </w:p>
        </w:tc>
        <w:tc>
          <w:tcPr>
            <w:tcW w:w="2215" w:type="dxa"/>
          </w:tcPr>
          <w:p w:rsidR="001C7A17" w:rsidRPr="003411F1" w:rsidRDefault="001C7A17" w:rsidP="008D2648">
            <w:pPr>
              <w:autoSpaceDE w:val="0"/>
              <w:autoSpaceDN w:val="0"/>
              <w:adjustRightInd w:val="0"/>
              <w:spacing w:line="400" w:lineRule="exact"/>
              <w:jc w:val="center"/>
            </w:pPr>
            <w:r w:rsidRPr="003411F1">
              <w:t>0.06953</w:t>
            </w:r>
          </w:p>
        </w:tc>
        <w:tc>
          <w:tcPr>
            <w:tcW w:w="2215" w:type="dxa"/>
          </w:tcPr>
          <w:p w:rsidR="001C7A17" w:rsidRPr="003411F1" w:rsidRDefault="001C7A17" w:rsidP="008D2648">
            <w:pPr>
              <w:autoSpaceDE w:val="0"/>
              <w:autoSpaceDN w:val="0"/>
              <w:adjustRightInd w:val="0"/>
              <w:spacing w:line="400" w:lineRule="exact"/>
              <w:jc w:val="center"/>
            </w:pPr>
            <w:r w:rsidRPr="003411F1">
              <w:t>10.2169</w:t>
            </w:r>
          </w:p>
        </w:tc>
        <w:tc>
          <w:tcPr>
            <w:tcW w:w="2215" w:type="dxa"/>
          </w:tcPr>
          <w:p w:rsidR="001C7A17" w:rsidRPr="003411F1" w:rsidRDefault="001C7A17" w:rsidP="008D2648">
            <w:pPr>
              <w:autoSpaceDE w:val="0"/>
              <w:autoSpaceDN w:val="0"/>
              <w:adjustRightInd w:val="0"/>
              <w:spacing w:line="400" w:lineRule="exact"/>
              <w:jc w:val="center"/>
            </w:pPr>
            <w:r w:rsidRPr="003411F1">
              <w:t>12.0947</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甲烷</w:t>
            </w:r>
          </w:p>
        </w:tc>
        <w:tc>
          <w:tcPr>
            <w:tcW w:w="2215" w:type="dxa"/>
          </w:tcPr>
          <w:p w:rsidR="001C7A17" w:rsidRPr="003411F1" w:rsidRDefault="001C7A17" w:rsidP="008D2648">
            <w:pPr>
              <w:autoSpaceDE w:val="0"/>
              <w:autoSpaceDN w:val="0"/>
              <w:adjustRightInd w:val="0"/>
              <w:spacing w:line="400" w:lineRule="exact"/>
              <w:jc w:val="center"/>
            </w:pPr>
            <w:r w:rsidRPr="003411F1">
              <w:t>0.5548</w:t>
            </w:r>
          </w:p>
        </w:tc>
        <w:tc>
          <w:tcPr>
            <w:tcW w:w="2215" w:type="dxa"/>
          </w:tcPr>
          <w:p w:rsidR="001C7A17" w:rsidRPr="003411F1" w:rsidRDefault="001C7A17" w:rsidP="008D2648">
            <w:pPr>
              <w:autoSpaceDE w:val="0"/>
              <w:autoSpaceDN w:val="0"/>
              <w:adjustRightInd w:val="0"/>
              <w:spacing w:line="400" w:lineRule="exact"/>
              <w:jc w:val="center"/>
            </w:pPr>
            <w:r w:rsidRPr="003411F1">
              <w:t>34.0160</w:t>
            </w:r>
          </w:p>
        </w:tc>
        <w:tc>
          <w:tcPr>
            <w:tcW w:w="2215" w:type="dxa"/>
          </w:tcPr>
          <w:p w:rsidR="001C7A17" w:rsidRPr="003411F1" w:rsidRDefault="001C7A17" w:rsidP="008D2648">
            <w:pPr>
              <w:autoSpaceDE w:val="0"/>
              <w:autoSpaceDN w:val="0"/>
              <w:adjustRightInd w:val="0"/>
              <w:spacing w:line="400" w:lineRule="exact"/>
              <w:jc w:val="center"/>
            </w:pPr>
            <w:r w:rsidRPr="003411F1">
              <w:t>37.7816</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乙烯</w:t>
            </w:r>
          </w:p>
        </w:tc>
        <w:tc>
          <w:tcPr>
            <w:tcW w:w="2215" w:type="dxa"/>
          </w:tcPr>
          <w:p w:rsidR="001C7A17" w:rsidRPr="003411F1" w:rsidRDefault="001C7A17" w:rsidP="008D2648">
            <w:pPr>
              <w:autoSpaceDE w:val="0"/>
              <w:autoSpaceDN w:val="0"/>
              <w:adjustRightInd w:val="0"/>
              <w:spacing w:line="400" w:lineRule="exact"/>
              <w:jc w:val="center"/>
            </w:pPr>
            <w:r w:rsidRPr="003411F1">
              <w:t>0.9745</w:t>
            </w:r>
          </w:p>
        </w:tc>
        <w:tc>
          <w:tcPr>
            <w:tcW w:w="2215" w:type="dxa"/>
          </w:tcPr>
          <w:p w:rsidR="001C7A17" w:rsidRPr="003411F1" w:rsidRDefault="001C7A17" w:rsidP="008D2648">
            <w:pPr>
              <w:autoSpaceDE w:val="0"/>
              <w:autoSpaceDN w:val="0"/>
              <w:adjustRightInd w:val="0"/>
              <w:spacing w:line="400" w:lineRule="exact"/>
              <w:jc w:val="center"/>
            </w:pPr>
            <w:r w:rsidRPr="003411F1">
              <w:t>56.3205</w:t>
            </w:r>
          </w:p>
        </w:tc>
        <w:tc>
          <w:tcPr>
            <w:tcW w:w="2215" w:type="dxa"/>
          </w:tcPr>
          <w:p w:rsidR="001C7A17" w:rsidRPr="003411F1" w:rsidRDefault="001C7A17" w:rsidP="008D2648">
            <w:pPr>
              <w:autoSpaceDE w:val="0"/>
              <w:autoSpaceDN w:val="0"/>
              <w:adjustRightInd w:val="0"/>
              <w:spacing w:line="400" w:lineRule="exact"/>
              <w:jc w:val="center"/>
            </w:pPr>
            <w:r w:rsidRPr="003411F1">
              <w:t>60.1047</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乙烷</w:t>
            </w:r>
          </w:p>
        </w:tc>
        <w:tc>
          <w:tcPr>
            <w:tcW w:w="2215" w:type="dxa"/>
          </w:tcPr>
          <w:p w:rsidR="001C7A17" w:rsidRPr="003411F1" w:rsidRDefault="001C7A17" w:rsidP="008D2648">
            <w:pPr>
              <w:autoSpaceDE w:val="0"/>
              <w:autoSpaceDN w:val="0"/>
              <w:adjustRightInd w:val="0"/>
              <w:spacing w:line="400" w:lineRule="exact"/>
              <w:jc w:val="center"/>
            </w:pPr>
            <w:r w:rsidRPr="003411F1">
              <w:t>1.0467</w:t>
            </w:r>
          </w:p>
        </w:tc>
        <w:tc>
          <w:tcPr>
            <w:tcW w:w="2215" w:type="dxa"/>
          </w:tcPr>
          <w:p w:rsidR="001C7A17" w:rsidRPr="003411F1" w:rsidRDefault="001C7A17" w:rsidP="008D2648">
            <w:pPr>
              <w:autoSpaceDE w:val="0"/>
              <w:autoSpaceDN w:val="0"/>
              <w:adjustRightInd w:val="0"/>
              <w:spacing w:line="400" w:lineRule="exact"/>
              <w:jc w:val="center"/>
            </w:pPr>
            <w:r w:rsidRPr="003411F1">
              <w:t>60.9481</w:t>
            </w:r>
          </w:p>
        </w:tc>
        <w:tc>
          <w:tcPr>
            <w:tcW w:w="2215" w:type="dxa"/>
          </w:tcPr>
          <w:p w:rsidR="001C7A17" w:rsidRPr="003411F1" w:rsidRDefault="001C7A17" w:rsidP="008D2648">
            <w:pPr>
              <w:autoSpaceDE w:val="0"/>
              <w:autoSpaceDN w:val="0"/>
              <w:adjustRightInd w:val="0"/>
              <w:spacing w:line="400" w:lineRule="exact"/>
              <w:jc w:val="center"/>
            </w:pPr>
            <w:r w:rsidRPr="003411F1">
              <w:t>66.6364</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丙烯</w:t>
            </w:r>
          </w:p>
        </w:tc>
        <w:tc>
          <w:tcPr>
            <w:tcW w:w="2215" w:type="dxa"/>
          </w:tcPr>
          <w:p w:rsidR="001C7A17" w:rsidRPr="003411F1" w:rsidRDefault="001C7A17" w:rsidP="008D2648">
            <w:pPr>
              <w:autoSpaceDE w:val="0"/>
              <w:autoSpaceDN w:val="0"/>
              <w:adjustRightInd w:val="0"/>
              <w:spacing w:line="400" w:lineRule="exact"/>
              <w:jc w:val="center"/>
            </w:pPr>
            <w:r w:rsidRPr="003411F1">
              <w:t>1.4759</w:t>
            </w:r>
          </w:p>
        </w:tc>
        <w:tc>
          <w:tcPr>
            <w:tcW w:w="2215" w:type="dxa"/>
          </w:tcPr>
          <w:p w:rsidR="001C7A17" w:rsidRPr="003411F1" w:rsidRDefault="001C7A17" w:rsidP="008D2648">
            <w:pPr>
              <w:autoSpaceDE w:val="0"/>
              <w:autoSpaceDN w:val="0"/>
              <w:adjustRightInd w:val="0"/>
              <w:spacing w:line="400" w:lineRule="exact"/>
              <w:jc w:val="center"/>
            </w:pPr>
            <w:r w:rsidRPr="003411F1">
              <w:t>82.7846</w:t>
            </w:r>
          </w:p>
        </w:tc>
        <w:tc>
          <w:tcPr>
            <w:tcW w:w="2215" w:type="dxa"/>
          </w:tcPr>
          <w:p w:rsidR="001C7A17" w:rsidRPr="003411F1" w:rsidRDefault="001C7A17" w:rsidP="008D2648">
            <w:pPr>
              <w:autoSpaceDE w:val="0"/>
              <w:autoSpaceDN w:val="0"/>
              <w:adjustRightInd w:val="0"/>
              <w:spacing w:line="400" w:lineRule="exact"/>
              <w:jc w:val="center"/>
            </w:pPr>
            <w:r w:rsidRPr="003411F1">
              <w:t>88.5163</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丙烷</w:t>
            </w:r>
          </w:p>
        </w:tc>
        <w:tc>
          <w:tcPr>
            <w:tcW w:w="2215" w:type="dxa"/>
          </w:tcPr>
          <w:p w:rsidR="001C7A17" w:rsidRPr="003411F1" w:rsidRDefault="001C7A17" w:rsidP="008D2648">
            <w:pPr>
              <w:autoSpaceDE w:val="0"/>
              <w:autoSpaceDN w:val="0"/>
              <w:adjustRightInd w:val="0"/>
              <w:spacing w:line="400" w:lineRule="exact"/>
              <w:jc w:val="center"/>
            </w:pPr>
            <w:r w:rsidRPr="003411F1">
              <w:t>1.5496</w:t>
            </w:r>
          </w:p>
        </w:tc>
        <w:tc>
          <w:tcPr>
            <w:tcW w:w="2215" w:type="dxa"/>
          </w:tcPr>
          <w:p w:rsidR="001C7A17" w:rsidRPr="003411F1" w:rsidRDefault="001C7A17" w:rsidP="008D2648">
            <w:pPr>
              <w:autoSpaceDE w:val="0"/>
              <w:autoSpaceDN w:val="0"/>
              <w:adjustRightInd w:val="0"/>
              <w:spacing w:line="400" w:lineRule="exact"/>
              <w:jc w:val="center"/>
            </w:pPr>
            <w:r w:rsidRPr="003411F1">
              <w:t>87.9951</w:t>
            </w:r>
          </w:p>
        </w:tc>
        <w:tc>
          <w:tcPr>
            <w:tcW w:w="2215" w:type="dxa"/>
          </w:tcPr>
          <w:p w:rsidR="001C7A17" w:rsidRPr="003411F1" w:rsidRDefault="001C7A17" w:rsidP="008D2648">
            <w:pPr>
              <w:autoSpaceDE w:val="0"/>
              <w:autoSpaceDN w:val="0"/>
              <w:adjustRightInd w:val="0"/>
              <w:spacing w:line="400" w:lineRule="exact"/>
              <w:jc w:val="center"/>
            </w:pPr>
            <w:r w:rsidRPr="003411F1">
              <w:t>95.6522</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t>1-</w:t>
            </w:r>
            <w:r w:rsidRPr="003411F1">
              <w:rPr>
                <w:rFonts w:hAnsi="宋体" w:hint="eastAsia"/>
              </w:rPr>
              <w:t>丁烯</w:t>
            </w:r>
          </w:p>
        </w:tc>
        <w:tc>
          <w:tcPr>
            <w:tcW w:w="2215" w:type="dxa"/>
          </w:tcPr>
          <w:p w:rsidR="001C7A17" w:rsidRPr="003411F1" w:rsidRDefault="001C7A17" w:rsidP="008D2648">
            <w:pPr>
              <w:autoSpaceDE w:val="0"/>
              <w:autoSpaceDN w:val="0"/>
              <w:adjustRightInd w:val="0"/>
              <w:spacing w:line="400" w:lineRule="exact"/>
              <w:jc w:val="center"/>
            </w:pPr>
            <w:r w:rsidRPr="003411F1">
              <w:t>1.9663</w:t>
            </w:r>
          </w:p>
        </w:tc>
        <w:tc>
          <w:tcPr>
            <w:tcW w:w="2215" w:type="dxa"/>
          </w:tcPr>
          <w:p w:rsidR="001C7A17" w:rsidRPr="003411F1" w:rsidRDefault="001C7A17" w:rsidP="008D2648">
            <w:pPr>
              <w:autoSpaceDE w:val="0"/>
              <w:autoSpaceDN w:val="0"/>
              <w:adjustRightInd w:val="0"/>
              <w:spacing w:line="400" w:lineRule="exact"/>
              <w:jc w:val="center"/>
            </w:pPr>
            <w:r w:rsidRPr="003411F1">
              <w:t>110.78</w:t>
            </w:r>
            <w:r>
              <w:t>71</w:t>
            </w:r>
          </w:p>
        </w:tc>
        <w:tc>
          <w:tcPr>
            <w:tcW w:w="2215" w:type="dxa"/>
          </w:tcPr>
          <w:p w:rsidR="001C7A17" w:rsidRPr="003411F1" w:rsidRDefault="001C7A17" w:rsidP="008D2648">
            <w:pPr>
              <w:autoSpaceDE w:val="0"/>
              <w:autoSpaceDN w:val="0"/>
              <w:adjustRightInd w:val="0"/>
              <w:spacing w:line="400" w:lineRule="exact"/>
              <w:jc w:val="center"/>
            </w:pPr>
            <w:r w:rsidRPr="003411F1">
              <w:t>118.536</w:t>
            </w:r>
            <w:r>
              <w:t>2</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异丁烷</w:t>
            </w:r>
          </w:p>
        </w:tc>
        <w:tc>
          <w:tcPr>
            <w:tcW w:w="2215" w:type="dxa"/>
          </w:tcPr>
          <w:p w:rsidR="001C7A17" w:rsidRPr="003411F1" w:rsidRDefault="001C7A17" w:rsidP="008D2648">
            <w:pPr>
              <w:autoSpaceDE w:val="0"/>
              <w:autoSpaceDN w:val="0"/>
              <w:adjustRightInd w:val="0"/>
              <w:spacing w:line="400" w:lineRule="exact"/>
              <w:jc w:val="center"/>
            </w:pPr>
            <w:r w:rsidRPr="003411F1">
              <w:t>2.072</w:t>
            </w:r>
            <w:r>
              <w:t>3</w:t>
            </w:r>
          </w:p>
        </w:tc>
        <w:tc>
          <w:tcPr>
            <w:tcW w:w="2215" w:type="dxa"/>
          </w:tcPr>
          <w:p w:rsidR="001C7A17" w:rsidRPr="003411F1" w:rsidRDefault="001C7A17" w:rsidP="008D2648">
            <w:pPr>
              <w:autoSpaceDE w:val="0"/>
              <w:autoSpaceDN w:val="0"/>
              <w:adjustRightInd w:val="0"/>
              <w:spacing w:line="400" w:lineRule="exact"/>
              <w:jc w:val="center"/>
            </w:pPr>
            <w:r w:rsidRPr="003411F1">
              <w:t>115.</w:t>
            </w:r>
            <w:r>
              <w:t>7105</w:t>
            </w:r>
          </w:p>
        </w:tc>
        <w:tc>
          <w:tcPr>
            <w:tcW w:w="2215" w:type="dxa"/>
          </w:tcPr>
          <w:p w:rsidR="001C7A17" w:rsidRPr="003411F1" w:rsidRDefault="001C7A17" w:rsidP="008D2648">
            <w:pPr>
              <w:autoSpaceDE w:val="0"/>
              <w:autoSpaceDN w:val="0"/>
              <w:adjustRightInd w:val="0"/>
              <w:spacing w:line="400" w:lineRule="exact"/>
              <w:jc w:val="center"/>
            </w:pPr>
            <w:r w:rsidRPr="003411F1">
              <w:t>125.</w:t>
            </w:r>
            <w:r>
              <w:t>4168</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正丁烷</w:t>
            </w:r>
          </w:p>
        </w:tc>
        <w:tc>
          <w:tcPr>
            <w:tcW w:w="2215" w:type="dxa"/>
          </w:tcPr>
          <w:p w:rsidR="001C7A17" w:rsidRPr="003411F1" w:rsidRDefault="001C7A17" w:rsidP="008D2648">
            <w:pPr>
              <w:autoSpaceDE w:val="0"/>
              <w:autoSpaceDN w:val="0"/>
              <w:adjustRightInd w:val="0"/>
              <w:spacing w:line="400" w:lineRule="exact"/>
              <w:jc w:val="center"/>
            </w:pPr>
            <w:r w:rsidRPr="003411F1">
              <w:t>2.</w:t>
            </w:r>
            <w:r>
              <w:t>0787</w:t>
            </w:r>
          </w:p>
        </w:tc>
        <w:tc>
          <w:tcPr>
            <w:tcW w:w="2215" w:type="dxa"/>
          </w:tcPr>
          <w:p w:rsidR="001C7A17" w:rsidRPr="003411F1" w:rsidRDefault="001C7A17" w:rsidP="008D2648">
            <w:pPr>
              <w:autoSpaceDE w:val="0"/>
              <w:autoSpaceDN w:val="0"/>
              <w:adjustRightInd w:val="0"/>
              <w:spacing w:line="400" w:lineRule="exact"/>
              <w:jc w:val="center"/>
            </w:pPr>
            <w:r w:rsidRPr="003411F1">
              <w:t>116.</w:t>
            </w:r>
            <w:r>
              <w:t>4726</w:t>
            </w:r>
          </w:p>
        </w:tc>
        <w:tc>
          <w:tcPr>
            <w:tcW w:w="2215" w:type="dxa"/>
          </w:tcPr>
          <w:p w:rsidR="001C7A17" w:rsidRPr="003411F1" w:rsidRDefault="001C7A17" w:rsidP="008D2648">
            <w:pPr>
              <w:autoSpaceDE w:val="0"/>
              <w:autoSpaceDN w:val="0"/>
              <w:adjustRightInd w:val="0"/>
              <w:spacing w:line="400" w:lineRule="exact"/>
              <w:jc w:val="center"/>
            </w:pPr>
            <w:r w:rsidRPr="003411F1">
              <w:t>126.</w:t>
            </w:r>
            <w:r>
              <w:t>2090</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丁烷</w:t>
            </w:r>
          </w:p>
        </w:tc>
        <w:tc>
          <w:tcPr>
            <w:tcW w:w="2215" w:type="dxa"/>
          </w:tcPr>
          <w:p w:rsidR="001C7A17" w:rsidRPr="003411F1" w:rsidRDefault="001C7A17" w:rsidP="008D2648">
            <w:pPr>
              <w:autoSpaceDE w:val="0"/>
              <w:autoSpaceDN w:val="0"/>
              <w:adjustRightInd w:val="0"/>
              <w:spacing w:line="400" w:lineRule="exact"/>
              <w:jc w:val="center"/>
            </w:pPr>
            <w:r w:rsidRPr="003411F1">
              <w:t>2.07</w:t>
            </w:r>
            <w:r>
              <w:t>55</w:t>
            </w:r>
          </w:p>
        </w:tc>
        <w:tc>
          <w:tcPr>
            <w:tcW w:w="2215" w:type="dxa"/>
          </w:tcPr>
          <w:p w:rsidR="001C7A17" w:rsidRPr="003411F1" w:rsidRDefault="001C7A17" w:rsidP="008D2648">
            <w:pPr>
              <w:autoSpaceDE w:val="0"/>
              <w:autoSpaceDN w:val="0"/>
              <w:adjustRightInd w:val="0"/>
              <w:spacing w:line="400" w:lineRule="exact"/>
              <w:jc w:val="center"/>
            </w:pPr>
            <w:r w:rsidRPr="003411F1">
              <w:t>116.</w:t>
            </w:r>
            <w:r>
              <w:t>0897</w:t>
            </w:r>
          </w:p>
        </w:tc>
        <w:tc>
          <w:tcPr>
            <w:tcW w:w="2215" w:type="dxa"/>
          </w:tcPr>
          <w:p w:rsidR="001C7A17" w:rsidRPr="003411F1" w:rsidRDefault="001C7A17" w:rsidP="008D2648">
            <w:pPr>
              <w:autoSpaceDE w:val="0"/>
              <w:autoSpaceDN w:val="0"/>
              <w:adjustRightInd w:val="0"/>
              <w:spacing w:line="400" w:lineRule="exact"/>
              <w:jc w:val="center"/>
            </w:pPr>
            <w:r w:rsidRPr="003411F1">
              <w:t>12</w:t>
            </w:r>
            <w:r>
              <w:t>5.8110</w:t>
            </w:r>
          </w:p>
        </w:tc>
      </w:tr>
      <w:tr w:rsidR="001C7A17" w:rsidRPr="003411F1" w:rsidTr="008D2648">
        <w:tc>
          <w:tcPr>
            <w:tcW w:w="2214" w:type="dxa"/>
          </w:tcPr>
          <w:p w:rsidR="001C7A17" w:rsidRPr="003411F1" w:rsidRDefault="001C7A17" w:rsidP="008D2648">
            <w:pPr>
              <w:autoSpaceDE w:val="0"/>
              <w:autoSpaceDN w:val="0"/>
              <w:adjustRightInd w:val="0"/>
              <w:spacing w:line="400" w:lineRule="exact"/>
              <w:jc w:val="center"/>
            </w:pPr>
            <w:r w:rsidRPr="003411F1">
              <w:rPr>
                <w:rFonts w:hAnsi="宋体" w:hint="eastAsia"/>
              </w:rPr>
              <w:t>戊烷</w:t>
            </w:r>
          </w:p>
        </w:tc>
        <w:tc>
          <w:tcPr>
            <w:tcW w:w="2215" w:type="dxa"/>
          </w:tcPr>
          <w:p w:rsidR="001C7A17" w:rsidRPr="003411F1" w:rsidRDefault="001C7A17" w:rsidP="008D2648">
            <w:pPr>
              <w:autoSpaceDE w:val="0"/>
              <w:autoSpaceDN w:val="0"/>
              <w:adjustRightInd w:val="0"/>
              <w:spacing w:line="400" w:lineRule="exact"/>
              <w:jc w:val="center"/>
            </w:pPr>
            <w:r w:rsidRPr="003411F1">
              <w:t>2.6575</w:t>
            </w:r>
          </w:p>
        </w:tc>
        <w:tc>
          <w:tcPr>
            <w:tcW w:w="2215" w:type="dxa"/>
          </w:tcPr>
          <w:p w:rsidR="001C7A17" w:rsidRPr="003411F1" w:rsidRDefault="001C7A17" w:rsidP="008D2648">
            <w:pPr>
              <w:autoSpaceDE w:val="0"/>
              <w:autoSpaceDN w:val="0"/>
              <w:adjustRightInd w:val="0"/>
              <w:spacing w:line="400" w:lineRule="exact"/>
              <w:jc w:val="center"/>
            </w:pPr>
            <w:r w:rsidRPr="003411F1">
              <w:t>147.684</w:t>
            </w:r>
            <w:r>
              <w:t>5</w:t>
            </w:r>
          </w:p>
        </w:tc>
        <w:tc>
          <w:tcPr>
            <w:tcW w:w="2215" w:type="dxa"/>
          </w:tcPr>
          <w:p w:rsidR="001C7A17" w:rsidRPr="003411F1" w:rsidRDefault="001C7A17" w:rsidP="008D2648">
            <w:pPr>
              <w:autoSpaceDE w:val="0"/>
              <w:autoSpaceDN w:val="0"/>
              <w:adjustRightInd w:val="0"/>
              <w:spacing w:line="400" w:lineRule="exact"/>
              <w:jc w:val="center"/>
            </w:pPr>
            <w:r w:rsidRPr="003411F1">
              <w:t>159.7</w:t>
            </w:r>
            <w:r>
              <w:t>178</w:t>
            </w:r>
          </w:p>
        </w:tc>
      </w:tr>
    </w:tbl>
    <w:p w:rsidR="001C7A17" w:rsidRPr="003411F1" w:rsidRDefault="001C7A17" w:rsidP="001C7A17">
      <w:pPr>
        <w:autoSpaceDE w:val="0"/>
        <w:autoSpaceDN w:val="0"/>
        <w:adjustRightInd w:val="0"/>
        <w:spacing w:line="400" w:lineRule="exact"/>
        <w:ind w:firstLineChars="200" w:firstLine="420"/>
        <w:jc w:val="center"/>
        <w:rPr>
          <w:rFonts w:eastAsia="黑体"/>
        </w:rPr>
      </w:pPr>
    </w:p>
    <w:p w:rsidR="001C7A17" w:rsidRPr="003411F1" w:rsidRDefault="001C7A17" w:rsidP="001C7A17">
      <w:pPr>
        <w:autoSpaceDE w:val="0"/>
        <w:autoSpaceDN w:val="0"/>
        <w:adjustRightInd w:val="0"/>
        <w:spacing w:line="400" w:lineRule="exact"/>
        <w:rPr>
          <w:kern w:val="0"/>
          <w:sz w:val="24"/>
        </w:rPr>
      </w:pPr>
      <w:r w:rsidRPr="003411F1">
        <w:rPr>
          <w:kern w:val="0"/>
          <w:sz w:val="24"/>
        </w:rPr>
        <w:t>4</w:t>
      </w:r>
      <w:r w:rsidRPr="003411F1">
        <w:rPr>
          <w:rFonts w:hAnsi="宋体" w:hint="eastAsia"/>
          <w:kern w:val="0"/>
          <w:sz w:val="24"/>
        </w:rPr>
        <w:t>、燃气的额定供气压力</w:t>
      </w:r>
    </w:p>
    <w:p w:rsidR="001C7A17" w:rsidRPr="003411F1" w:rsidRDefault="001C7A17" w:rsidP="001C7A17">
      <w:pPr>
        <w:autoSpaceDE w:val="0"/>
        <w:autoSpaceDN w:val="0"/>
        <w:adjustRightInd w:val="0"/>
        <w:spacing w:line="400" w:lineRule="exact"/>
        <w:ind w:firstLineChars="200" w:firstLine="480"/>
        <w:rPr>
          <w:kern w:val="0"/>
          <w:sz w:val="24"/>
        </w:rPr>
      </w:pPr>
      <w:r w:rsidRPr="003411F1">
        <w:rPr>
          <w:rFonts w:hAnsi="宋体" w:hint="eastAsia"/>
          <w:kern w:val="0"/>
          <w:sz w:val="24"/>
        </w:rPr>
        <w:t>各种燃气的额定供气压力要求见</w:t>
      </w:r>
      <w:r>
        <w:rPr>
          <w:rFonts w:hAnsi="宋体" w:hint="eastAsia"/>
          <w:kern w:val="0"/>
          <w:sz w:val="24"/>
        </w:rPr>
        <w:t>表</w:t>
      </w:r>
      <w:r>
        <w:rPr>
          <w:rFonts w:hAnsi="宋体" w:hint="eastAsia"/>
          <w:kern w:val="0"/>
          <w:sz w:val="24"/>
        </w:rPr>
        <w:t>E</w:t>
      </w:r>
      <w:r w:rsidRPr="003411F1">
        <w:rPr>
          <w:kern w:val="0"/>
          <w:sz w:val="24"/>
        </w:rPr>
        <w:t>3</w:t>
      </w:r>
      <w:r w:rsidRPr="003411F1">
        <w:rPr>
          <w:rFonts w:hAnsi="宋体" w:hint="eastAsia"/>
          <w:kern w:val="0"/>
          <w:sz w:val="24"/>
        </w:rPr>
        <w:t>：</w:t>
      </w:r>
    </w:p>
    <w:p w:rsidR="00D60879" w:rsidRDefault="00D60879">
      <w:pPr>
        <w:widowControl/>
        <w:jc w:val="left"/>
        <w:rPr>
          <w:rFonts w:eastAsia="黑体"/>
        </w:rPr>
      </w:pPr>
      <w:r>
        <w:rPr>
          <w:rFonts w:eastAsia="黑体"/>
        </w:rPr>
        <w:br w:type="page"/>
      </w:r>
    </w:p>
    <w:p w:rsidR="001C7A17" w:rsidRPr="003411F1" w:rsidRDefault="001C7A17" w:rsidP="001C7A17">
      <w:pPr>
        <w:autoSpaceDE w:val="0"/>
        <w:autoSpaceDN w:val="0"/>
        <w:adjustRightInd w:val="0"/>
        <w:spacing w:line="400" w:lineRule="exact"/>
        <w:jc w:val="center"/>
        <w:rPr>
          <w:rFonts w:eastAsia="黑体"/>
        </w:rPr>
      </w:pPr>
      <w:r>
        <w:rPr>
          <w:rFonts w:eastAsia="黑体" w:hint="eastAsia"/>
        </w:rPr>
        <w:lastRenderedPageBreak/>
        <w:t>表</w:t>
      </w:r>
      <w:r>
        <w:rPr>
          <w:rFonts w:eastAsia="黑体" w:hint="eastAsia"/>
        </w:rPr>
        <w:t>E</w:t>
      </w:r>
      <w:r w:rsidRPr="003411F1">
        <w:rPr>
          <w:rFonts w:eastAsia="黑体"/>
        </w:rPr>
        <w:t xml:space="preserve">3 </w:t>
      </w:r>
      <w:r w:rsidRPr="003411F1">
        <w:rPr>
          <w:rFonts w:eastAsia="黑体" w:hint="eastAsia"/>
        </w:rPr>
        <w:t>各种燃气的额定供气压力</w:t>
      </w:r>
    </w:p>
    <w:tbl>
      <w:tblPr>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53"/>
        <w:gridCol w:w="2953"/>
        <w:gridCol w:w="2953"/>
      </w:tblGrid>
      <w:tr w:rsidR="001C7A17" w:rsidRPr="003411F1" w:rsidTr="008D2648">
        <w:tc>
          <w:tcPr>
            <w:tcW w:w="2953" w:type="dxa"/>
          </w:tcPr>
          <w:p w:rsidR="001C7A17" w:rsidRPr="003411F1" w:rsidRDefault="001C7A17" w:rsidP="008D2648">
            <w:pPr>
              <w:autoSpaceDE w:val="0"/>
              <w:autoSpaceDN w:val="0"/>
              <w:adjustRightInd w:val="0"/>
              <w:spacing w:line="400" w:lineRule="exact"/>
              <w:jc w:val="center"/>
            </w:pPr>
            <w:r w:rsidRPr="003411F1">
              <w:rPr>
                <w:rFonts w:hAnsi="宋体" w:hint="eastAsia"/>
              </w:rPr>
              <w:t>燃气种类</w:t>
            </w:r>
          </w:p>
        </w:tc>
        <w:tc>
          <w:tcPr>
            <w:tcW w:w="2953" w:type="dxa"/>
          </w:tcPr>
          <w:p w:rsidR="001C7A17" w:rsidRPr="003411F1" w:rsidRDefault="001C7A17" w:rsidP="008D2648">
            <w:pPr>
              <w:autoSpaceDE w:val="0"/>
              <w:autoSpaceDN w:val="0"/>
              <w:adjustRightInd w:val="0"/>
              <w:spacing w:line="400" w:lineRule="exact"/>
              <w:jc w:val="center"/>
            </w:pPr>
            <w:r w:rsidRPr="003411F1">
              <w:rPr>
                <w:rFonts w:hAnsi="宋体" w:hint="eastAsia"/>
              </w:rPr>
              <w:t>代号</w:t>
            </w:r>
          </w:p>
        </w:tc>
        <w:tc>
          <w:tcPr>
            <w:tcW w:w="2953" w:type="dxa"/>
          </w:tcPr>
          <w:p w:rsidR="001C7A17" w:rsidRPr="003411F1" w:rsidRDefault="001C7A17" w:rsidP="008D2648">
            <w:pPr>
              <w:autoSpaceDE w:val="0"/>
              <w:autoSpaceDN w:val="0"/>
              <w:adjustRightInd w:val="0"/>
              <w:spacing w:line="400" w:lineRule="exact"/>
              <w:jc w:val="center"/>
            </w:pPr>
            <w:r w:rsidRPr="003411F1">
              <w:rPr>
                <w:rFonts w:hAnsi="宋体" w:hint="eastAsia"/>
              </w:rPr>
              <w:t>燃气额定供气压力，</w:t>
            </w:r>
            <w:r w:rsidRPr="003411F1">
              <w:t>Pa</w:t>
            </w:r>
          </w:p>
        </w:tc>
      </w:tr>
      <w:tr w:rsidR="00C3184A" w:rsidRPr="003411F1" w:rsidTr="008D2648">
        <w:tc>
          <w:tcPr>
            <w:tcW w:w="2953" w:type="dxa"/>
          </w:tcPr>
          <w:p w:rsidR="00C3184A" w:rsidRPr="003411F1" w:rsidRDefault="00C3184A" w:rsidP="008D2648">
            <w:pPr>
              <w:autoSpaceDE w:val="0"/>
              <w:autoSpaceDN w:val="0"/>
              <w:adjustRightInd w:val="0"/>
              <w:spacing w:line="400" w:lineRule="exact"/>
              <w:jc w:val="center"/>
            </w:pPr>
            <w:r w:rsidRPr="003411F1">
              <w:rPr>
                <w:rFonts w:hAnsi="宋体" w:hint="eastAsia"/>
              </w:rPr>
              <w:t>人工煤气</w:t>
            </w:r>
            <w:r w:rsidR="00A77589">
              <w:rPr>
                <w:rFonts w:hAnsi="宋体" w:hint="eastAsia"/>
              </w:rPr>
              <w:t>R</w:t>
            </w:r>
          </w:p>
        </w:tc>
        <w:tc>
          <w:tcPr>
            <w:tcW w:w="2953" w:type="dxa"/>
          </w:tcPr>
          <w:p w:rsidR="00C3184A" w:rsidRPr="003411F1" w:rsidRDefault="00C3184A" w:rsidP="008D2648">
            <w:pPr>
              <w:autoSpaceDE w:val="0"/>
              <w:autoSpaceDN w:val="0"/>
              <w:adjustRightInd w:val="0"/>
              <w:spacing w:line="400" w:lineRule="exact"/>
              <w:jc w:val="center"/>
            </w:pPr>
            <w:r>
              <w:t>3</w:t>
            </w:r>
            <w:r>
              <w:rPr>
                <w:rFonts w:hint="eastAsia"/>
              </w:rPr>
              <w:t>R</w:t>
            </w:r>
            <w:r>
              <w:rPr>
                <w:rFonts w:hint="eastAsia"/>
              </w:rPr>
              <w:t>、</w:t>
            </w:r>
            <w:r>
              <w:rPr>
                <w:rFonts w:hint="eastAsia"/>
              </w:rPr>
              <w:t>4R</w:t>
            </w:r>
            <w:r>
              <w:rPr>
                <w:rFonts w:hint="eastAsia"/>
              </w:rPr>
              <w:t>、</w:t>
            </w:r>
            <w:r w:rsidRPr="003411F1">
              <w:t>5R</w:t>
            </w:r>
            <w:r w:rsidRPr="003411F1">
              <w:rPr>
                <w:rFonts w:hAnsi="宋体" w:hint="eastAsia"/>
              </w:rPr>
              <w:t>、</w:t>
            </w:r>
            <w:r w:rsidRPr="003411F1">
              <w:t>6R</w:t>
            </w:r>
            <w:r w:rsidRPr="003411F1">
              <w:rPr>
                <w:rFonts w:hAnsi="宋体" w:hint="eastAsia"/>
              </w:rPr>
              <w:t>、</w:t>
            </w:r>
            <w:r w:rsidRPr="003411F1">
              <w:t>7R</w:t>
            </w:r>
          </w:p>
        </w:tc>
        <w:tc>
          <w:tcPr>
            <w:tcW w:w="2953" w:type="dxa"/>
          </w:tcPr>
          <w:p w:rsidR="00C3184A" w:rsidRPr="003411F1" w:rsidRDefault="00C3184A" w:rsidP="008D2648">
            <w:pPr>
              <w:autoSpaceDE w:val="0"/>
              <w:autoSpaceDN w:val="0"/>
              <w:adjustRightInd w:val="0"/>
              <w:spacing w:line="400" w:lineRule="exact"/>
              <w:jc w:val="center"/>
            </w:pPr>
            <w:r w:rsidRPr="003411F1">
              <w:t>1000</w:t>
            </w:r>
          </w:p>
        </w:tc>
      </w:tr>
      <w:tr w:rsidR="00C3184A" w:rsidRPr="003411F1" w:rsidTr="008D2648">
        <w:tc>
          <w:tcPr>
            <w:tcW w:w="2953" w:type="dxa"/>
            <w:vMerge w:val="restart"/>
            <w:vAlign w:val="center"/>
          </w:tcPr>
          <w:p w:rsidR="00C3184A" w:rsidRPr="003411F1" w:rsidRDefault="00C3184A" w:rsidP="008D2648">
            <w:pPr>
              <w:autoSpaceDE w:val="0"/>
              <w:autoSpaceDN w:val="0"/>
              <w:adjustRightInd w:val="0"/>
              <w:spacing w:line="400" w:lineRule="exact"/>
              <w:jc w:val="center"/>
            </w:pPr>
            <w:r w:rsidRPr="003411F1">
              <w:rPr>
                <w:rFonts w:hAnsi="宋体" w:hint="eastAsia"/>
              </w:rPr>
              <w:t>天然气</w:t>
            </w:r>
            <w:r w:rsidR="00A77589">
              <w:rPr>
                <w:rFonts w:hAnsi="宋体" w:hint="eastAsia"/>
              </w:rPr>
              <w:t>T</w:t>
            </w:r>
          </w:p>
        </w:tc>
        <w:tc>
          <w:tcPr>
            <w:tcW w:w="2953" w:type="dxa"/>
          </w:tcPr>
          <w:p w:rsidR="00C3184A" w:rsidRPr="003411F1" w:rsidRDefault="00C3184A" w:rsidP="008D2648">
            <w:pPr>
              <w:autoSpaceDE w:val="0"/>
              <w:autoSpaceDN w:val="0"/>
              <w:adjustRightInd w:val="0"/>
              <w:spacing w:line="400" w:lineRule="exact"/>
              <w:jc w:val="center"/>
            </w:pPr>
            <w:r>
              <w:t>3</w:t>
            </w:r>
            <w:r>
              <w:rPr>
                <w:rFonts w:hint="eastAsia"/>
              </w:rPr>
              <w:t>T</w:t>
            </w:r>
            <w:r>
              <w:rPr>
                <w:rFonts w:hint="eastAsia"/>
              </w:rPr>
              <w:t>、</w:t>
            </w:r>
            <w:r w:rsidRPr="003411F1">
              <w:t>4T</w:t>
            </w:r>
          </w:p>
        </w:tc>
        <w:tc>
          <w:tcPr>
            <w:tcW w:w="2953" w:type="dxa"/>
          </w:tcPr>
          <w:p w:rsidR="00C3184A" w:rsidRPr="003411F1" w:rsidRDefault="00C3184A" w:rsidP="008D2648">
            <w:pPr>
              <w:autoSpaceDE w:val="0"/>
              <w:autoSpaceDN w:val="0"/>
              <w:adjustRightInd w:val="0"/>
              <w:spacing w:line="400" w:lineRule="exact"/>
              <w:jc w:val="center"/>
            </w:pPr>
            <w:r w:rsidRPr="003411F1">
              <w:t>1000</w:t>
            </w:r>
          </w:p>
        </w:tc>
      </w:tr>
      <w:tr w:rsidR="00C3184A" w:rsidRPr="003411F1" w:rsidTr="008D2648">
        <w:tc>
          <w:tcPr>
            <w:tcW w:w="2953" w:type="dxa"/>
            <w:vMerge/>
          </w:tcPr>
          <w:p w:rsidR="00C3184A" w:rsidRPr="003411F1" w:rsidRDefault="00C3184A" w:rsidP="008D2648">
            <w:pPr>
              <w:autoSpaceDE w:val="0"/>
              <w:autoSpaceDN w:val="0"/>
              <w:adjustRightInd w:val="0"/>
              <w:spacing w:line="400" w:lineRule="exact"/>
              <w:jc w:val="center"/>
            </w:pPr>
          </w:p>
        </w:tc>
        <w:tc>
          <w:tcPr>
            <w:tcW w:w="2953" w:type="dxa"/>
          </w:tcPr>
          <w:p w:rsidR="00C3184A" w:rsidRPr="003411F1" w:rsidRDefault="00C3184A" w:rsidP="008D2648">
            <w:pPr>
              <w:autoSpaceDE w:val="0"/>
              <w:autoSpaceDN w:val="0"/>
              <w:adjustRightInd w:val="0"/>
              <w:spacing w:line="400" w:lineRule="exact"/>
              <w:jc w:val="center"/>
            </w:pPr>
            <w:r w:rsidRPr="003411F1">
              <w:t>10T</w:t>
            </w:r>
            <w:r w:rsidRPr="003411F1">
              <w:rPr>
                <w:rFonts w:hAnsi="宋体" w:hint="eastAsia"/>
              </w:rPr>
              <w:t>、</w:t>
            </w:r>
            <w:r w:rsidRPr="003411F1">
              <w:t>12T</w:t>
            </w:r>
          </w:p>
        </w:tc>
        <w:tc>
          <w:tcPr>
            <w:tcW w:w="2953" w:type="dxa"/>
          </w:tcPr>
          <w:p w:rsidR="00C3184A" w:rsidRPr="003411F1" w:rsidRDefault="00C3184A" w:rsidP="008D2648">
            <w:pPr>
              <w:autoSpaceDE w:val="0"/>
              <w:autoSpaceDN w:val="0"/>
              <w:adjustRightInd w:val="0"/>
              <w:spacing w:line="400" w:lineRule="exact"/>
              <w:jc w:val="center"/>
            </w:pPr>
            <w:r w:rsidRPr="003411F1">
              <w:t>2000</w:t>
            </w:r>
          </w:p>
        </w:tc>
      </w:tr>
      <w:tr w:rsidR="00C3184A" w:rsidRPr="003411F1" w:rsidTr="008D2648">
        <w:tc>
          <w:tcPr>
            <w:tcW w:w="2953" w:type="dxa"/>
          </w:tcPr>
          <w:p w:rsidR="00C3184A" w:rsidRPr="003411F1" w:rsidRDefault="00C3184A" w:rsidP="008D2648">
            <w:pPr>
              <w:autoSpaceDE w:val="0"/>
              <w:autoSpaceDN w:val="0"/>
              <w:adjustRightInd w:val="0"/>
              <w:spacing w:line="400" w:lineRule="exact"/>
              <w:jc w:val="center"/>
            </w:pPr>
            <w:r w:rsidRPr="003411F1">
              <w:rPr>
                <w:rFonts w:hAnsi="宋体" w:hint="eastAsia"/>
              </w:rPr>
              <w:t>液化石油气</w:t>
            </w:r>
            <w:r w:rsidR="00A77589">
              <w:rPr>
                <w:rFonts w:hAnsi="宋体" w:hint="eastAsia"/>
              </w:rPr>
              <w:t>Y</w:t>
            </w:r>
          </w:p>
        </w:tc>
        <w:tc>
          <w:tcPr>
            <w:tcW w:w="2953" w:type="dxa"/>
          </w:tcPr>
          <w:p w:rsidR="00C3184A" w:rsidRPr="003411F1" w:rsidRDefault="00C3184A" w:rsidP="00A77589">
            <w:pPr>
              <w:autoSpaceDE w:val="0"/>
              <w:autoSpaceDN w:val="0"/>
              <w:adjustRightInd w:val="0"/>
              <w:spacing w:line="400" w:lineRule="exact"/>
              <w:jc w:val="center"/>
            </w:pPr>
            <w:r w:rsidRPr="003411F1">
              <w:t>19Y</w:t>
            </w:r>
            <w:r w:rsidRPr="003411F1">
              <w:rPr>
                <w:rFonts w:hAnsi="宋体" w:hint="eastAsia"/>
              </w:rPr>
              <w:t>、</w:t>
            </w:r>
            <w:r w:rsidRPr="003411F1">
              <w:t>22Y</w:t>
            </w:r>
            <w:r w:rsidR="00A77589">
              <w:t>、</w:t>
            </w:r>
            <w:r w:rsidR="00A77589" w:rsidRPr="003411F1">
              <w:t>20Y</w:t>
            </w:r>
          </w:p>
        </w:tc>
        <w:tc>
          <w:tcPr>
            <w:tcW w:w="2953" w:type="dxa"/>
          </w:tcPr>
          <w:p w:rsidR="00C3184A" w:rsidRPr="003411F1" w:rsidRDefault="00C3184A" w:rsidP="008D2648">
            <w:pPr>
              <w:autoSpaceDE w:val="0"/>
              <w:autoSpaceDN w:val="0"/>
              <w:adjustRightInd w:val="0"/>
              <w:spacing w:line="400" w:lineRule="exact"/>
              <w:jc w:val="center"/>
            </w:pPr>
            <w:r w:rsidRPr="003411F1">
              <w:t>2800</w:t>
            </w:r>
          </w:p>
        </w:tc>
      </w:tr>
      <w:tr w:rsidR="00A77589" w:rsidRPr="003411F1" w:rsidTr="008D2648">
        <w:tc>
          <w:tcPr>
            <w:tcW w:w="2953" w:type="dxa"/>
          </w:tcPr>
          <w:p w:rsidR="00A77589" w:rsidRPr="003411F1" w:rsidRDefault="00A77589" w:rsidP="008D2648">
            <w:pPr>
              <w:autoSpaceDE w:val="0"/>
              <w:autoSpaceDN w:val="0"/>
              <w:adjustRightInd w:val="0"/>
              <w:spacing w:line="400" w:lineRule="exact"/>
              <w:jc w:val="center"/>
              <w:rPr>
                <w:rFonts w:hAnsi="宋体"/>
              </w:rPr>
            </w:pPr>
            <w:r>
              <w:rPr>
                <w:rFonts w:hAnsi="宋体" w:hint="eastAsia"/>
              </w:rPr>
              <w:t>液化石油气混空气</w:t>
            </w:r>
            <w:r>
              <w:rPr>
                <w:rFonts w:hAnsi="宋体" w:hint="eastAsia"/>
              </w:rPr>
              <w:t>YK</w:t>
            </w:r>
          </w:p>
        </w:tc>
        <w:tc>
          <w:tcPr>
            <w:tcW w:w="2953" w:type="dxa"/>
          </w:tcPr>
          <w:p w:rsidR="00A77589" w:rsidRPr="003411F1" w:rsidRDefault="00A77589" w:rsidP="008D2648">
            <w:pPr>
              <w:autoSpaceDE w:val="0"/>
              <w:autoSpaceDN w:val="0"/>
              <w:adjustRightInd w:val="0"/>
              <w:spacing w:line="400" w:lineRule="exact"/>
              <w:jc w:val="center"/>
            </w:pPr>
            <w:r>
              <w:t>12</w:t>
            </w:r>
            <w:r>
              <w:rPr>
                <w:rFonts w:hint="eastAsia"/>
              </w:rPr>
              <w:t>YK</w:t>
            </w:r>
          </w:p>
        </w:tc>
        <w:tc>
          <w:tcPr>
            <w:tcW w:w="2953" w:type="dxa"/>
          </w:tcPr>
          <w:p w:rsidR="00A77589" w:rsidRPr="003411F1" w:rsidRDefault="00A77589" w:rsidP="008D2648">
            <w:pPr>
              <w:autoSpaceDE w:val="0"/>
              <w:autoSpaceDN w:val="0"/>
              <w:adjustRightInd w:val="0"/>
              <w:spacing w:line="400" w:lineRule="exact"/>
              <w:jc w:val="center"/>
            </w:pPr>
            <w:r>
              <w:t>2000</w:t>
            </w:r>
          </w:p>
        </w:tc>
      </w:tr>
      <w:tr w:rsidR="00A77589" w:rsidRPr="003411F1" w:rsidTr="008D2648">
        <w:tc>
          <w:tcPr>
            <w:tcW w:w="2953" w:type="dxa"/>
          </w:tcPr>
          <w:p w:rsidR="00A77589" w:rsidRPr="003411F1" w:rsidRDefault="00A77589" w:rsidP="008D2648">
            <w:pPr>
              <w:autoSpaceDE w:val="0"/>
              <w:autoSpaceDN w:val="0"/>
              <w:adjustRightInd w:val="0"/>
              <w:spacing w:line="400" w:lineRule="exact"/>
              <w:jc w:val="center"/>
              <w:rPr>
                <w:rFonts w:hAnsi="宋体"/>
              </w:rPr>
            </w:pPr>
            <w:r>
              <w:rPr>
                <w:rFonts w:hAnsi="宋体" w:hint="eastAsia"/>
              </w:rPr>
              <w:t>二甲醚</w:t>
            </w:r>
            <w:r>
              <w:rPr>
                <w:rFonts w:hAnsi="宋体" w:hint="eastAsia"/>
              </w:rPr>
              <w:t>E</w:t>
            </w:r>
          </w:p>
        </w:tc>
        <w:tc>
          <w:tcPr>
            <w:tcW w:w="2953" w:type="dxa"/>
          </w:tcPr>
          <w:p w:rsidR="00A77589" w:rsidRPr="003411F1" w:rsidRDefault="00A77589" w:rsidP="008D2648">
            <w:pPr>
              <w:autoSpaceDE w:val="0"/>
              <w:autoSpaceDN w:val="0"/>
              <w:adjustRightInd w:val="0"/>
              <w:spacing w:line="400" w:lineRule="exact"/>
              <w:jc w:val="center"/>
            </w:pPr>
            <w:r>
              <w:t>12</w:t>
            </w:r>
            <w:r>
              <w:rPr>
                <w:rFonts w:hint="eastAsia"/>
              </w:rPr>
              <w:t>E</w:t>
            </w:r>
          </w:p>
        </w:tc>
        <w:tc>
          <w:tcPr>
            <w:tcW w:w="2953" w:type="dxa"/>
          </w:tcPr>
          <w:p w:rsidR="00A77589" w:rsidRPr="003411F1" w:rsidRDefault="00A77589" w:rsidP="008D2648">
            <w:pPr>
              <w:autoSpaceDE w:val="0"/>
              <w:autoSpaceDN w:val="0"/>
              <w:adjustRightInd w:val="0"/>
              <w:spacing w:line="400" w:lineRule="exact"/>
              <w:jc w:val="center"/>
            </w:pPr>
            <w:r>
              <w:t>2000</w:t>
            </w:r>
          </w:p>
        </w:tc>
      </w:tr>
      <w:tr w:rsidR="00A77589" w:rsidRPr="003411F1" w:rsidTr="008D2648">
        <w:tc>
          <w:tcPr>
            <w:tcW w:w="2953" w:type="dxa"/>
          </w:tcPr>
          <w:p w:rsidR="00A77589" w:rsidRPr="003411F1" w:rsidRDefault="00A77589" w:rsidP="008D2648">
            <w:pPr>
              <w:autoSpaceDE w:val="0"/>
              <w:autoSpaceDN w:val="0"/>
              <w:adjustRightInd w:val="0"/>
              <w:spacing w:line="400" w:lineRule="exact"/>
              <w:jc w:val="center"/>
              <w:rPr>
                <w:rFonts w:hAnsi="宋体"/>
              </w:rPr>
            </w:pPr>
            <w:r>
              <w:rPr>
                <w:rFonts w:hAnsi="宋体" w:hint="eastAsia"/>
              </w:rPr>
              <w:t>沼气</w:t>
            </w:r>
            <w:r>
              <w:rPr>
                <w:rFonts w:hAnsi="宋体" w:hint="eastAsia"/>
              </w:rPr>
              <w:t>Z</w:t>
            </w:r>
          </w:p>
        </w:tc>
        <w:tc>
          <w:tcPr>
            <w:tcW w:w="2953" w:type="dxa"/>
          </w:tcPr>
          <w:p w:rsidR="00A77589" w:rsidRPr="003411F1" w:rsidRDefault="00A77589" w:rsidP="008D2648">
            <w:pPr>
              <w:autoSpaceDE w:val="0"/>
              <w:autoSpaceDN w:val="0"/>
              <w:adjustRightInd w:val="0"/>
              <w:spacing w:line="400" w:lineRule="exact"/>
              <w:jc w:val="center"/>
            </w:pPr>
            <w:r>
              <w:t>6</w:t>
            </w:r>
            <w:r>
              <w:rPr>
                <w:rFonts w:hint="eastAsia"/>
              </w:rPr>
              <w:t>Z</w:t>
            </w:r>
          </w:p>
        </w:tc>
        <w:tc>
          <w:tcPr>
            <w:tcW w:w="2953" w:type="dxa"/>
          </w:tcPr>
          <w:p w:rsidR="00A77589" w:rsidRPr="003411F1" w:rsidRDefault="00A77589" w:rsidP="008D2648">
            <w:pPr>
              <w:autoSpaceDE w:val="0"/>
              <w:autoSpaceDN w:val="0"/>
              <w:adjustRightInd w:val="0"/>
              <w:spacing w:line="400" w:lineRule="exact"/>
              <w:jc w:val="center"/>
            </w:pPr>
            <w:r>
              <w:t>1600</w:t>
            </w:r>
          </w:p>
        </w:tc>
      </w:tr>
    </w:tbl>
    <w:p w:rsidR="00A77589" w:rsidRDefault="00A77589" w:rsidP="0076513F">
      <w:pPr>
        <w:rPr>
          <w:kern w:val="0"/>
          <w:sz w:val="24"/>
        </w:rPr>
      </w:pPr>
    </w:p>
    <w:p w:rsidR="006D70D9" w:rsidRPr="003411F1" w:rsidRDefault="001C7A17" w:rsidP="0076513F">
      <w:pPr>
        <w:rPr>
          <w:rFonts w:eastAsia="黑体"/>
          <w:b/>
          <w:sz w:val="28"/>
          <w:szCs w:val="28"/>
        </w:rPr>
      </w:pPr>
      <w:r w:rsidRPr="003411F1">
        <w:rPr>
          <w:kern w:val="0"/>
          <w:sz w:val="24"/>
        </w:rPr>
        <w:br w:type="page"/>
      </w:r>
      <w:r w:rsidR="006D70D9" w:rsidRPr="003411F1">
        <w:rPr>
          <w:rFonts w:eastAsia="黑体" w:hint="eastAsia"/>
          <w:b/>
          <w:sz w:val="28"/>
          <w:szCs w:val="28"/>
        </w:rPr>
        <w:lastRenderedPageBreak/>
        <w:t>附录</w:t>
      </w:r>
      <w:r w:rsidR="006D70D9">
        <w:rPr>
          <w:rFonts w:eastAsia="黑体"/>
          <w:b/>
          <w:sz w:val="28"/>
          <w:szCs w:val="28"/>
        </w:rPr>
        <w:t>F</w:t>
      </w:r>
    </w:p>
    <w:p w:rsidR="006D70D9" w:rsidRPr="003411F1" w:rsidRDefault="006D70D9" w:rsidP="0076513F">
      <w:pPr>
        <w:pStyle w:val="2"/>
        <w:jc w:val="center"/>
        <w:rPr>
          <w:lang w:val="zh-CN"/>
        </w:rPr>
      </w:pPr>
      <w:bookmarkStart w:id="48" w:name="_Toc531162327"/>
      <w:r w:rsidRPr="003411F1">
        <w:rPr>
          <w:rFonts w:hint="eastAsia"/>
          <w:lang w:val="zh-CN"/>
        </w:rPr>
        <w:t>饱和蒸汽压（</w:t>
      </w:r>
      <w:r w:rsidRPr="003411F1">
        <w:rPr>
          <w:lang w:val="zh-CN"/>
        </w:rPr>
        <w:t>S</w:t>
      </w:r>
      <w:r w:rsidRPr="003411F1">
        <w:rPr>
          <w:rFonts w:hint="eastAsia"/>
          <w:lang w:val="zh-CN"/>
        </w:rPr>
        <w:t>）查表值</w:t>
      </w:r>
      <w:bookmarkEnd w:id="48"/>
    </w:p>
    <w:p w:rsidR="006D70D9" w:rsidRPr="003411F1" w:rsidRDefault="006D70D9" w:rsidP="0076513F">
      <w:pPr>
        <w:ind w:firstLineChars="3840" w:firstLine="8064"/>
        <w:rPr>
          <w:lang w:val="zh-CN"/>
        </w:rPr>
      </w:pPr>
      <w:r w:rsidRPr="003411F1">
        <w:rPr>
          <w:lang w:val="zh-CN"/>
        </w:rPr>
        <w:t>Pa</w:t>
      </w:r>
    </w:p>
    <w:tbl>
      <w:tblPr>
        <w:tblW w:w="8300" w:type="dxa"/>
        <w:jc w:val="center"/>
        <w:tblInd w:w="1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06"/>
        <w:gridCol w:w="739"/>
        <w:gridCol w:w="739"/>
        <w:gridCol w:w="740"/>
        <w:gridCol w:w="739"/>
        <w:gridCol w:w="740"/>
        <w:gridCol w:w="739"/>
        <w:gridCol w:w="739"/>
        <w:gridCol w:w="740"/>
        <w:gridCol w:w="739"/>
        <w:gridCol w:w="740"/>
      </w:tblGrid>
      <w:tr w:rsidR="006D70D9" w:rsidRPr="003411F1" w:rsidTr="00017EAC">
        <w:trPr>
          <w:trHeight w:val="85"/>
          <w:jc w:val="center"/>
        </w:trPr>
        <w:tc>
          <w:tcPr>
            <w:tcW w:w="906" w:type="dxa"/>
            <w:vAlign w:val="center"/>
          </w:tcPr>
          <w:p w:rsidR="006D70D9" w:rsidRPr="003411F1" w:rsidRDefault="006D70D9" w:rsidP="00017EAC">
            <w:pPr>
              <w:spacing w:line="300" w:lineRule="exact"/>
              <w:rPr>
                <w:szCs w:val="21"/>
                <w:lang w:val="zh-CN"/>
              </w:rPr>
            </w:pPr>
            <w:r w:rsidRPr="003411F1">
              <w:rPr>
                <w:rFonts w:hint="eastAsia"/>
                <w:szCs w:val="21"/>
                <w:lang w:val="zh-CN"/>
              </w:rPr>
              <w:t>温度</w:t>
            </w:r>
            <w:r w:rsidRPr="003411F1">
              <w:rPr>
                <w:szCs w:val="21"/>
                <w:lang w:val="zh-CN"/>
              </w:rPr>
              <w:t>/</w:t>
            </w:r>
            <w:r w:rsidRPr="003411F1">
              <w:rPr>
                <w:rFonts w:hAnsi="宋体" w:hint="eastAsia"/>
                <w:szCs w:val="21"/>
                <w:lang w:val="zh-CN"/>
              </w:rPr>
              <w:t>℃</w:t>
            </w:r>
          </w:p>
        </w:tc>
        <w:tc>
          <w:tcPr>
            <w:tcW w:w="739" w:type="dxa"/>
            <w:vAlign w:val="center"/>
          </w:tcPr>
          <w:p w:rsidR="006D70D9" w:rsidRPr="003411F1" w:rsidRDefault="006D70D9" w:rsidP="00017EAC">
            <w:pPr>
              <w:spacing w:line="300" w:lineRule="exact"/>
              <w:jc w:val="center"/>
              <w:rPr>
                <w:szCs w:val="21"/>
                <w:lang w:val="zh-CN"/>
              </w:rPr>
            </w:pPr>
            <w:r w:rsidRPr="003411F1">
              <w:rPr>
                <w:szCs w:val="21"/>
                <w:lang w:val="zh-CN"/>
              </w:rPr>
              <w:t>0.0</w:t>
            </w:r>
          </w:p>
        </w:tc>
        <w:tc>
          <w:tcPr>
            <w:tcW w:w="739" w:type="dxa"/>
            <w:vAlign w:val="center"/>
          </w:tcPr>
          <w:p w:rsidR="006D70D9" w:rsidRPr="003411F1" w:rsidRDefault="006D70D9" w:rsidP="00017EAC">
            <w:pPr>
              <w:spacing w:line="300" w:lineRule="exact"/>
              <w:jc w:val="center"/>
              <w:rPr>
                <w:szCs w:val="21"/>
                <w:lang w:val="zh-CN"/>
              </w:rPr>
            </w:pPr>
            <w:r w:rsidRPr="003411F1">
              <w:rPr>
                <w:szCs w:val="21"/>
                <w:lang w:val="zh-CN"/>
              </w:rPr>
              <w:t>0.1</w:t>
            </w:r>
          </w:p>
        </w:tc>
        <w:tc>
          <w:tcPr>
            <w:tcW w:w="740" w:type="dxa"/>
            <w:vAlign w:val="center"/>
          </w:tcPr>
          <w:p w:rsidR="006D70D9" w:rsidRPr="003411F1" w:rsidRDefault="006D70D9" w:rsidP="00017EAC">
            <w:pPr>
              <w:spacing w:line="300" w:lineRule="exact"/>
              <w:jc w:val="center"/>
              <w:rPr>
                <w:szCs w:val="21"/>
                <w:lang w:val="zh-CN"/>
              </w:rPr>
            </w:pPr>
            <w:r w:rsidRPr="003411F1">
              <w:rPr>
                <w:szCs w:val="21"/>
                <w:lang w:val="zh-CN"/>
              </w:rPr>
              <w:t>0.2</w:t>
            </w:r>
          </w:p>
        </w:tc>
        <w:tc>
          <w:tcPr>
            <w:tcW w:w="739" w:type="dxa"/>
            <w:vAlign w:val="center"/>
          </w:tcPr>
          <w:p w:rsidR="006D70D9" w:rsidRPr="003411F1" w:rsidRDefault="006D70D9" w:rsidP="00017EAC">
            <w:pPr>
              <w:spacing w:line="300" w:lineRule="exact"/>
              <w:jc w:val="center"/>
              <w:rPr>
                <w:szCs w:val="21"/>
                <w:lang w:val="zh-CN"/>
              </w:rPr>
            </w:pPr>
            <w:r w:rsidRPr="003411F1">
              <w:rPr>
                <w:szCs w:val="21"/>
                <w:lang w:val="zh-CN"/>
              </w:rPr>
              <w:t>0.3</w:t>
            </w:r>
          </w:p>
        </w:tc>
        <w:tc>
          <w:tcPr>
            <w:tcW w:w="740" w:type="dxa"/>
            <w:vAlign w:val="center"/>
          </w:tcPr>
          <w:p w:rsidR="006D70D9" w:rsidRPr="003411F1" w:rsidRDefault="006D70D9" w:rsidP="00017EAC">
            <w:pPr>
              <w:spacing w:line="300" w:lineRule="exact"/>
              <w:jc w:val="center"/>
              <w:rPr>
                <w:szCs w:val="21"/>
                <w:lang w:val="zh-CN"/>
              </w:rPr>
            </w:pPr>
            <w:r w:rsidRPr="003411F1">
              <w:rPr>
                <w:szCs w:val="21"/>
                <w:lang w:val="zh-CN"/>
              </w:rPr>
              <w:t>0.4</w:t>
            </w:r>
          </w:p>
        </w:tc>
        <w:tc>
          <w:tcPr>
            <w:tcW w:w="739" w:type="dxa"/>
            <w:vAlign w:val="center"/>
          </w:tcPr>
          <w:p w:rsidR="006D70D9" w:rsidRPr="003411F1" w:rsidRDefault="006D70D9" w:rsidP="00017EAC">
            <w:pPr>
              <w:spacing w:line="300" w:lineRule="exact"/>
              <w:jc w:val="center"/>
              <w:rPr>
                <w:szCs w:val="21"/>
                <w:lang w:val="zh-CN"/>
              </w:rPr>
            </w:pPr>
            <w:r w:rsidRPr="003411F1">
              <w:rPr>
                <w:szCs w:val="21"/>
                <w:lang w:val="zh-CN"/>
              </w:rPr>
              <w:t>0.5</w:t>
            </w:r>
          </w:p>
        </w:tc>
        <w:tc>
          <w:tcPr>
            <w:tcW w:w="739" w:type="dxa"/>
            <w:vAlign w:val="center"/>
          </w:tcPr>
          <w:p w:rsidR="006D70D9" w:rsidRPr="003411F1" w:rsidRDefault="006D70D9" w:rsidP="00017EAC">
            <w:pPr>
              <w:spacing w:line="300" w:lineRule="exact"/>
              <w:jc w:val="center"/>
              <w:rPr>
                <w:szCs w:val="21"/>
                <w:lang w:val="zh-CN"/>
              </w:rPr>
            </w:pPr>
            <w:r w:rsidRPr="003411F1">
              <w:rPr>
                <w:szCs w:val="21"/>
                <w:lang w:val="zh-CN"/>
              </w:rPr>
              <w:t>0.6</w:t>
            </w:r>
          </w:p>
        </w:tc>
        <w:tc>
          <w:tcPr>
            <w:tcW w:w="740" w:type="dxa"/>
            <w:vAlign w:val="center"/>
          </w:tcPr>
          <w:p w:rsidR="006D70D9" w:rsidRPr="003411F1" w:rsidRDefault="006D70D9" w:rsidP="00017EAC">
            <w:pPr>
              <w:spacing w:line="300" w:lineRule="exact"/>
              <w:jc w:val="center"/>
              <w:rPr>
                <w:szCs w:val="21"/>
                <w:lang w:val="zh-CN"/>
              </w:rPr>
            </w:pPr>
            <w:r w:rsidRPr="003411F1">
              <w:rPr>
                <w:szCs w:val="21"/>
                <w:lang w:val="zh-CN"/>
              </w:rPr>
              <w:t>0.7</w:t>
            </w:r>
          </w:p>
        </w:tc>
        <w:tc>
          <w:tcPr>
            <w:tcW w:w="739" w:type="dxa"/>
            <w:vAlign w:val="center"/>
          </w:tcPr>
          <w:p w:rsidR="006D70D9" w:rsidRPr="003411F1" w:rsidRDefault="006D70D9" w:rsidP="00017EAC">
            <w:pPr>
              <w:spacing w:line="300" w:lineRule="exact"/>
              <w:jc w:val="center"/>
              <w:rPr>
                <w:szCs w:val="21"/>
                <w:lang w:val="zh-CN"/>
              </w:rPr>
            </w:pPr>
            <w:r w:rsidRPr="003411F1">
              <w:rPr>
                <w:szCs w:val="21"/>
                <w:lang w:val="zh-CN"/>
              </w:rPr>
              <w:t>0.8</w:t>
            </w:r>
          </w:p>
        </w:tc>
        <w:tc>
          <w:tcPr>
            <w:tcW w:w="740" w:type="dxa"/>
            <w:vAlign w:val="center"/>
          </w:tcPr>
          <w:p w:rsidR="006D70D9" w:rsidRPr="003411F1" w:rsidRDefault="006D70D9" w:rsidP="00017EAC">
            <w:pPr>
              <w:spacing w:line="300" w:lineRule="exact"/>
              <w:jc w:val="center"/>
              <w:rPr>
                <w:szCs w:val="21"/>
                <w:lang w:val="zh-CN"/>
              </w:rPr>
            </w:pPr>
            <w:r w:rsidRPr="003411F1">
              <w:rPr>
                <w:szCs w:val="21"/>
                <w:lang w:val="zh-CN"/>
              </w:rPr>
              <w:t>0.9</w:t>
            </w:r>
          </w:p>
        </w:tc>
      </w:tr>
      <w:tr w:rsidR="006D70D9" w:rsidRPr="003411F1" w:rsidTr="00017EAC">
        <w:trPr>
          <w:trHeight w:val="1134"/>
          <w:jc w:val="center"/>
        </w:trPr>
        <w:tc>
          <w:tcPr>
            <w:tcW w:w="906" w:type="dxa"/>
            <w:vAlign w:val="center"/>
          </w:tcPr>
          <w:p w:rsidR="006D70D9" w:rsidRPr="003411F1" w:rsidRDefault="006D70D9" w:rsidP="00017EAC">
            <w:pPr>
              <w:spacing w:line="220" w:lineRule="exact"/>
              <w:jc w:val="center"/>
              <w:rPr>
                <w:szCs w:val="21"/>
                <w:lang w:val="zh-CN"/>
              </w:rPr>
            </w:pPr>
            <w:r w:rsidRPr="003411F1">
              <w:rPr>
                <w:szCs w:val="21"/>
                <w:lang w:val="zh-CN"/>
              </w:rPr>
              <w:t>0</w:t>
            </w:r>
          </w:p>
          <w:p w:rsidR="006D70D9" w:rsidRPr="003411F1" w:rsidRDefault="006D70D9" w:rsidP="00017EAC">
            <w:pPr>
              <w:spacing w:line="220" w:lineRule="exact"/>
              <w:jc w:val="center"/>
              <w:rPr>
                <w:szCs w:val="21"/>
                <w:lang w:val="zh-CN"/>
              </w:rPr>
            </w:pPr>
            <w:r w:rsidRPr="003411F1">
              <w:rPr>
                <w:szCs w:val="21"/>
                <w:lang w:val="zh-CN"/>
              </w:rPr>
              <w:t>1</w:t>
            </w:r>
          </w:p>
          <w:p w:rsidR="006D70D9" w:rsidRPr="003411F1" w:rsidRDefault="006D70D9" w:rsidP="00017EAC">
            <w:pPr>
              <w:spacing w:line="220" w:lineRule="exact"/>
              <w:jc w:val="center"/>
              <w:rPr>
                <w:szCs w:val="21"/>
                <w:lang w:val="zh-CN"/>
              </w:rPr>
            </w:pPr>
            <w:r w:rsidRPr="003411F1">
              <w:rPr>
                <w:szCs w:val="21"/>
                <w:lang w:val="zh-CN"/>
              </w:rPr>
              <w:t>2</w:t>
            </w:r>
          </w:p>
          <w:p w:rsidR="006D70D9" w:rsidRPr="003411F1" w:rsidRDefault="006D70D9" w:rsidP="00017EAC">
            <w:pPr>
              <w:spacing w:line="220" w:lineRule="exact"/>
              <w:jc w:val="center"/>
              <w:rPr>
                <w:szCs w:val="21"/>
                <w:lang w:val="zh-CN"/>
              </w:rPr>
            </w:pPr>
            <w:r w:rsidRPr="003411F1">
              <w:rPr>
                <w:szCs w:val="21"/>
                <w:lang w:val="zh-CN"/>
              </w:rPr>
              <w:t>3</w:t>
            </w:r>
          </w:p>
          <w:p w:rsidR="006D70D9" w:rsidRPr="003411F1" w:rsidRDefault="006D70D9" w:rsidP="00017EAC">
            <w:pPr>
              <w:spacing w:line="220" w:lineRule="exact"/>
              <w:jc w:val="center"/>
              <w:rPr>
                <w:szCs w:val="21"/>
                <w:lang w:val="zh-CN"/>
              </w:rPr>
            </w:pPr>
            <w:r w:rsidRPr="003411F1">
              <w:rPr>
                <w:szCs w:val="21"/>
                <w:lang w:val="zh-CN"/>
              </w:rPr>
              <w:t>4</w:t>
            </w:r>
          </w:p>
          <w:p w:rsidR="006D70D9" w:rsidRPr="003411F1" w:rsidRDefault="006D70D9" w:rsidP="00017EAC">
            <w:pPr>
              <w:spacing w:line="220" w:lineRule="exact"/>
              <w:jc w:val="center"/>
              <w:rPr>
                <w:szCs w:val="21"/>
                <w:lang w:val="zh-CN"/>
              </w:rPr>
            </w:pPr>
            <w:r w:rsidRPr="003411F1">
              <w:rPr>
                <w:szCs w:val="21"/>
                <w:lang w:val="zh-CN"/>
              </w:rPr>
              <w:t>5</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611</w:t>
            </w:r>
          </w:p>
          <w:p w:rsidR="006D70D9" w:rsidRPr="003411F1" w:rsidRDefault="006D70D9" w:rsidP="00017EAC">
            <w:pPr>
              <w:spacing w:line="220" w:lineRule="exact"/>
              <w:jc w:val="center"/>
              <w:rPr>
                <w:szCs w:val="21"/>
                <w:lang w:val="zh-CN"/>
              </w:rPr>
            </w:pPr>
            <w:r w:rsidRPr="003411F1">
              <w:rPr>
                <w:szCs w:val="21"/>
                <w:lang w:val="zh-CN"/>
              </w:rPr>
              <w:t>657</w:t>
            </w:r>
          </w:p>
          <w:p w:rsidR="006D70D9" w:rsidRPr="003411F1" w:rsidRDefault="006D70D9" w:rsidP="00017EAC">
            <w:pPr>
              <w:spacing w:line="220" w:lineRule="exact"/>
              <w:jc w:val="center"/>
              <w:rPr>
                <w:szCs w:val="21"/>
                <w:lang w:val="zh-CN"/>
              </w:rPr>
            </w:pPr>
            <w:r w:rsidRPr="003411F1">
              <w:rPr>
                <w:szCs w:val="21"/>
                <w:lang w:val="zh-CN"/>
              </w:rPr>
              <w:t>706</w:t>
            </w:r>
          </w:p>
          <w:p w:rsidR="006D70D9" w:rsidRPr="003411F1" w:rsidRDefault="006D70D9" w:rsidP="00017EAC">
            <w:pPr>
              <w:spacing w:line="220" w:lineRule="exact"/>
              <w:jc w:val="center"/>
              <w:rPr>
                <w:szCs w:val="21"/>
                <w:lang w:val="zh-CN"/>
              </w:rPr>
            </w:pPr>
            <w:r w:rsidRPr="003411F1">
              <w:rPr>
                <w:szCs w:val="21"/>
                <w:lang w:val="zh-CN"/>
              </w:rPr>
              <w:t>758</w:t>
            </w:r>
          </w:p>
          <w:p w:rsidR="006D70D9" w:rsidRPr="003411F1" w:rsidRDefault="006D70D9" w:rsidP="00017EAC">
            <w:pPr>
              <w:spacing w:line="220" w:lineRule="exact"/>
              <w:jc w:val="center"/>
              <w:rPr>
                <w:szCs w:val="21"/>
                <w:lang w:val="zh-CN"/>
              </w:rPr>
            </w:pPr>
            <w:r w:rsidRPr="003411F1">
              <w:rPr>
                <w:szCs w:val="21"/>
                <w:lang w:val="zh-CN"/>
              </w:rPr>
              <w:t>814</w:t>
            </w:r>
          </w:p>
          <w:p w:rsidR="006D70D9" w:rsidRPr="003411F1" w:rsidRDefault="006D70D9" w:rsidP="00017EAC">
            <w:pPr>
              <w:spacing w:line="220" w:lineRule="exact"/>
              <w:jc w:val="center"/>
              <w:rPr>
                <w:szCs w:val="21"/>
                <w:lang w:val="zh-CN"/>
              </w:rPr>
            </w:pPr>
            <w:r w:rsidRPr="003411F1">
              <w:rPr>
                <w:szCs w:val="21"/>
                <w:lang w:val="zh-CN"/>
              </w:rPr>
              <w:t>873</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616</w:t>
            </w:r>
          </w:p>
          <w:p w:rsidR="006D70D9" w:rsidRPr="003411F1" w:rsidRDefault="006D70D9" w:rsidP="00017EAC">
            <w:pPr>
              <w:spacing w:line="220" w:lineRule="exact"/>
              <w:jc w:val="center"/>
              <w:rPr>
                <w:szCs w:val="21"/>
                <w:lang w:val="zh-CN"/>
              </w:rPr>
            </w:pPr>
            <w:r w:rsidRPr="003411F1">
              <w:rPr>
                <w:szCs w:val="21"/>
                <w:lang w:val="zh-CN"/>
              </w:rPr>
              <w:t>662</w:t>
            </w:r>
          </w:p>
          <w:p w:rsidR="006D70D9" w:rsidRPr="003411F1" w:rsidRDefault="006D70D9" w:rsidP="00017EAC">
            <w:pPr>
              <w:spacing w:line="220" w:lineRule="exact"/>
              <w:jc w:val="center"/>
              <w:rPr>
                <w:szCs w:val="21"/>
                <w:lang w:val="zh-CN"/>
              </w:rPr>
            </w:pPr>
            <w:r w:rsidRPr="003411F1">
              <w:rPr>
                <w:szCs w:val="21"/>
                <w:lang w:val="zh-CN"/>
              </w:rPr>
              <w:t>711</w:t>
            </w:r>
          </w:p>
          <w:p w:rsidR="006D70D9" w:rsidRPr="003411F1" w:rsidRDefault="006D70D9" w:rsidP="00017EAC">
            <w:pPr>
              <w:spacing w:line="220" w:lineRule="exact"/>
              <w:jc w:val="center"/>
              <w:rPr>
                <w:szCs w:val="21"/>
                <w:lang w:val="zh-CN"/>
              </w:rPr>
            </w:pPr>
            <w:r w:rsidRPr="003411F1">
              <w:rPr>
                <w:szCs w:val="21"/>
                <w:lang w:val="zh-CN"/>
              </w:rPr>
              <w:t>763</w:t>
            </w:r>
          </w:p>
          <w:p w:rsidR="006D70D9" w:rsidRPr="003411F1" w:rsidRDefault="006D70D9" w:rsidP="00017EAC">
            <w:pPr>
              <w:spacing w:line="220" w:lineRule="exact"/>
              <w:jc w:val="center"/>
              <w:rPr>
                <w:szCs w:val="21"/>
                <w:lang w:val="zh-CN"/>
              </w:rPr>
            </w:pPr>
            <w:r w:rsidRPr="003411F1">
              <w:rPr>
                <w:szCs w:val="21"/>
                <w:lang w:val="zh-CN"/>
              </w:rPr>
              <w:t>819</w:t>
            </w:r>
          </w:p>
          <w:p w:rsidR="006D70D9" w:rsidRPr="003411F1" w:rsidRDefault="006D70D9" w:rsidP="00017EAC">
            <w:pPr>
              <w:spacing w:line="220" w:lineRule="exact"/>
              <w:jc w:val="center"/>
              <w:rPr>
                <w:szCs w:val="21"/>
                <w:lang w:val="zh-CN"/>
              </w:rPr>
            </w:pPr>
            <w:r w:rsidRPr="003411F1">
              <w:rPr>
                <w:szCs w:val="21"/>
                <w:lang w:val="zh-CN"/>
              </w:rPr>
              <w:t>879</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620</w:t>
            </w:r>
          </w:p>
          <w:p w:rsidR="006D70D9" w:rsidRPr="003411F1" w:rsidRDefault="006D70D9" w:rsidP="00017EAC">
            <w:pPr>
              <w:spacing w:line="220" w:lineRule="exact"/>
              <w:jc w:val="center"/>
              <w:rPr>
                <w:szCs w:val="21"/>
                <w:lang w:val="zh-CN"/>
              </w:rPr>
            </w:pPr>
            <w:r w:rsidRPr="003411F1">
              <w:rPr>
                <w:szCs w:val="21"/>
                <w:lang w:val="zh-CN"/>
              </w:rPr>
              <w:t>667</w:t>
            </w:r>
          </w:p>
          <w:p w:rsidR="006D70D9" w:rsidRPr="003411F1" w:rsidRDefault="006D70D9" w:rsidP="00017EAC">
            <w:pPr>
              <w:spacing w:line="220" w:lineRule="exact"/>
              <w:jc w:val="center"/>
              <w:rPr>
                <w:szCs w:val="21"/>
                <w:lang w:val="zh-CN"/>
              </w:rPr>
            </w:pPr>
            <w:r w:rsidRPr="003411F1">
              <w:rPr>
                <w:szCs w:val="21"/>
                <w:lang w:val="zh-CN"/>
              </w:rPr>
              <w:t>716</w:t>
            </w:r>
          </w:p>
          <w:p w:rsidR="006D70D9" w:rsidRPr="003411F1" w:rsidRDefault="006D70D9" w:rsidP="00017EAC">
            <w:pPr>
              <w:spacing w:line="220" w:lineRule="exact"/>
              <w:jc w:val="center"/>
              <w:rPr>
                <w:szCs w:val="21"/>
                <w:lang w:val="zh-CN"/>
              </w:rPr>
            </w:pPr>
            <w:r w:rsidRPr="003411F1">
              <w:rPr>
                <w:szCs w:val="21"/>
                <w:lang w:val="zh-CN"/>
              </w:rPr>
              <w:t>769</w:t>
            </w:r>
          </w:p>
          <w:p w:rsidR="006D70D9" w:rsidRPr="003411F1" w:rsidRDefault="006D70D9" w:rsidP="00017EAC">
            <w:pPr>
              <w:spacing w:line="220" w:lineRule="exact"/>
              <w:jc w:val="center"/>
              <w:rPr>
                <w:szCs w:val="21"/>
                <w:lang w:val="zh-CN"/>
              </w:rPr>
            </w:pPr>
            <w:r w:rsidRPr="003411F1">
              <w:rPr>
                <w:szCs w:val="21"/>
                <w:lang w:val="zh-CN"/>
              </w:rPr>
              <w:t>825</w:t>
            </w:r>
          </w:p>
          <w:p w:rsidR="006D70D9" w:rsidRPr="003411F1" w:rsidRDefault="006D70D9" w:rsidP="00017EAC">
            <w:pPr>
              <w:spacing w:line="220" w:lineRule="exact"/>
              <w:jc w:val="center"/>
              <w:rPr>
                <w:szCs w:val="21"/>
                <w:lang w:val="zh-CN"/>
              </w:rPr>
            </w:pPr>
            <w:r w:rsidRPr="003411F1">
              <w:rPr>
                <w:szCs w:val="21"/>
                <w:lang w:val="zh-CN"/>
              </w:rPr>
              <w:t>885</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625</w:t>
            </w:r>
          </w:p>
          <w:p w:rsidR="006D70D9" w:rsidRPr="003411F1" w:rsidRDefault="006D70D9" w:rsidP="00017EAC">
            <w:pPr>
              <w:spacing w:line="220" w:lineRule="exact"/>
              <w:jc w:val="center"/>
              <w:rPr>
                <w:szCs w:val="21"/>
                <w:lang w:val="zh-CN"/>
              </w:rPr>
            </w:pPr>
            <w:r w:rsidRPr="003411F1">
              <w:rPr>
                <w:szCs w:val="21"/>
                <w:lang w:val="zh-CN"/>
              </w:rPr>
              <w:t>671</w:t>
            </w:r>
          </w:p>
          <w:p w:rsidR="006D70D9" w:rsidRPr="003411F1" w:rsidRDefault="006D70D9" w:rsidP="00017EAC">
            <w:pPr>
              <w:spacing w:line="220" w:lineRule="exact"/>
              <w:jc w:val="center"/>
              <w:rPr>
                <w:szCs w:val="21"/>
                <w:lang w:val="zh-CN"/>
              </w:rPr>
            </w:pPr>
            <w:r w:rsidRPr="003411F1">
              <w:rPr>
                <w:szCs w:val="21"/>
                <w:lang w:val="zh-CN"/>
              </w:rPr>
              <w:t>721</w:t>
            </w:r>
          </w:p>
          <w:p w:rsidR="006D70D9" w:rsidRPr="003411F1" w:rsidRDefault="006D70D9" w:rsidP="00017EAC">
            <w:pPr>
              <w:spacing w:line="220" w:lineRule="exact"/>
              <w:jc w:val="center"/>
              <w:rPr>
                <w:szCs w:val="21"/>
                <w:lang w:val="zh-CN"/>
              </w:rPr>
            </w:pPr>
            <w:r w:rsidRPr="003411F1">
              <w:rPr>
                <w:szCs w:val="21"/>
                <w:lang w:val="zh-CN"/>
              </w:rPr>
              <w:t>774</w:t>
            </w:r>
          </w:p>
          <w:p w:rsidR="006D70D9" w:rsidRPr="003411F1" w:rsidRDefault="006D70D9" w:rsidP="00017EAC">
            <w:pPr>
              <w:spacing w:line="220" w:lineRule="exact"/>
              <w:jc w:val="center"/>
              <w:rPr>
                <w:szCs w:val="21"/>
                <w:lang w:val="zh-CN"/>
              </w:rPr>
            </w:pPr>
            <w:r w:rsidRPr="003411F1">
              <w:rPr>
                <w:szCs w:val="21"/>
                <w:lang w:val="zh-CN"/>
              </w:rPr>
              <w:t>831</w:t>
            </w:r>
          </w:p>
          <w:p w:rsidR="006D70D9" w:rsidRPr="003411F1" w:rsidRDefault="006D70D9" w:rsidP="00017EAC">
            <w:pPr>
              <w:spacing w:line="220" w:lineRule="exact"/>
              <w:jc w:val="center"/>
              <w:rPr>
                <w:szCs w:val="21"/>
                <w:lang w:val="zh-CN"/>
              </w:rPr>
            </w:pPr>
            <w:r w:rsidRPr="003411F1">
              <w:rPr>
                <w:szCs w:val="21"/>
                <w:lang w:val="zh-CN"/>
              </w:rPr>
              <w:t>891</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629</w:t>
            </w:r>
          </w:p>
          <w:p w:rsidR="006D70D9" w:rsidRPr="003411F1" w:rsidRDefault="006D70D9" w:rsidP="00017EAC">
            <w:pPr>
              <w:spacing w:line="220" w:lineRule="exact"/>
              <w:jc w:val="center"/>
              <w:rPr>
                <w:szCs w:val="21"/>
                <w:lang w:val="zh-CN"/>
              </w:rPr>
            </w:pPr>
            <w:r w:rsidRPr="003411F1">
              <w:rPr>
                <w:szCs w:val="21"/>
                <w:lang w:val="zh-CN"/>
              </w:rPr>
              <w:t>676</w:t>
            </w:r>
          </w:p>
          <w:p w:rsidR="006D70D9" w:rsidRPr="003411F1" w:rsidRDefault="006D70D9" w:rsidP="00017EAC">
            <w:pPr>
              <w:spacing w:line="220" w:lineRule="exact"/>
              <w:jc w:val="center"/>
              <w:rPr>
                <w:szCs w:val="21"/>
                <w:lang w:val="zh-CN"/>
              </w:rPr>
            </w:pPr>
            <w:r w:rsidRPr="003411F1">
              <w:rPr>
                <w:szCs w:val="21"/>
                <w:lang w:val="zh-CN"/>
              </w:rPr>
              <w:t>726</w:t>
            </w:r>
          </w:p>
          <w:p w:rsidR="006D70D9" w:rsidRPr="003411F1" w:rsidRDefault="006D70D9" w:rsidP="00017EAC">
            <w:pPr>
              <w:spacing w:line="220" w:lineRule="exact"/>
              <w:jc w:val="center"/>
              <w:rPr>
                <w:szCs w:val="21"/>
                <w:lang w:val="zh-CN"/>
              </w:rPr>
            </w:pPr>
            <w:r w:rsidRPr="003411F1">
              <w:rPr>
                <w:szCs w:val="21"/>
                <w:lang w:val="zh-CN"/>
              </w:rPr>
              <w:t>780</w:t>
            </w:r>
          </w:p>
          <w:p w:rsidR="006D70D9" w:rsidRPr="003411F1" w:rsidRDefault="006D70D9" w:rsidP="00017EAC">
            <w:pPr>
              <w:spacing w:line="220" w:lineRule="exact"/>
              <w:jc w:val="center"/>
              <w:rPr>
                <w:szCs w:val="21"/>
                <w:lang w:val="zh-CN"/>
              </w:rPr>
            </w:pPr>
            <w:r w:rsidRPr="003411F1">
              <w:rPr>
                <w:szCs w:val="21"/>
                <w:lang w:val="zh-CN"/>
              </w:rPr>
              <w:t>837</w:t>
            </w:r>
          </w:p>
          <w:p w:rsidR="006D70D9" w:rsidRPr="003411F1" w:rsidRDefault="006D70D9" w:rsidP="00017EAC">
            <w:pPr>
              <w:spacing w:line="220" w:lineRule="exact"/>
              <w:jc w:val="center"/>
              <w:rPr>
                <w:szCs w:val="21"/>
                <w:lang w:val="zh-CN"/>
              </w:rPr>
            </w:pPr>
            <w:r w:rsidRPr="003411F1">
              <w:rPr>
                <w:szCs w:val="21"/>
                <w:lang w:val="zh-CN"/>
              </w:rPr>
              <w:t>897</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634</w:t>
            </w:r>
          </w:p>
          <w:p w:rsidR="006D70D9" w:rsidRPr="003411F1" w:rsidRDefault="006D70D9" w:rsidP="00017EAC">
            <w:pPr>
              <w:spacing w:line="220" w:lineRule="exact"/>
              <w:jc w:val="center"/>
              <w:rPr>
                <w:szCs w:val="21"/>
                <w:lang w:val="zh-CN"/>
              </w:rPr>
            </w:pPr>
            <w:r w:rsidRPr="003411F1">
              <w:rPr>
                <w:szCs w:val="21"/>
                <w:lang w:val="zh-CN"/>
              </w:rPr>
              <w:t>681</w:t>
            </w:r>
          </w:p>
          <w:p w:rsidR="006D70D9" w:rsidRPr="003411F1" w:rsidRDefault="006D70D9" w:rsidP="00017EAC">
            <w:pPr>
              <w:spacing w:line="220" w:lineRule="exact"/>
              <w:jc w:val="center"/>
              <w:rPr>
                <w:szCs w:val="21"/>
                <w:lang w:val="zh-CN"/>
              </w:rPr>
            </w:pPr>
            <w:r w:rsidRPr="003411F1">
              <w:rPr>
                <w:szCs w:val="21"/>
                <w:lang w:val="zh-CN"/>
              </w:rPr>
              <w:t>732</w:t>
            </w:r>
          </w:p>
          <w:p w:rsidR="006D70D9" w:rsidRPr="003411F1" w:rsidRDefault="006D70D9" w:rsidP="00017EAC">
            <w:pPr>
              <w:spacing w:line="220" w:lineRule="exact"/>
              <w:jc w:val="center"/>
              <w:rPr>
                <w:szCs w:val="21"/>
                <w:lang w:val="zh-CN"/>
              </w:rPr>
            </w:pPr>
            <w:r w:rsidRPr="003411F1">
              <w:rPr>
                <w:szCs w:val="21"/>
                <w:lang w:val="zh-CN"/>
              </w:rPr>
              <w:t>785</w:t>
            </w:r>
          </w:p>
          <w:p w:rsidR="006D70D9" w:rsidRPr="003411F1" w:rsidRDefault="006D70D9" w:rsidP="00017EAC">
            <w:pPr>
              <w:spacing w:line="220" w:lineRule="exact"/>
              <w:jc w:val="center"/>
              <w:rPr>
                <w:szCs w:val="21"/>
                <w:lang w:val="zh-CN"/>
              </w:rPr>
            </w:pPr>
            <w:r w:rsidRPr="003411F1">
              <w:rPr>
                <w:szCs w:val="21"/>
                <w:lang w:val="zh-CN"/>
              </w:rPr>
              <w:t>843</w:t>
            </w:r>
          </w:p>
          <w:p w:rsidR="006D70D9" w:rsidRPr="003411F1" w:rsidRDefault="006D70D9" w:rsidP="00017EAC">
            <w:pPr>
              <w:spacing w:line="220" w:lineRule="exact"/>
              <w:jc w:val="center"/>
              <w:rPr>
                <w:szCs w:val="21"/>
                <w:lang w:val="zh-CN"/>
              </w:rPr>
            </w:pPr>
            <w:r w:rsidRPr="003411F1">
              <w:rPr>
                <w:szCs w:val="21"/>
                <w:lang w:val="zh-CN"/>
              </w:rPr>
              <w:t>903</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638</w:t>
            </w:r>
          </w:p>
          <w:p w:rsidR="006D70D9" w:rsidRPr="003411F1" w:rsidRDefault="006D70D9" w:rsidP="00017EAC">
            <w:pPr>
              <w:spacing w:line="220" w:lineRule="exact"/>
              <w:jc w:val="center"/>
              <w:rPr>
                <w:szCs w:val="21"/>
                <w:lang w:val="zh-CN"/>
              </w:rPr>
            </w:pPr>
            <w:r w:rsidRPr="003411F1">
              <w:rPr>
                <w:szCs w:val="21"/>
                <w:lang w:val="zh-CN"/>
              </w:rPr>
              <w:t>686</w:t>
            </w:r>
          </w:p>
          <w:p w:rsidR="006D70D9" w:rsidRPr="003411F1" w:rsidRDefault="006D70D9" w:rsidP="00017EAC">
            <w:pPr>
              <w:spacing w:line="220" w:lineRule="exact"/>
              <w:jc w:val="center"/>
              <w:rPr>
                <w:szCs w:val="21"/>
                <w:lang w:val="zh-CN"/>
              </w:rPr>
            </w:pPr>
            <w:r w:rsidRPr="003411F1">
              <w:rPr>
                <w:szCs w:val="21"/>
                <w:lang w:val="zh-CN"/>
              </w:rPr>
              <w:t>737</w:t>
            </w:r>
          </w:p>
          <w:p w:rsidR="006D70D9" w:rsidRPr="003411F1" w:rsidRDefault="006D70D9" w:rsidP="00017EAC">
            <w:pPr>
              <w:spacing w:line="220" w:lineRule="exact"/>
              <w:jc w:val="center"/>
              <w:rPr>
                <w:szCs w:val="21"/>
                <w:lang w:val="zh-CN"/>
              </w:rPr>
            </w:pPr>
            <w:r w:rsidRPr="003411F1">
              <w:rPr>
                <w:szCs w:val="21"/>
                <w:lang w:val="zh-CN"/>
              </w:rPr>
              <w:t>791</w:t>
            </w:r>
          </w:p>
          <w:p w:rsidR="006D70D9" w:rsidRPr="003411F1" w:rsidRDefault="006D70D9" w:rsidP="00017EAC">
            <w:pPr>
              <w:spacing w:line="220" w:lineRule="exact"/>
              <w:jc w:val="center"/>
              <w:rPr>
                <w:szCs w:val="21"/>
                <w:lang w:val="zh-CN"/>
              </w:rPr>
            </w:pPr>
            <w:r w:rsidRPr="003411F1">
              <w:rPr>
                <w:szCs w:val="21"/>
                <w:lang w:val="zh-CN"/>
              </w:rPr>
              <w:t>848</w:t>
            </w:r>
          </w:p>
          <w:p w:rsidR="006D70D9" w:rsidRPr="003411F1" w:rsidRDefault="006D70D9" w:rsidP="00017EAC">
            <w:pPr>
              <w:spacing w:line="220" w:lineRule="exact"/>
              <w:jc w:val="center"/>
              <w:rPr>
                <w:szCs w:val="21"/>
                <w:lang w:val="zh-CN"/>
              </w:rPr>
            </w:pPr>
            <w:r w:rsidRPr="003411F1">
              <w:rPr>
                <w:szCs w:val="21"/>
                <w:lang w:val="zh-CN"/>
              </w:rPr>
              <w:t>910</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643</w:t>
            </w:r>
          </w:p>
          <w:p w:rsidR="006D70D9" w:rsidRPr="003411F1" w:rsidRDefault="006D70D9" w:rsidP="00017EAC">
            <w:pPr>
              <w:spacing w:line="220" w:lineRule="exact"/>
              <w:jc w:val="center"/>
              <w:rPr>
                <w:szCs w:val="21"/>
                <w:lang w:val="zh-CN"/>
              </w:rPr>
            </w:pPr>
            <w:r w:rsidRPr="003411F1">
              <w:rPr>
                <w:szCs w:val="21"/>
                <w:lang w:val="zh-CN"/>
              </w:rPr>
              <w:t>691</w:t>
            </w:r>
          </w:p>
          <w:p w:rsidR="006D70D9" w:rsidRPr="003411F1" w:rsidRDefault="006D70D9" w:rsidP="00017EAC">
            <w:pPr>
              <w:spacing w:line="220" w:lineRule="exact"/>
              <w:jc w:val="center"/>
              <w:rPr>
                <w:szCs w:val="21"/>
                <w:lang w:val="zh-CN"/>
              </w:rPr>
            </w:pPr>
            <w:r w:rsidRPr="003411F1">
              <w:rPr>
                <w:szCs w:val="21"/>
                <w:lang w:val="zh-CN"/>
              </w:rPr>
              <w:t>742</w:t>
            </w:r>
          </w:p>
          <w:p w:rsidR="006D70D9" w:rsidRPr="003411F1" w:rsidRDefault="006D70D9" w:rsidP="00017EAC">
            <w:pPr>
              <w:spacing w:line="220" w:lineRule="exact"/>
              <w:jc w:val="center"/>
              <w:rPr>
                <w:szCs w:val="21"/>
                <w:lang w:val="zh-CN"/>
              </w:rPr>
            </w:pPr>
            <w:r w:rsidRPr="003411F1">
              <w:rPr>
                <w:szCs w:val="21"/>
                <w:lang w:val="zh-CN"/>
              </w:rPr>
              <w:t>797</w:t>
            </w:r>
          </w:p>
          <w:p w:rsidR="006D70D9" w:rsidRPr="003411F1" w:rsidRDefault="006D70D9" w:rsidP="00017EAC">
            <w:pPr>
              <w:spacing w:line="220" w:lineRule="exact"/>
              <w:jc w:val="center"/>
              <w:rPr>
                <w:szCs w:val="21"/>
                <w:lang w:val="zh-CN"/>
              </w:rPr>
            </w:pPr>
            <w:r w:rsidRPr="003411F1">
              <w:rPr>
                <w:szCs w:val="21"/>
                <w:lang w:val="zh-CN"/>
              </w:rPr>
              <w:t>854</w:t>
            </w:r>
          </w:p>
          <w:p w:rsidR="006D70D9" w:rsidRPr="003411F1" w:rsidRDefault="006D70D9" w:rsidP="00017EAC">
            <w:pPr>
              <w:spacing w:line="220" w:lineRule="exact"/>
              <w:jc w:val="center"/>
              <w:rPr>
                <w:szCs w:val="21"/>
                <w:lang w:val="zh-CN"/>
              </w:rPr>
            </w:pPr>
            <w:r w:rsidRPr="003411F1">
              <w:rPr>
                <w:szCs w:val="21"/>
                <w:lang w:val="zh-CN"/>
              </w:rPr>
              <w:t>916</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648</w:t>
            </w:r>
          </w:p>
          <w:p w:rsidR="006D70D9" w:rsidRPr="003411F1" w:rsidRDefault="006D70D9" w:rsidP="00017EAC">
            <w:pPr>
              <w:spacing w:line="220" w:lineRule="exact"/>
              <w:jc w:val="center"/>
              <w:rPr>
                <w:szCs w:val="21"/>
                <w:lang w:val="zh-CN"/>
              </w:rPr>
            </w:pPr>
            <w:r w:rsidRPr="003411F1">
              <w:rPr>
                <w:szCs w:val="21"/>
                <w:lang w:val="zh-CN"/>
              </w:rPr>
              <w:t>696</w:t>
            </w:r>
          </w:p>
          <w:p w:rsidR="006D70D9" w:rsidRPr="003411F1" w:rsidRDefault="006D70D9" w:rsidP="00017EAC">
            <w:pPr>
              <w:spacing w:line="220" w:lineRule="exact"/>
              <w:jc w:val="center"/>
              <w:rPr>
                <w:szCs w:val="21"/>
                <w:lang w:val="zh-CN"/>
              </w:rPr>
            </w:pPr>
            <w:r w:rsidRPr="003411F1">
              <w:rPr>
                <w:szCs w:val="21"/>
                <w:lang w:val="zh-CN"/>
              </w:rPr>
              <w:t>747</w:t>
            </w:r>
          </w:p>
          <w:p w:rsidR="006D70D9" w:rsidRPr="003411F1" w:rsidRDefault="006D70D9" w:rsidP="00017EAC">
            <w:pPr>
              <w:spacing w:line="220" w:lineRule="exact"/>
              <w:jc w:val="center"/>
              <w:rPr>
                <w:szCs w:val="21"/>
                <w:lang w:val="zh-CN"/>
              </w:rPr>
            </w:pPr>
            <w:r w:rsidRPr="003411F1">
              <w:rPr>
                <w:szCs w:val="21"/>
                <w:lang w:val="zh-CN"/>
              </w:rPr>
              <w:t>802</w:t>
            </w:r>
          </w:p>
          <w:p w:rsidR="006D70D9" w:rsidRPr="003411F1" w:rsidRDefault="006D70D9" w:rsidP="00017EAC">
            <w:pPr>
              <w:spacing w:line="220" w:lineRule="exact"/>
              <w:jc w:val="center"/>
              <w:rPr>
                <w:szCs w:val="21"/>
                <w:lang w:val="zh-CN"/>
              </w:rPr>
            </w:pPr>
            <w:r w:rsidRPr="003411F1">
              <w:rPr>
                <w:szCs w:val="21"/>
                <w:lang w:val="zh-CN"/>
              </w:rPr>
              <w:t>860</w:t>
            </w:r>
          </w:p>
          <w:p w:rsidR="006D70D9" w:rsidRPr="003411F1" w:rsidRDefault="006D70D9" w:rsidP="00017EAC">
            <w:pPr>
              <w:spacing w:line="220" w:lineRule="exact"/>
              <w:jc w:val="center"/>
              <w:rPr>
                <w:szCs w:val="21"/>
                <w:lang w:val="zh-CN"/>
              </w:rPr>
            </w:pPr>
            <w:r w:rsidRPr="003411F1">
              <w:rPr>
                <w:szCs w:val="21"/>
                <w:lang w:val="zh-CN"/>
              </w:rPr>
              <w:t>922</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652</w:t>
            </w:r>
          </w:p>
          <w:p w:rsidR="006D70D9" w:rsidRPr="003411F1" w:rsidRDefault="006D70D9" w:rsidP="00017EAC">
            <w:pPr>
              <w:spacing w:line="220" w:lineRule="exact"/>
              <w:jc w:val="center"/>
              <w:rPr>
                <w:szCs w:val="21"/>
                <w:lang w:val="zh-CN"/>
              </w:rPr>
            </w:pPr>
            <w:r w:rsidRPr="003411F1">
              <w:rPr>
                <w:szCs w:val="21"/>
                <w:lang w:val="zh-CN"/>
              </w:rPr>
              <w:t>701</w:t>
            </w:r>
          </w:p>
          <w:p w:rsidR="006D70D9" w:rsidRPr="003411F1" w:rsidRDefault="006D70D9" w:rsidP="00017EAC">
            <w:pPr>
              <w:spacing w:line="220" w:lineRule="exact"/>
              <w:jc w:val="center"/>
              <w:rPr>
                <w:szCs w:val="21"/>
                <w:lang w:val="zh-CN"/>
              </w:rPr>
            </w:pPr>
            <w:r w:rsidRPr="003411F1">
              <w:rPr>
                <w:szCs w:val="21"/>
                <w:lang w:val="zh-CN"/>
              </w:rPr>
              <w:t>753</w:t>
            </w:r>
          </w:p>
          <w:p w:rsidR="006D70D9" w:rsidRPr="003411F1" w:rsidRDefault="006D70D9" w:rsidP="00017EAC">
            <w:pPr>
              <w:spacing w:line="220" w:lineRule="exact"/>
              <w:jc w:val="center"/>
              <w:rPr>
                <w:szCs w:val="21"/>
                <w:lang w:val="zh-CN"/>
              </w:rPr>
            </w:pPr>
            <w:r w:rsidRPr="003411F1">
              <w:rPr>
                <w:szCs w:val="21"/>
                <w:lang w:val="zh-CN"/>
              </w:rPr>
              <w:t>808</w:t>
            </w:r>
          </w:p>
          <w:p w:rsidR="006D70D9" w:rsidRPr="003411F1" w:rsidRDefault="006D70D9" w:rsidP="00017EAC">
            <w:pPr>
              <w:spacing w:line="220" w:lineRule="exact"/>
              <w:jc w:val="center"/>
              <w:rPr>
                <w:szCs w:val="21"/>
                <w:lang w:val="zh-CN"/>
              </w:rPr>
            </w:pPr>
            <w:r w:rsidRPr="003411F1">
              <w:rPr>
                <w:szCs w:val="21"/>
                <w:lang w:val="zh-CN"/>
              </w:rPr>
              <w:t>866</w:t>
            </w:r>
          </w:p>
          <w:p w:rsidR="006D70D9" w:rsidRPr="003411F1" w:rsidRDefault="006D70D9" w:rsidP="00017EAC">
            <w:pPr>
              <w:spacing w:line="220" w:lineRule="exact"/>
              <w:jc w:val="center"/>
              <w:rPr>
                <w:szCs w:val="21"/>
                <w:lang w:val="zh-CN"/>
              </w:rPr>
            </w:pPr>
            <w:r w:rsidRPr="003411F1">
              <w:rPr>
                <w:szCs w:val="21"/>
                <w:lang w:val="zh-CN"/>
              </w:rPr>
              <w:t>929</w:t>
            </w:r>
          </w:p>
        </w:tc>
      </w:tr>
      <w:tr w:rsidR="006D70D9" w:rsidRPr="003411F1" w:rsidTr="00017EAC">
        <w:trPr>
          <w:trHeight w:val="958"/>
          <w:jc w:val="center"/>
        </w:trPr>
        <w:tc>
          <w:tcPr>
            <w:tcW w:w="906" w:type="dxa"/>
            <w:vAlign w:val="center"/>
          </w:tcPr>
          <w:p w:rsidR="006D70D9" w:rsidRPr="003411F1" w:rsidRDefault="006D70D9" w:rsidP="00017EAC">
            <w:pPr>
              <w:spacing w:line="220" w:lineRule="exact"/>
              <w:jc w:val="center"/>
              <w:rPr>
                <w:szCs w:val="21"/>
                <w:lang w:val="zh-CN"/>
              </w:rPr>
            </w:pPr>
            <w:r w:rsidRPr="003411F1">
              <w:rPr>
                <w:szCs w:val="21"/>
                <w:lang w:val="zh-CN"/>
              </w:rPr>
              <w:t>6</w:t>
            </w:r>
          </w:p>
          <w:p w:rsidR="006D70D9" w:rsidRPr="003411F1" w:rsidRDefault="006D70D9" w:rsidP="00017EAC">
            <w:pPr>
              <w:spacing w:line="220" w:lineRule="exact"/>
              <w:jc w:val="center"/>
              <w:rPr>
                <w:szCs w:val="21"/>
                <w:lang w:val="zh-CN"/>
              </w:rPr>
            </w:pPr>
            <w:r w:rsidRPr="003411F1">
              <w:rPr>
                <w:szCs w:val="21"/>
                <w:lang w:val="zh-CN"/>
              </w:rPr>
              <w:t>7</w:t>
            </w:r>
          </w:p>
          <w:p w:rsidR="006D70D9" w:rsidRPr="003411F1" w:rsidRDefault="006D70D9" w:rsidP="00017EAC">
            <w:pPr>
              <w:spacing w:line="220" w:lineRule="exact"/>
              <w:jc w:val="center"/>
              <w:rPr>
                <w:szCs w:val="21"/>
                <w:lang w:val="zh-CN"/>
              </w:rPr>
            </w:pPr>
            <w:r w:rsidRPr="003411F1">
              <w:rPr>
                <w:szCs w:val="21"/>
                <w:lang w:val="zh-CN"/>
              </w:rPr>
              <w:t>8</w:t>
            </w:r>
          </w:p>
          <w:p w:rsidR="006D70D9" w:rsidRPr="003411F1" w:rsidRDefault="006D70D9" w:rsidP="00017EAC">
            <w:pPr>
              <w:spacing w:line="220" w:lineRule="exact"/>
              <w:jc w:val="center"/>
              <w:rPr>
                <w:szCs w:val="21"/>
                <w:lang w:val="zh-CN"/>
              </w:rPr>
            </w:pPr>
            <w:r w:rsidRPr="003411F1">
              <w:rPr>
                <w:szCs w:val="21"/>
                <w:lang w:val="zh-CN"/>
              </w:rPr>
              <w:t>9</w:t>
            </w:r>
          </w:p>
          <w:p w:rsidR="006D70D9" w:rsidRPr="003411F1" w:rsidRDefault="006D70D9" w:rsidP="00017EAC">
            <w:pPr>
              <w:spacing w:line="220" w:lineRule="exact"/>
              <w:jc w:val="center"/>
              <w:rPr>
                <w:szCs w:val="21"/>
                <w:lang w:val="zh-CN"/>
              </w:rPr>
            </w:pPr>
            <w:r w:rsidRPr="003411F1">
              <w:rPr>
                <w:szCs w:val="21"/>
                <w:lang w:val="zh-CN"/>
              </w:rPr>
              <w:t>10</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935</w:t>
            </w:r>
          </w:p>
          <w:p w:rsidR="006D70D9" w:rsidRPr="003411F1" w:rsidRDefault="006D70D9" w:rsidP="00017EAC">
            <w:pPr>
              <w:spacing w:line="220" w:lineRule="exact"/>
              <w:jc w:val="center"/>
              <w:rPr>
                <w:szCs w:val="21"/>
                <w:lang w:val="zh-CN"/>
              </w:rPr>
            </w:pPr>
            <w:r w:rsidRPr="003411F1">
              <w:rPr>
                <w:szCs w:val="21"/>
                <w:lang w:val="zh-CN"/>
              </w:rPr>
              <w:t>1002</w:t>
            </w:r>
          </w:p>
          <w:p w:rsidR="006D70D9" w:rsidRPr="003411F1" w:rsidRDefault="006D70D9" w:rsidP="00017EAC">
            <w:pPr>
              <w:spacing w:line="220" w:lineRule="exact"/>
              <w:jc w:val="center"/>
              <w:rPr>
                <w:szCs w:val="21"/>
                <w:lang w:val="zh-CN"/>
              </w:rPr>
            </w:pPr>
            <w:r w:rsidRPr="003411F1">
              <w:rPr>
                <w:szCs w:val="21"/>
                <w:lang w:val="zh-CN"/>
              </w:rPr>
              <w:t>1073</w:t>
            </w:r>
          </w:p>
          <w:p w:rsidR="006D70D9" w:rsidRPr="003411F1" w:rsidRDefault="006D70D9" w:rsidP="00017EAC">
            <w:pPr>
              <w:spacing w:line="220" w:lineRule="exact"/>
              <w:jc w:val="center"/>
              <w:rPr>
                <w:szCs w:val="21"/>
                <w:lang w:val="zh-CN"/>
              </w:rPr>
            </w:pPr>
            <w:r w:rsidRPr="003411F1">
              <w:rPr>
                <w:szCs w:val="21"/>
                <w:lang w:val="zh-CN"/>
              </w:rPr>
              <w:t>1148</w:t>
            </w:r>
          </w:p>
          <w:p w:rsidR="006D70D9" w:rsidRPr="003411F1" w:rsidRDefault="006D70D9" w:rsidP="00017EAC">
            <w:pPr>
              <w:spacing w:line="220" w:lineRule="exact"/>
              <w:jc w:val="center"/>
              <w:rPr>
                <w:szCs w:val="21"/>
                <w:lang w:val="zh-CN"/>
              </w:rPr>
            </w:pPr>
            <w:r w:rsidRPr="003411F1">
              <w:rPr>
                <w:szCs w:val="21"/>
                <w:lang w:val="zh-CN"/>
              </w:rPr>
              <w:t>1228</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942</w:t>
            </w:r>
          </w:p>
          <w:p w:rsidR="006D70D9" w:rsidRPr="003411F1" w:rsidRDefault="006D70D9" w:rsidP="00017EAC">
            <w:pPr>
              <w:spacing w:line="220" w:lineRule="exact"/>
              <w:jc w:val="center"/>
              <w:rPr>
                <w:szCs w:val="21"/>
                <w:lang w:val="zh-CN"/>
              </w:rPr>
            </w:pPr>
            <w:r w:rsidRPr="003411F1">
              <w:rPr>
                <w:szCs w:val="21"/>
                <w:lang w:val="zh-CN"/>
              </w:rPr>
              <w:t>1009</w:t>
            </w:r>
          </w:p>
          <w:p w:rsidR="006D70D9" w:rsidRPr="003411F1" w:rsidRDefault="006D70D9" w:rsidP="00017EAC">
            <w:pPr>
              <w:spacing w:line="220" w:lineRule="exact"/>
              <w:jc w:val="center"/>
              <w:rPr>
                <w:szCs w:val="21"/>
                <w:lang w:val="zh-CN"/>
              </w:rPr>
            </w:pPr>
            <w:r w:rsidRPr="003411F1">
              <w:rPr>
                <w:szCs w:val="21"/>
                <w:lang w:val="zh-CN"/>
              </w:rPr>
              <w:t>1089</w:t>
            </w:r>
          </w:p>
          <w:p w:rsidR="006D70D9" w:rsidRPr="003411F1" w:rsidRDefault="006D70D9" w:rsidP="00017EAC">
            <w:pPr>
              <w:spacing w:line="220" w:lineRule="exact"/>
              <w:jc w:val="center"/>
              <w:rPr>
                <w:szCs w:val="21"/>
                <w:lang w:val="zh-CN"/>
              </w:rPr>
            </w:pPr>
            <w:r w:rsidRPr="003411F1">
              <w:rPr>
                <w:szCs w:val="21"/>
                <w:lang w:val="zh-CN"/>
              </w:rPr>
              <w:t>1156</w:t>
            </w:r>
          </w:p>
          <w:p w:rsidR="006D70D9" w:rsidRPr="003411F1" w:rsidRDefault="006D70D9" w:rsidP="00017EAC">
            <w:pPr>
              <w:spacing w:line="220" w:lineRule="exact"/>
              <w:jc w:val="center"/>
              <w:rPr>
                <w:szCs w:val="21"/>
                <w:lang w:val="zh-CN"/>
              </w:rPr>
            </w:pPr>
            <w:r w:rsidRPr="003411F1">
              <w:rPr>
                <w:szCs w:val="21"/>
                <w:lang w:val="zh-CN"/>
              </w:rPr>
              <w:t>1236</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948</w:t>
            </w:r>
          </w:p>
          <w:p w:rsidR="006D70D9" w:rsidRPr="003411F1" w:rsidRDefault="006D70D9" w:rsidP="00017EAC">
            <w:pPr>
              <w:spacing w:line="220" w:lineRule="exact"/>
              <w:jc w:val="center"/>
              <w:rPr>
                <w:szCs w:val="21"/>
                <w:lang w:val="zh-CN"/>
              </w:rPr>
            </w:pPr>
            <w:r w:rsidRPr="003411F1">
              <w:rPr>
                <w:szCs w:val="21"/>
                <w:lang w:val="zh-CN"/>
              </w:rPr>
              <w:t>1016</w:t>
            </w:r>
          </w:p>
          <w:p w:rsidR="006D70D9" w:rsidRPr="003411F1" w:rsidRDefault="006D70D9" w:rsidP="00017EAC">
            <w:pPr>
              <w:spacing w:line="220" w:lineRule="exact"/>
              <w:jc w:val="center"/>
              <w:rPr>
                <w:szCs w:val="21"/>
                <w:lang w:val="zh-CN"/>
              </w:rPr>
            </w:pPr>
            <w:r w:rsidRPr="003411F1">
              <w:rPr>
                <w:szCs w:val="21"/>
                <w:lang w:val="zh-CN"/>
              </w:rPr>
              <w:t>1088</w:t>
            </w:r>
          </w:p>
          <w:p w:rsidR="006D70D9" w:rsidRPr="003411F1" w:rsidRDefault="006D70D9" w:rsidP="00017EAC">
            <w:pPr>
              <w:spacing w:line="220" w:lineRule="exact"/>
              <w:jc w:val="center"/>
              <w:rPr>
                <w:szCs w:val="21"/>
                <w:lang w:val="zh-CN"/>
              </w:rPr>
            </w:pPr>
            <w:r w:rsidRPr="003411F1">
              <w:rPr>
                <w:szCs w:val="21"/>
                <w:lang w:val="zh-CN"/>
              </w:rPr>
              <w:t>1164</w:t>
            </w:r>
          </w:p>
          <w:p w:rsidR="006D70D9" w:rsidRPr="003411F1" w:rsidRDefault="006D70D9" w:rsidP="00017EAC">
            <w:pPr>
              <w:spacing w:line="220" w:lineRule="exact"/>
              <w:jc w:val="center"/>
              <w:rPr>
                <w:szCs w:val="21"/>
                <w:lang w:val="zh-CN"/>
              </w:rPr>
            </w:pPr>
            <w:r w:rsidRPr="003411F1">
              <w:rPr>
                <w:szCs w:val="21"/>
                <w:lang w:val="zh-CN"/>
              </w:rPr>
              <w:t>1245</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955</w:t>
            </w:r>
          </w:p>
          <w:p w:rsidR="006D70D9" w:rsidRPr="003411F1" w:rsidRDefault="006D70D9" w:rsidP="00017EAC">
            <w:pPr>
              <w:spacing w:line="220" w:lineRule="exact"/>
              <w:jc w:val="center"/>
              <w:rPr>
                <w:szCs w:val="21"/>
                <w:lang w:val="zh-CN"/>
              </w:rPr>
            </w:pPr>
            <w:r w:rsidRPr="003411F1">
              <w:rPr>
                <w:szCs w:val="21"/>
                <w:lang w:val="zh-CN"/>
              </w:rPr>
              <w:t>1023</w:t>
            </w:r>
          </w:p>
          <w:p w:rsidR="006D70D9" w:rsidRPr="003411F1" w:rsidRDefault="006D70D9" w:rsidP="00017EAC">
            <w:pPr>
              <w:spacing w:line="220" w:lineRule="exact"/>
              <w:jc w:val="center"/>
              <w:rPr>
                <w:szCs w:val="21"/>
                <w:lang w:val="zh-CN"/>
              </w:rPr>
            </w:pPr>
            <w:r w:rsidRPr="003411F1">
              <w:rPr>
                <w:szCs w:val="21"/>
                <w:lang w:val="zh-CN"/>
              </w:rPr>
              <w:t>1095</w:t>
            </w:r>
          </w:p>
          <w:p w:rsidR="006D70D9" w:rsidRPr="003411F1" w:rsidRDefault="006D70D9" w:rsidP="00017EAC">
            <w:pPr>
              <w:spacing w:line="220" w:lineRule="exact"/>
              <w:jc w:val="center"/>
              <w:rPr>
                <w:szCs w:val="21"/>
                <w:lang w:val="zh-CN"/>
              </w:rPr>
            </w:pPr>
            <w:r w:rsidRPr="003411F1">
              <w:rPr>
                <w:szCs w:val="21"/>
                <w:lang w:val="zh-CN"/>
              </w:rPr>
              <w:t>1172</w:t>
            </w:r>
          </w:p>
          <w:p w:rsidR="006D70D9" w:rsidRPr="003411F1" w:rsidRDefault="006D70D9" w:rsidP="00017EAC">
            <w:pPr>
              <w:spacing w:line="220" w:lineRule="exact"/>
              <w:jc w:val="center"/>
              <w:rPr>
                <w:szCs w:val="21"/>
                <w:lang w:val="zh-CN"/>
              </w:rPr>
            </w:pPr>
            <w:r w:rsidRPr="003411F1">
              <w:rPr>
                <w:szCs w:val="21"/>
                <w:lang w:val="zh-CN"/>
              </w:rPr>
              <w:t>1253</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961</w:t>
            </w:r>
          </w:p>
          <w:p w:rsidR="006D70D9" w:rsidRPr="003411F1" w:rsidRDefault="006D70D9" w:rsidP="00017EAC">
            <w:pPr>
              <w:spacing w:line="220" w:lineRule="exact"/>
              <w:jc w:val="center"/>
              <w:rPr>
                <w:szCs w:val="21"/>
                <w:lang w:val="zh-CN"/>
              </w:rPr>
            </w:pPr>
            <w:r w:rsidRPr="003411F1">
              <w:rPr>
                <w:szCs w:val="21"/>
                <w:lang w:val="zh-CN"/>
              </w:rPr>
              <w:t>1030</w:t>
            </w:r>
          </w:p>
          <w:p w:rsidR="006D70D9" w:rsidRPr="003411F1" w:rsidRDefault="006D70D9" w:rsidP="00017EAC">
            <w:pPr>
              <w:spacing w:line="220" w:lineRule="exact"/>
              <w:jc w:val="center"/>
              <w:rPr>
                <w:szCs w:val="21"/>
                <w:lang w:val="zh-CN"/>
              </w:rPr>
            </w:pPr>
            <w:r w:rsidRPr="003411F1">
              <w:rPr>
                <w:szCs w:val="21"/>
                <w:lang w:val="zh-CN"/>
              </w:rPr>
              <w:t>1102</w:t>
            </w:r>
          </w:p>
          <w:p w:rsidR="006D70D9" w:rsidRPr="003411F1" w:rsidRDefault="006D70D9" w:rsidP="00017EAC">
            <w:pPr>
              <w:spacing w:line="220" w:lineRule="exact"/>
              <w:jc w:val="center"/>
              <w:rPr>
                <w:szCs w:val="21"/>
                <w:lang w:val="zh-CN"/>
              </w:rPr>
            </w:pPr>
            <w:r w:rsidRPr="003411F1">
              <w:rPr>
                <w:szCs w:val="21"/>
                <w:lang w:val="zh-CN"/>
              </w:rPr>
              <w:t>1180</w:t>
            </w:r>
          </w:p>
          <w:p w:rsidR="006D70D9" w:rsidRPr="003411F1" w:rsidRDefault="006D70D9" w:rsidP="00017EAC">
            <w:pPr>
              <w:spacing w:line="220" w:lineRule="exact"/>
              <w:jc w:val="center"/>
              <w:rPr>
                <w:szCs w:val="21"/>
                <w:lang w:val="zh-CN"/>
              </w:rPr>
            </w:pPr>
            <w:r w:rsidRPr="003411F1">
              <w:rPr>
                <w:szCs w:val="21"/>
                <w:lang w:val="zh-CN"/>
              </w:rPr>
              <w:t>1261</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968</w:t>
            </w:r>
          </w:p>
          <w:p w:rsidR="006D70D9" w:rsidRPr="003411F1" w:rsidRDefault="006D70D9" w:rsidP="00017EAC">
            <w:pPr>
              <w:spacing w:line="220" w:lineRule="exact"/>
              <w:jc w:val="center"/>
              <w:rPr>
                <w:szCs w:val="21"/>
                <w:lang w:val="zh-CN"/>
              </w:rPr>
            </w:pPr>
            <w:r w:rsidRPr="003411F1">
              <w:rPr>
                <w:szCs w:val="21"/>
                <w:lang w:val="zh-CN"/>
              </w:rPr>
              <w:t>1037</w:t>
            </w:r>
          </w:p>
          <w:p w:rsidR="006D70D9" w:rsidRPr="003411F1" w:rsidRDefault="006D70D9" w:rsidP="00017EAC">
            <w:pPr>
              <w:spacing w:line="220" w:lineRule="exact"/>
              <w:jc w:val="center"/>
              <w:rPr>
                <w:szCs w:val="21"/>
                <w:lang w:val="zh-CN"/>
              </w:rPr>
            </w:pPr>
            <w:r w:rsidRPr="003411F1">
              <w:rPr>
                <w:szCs w:val="21"/>
                <w:lang w:val="zh-CN"/>
              </w:rPr>
              <w:t>1110</w:t>
            </w:r>
          </w:p>
          <w:p w:rsidR="006D70D9" w:rsidRPr="003411F1" w:rsidRDefault="006D70D9" w:rsidP="00017EAC">
            <w:pPr>
              <w:spacing w:line="220" w:lineRule="exact"/>
              <w:jc w:val="center"/>
              <w:rPr>
                <w:szCs w:val="21"/>
                <w:lang w:val="zh-CN"/>
              </w:rPr>
            </w:pPr>
            <w:r w:rsidRPr="003411F1">
              <w:rPr>
                <w:szCs w:val="21"/>
                <w:lang w:val="zh-CN"/>
              </w:rPr>
              <w:t>1187</w:t>
            </w:r>
          </w:p>
          <w:p w:rsidR="006D70D9" w:rsidRPr="003411F1" w:rsidRDefault="006D70D9" w:rsidP="00017EAC">
            <w:pPr>
              <w:spacing w:line="220" w:lineRule="exact"/>
              <w:jc w:val="center"/>
              <w:rPr>
                <w:szCs w:val="21"/>
                <w:lang w:val="zh-CN"/>
              </w:rPr>
            </w:pPr>
            <w:r w:rsidRPr="003411F1">
              <w:rPr>
                <w:szCs w:val="21"/>
                <w:lang w:val="zh-CN"/>
              </w:rPr>
              <w:t>1270</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975</w:t>
            </w:r>
          </w:p>
          <w:p w:rsidR="006D70D9" w:rsidRPr="003411F1" w:rsidRDefault="006D70D9" w:rsidP="00017EAC">
            <w:pPr>
              <w:spacing w:line="220" w:lineRule="exact"/>
              <w:jc w:val="center"/>
              <w:rPr>
                <w:szCs w:val="21"/>
                <w:lang w:val="zh-CN"/>
              </w:rPr>
            </w:pPr>
            <w:r w:rsidRPr="003411F1">
              <w:rPr>
                <w:szCs w:val="21"/>
                <w:lang w:val="zh-CN"/>
              </w:rPr>
              <w:t>1044</w:t>
            </w:r>
          </w:p>
          <w:p w:rsidR="006D70D9" w:rsidRPr="003411F1" w:rsidRDefault="006D70D9" w:rsidP="00017EAC">
            <w:pPr>
              <w:spacing w:line="220" w:lineRule="exact"/>
              <w:jc w:val="center"/>
              <w:rPr>
                <w:szCs w:val="21"/>
                <w:lang w:val="zh-CN"/>
              </w:rPr>
            </w:pPr>
            <w:r w:rsidRPr="003411F1">
              <w:rPr>
                <w:szCs w:val="21"/>
                <w:lang w:val="zh-CN"/>
              </w:rPr>
              <w:t>1117</w:t>
            </w:r>
          </w:p>
          <w:p w:rsidR="006D70D9" w:rsidRPr="003411F1" w:rsidRDefault="006D70D9" w:rsidP="00017EAC">
            <w:pPr>
              <w:spacing w:line="220" w:lineRule="exact"/>
              <w:jc w:val="center"/>
              <w:rPr>
                <w:szCs w:val="21"/>
                <w:lang w:val="zh-CN"/>
              </w:rPr>
            </w:pPr>
            <w:r w:rsidRPr="003411F1">
              <w:rPr>
                <w:szCs w:val="21"/>
                <w:lang w:val="zh-CN"/>
              </w:rPr>
              <w:t>1195</w:t>
            </w:r>
          </w:p>
          <w:p w:rsidR="006D70D9" w:rsidRPr="003411F1" w:rsidRDefault="006D70D9" w:rsidP="00017EAC">
            <w:pPr>
              <w:spacing w:line="220" w:lineRule="exact"/>
              <w:jc w:val="center"/>
              <w:rPr>
                <w:szCs w:val="21"/>
                <w:lang w:val="zh-CN"/>
              </w:rPr>
            </w:pPr>
            <w:r w:rsidRPr="003411F1">
              <w:rPr>
                <w:szCs w:val="21"/>
                <w:lang w:val="zh-CN"/>
              </w:rPr>
              <w:t>1278</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982</w:t>
            </w:r>
          </w:p>
          <w:p w:rsidR="006D70D9" w:rsidRPr="003411F1" w:rsidRDefault="006D70D9" w:rsidP="00017EAC">
            <w:pPr>
              <w:spacing w:line="220" w:lineRule="exact"/>
              <w:jc w:val="center"/>
              <w:rPr>
                <w:szCs w:val="21"/>
                <w:lang w:val="zh-CN"/>
              </w:rPr>
            </w:pPr>
            <w:r w:rsidRPr="003411F1">
              <w:rPr>
                <w:szCs w:val="21"/>
                <w:lang w:val="zh-CN"/>
              </w:rPr>
              <w:t>1051</w:t>
            </w:r>
          </w:p>
          <w:p w:rsidR="006D70D9" w:rsidRPr="003411F1" w:rsidRDefault="006D70D9" w:rsidP="00017EAC">
            <w:pPr>
              <w:spacing w:line="220" w:lineRule="exact"/>
              <w:jc w:val="center"/>
              <w:rPr>
                <w:szCs w:val="21"/>
                <w:lang w:val="zh-CN"/>
              </w:rPr>
            </w:pPr>
            <w:r w:rsidRPr="003411F1">
              <w:rPr>
                <w:szCs w:val="21"/>
                <w:lang w:val="zh-CN"/>
              </w:rPr>
              <w:t>1125</w:t>
            </w:r>
          </w:p>
          <w:p w:rsidR="006D70D9" w:rsidRPr="003411F1" w:rsidRDefault="006D70D9" w:rsidP="00017EAC">
            <w:pPr>
              <w:spacing w:line="220" w:lineRule="exact"/>
              <w:jc w:val="center"/>
              <w:rPr>
                <w:szCs w:val="21"/>
                <w:lang w:val="zh-CN"/>
              </w:rPr>
            </w:pPr>
            <w:r w:rsidRPr="003411F1">
              <w:rPr>
                <w:szCs w:val="21"/>
                <w:lang w:val="zh-CN"/>
              </w:rPr>
              <w:t>1204</w:t>
            </w:r>
          </w:p>
          <w:p w:rsidR="006D70D9" w:rsidRPr="003411F1" w:rsidRDefault="006D70D9" w:rsidP="00017EAC">
            <w:pPr>
              <w:spacing w:line="220" w:lineRule="exact"/>
              <w:jc w:val="center"/>
              <w:rPr>
                <w:szCs w:val="21"/>
                <w:lang w:val="zh-CN"/>
              </w:rPr>
            </w:pPr>
            <w:r w:rsidRPr="003411F1">
              <w:rPr>
                <w:szCs w:val="21"/>
                <w:lang w:val="zh-CN"/>
              </w:rPr>
              <w:t>1287</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988</w:t>
            </w:r>
          </w:p>
          <w:p w:rsidR="006D70D9" w:rsidRPr="003411F1" w:rsidRDefault="006D70D9" w:rsidP="00017EAC">
            <w:pPr>
              <w:spacing w:line="220" w:lineRule="exact"/>
              <w:jc w:val="center"/>
              <w:rPr>
                <w:szCs w:val="21"/>
                <w:lang w:val="zh-CN"/>
              </w:rPr>
            </w:pPr>
            <w:r w:rsidRPr="003411F1">
              <w:rPr>
                <w:szCs w:val="21"/>
                <w:lang w:val="zh-CN"/>
              </w:rPr>
              <w:t>1058</w:t>
            </w:r>
          </w:p>
          <w:p w:rsidR="006D70D9" w:rsidRPr="003411F1" w:rsidRDefault="006D70D9" w:rsidP="00017EAC">
            <w:pPr>
              <w:spacing w:line="220" w:lineRule="exact"/>
              <w:jc w:val="center"/>
              <w:rPr>
                <w:szCs w:val="21"/>
                <w:lang w:val="zh-CN"/>
              </w:rPr>
            </w:pPr>
            <w:r w:rsidRPr="003411F1">
              <w:rPr>
                <w:szCs w:val="21"/>
                <w:lang w:val="zh-CN"/>
              </w:rPr>
              <w:t>1133</w:t>
            </w:r>
          </w:p>
          <w:p w:rsidR="006D70D9" w:rsidRPr="003411F1" w:rsidRDefault="006D70D9" w:rsidP="00017EAC">
            <w:pPr>
              <w:spacing w:line="220" w:lineRule="exact"/>
              <w:jc w:val="center"/>
              <w:rPr>
                <w:szCs w:val="21"/>
                <w:lang w:val="zh-CN"/>
              </w:rPr>
            </w:pPr>
            <w:r w:rsidRPr="003411F1">
              <w:rPr>
                <w:szCs w:val="21"/>
                <w:lang w:val="zh-CN"/>
              </w:rPr>
              <w:t>1212</w:t>
            </w:r>
          </w:p>
          <w:p w:rsidR="006D70D9" w:rsidRPr="003411F1" w:rsidRDefault="006D70D9" w:rsidP="00017EAC">
            <w:pPr>
              <w:spacing w:line="220" w:lineRule="exact"/>
              <w:jc w:val="center"/>
              <w:rPr>
                <w:szCs w:val="21"/>
                <w:lang w:val="zh-CN"/>
              </w:rPr>
            </w:pPr>
            <w:r w:rsidRPr="003411F1">
              <w:rPr>
                <w:szCs w:val="21"/>
                <w:lang w:val="zh-CN"/>
              </w:rPr>
              <w:t>1295</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995</w:t>
            </w:r>
          </w:p>
          <w:p w:rsidR="006D70D9" w:rsidRPr="003411F1" w:rsidRDefault="006D70D9" w:rsidP="00017EAC">
            <w:pPr>
              <w:spacing w:line="220" w:lineRule="exact"/>
              <w:jc w:val="center"/>
              <w:rPr>
                <w:szCs w:val="21"/>
                <w:lang w:val="zh-CN"/>
              </w:rPr>
            </w:pPr>
            <w:r w:rsidRPr="003411F1">
              <w:rPr>
                <w:szCs w:val="21"/>
                <w:lang w:val="zh-CN"/>
              </w:rPr>
              <w:t>1066</w:t>
            </w:r>
          </w:p>
          <w:p w:rsidR="006D70D9" w:rsidRPr="003411F1" w:rsidRDefault="006D70D9" w:rsidP="00017EAC">
            <w:pPr>
              <w:spacing w:line="220" w:lineRule="exact"/>
              <w:jc w:val="center"/>
              <w:rPr>
                <w:szCs w:val="21"/>
                <w:lang w:val="zh-CN"/>
              </w:rPr>
            </w:pPr>
            <w:r w:rsidRPr="003411F1">
              <w:rPr>
                <w:szCs w:val="21"/>
                <w:lang w:val="zh-CN"/>
              </w:rPr>
              <w:t>1140</w:t>
            </w:r>
          </w:p>
          <w:p w:rsidR="006D70D9" w:rsidRPr="003411F1" w:rsidRDefault="006D70D9" w:rsidP="00017EAC">
            <w:pPr>
              <w:spacing w:line="220" w:lineRule="exact"/>
              <w:jc w:val="center"/>
              <w:rPr>
                <w:szCs w:val="21"/>
                <w:lang w:val="zh-CN"/>
              </w:rPr>
            </w:pPr>
            <w:r w:rsidRPr="003411F1">
              <w:rPr>
                <w:szCs w:val="21"/>
                <w:lang w:val="zh-CN"/>
              </w:rPr>
              <w:t>1220</w:t>
            </w:r>
          </w:p>
          <w:p w:rsidR="006D70D9" w:rsidRPr="003411F1" w:rsidRDefault="006D70D9" w:rsidP="00017EAC">
            <w:pPr>
              <w:spacing w:line="220" w:lineRule="exact"/>
              <w:jc w:val="center"/>
              <w:rPr>
                <w:szCs w:val="21"/>
                <w:lang w:val="zh-CN"/>
              </w:rPr>
            </w:pPr>
            <w:r w:rsidRPr="003411F1">
              <w:rPr>
                <w:szCs w:val="21"/>
                <w:lang w:val="zh-CN"/>
              </w:rPr>
              <w:t>1304</w:t>
            </w:r>
          </w:p>
        </w:tc>
      </w:tr>
      <w:tr w:rsidR="006D70D9" w:rsidRPr="003411F1" w:rsidTr="00017EAC">
        <w:trPr>
          <w:trHeight w:val="1041"/>
          <w:jc w:val="center"/>
        </w:trPr>
        <w:tc>
          <w:tcPr>
            <w:tcW w:w="906" w:type="dxa"/>
            <w:vAlign w:val="center"/>
          </w:tcPr>
          <w:p w:rsidR="006D70D9" w:rsidRPr="003411F1" w:rsidRDefault="006D70D9" w:rsidP="00017EAC">
            <w:pPr>
              <w:spacing w:line="220" w:lineRule="exact"/>
              <w:jc w:val="center"/>
              <w:rPr>
                <w:szCs w:val="21"/>
                <w:lang w:val="zh-CN"/>
              </w:rPr>
            </w:pPr>
            <w:r w:rsidRPr="003411F1">
              <w:rPr>
                <w:szCs w:val="21"/>
                <w:lang w:val="zh-CN"/>
              </w:rPr>
              <w:t>11</w:t>
            </w:r>
          </w:p>
          <w:p w:rsidR="006D70D9" w:rsidRPr="003411F1" w:rsidRDefault="006D70D9" w:rsidP="00017EAC">
            <w:pPr>
              <w:spacing w:line="220" w:lineRule="exact"/>
              <w:jc w:val="center"/>
              <w:rPr>
                <w:szCs w:val="21"/>
                <w:lang w:val="zh-CN"/>
              </w:rPr>
            </w:pPr>
            <w:r w:rsidRPr="003411F1">
              <w:rPr>
                <w:szCs w:val="21"/>
                <w:lang w:val="zh-CN"/>
              </w:rPr>
              <w:t>12</w:t>
            </w:r>
          </w:p>
          <w:p w:rsidR="006D70D9" w:rsidRPr="003411F1" w:rsidRDefault="006D70D9" w:rsidP="00017EAC">
            <w:pPr>
              <w:spacing w:line="220" w:lineRule="exact"/>
              <w:jc w:val="center"/>
              <w:rPr>
                <w:szCs w:val="21"/>
                <w:lang w:val="zh-CN"/>
              </w:rPr>
            </w:pPr>
            <w:r w:rsidRPr="003411F1">
              <w:rPr>
                <w:szCs w:val="21"/>
                <w:lang w:val="zh-CN"/>
              </w:rPr>
              <w:t>13</w:t>
            </w:r>
          </w:p>
          <w:p w:rsidR="006D70D9" w:rsidRPr="003411F1" w:rsidRDefault="006D70D9" w:rsidP="00017EAC">
            <w:pPr>
              <w:spacing w:line="220" w:lineRule="exact"/>
              <w:jc w:val="center"/>
              <w:rPr>
                <w:szCs w:val="21"/>
                <w:lang w:val="zh-CN"/>
              </w:rPr>
            </w:pPr>
            <w:r w:rsidRPr="003411F1">
              <w:rPr>
                <w:szCs w:val="21"/>
                <w:lang w:val="zh-CN"/>
              </w:rPr>
              <w:t>14</w:t>
            </w:r>
          </w:p>
          <w:p w:rsidR="006D70D9" w:rsidRPr="003411F1" w:rsidRDefault="006D70D9" w:rsidP="00017EAC">
            <w:pPr>
              <w:spacing w:line="220" w:lineRule="exact"/>
              <w:jc w:val="center"/>
              <w:rPr>
                <w:szCs w:val="21"/>
                <w:lang w:val="zh-CN"/>
              </w:rPr>
            </w:pPr>
            <w:r w:rsidRPr="003411F1">
              <w:rPr>
                <w:szCs w:val="21"/>
                <w:lang w:val="zh-CN"/>
              </w:rPr>
              <w:t>15</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1313</w:t>
            </w:r>
          </w:p>
          <w:p w:rsidR="006D70D9" w:rsidRPr="003411F1" w:rsidRDefault="006D70D9" w:rsidP="00017EAC">
            <w:pPr>
              <w:spacing w:line="220" w:lineRule="exact"/>
              <w:jc w:val="center"/>
              <w:rPr>
                <w:szCs w:val="21"/>
                <w:lang w:val="zh-CN"/>
              </w:rPr>
            </w:pPr>
            <w:r w:rsidRPr="003411F1">
              <w:rPr>
                <w:szCs w:val="21"/>
                <w:lang w:val="zh-CN"/>
              </w:rPr>
              <w:t>1403</w:t>
            </w:r>
          </w:p>
          <w:p w:rsidR="006D70D9" w:rsidRPr="003411F1" w:rsidRDefault="006D70D9" w:rsidP="00017EAC">
            <w:pPr>
              <w:spacing w:line="220" w:lineRule="exact"/>
              <w:jc w:val="center"/>
              <w:rPr>
                <w:szCs w:val="21"/>
                <w:lang w:val="zh-CN"/>
              </w:rPr>
            </w:pPr>
            <w:r w:rsidRPr="003411F1">
              <w:rPr>
                <w:szCs w:val="21"/>
                <w:lang w:val="zh-CN"/>
              </w:rPr>
              <w:t>1498</w:t>
            </w:r>
          </w:p>
          <w:p w:rsidR="006D70D9" w:rsidRPr="003411F1" w:rsidRDefault="006D70D9" w:rsidP="00017EAC">
            <w:pPr>
              <w:spacing w:line="220" w:lineRule="exact"/>
              <w:jc w:val="center"/>
              <w:rPr>
                <w:szCs w:val="21"/>
                <w:lang w:val="zh-CN"/>
              </w:rPr>
            </w:pPr>
            <w:r w:rsidRPr="003411F1">
              <w:rPr>
                <w:szCs w:val="21"/>
                <w:lang w:val="zh-CN"/>
              </w:rPr>
              <w:t>1599</w:t>
            </w:r>
          </w:p>
          <w:p w:rsidR="006D70D9" w:rsidRPr="003411F1" w:rsidRDefault="006D70D9" w:rsidP="00017EAC">
            <w:pPr>
              <w:spacing w:line="220" w:lineRule="exact"/>
              <w:jc w:val="center"/>
              <w:rPr>
                <w:szCs w:val="21"/>
                <w:lang w:val="zh-CN"/>
              </w:rPr>
            </w:pPr>
            <w:r w:rsidRPr="003411F1">
              <w:rPr>
                <w:szCs w:val="21"/>
                <w:lang w:val="zh-CN"/>
              </w:rPr>
              <w:t>1705</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1321</w:t>
            </w:r>
          </w:p>
          <w:p w:rsidR="006D70D9" w:rsidRPr="003411F1" w:rsidRDefault="006D70D9" w:rsidP="00017EAC">
            <w:pPr>
              <w:spacing w:line="220" w:lineRule="exact"/>
              <w:jc w:val="center"/>
              <w:rPr>
                <w:szCs w:val="21"/>
                <w:lang w:val="zh-CN"/>
              </w:rPr>
            </w:pPr>
            <w:r w:rsidRPr="003411F1">
              <w:rPr>
                <w:szCs w:val="21"/>
                <w:lang w:val="zh-CN"/>
              </w:rPr>
              <w:t>1412</w:t>
            </w:r>
          </w:p>
          <w:p w:rsidR="006D70D9" w:rsidRPr="003411F1" w:rsidRDefault="006D70D9" w:rsidP="00017EAC">
            <w:pPr>
              <w:spacing w:line="220" w:lineRule="exact"/>
              <w:jc w:val="center"/>
              <w:rPr>
                <w:szCs w:val="21"/>
                <w:lang w:val="zh-CN"/>
              </w:rPr>
            </w:pPr>
            <w:r w:rsidRPr="003411F1">
              <w:rPr>
                <w:szCs w:val="21"/>
                <w:lang w:val="zh-CN"/>
              </w:rPr>
              <w:t>1508</w:t>
            </w:r>
          </w:p>
          <w:p w:rsidR="006D70D9" w:rsidRPr="003411F1" w:rsidRDefault="006D70D9" w:rsidP="00017EAC">
            <w:pPr>
              <w:spacing w:line="220" w:lineRule="exact"/>
              <w:jc w:val="center"/>
              <w:rPr>
                <w:szCs w:val="21"/>
                <w:lang w:val="zh-CN"/>
              </w:rPr>
            </w:pPr>
            <w:r w:rsidRPr="003411F1">
              <w:rPr>
                <w:szCs w:val="21"/>
                <w:lang w:val="zh-CN"/>
              </w:rPr>
              <w:t>1609</w:t>
            </w:r>
          </w:p>
          <w:p w:rsidR="006D70D9" w:rsidRPr="003411F1" w:rsidRDefault="006D70D9" w:rsidP="00017EAC">
            <w:pPr>
              <w:spacing w:line="220" w:lineRule="exact"/>
              <w:jc w:val="center"/>
              <w:rPr>
                <w:szCs w:val="21"/>
                <w:lang w:val="zh-CN"/>
              </w:rPr>
            </w:pPr>
            <w:r w:rsidRPr="003411F1">
              <w:rPr>
                <w:szCs w:val="21"/>
                <w:lang w:val="zh-CN"/>
              </w:rPr>
              <w:t>1716</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1330</w:t>
            </w:r>
          </w:p>
          <w:p w:rsidR="006D70D9" w:rsidRPr="003411F1" w:rsidRDefault="006D70D9" w:rsidP="00017EAC">
            <w:pPr>
              <w:spacing w:line="220" w:lineRule="exact"/>
              <w:jc w:val="center"/>
              <w:rPr>
                <w:szCs w:val="21"/>
                <w:lang w:val="zh-CN"/>
              </w:rPr>
            </w:pPr>
            <w:r w:rsidRPr="003411F1">
              <w:rPr>
                <w:szCs w:val="21"/>
                <w:lang w:val="zh-CN"/>
              </w:rPr>
              <w:t>1421</w:t>
            </w:r>
          </w:p>
          <w:p w:rsidR="006D70D9" w:rsidRPr="003411F1" w:rsidRDefault="006D70D9" w:rsidP="00017EAC">
            <w:pPr>
              <w:spacing w:line="220" w:lineRule="exact"/>
              <w:jc w:val="center"/>
              <w:rPr>
                <w:szCs w:val="21"/>
                <w:lang w:val="zh-CN"/>
              </w:rPr>
            </w:pPr>
            <w:r w:rsidRPr="003411F1">
              <w:rPr>
                <w:szCs w:val="21"/>
                <w:lang w:val="zh-CN"/>
              </w:rPr>
              <w:t>1517</w:t>
            </w:r>
          </w:p>
          <w:p w:rsidR="006D70D9" w:rsidRPr="003411F1" w:rsidRDefault="006D70D9" w:rsidP="00017EAC">
            <w:pPr>
              <w:spacing w:line="220" w:lineRule="exact"/>
              <w:jc w:val="center"/>
              <w:rPr>
                <w:szCs w:val="21"/>
                <w:lang w:val="zh-CN"/>
              </w:rPr>
            </w:pPr>
            <w:r w:rsidRPr="003411F1">
              <w:rPr>
                <w:szCs w:val="21"/>
                <w:lang w:val="zh-CN"/>
              </w:rPr>
              <w:t>1619</w:t>
            </w:r>
          </w:p>
          <w:p w:rsidR="006D70D9" w:rsidRPr="003411F1" w:rsidRDefault="006D70D9" w:rsidP="00017EAC">
            <w:pPr>
              <w:spacing w:line="220" w:lineRule="exact"/>
              <w:jc w:val="center"/>
              <w:rPr>
                <w:szCs w:val="21"/>
                <w:lang w:val="zh-CN"/>
              </w:rPr>
            </w:pPr>
            <w:r w:rsidRPr="003411F1">
              <w:rPr>
                <w:szCs w:val="21"/>
                <w:lang w:val="zh-CN"/>
              </w:rPr>
              <w:t>1727</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1339</w:t>
            </w:r>
          </w:p>
          <w:p w:rsidR="006D70D9" w:rsidRPr="003411F1" w:rsidRDefault="006D70D9" w:rsidP="00017EAC">
            <w:pPr>
              <w:spacing w:line="220" w:lineRule="exact"/>
              <w:jc w:val="center"/>
              <w:rPr>
                <w:szCs w:val="21"/>
                <w:lang w:val="zh-CN"/>
              </w:rPr>
            </w:pPr>
            <w:r w:rsidRPr="003411F1">
              <w:rPr>
                <w:szCs w:val="21"/>
                <w:lang w:val="zh-CN"/>
              </w:rPr>
              <w:t>1431</w:t>
            </w:r>
          </w:p>
          <w:p w:rsidR="006D70D9" w:rsidRPr="003411F1" w:rsidRDefault="006D70D9" w:rsidP="00017EAC">
            <w:pPr>
              <w:spacing w:line="220" w:lineRule="exact"/>
              <w:jc w:val="center"/>
              <w:rPr>
                <w:szCs w:val="21"/>
                <w:lang w:val="zh-CN"/>
              </w:rPr>
            </w:pPr>
            <w:r w:rsidRPr="003411F1">
              <w:rPr>
                <w:szCs w:val="21"/>
                <w:lang w:val="zh-CN"/>
              </w:rPr>
              <w:t>1527</w:t>
            </w:r>
          </w:p>
          <w:p w:rsidR="006D70D9" w:rsidRPr="003411F1" w:rsidRDefault="006D70D9" w:rsidP="00017EAC">
            <w:pPr>
              <w:spacing w:line="220" w:lineRule="exact"/>
              <w:jc w:val="center"/>
              <w:rPr>
                <w:szCs w:val="21"/>
                <w:lang w:val="zh-CN"/>
              </w:rPr>
            </w:pPr>
            <w:r w:rsidRPr="003411F1">
              <w:rPr>
                <w:szCs w:val="21"/>
                <w:lang w:val="zh-CN"/>
              </w:rPr>
              <w:t>1630</w:t>
            </w:r>
          </w:p>
          <w:p w:rsidR="006D70D9" w:rsidRPr="003411F1" w:rsidRDefault="006D70D9" w:rsidP="00017EAC">
            <w:pPr>
              <w:spacing w:line="220" w:lineRule="exact"/>
              <w:jc w:val="center"/>
              <w:rPr>
                <w:szCs w:val="21"/>
                <w:lang w:val="zh-CN"/>
              </w:rPr>
            </w:pPr>
            <w:r w:rsidRPr="003411F1">
              <w:rPr>
                <w:szCs w:val="21"/>
                <w:lang w:val="zh-CN"/>
              </w:rPr>
              <w:t>1739</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1348</w:t>
            </w:r>
          </w:p>
          <w:p w:rsidR="006D70D9" w:rsidRPr="003411F1" w:rsidRDefault="006D70D9" w:rsidP="00017EAC">
            <w:pPr>
              <w:spacing w:line="220" w:lineRule="exact"/>
              <w:jc w:val="center"/>
              <w:rPr>
                <w:szCs w:val="21"/>
                <w:lang w:val="zh-CN"/>
              </w:rPr>
            </w:pPr>
            <w:r w:rsidRPr="003411F1">
              <w:rPr>
                <w:szCs w:val="21"/>
                <w:lang w:val="zh-CN"/>
              </w:rPr>
              <w:t>1440</w:t>
            </w:r>
          </w:p>
          <w:p w:rsidR="006D70D9" w:rsidRPr="003411F1" w:rsidRDefault="006D70D9" w:rsidP="00017EAC">
            <w:pPr>
              <w:spacing w:line="220" w:lineRule="exact"/>
              <w:jc w:val="center"/>
              <w:rPr>
                <w:szCs w:val="21"/>
                <w:lang w:val="zh-CN"/>
              </w:rPr>
            </w:pPr>
            <w:r w:rsidRPr="003411F1">
              <w:rPr>
                <w:szCs w:val="21"/>
                <w:lang w:val="zh-CN"/>
              </w:rPr>
              <w:t>1537</w:t>
            </w:r>
          </w:p>
          <w:p w:rsidR="006D70D9" w:rsidRPr="003411F1" w:rsidRDefault="006D70D9" w:rsidP="00017EAC">
            <w:pPr>
              <w:spacing w:line="220" w:lineRule="exact"/>
              <w:jc w:val="center"/>
              <w:rPr>
                <w:szCs w:val="21"/>
                <w:lang w:val="zh-CN"/>
              </w:rPr>
            </w:pPr>
            <w:r w:rsidRPr="003411F1">
              <w:rPr>
                <w:szCs w:val="21"/>
                <w:lang w:val="zh-CN"/>
              </w:rPr>
              <w:t>1641</w:t>
            </w:r>
          </w:p>
          <w:p w:rsidR="006D70D9" w:rsidRPr="003411F1" w:rsidRDefault="006D70D9" w:rsidP="00017EAC">
            <w:pPr>
              <w:spacing w:line="220" w:lineRule="exact"/>
              <w:jc w:val="center"/>
              <w:rPr>
                <w:szCs w:val="21"/>
                <w:lang w:val="zh-CN"/>
              </w:rPr>
            </w:pPr>
            <w:r w:rsidRPr="003411F1">
              <w:rPr>
                <w:szCs w:val="21"/>
                <w:lang w:val="zh-CN"/>
              </w:rPr>
              <w:t>1750</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1357</w:t>
            </w:r>
          </w:p>
          <w:p w:rsidR="006D70D9" w:rsidRPr="003411F1" w:rsidRDefault="006D70D9" w:rsidP="00017EAC">
            <w:pPr>
              <w:spacing w:line="220" w:lineRule="exact"/>
              <w:jc w:val="center"/>
              <w:rPr>
                <w:szCs w:val="21"/>
                <w:lang w:val="zh-CN"/>
              </w:rPr>
            </w:pPr>
            <w:r w:rsidRPr="003411F1">
              <w:rPr>
                <w:szCs w:val="21"/>
                <w:lang w:val="zh-CN"/>
              </w:rPr>
              <w:t>1449</w:t>
            </w:r>
          </w:p>
          <w:p w:rsidR="006D70D9" w:rsidRPr="003411F1" w:rsidRDefault="006D70D9" w:rsidP="00017EAC">
            <w:pPr>
              <w:spacing w:line="220" w:lineRule="exact"/>
              <w:jc w:val="center"/>
              <w:rPr>
                <w:szCs w:val="21"/>
                <w:lang w:val="zh-CN"/>
              </w:rPr>
            </w:pPr>
            <w:r w:rsidRPr="003411F1">
              <w:rPr>
                <w:szCs w:val="21"/>
                <w:lang w:val="zh-CN"/>
              </w:rPr>
              <w:t>1547</w:t>
            </w:r>
          </w:p>
          <w:p w:rsidR="006D70D9" w:rsidRPr="003411F1" w:rsidRDefault="006D70D9" w:rsidP="00017EAC">
            <w:pPr>
              <w:spacing w:line="220" w:lineRule="exact"/>
              <w:jc w:val="center"/>
              <w:rPr>
                <w:szCs w:val="21"/>
                <w:lang w:val="zh-CN"/>
              </w:rPr>
            </w:pPr>
            <w:r w:rsidRPr="003411F1">
              <w:rPr>
                <w:szCs w:val="21"/>
                <w:lang w:val="zh-CN"/>
              </w:rPr>
              <w:t>1651</w:t>
            </w:r>
          </w:p>
          <w:p w:rsidR="006D70D9" w:rsidRPr="003411F1" w:rsidRDefault="006D70D9" w:rsidP="00017EAC">
            <w:pPr>
              <w:spacing w:line="220" w:lineRule="exact"/>
              <w:jc w:val="center"/>
              <w:rPr>
                <w:szCs w:val="21"/>
                <w:lang w:val="zh-CN"/>
              </w:rPr>
            </w:pPr>
            <w:r w:rsidRPr="003411F1">
              <w:rPr>
                <w:szCs w:val="21"/>
                <w:lang w:val="zh-CN"/>
              </w:rPr>
              <w:t>1761</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1367</w:t>
            </w:r>
          </w:p>
          <w:p w:rsidR="006D70D9" w:rsidRPr="003411F1" w:rsidRDefault="006D70D9" w:rsidP="00017EAC">
            <w:pPr>
              <w:spacing w:line="220" w:lineRule="exact"/>
              <w:jc w:val="center"/>
              <w:rPr>
                <w:szCs w:val="21"/>
                <w:lang w:val="zh-CN"/>
              </w:rPr>
            </w:pPr>
            <w:r w:rsidRPr="003411F1">
              <w:rPr>
                <w:szCs w:val="21"/>
                <w:lang w:val="zh-CN"/>
              </w:rPr>
              <w:t>1459</w:t>
            </w:r>
          </w:p>
          <w:p w:rsidR="006D70D9" w:rsidRPr="003411F1" w:rsidRDefault="006D70D9" w:rsidP="00017EAC">
            <w:pPr>
              <w:spacing w:line="220" w:lineRule="exact"/>
              <w:jc w:val="center"/>
              <w:rPr>
                <w:szCs w:val="21"/>
                <w:lang w:val="zh-CN"/>
              </w:rPr>
            </w:pPr>
            <w:r w:rsidRPr="003411F1">
              <w:rPr>
                <w:szCs w:val="21"/>
                <w:lang w:val="zh-CN"/>
              </w:rPr>
              <w:t>1558</w:t>
            </w:r>
          </w:p>
          <w:p w:rsidR="006D70D9" w:rsidRPr="003411F1" w:rsidRDefault="006D70D9" w:rsidP="00017EAC">
            <w:pPr>
              <w:spacing w:line="220" w:lineRule="exact"/>
              <w:jc w:val="center"/>
              <w:rPr>
                <w:szCs w:val="21"/>
                <w:lang w:val="zh-CN"/>
              </w:rPr>
            </w:pPr>
            <w:r w:rsidRPr="003411F1">
              <w:rPr>
                <w:szCs w:val="21"/>
                <w:lang w:val="zh-CN"/>
              </w:rPr>
              <w:t>1662</w:t>
            </w:r>
          </w:p>
          <w:p w:rsidR="006D70D9" w:rsidRPr="003411F1" w:rsidRDefault="006D70D9" w:rsidP="00017EAC">
            <w:pPr>
              <w:spacing w:line="220" w:lineRule="exact"/>
              <w:jc w:val="center"/>
              <w:rPr>
                <w:szCs w:val="21"/>
                <w:lang w:val="zh-CN"/>
              </w:rPr>
            </w:pPr>
            <w:r w:rsidRPr="003411F1">
              <w:rPr>
                <w:szCs w:val="21"/>
                <w:lang w:val="zh-CN"/>
              </w:rPr>
              <w:t>1772</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1375</w:t>
            </w:r>
          </w:p>
          <w:p w:rsidR="006D70D9" w:rsidRPr="003411F1" w:rsidRDefault="006D70D9" w:rsidP="00017EAC">
            <w:pPr>
              <w:spacing w:line="220" w:lineRule="exact"/>
              <w:jc w:val="center"/>
              <w:rPr>
                <w:szCs w:val="21"/>
                <w:lang w:val="zh-CN"/>
              </w:rPr>
            </w:pPr>
            <w:r w:rsidRPr="003411F1">
              <w:rPr>
                <w:szCs w:val="21"/>
                <w:lang w:val="zh-CN"/>
              </w:rPr>
              <w:t>1469</w:t>
            </w:r>
          </w:p>
          <w:p w:rsidR="006D70D9" w:rsidRPr="003411F1" w:rsidRDefault="006D70D9" w:rsidP="00017EAC">
            <w:pPr>
              <w:spacing w:line="220" w:lineRule="exact"/>
              <w:jc w:val="center"/>
              <w:rPr>
                <w:szCs w:val="21"/>
                <w:lang w:val="zh-CN"/>
              </w:rPr>
            </w:pPr>
            <w:r w:rsidRPr="003411F1">
              <w:rPr>
                <w:szCs w:val="21"/>
                <w:lang w:val="zh-CN"/>
              </w:rPr>
              <w:t>1568</w:t>
            </w:r>
          </w:p>
          <w:p w:rsidR="006D70D9" w:rsidRPr="003411F1" w:rsidRDefault="006D70D9" w:rsidP="00017EAC">
            <w:pPr>
              <w:spacing w:line="220" w:lineRule="exact"/>
              <w:jc w:val="center"/>
              <w:rPr>
                <w:szCs w:val="21"/>
                <w:lang w:val="zh-CN"/>
              </w:rPr>
            </w:pPr>
            <w:r w:rsidRPr="003411F1">
              <w:rPr>
                <w:szCs w:val="21"/>
                <w:lang w:val="zh-CN"/>
              </w:rPr>
              <w:t>1673</w:t>
            </w:r>
          </w:p>
          <w:p w:rsidR="006D70D9" w:rsidRPr="003411F1" w:rsidRDefault="006D70D9" w:rsidP="00017EAC">
            <w:pPr>
              <w:spacing w:line="220" w:lineRule="exact"/>
              <w:jc w:val="center"/>
              <w:rPr>
                <w:szCs w:val="21"/>
                <w:lang w:val="zh-CN"/>
              </w:rPr>
            </w:pPr>
            <w:r w:rsidRPr="003411F1">
              <w:rPr>
                <w:szCs w:val="21"/>
                <w:lang w:val="zh-CN"/>
              </w:rPr>
              <w:t>1784</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1384</w:t>
            </w:r>
          </w:p>
          <w:p w:rsidR="006D70D9" w:rsidRPr="003411F1" w:rsidRDefault="006D70D9" w:rsidP="00017EAC">
            <w:pPr>
              <w:spacing w:line="220" w:lineRule="exact"/>
              <w:jc w:val="center"/>
              <w:rPr>
                <w:szCs w:val="21"/>
                <w:lang w:val="zh-CN"/>
              </w:rPr>
            </w:pPr>
            <w:r w:rsidRPr="003411F1">
              <w:rPr>
                <w:szCs w:val="21"/>
                <w:lang w:val="zh-CN"/>
              </w:rPr>
              <w:t>1478</w:t>
            </w:r>
          </w:p>
          <w:p w:rsidR="006D70D9" w:rsidRPr="003411F1" w:rsidRDefault="006D70D9" w:rsidP="00017EAC">
            <w:pPr>
              <w:spacing w:line="220" w:lineRule="exact"/>
              <w:jc w:val="center"/>
              <w:rPr>
                <w:szCs w:val="21"/>
                <w:lang w:val="zh-CN"/>
              </w:rPr>
            </w:pPr>
            <w:r w:rsidRPr="003411F1">
              <w:rPr>
                <w:szCs w:val="21"/>
                <w:lang w:val="zh-CN"/>
              </w:rPr>
              <w:t>1578</w:t>
            </w:r>
          </w:p>
          <w:p w:rsidR="006D70D9" w:rsidRPr="003411F1" w:rsidRDefault="006D70D9" w:rsidP="00017EAC">
            <w:pPr>
              <w:spacing w:line="220" w:lineRule="exact"/>
              <w:jc w:val="center"/>
              <w:rPr>
                <w:szCs w:val="21"/>
                <w:lang w:val="zh-CN"/>
              </w:rPr>
            </w:pPr>
            <w:r w:rsidRPr="003411F1">
              <w:rPr>
                <w:szCs w:val="21"/>
                <w:lang w:val="zh-CN"/>
              </w:rPr>
              <w:t>1684</w:t>
            </w:r>
          </w:p>
          <w:p w:rsidR="006D70D9" w:rsidRPr="003411F1" w:rsidRDefault="006D70D9" w:rsidP="00017EAC">
            <w:pPr>
              <w:spacing w:line="220" w:lineRule="exact"/>
              <w:jc w:val="center"/>
              <w:rPr>
                <w:szCs w:val="21"/>
                <w:lang w:val="zh-CN"/>
              </w:rPr>
            </w:pPr>
            <w:r w:rsidRPr="003411F1">
              <w:rPr>
                <w:szCs w:val="21"/>
                <w:lang w:val="zh-CN"/>
              </w:rPr>
              <w:t>1795</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1393</w:t>
            </w:r>
          </w:p>
          <w:p w:rsidR="006D70D9" w:rsidRPr="003411F1" w:rsidRDefault="006D70D9" w:rsidP="00017EAC">
            <w:pPr>
              <w:spacing w:line="220" w:lineRule="exact"/>
              <w:jc w:val="center"/>
              <w:rPr>
                <w:szCs w:val="21"/>
                <w:lang w:val="zh-CN"/>
              </w:rPr>
            </w:pPr>
            <w:r w:rsidRPr="003411F1">
              <w:rPr>
                <w:szCs w:val="21"/>
                <w:lang w:val="zh-CN"/>
              </w:rPr>
              <w:t>1488</w:t>
            </w:r>
          </w:p>
          <w:p w:rsidR="006D70D9" w:rsidRPr="003411F1" w:rsidRDefault="006D70D9" w:rsidP="00017EAC">
            <w:pPr>
              <w:spacing w:line="220" w:lineRule="exact"/>
              <w:jc w:val="center"/>
              <w:rPr>
                <w:szCs w:val="21"/>
                <w:lang w:val="zh-CN"/>
              </w:rPr>
            </w:pPr>
            <w:r w:rsidRPr="003411F1">
              <w:rPr>
                <w:szCs w:val="21"/>
                <w:lang w:val="zh-CN"/>
              </w:rPr>
              <w:t>1588</w:t>
            </w:r>
          </w:p>
          <w:p w:rsidR="006D70D9" w:rsidRPr="003411F1" w:rsidRDefault="006D70D9" w:rsidP="00017EAC">
            <w:pPr>
              <w:spacing w:line="220" w:lineRule="exact"/>
              <w:jc w:val="center"/>
              <w:rPr>
                <w:szCs w:val="21"/>
                <w:lang w:val="zh-CN"/>
              </w:rPr>
            </w:pPr>
            <w:r w:rsidRPr="003411F1">
              <w:rPr>
                <w:szCs w:val="21"/>
                <w:lang w:val="zh-CN"/>
              </w:rPr>
              <w:t>1694</w:t>
            </w:r>
          </w:p>
          <w:p w:rsidR="006D70D9" w:rsidRPr="003411F1" w:rsidRDefault="006D70D9" w:rsidP="00017EAC">
            <w:pPr>
              <w:spacing w:line="220" w:lineRule="exact"/>
              <w:jc w:val="center"/>
              <w:rPr>
                <w:szCs w:val="21"/>
                <w:lang w:val="zh-CN"/>
              </w:rPr>
            </w:pPr>
            <w:r w:rsidRPr="003411F1">
              <w:rPr>
                <w:szCs w:val="21"/>
                <w:lang w:val="zh-CN"/>
              </w:rPr>
              <w:t>1807</w:t>
            </w:r>
          </w:p>
        </w:tc>
      </w:tr>
      <w:tr w:rsidR="006D70D9" w:rsidRPr="003411F1" w:rsidTr="00017EAC">
        <w:trPr>
          <w:trHeight w:val="1055"/>
          <w:jc w:val="center"/>
        </w:trPr>
        <w:tc>
          <w:tcPr>
            <w:tcW w:w="906" w:type="dxa"/>
            <w:vAlign w:val="center"/>
          </w:tcPr>
          <w:p w:rsidR="006D70D9" w:rsidRPr="003411F1" w:rsidRDefault="006D70D9" w:rsidP="00017EAC">
            <w:pPr>
              <w:spacing w:line="220" w:lineRule="exact"/>
              <w:jc w:val="center"/>
              <w:rPr>
                <w:szCs w:val="21"/>
                <w:lang w:val="zh-CN"/>
              </w:rPr>
            </w:pPr>
            <w:r w:rsidRPr="003411F1">
              <w:rPr>
                <w:szCs w:val="21"/>
                <w:lang w:val="zh-CN"/>
              </w:rPr>
              <w:t>16</w:t>
            </w:r>
          </w:p>
          <w:p w:rsidR="006D70D9" w:rsidRPr="003411F1" w:rsidRDefault="006D70D9" w:rsidP="00017EAC">
            <w:pPr>
              <w:spacing w:line="220" w:lineRule="exact"/>
              <w:jc w:val="center"/>
              <w:rPr>
                <w:szCs w:val="21"/>
                <w:lang w:val="zh-CN"/>
              </w:rPr>
            </w:pPr>
            <w:r w:rsidRPr="003411F1">
              <w:rPr>
                <w:szCs w:val="21"/>
                <w:lang w:val="zh-CN"/>
              </w:rPr>
              <w:t>17</w:t>
            </w:r>
          </w:p>
          <w:p w:rsidR="006D70D9" w:rsidRPr="003411F1" w:rsidRDefault="006D70D9" w:rsidP="00017EAC">
            <w:pPr>
              <w:spacing w:line="220" w:lineRule="exact"/>
              <w:jc w:val="center"/>
              <w:rPr>
                <w:szCs w:val="21"/>
                <w:lang w:val="zh-CN"/>
              </w:rPr>
            </w:pPr>
            <w:r w:rsidRPr="003411F1">
              <w:rPr>
                <w:szCs w:val="21"/>
                <w:lang w:val="zh-CN"/>
              </w:rPr>
              <w:t>18</w:t>
            </w:r>
          </w:p>
          <w:p w:rsidR="006D70D9" w:rsidRPr="003411F1" w:rsidRDefault="006D70D9" w:rsidP="00017EAC">
            <w:pPr>
              <w:spacing w:line="220" w:lineRule="exact"/>
              <w:jc w:val="center"/>
              <w:rPr>
                <w:szCs w:val="21"/>
                <w:lang w:val="zh-CN"/>
              </w:rPr>
            </w:pPr>
            <w:r w:rsidRPr="003411F1">
              <w:rPr>
                <w:szCs w:val="21"/>
                <w:lang w:val="zh-CN"/>
              </w:rPr>
              <w:t>19</w:t>
            </w:r>
          </w:p>
          <w:p w:rsidR="006D70D9" w:rsidRPr="003411F1" w:rsidRDefault="006D70D9" w:rsidP="00017EAC">
            <w:pPr>
              <w:spacing w:line="220" w:lineRule="exact"/>
              <w:jc w:val="center"/>
              <w:rPr>
                <w:szCs w:val="21"/>
                <w:lang w:val="zh-CN"/>
              </w:rPr>
            </w:pPr>
            <w:r w:rsidRPr="003411F1">
              <w:rPr>
                <w:szCs w:val="21"/>
                <w:lang w:val="zh-CN"/>
              </w:rPr>
              <w:t>20</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1818</w:t>
            </w:r>
          </w:p>
          <w:p w:rsidR="006D70D9" w:rsidRPr="003411F1" w:rsidRDefault="006D70D9" w:rsidP="00017EAC">
            <w:pPr>
              <w:spacing w:line="220" w:lineRule="exact"/>
              <w:jc w:val="center"/>
              <w:rPr>
                <w:szCs w:val="21"/>
                <w:lang w:val="zh-CN"/>
              </w:rPr>
            </w:pPr>
            <w:r w:rsidRPr="003411F1">
              <w:rPr>
                <w:szCs w:val="21"/>
                <w:lang w:val="zh-CN"/>
              </w:rPr>
              <w:t>1938</w:t>
            </w:r>
          </w:p>
          <w:p w:rsidR="006D70D9" w:rsidRPr="003411F1" w:rsidRDefault="006D70D9" w:rsidP="00017EAC">
            <w:pPr>
              <w:spacing w:line="220" w:lineRule="exact"/>
              <w:jc w:val="center"/>
              <w:rPr>
                <w:szCs w:val="21"/>
                <w:lang w:val="zh-CN"/>
              </w:rPr>
            </w:pPr>
            <w:r w:rsidRPr="003411F1">
              <w:rPr>
                <w:szCs w:val="21"/>
                <w:lang w:val="zh-CN"/>
              </w:rPr>
              <w:t>2064</w:t>
            </w:r>
          </w:p>
          <w:p w:rsidR="006D70D9" w:rsidRPr="003411F1" w:rsidRDefault="006D70D9" w:rsidP="00017EAC">
            <w:pPr>
              <w:spacing w:line="220" w:lineRule="exact"/>
              <w:jc w:val="center"/>
              <w:rPr>
                <w:szCs w:val="21"/>
                <w:lang w:val="zh-CN"/>
              </w:rPr>
            </w:pPr>
            <w:r w:rsidRPr="003411F1">
              <w:rPr>
                <w:szCs w:val="21"/>
                <w:lang w:val="zh-CN"/>
              </w:rPr>
              <w:t>2198</w:t>
            </w:r>
          </w:p>
          <w:p w:rsidR="006D70D9" w:rsidRPr="003411F1" w:rsidRDefault="006D70D9" w:rsidP="00017EAC">
            <w:pPr>
              <w:spacing w:line="220" w:lineRule="exact"/>
              <w:jc w:val="center"/>
              <w:rPr>
                <w:szCs w:val="21"/>
                <w:lang w:val="zh-CN"/>
              </w:rPr>
            </w:pPr>
            <w:r w:rsidRPr="003411F1">
              <w:rPr>
                <w:szCs w:val="21"/>
                <w:lang w:val="zh-CN"/>
              </w:rPr>
              <w:t>2339</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1830</w:t>
            </w:r>
          </w:p>
          <w:p w:rsidR="006D70D9" w:rsidRPr="003411F1" w:rsidRDefault="006D70D9" w:rsidP="00017EAC">
            <w:pPr>
              <w:spacing w:line="220" w:lineRule="exact"/>
              <w:jc w:val="center"/>
              <w:rPr>
                <w:szCs w:val="21"/>
                <w:lang w:val="zh-CN"/>
              </w:rPr>
            </w:pPr>
            <w:r w:rsidRPr="003411F1">
              <w:rPr>
                <w:szCs w:val="21"/>
                <w:lang w:val="zh-CN"/>
              </w:rPr>
              <w:t>1950</w:t>
            </w:r>
          </w:p>
          <w:p w:rsidR="006D70D9" w:rsidRPr="003411F1" w:rsidRDefault="006D70D9" w:rsidP="00017EAC">
            <w:pPr>
              <w:spacing w:line="220" w:lineRule="exact"/>
              <w:jc w:val="center"/>
              <w:rPr>
                <w:szCs w:val="21"/>
                <w:lang w:val="zh-CN"/>
              </w:rPr>
            </w:pPr>
            <w:r w:rsidRPr="003411F1">
              <w:rPr>
                <w:szCs w:val="21"/>
                <w:lang w:val="zh-CN"/>
              </w:rPr>
              <w:t>2077</w:t>
            </w:r>
          </w:p>
          <w:p w:rsidR="006D70D9" w:rsidRPr="003411F1" w:rsidRDefault="006D70D9" w:rsidP="00017EAC">
            <w:pPr>
              <w:spacing w:line="220" w:lineRule="exact"/>
              <w:jc w:val="center"/>
              <w:rPr>
                <w:szCs w:val="21"/>
                <w:lang w:val="zh-CN"/>
              </w:rPr>
            </w:pPr>
            <w:r w:rsidRPr="003411F1">
              <w:rPr>
                <w:szCs w:val="21"/>
                <w:lang w:val="zh-CN"/>
              </w:rPr>
              <w:t>2211</w:t>
            </w:r>
          </w:p>
          <w:p w:rsidR="006D70D9" w:rsidRPr="003411F1" w:rsidRDefault="006D70D9" w:rsidP="00017EAC">
            <w:pPr>
              <w:spacing w:line="220" w:lineRule="exact"/>
              <w:jc w:val="center"/>
              <w:rPr>
                <w:szCs w:val="21"/>
                <w:lang w:val="zh-CN"/>
              </w:rPr>
            </w:pPr>
            <w:r w:rsidRPr="003411F1">
              <w:rPr>
                <w:szCs w:val="21"/>
                <w:lang w:val="zh-CN"/>
              </w:rPr>
              <w:t>2353</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1842</w:t>
            </w:r>
          </w:p>
          <w:p w:rsidR="006D70D9" w:rsidRPr="003411F1" w:rsidRDefault="006D70D9" w:rsidP="00017EAC">
            <w:pPr>
              <w:spacing w:line="220" w:lineRule="exact"/>
              <w:jc w:val="center"/>
              <w:rPr>
                <w:szCs w:val="21"/>
                <w:lang w:val="zh-CN"/>
              </w:rPr>
            </w:pPr>
            <w:r w:rsidRPr="003411F1">
              <w:rPr>
                <w:szCs w:val="21"/>
                <w:lang w:val="zh-CN"/>
              </w:rPr>
              <w:t>1963</w:t>
            </w:r>
          </w:p>
          <w:p w:rsidR="006D70D9" w:rsidRPr="003411F1" w:rsidRDefault="006D70D9" w:rsidP="00017EAC">
            <w:pPr>
              <w:spacing w:line="220" w:lineRule="exact"/>
              <w:jc w:val="center"/>
              <w:rPr>
                <w:szCs w:val="21"/>
                <w:lang w:val="zh-CN"/>
              </w:rPr>
            </w:pPr>
            <w:r w:rsidRPr="003411F1">
              <w:rPr>
                <w:szCs w:val="21"/>
                <w:lang w:val="zh-CN"/>
              </w:rPr>
              <w:t>2090</w:t>
            </w:r>
          </w:p>
          <w:p w:rsidR="006D70D9" w:rsidRPr="003411F1" w:rsidRDefault="006D70D9" w:rsidP="00017EAC">
            <w:pPr>
              <w:spacing w:line="220" w:lineRule="exact"/>
              <w:jc w:val="center"/>
              <w:rPr>
                <w:szCs w:val="21"/>
                <w:lang w:val="zh-CN"/>
              </w:rPr>
            </w:pPr>
            <w:r w:rsidRPr="003411F1">
              <w:rPr>
                <w:szCs w:val="21"/>
                <w:lang w:val="zh-CN"/>
              </w:rPr>
              <w:t>2225</w:t>
            </w:r>
          </w:p>
          <w:p w:rsidR="006D70D9" w:rsidRPr="003411F1" w:rsidRDefault="006D70D9" w:rsidP="00017EAC">
            <w:pPr>
              <w:spacing w:line="220" w:lineRule="exact"/>
              <w:jc w:val="center"/>
              <w:rPr>
                <w:szCs w:val="21"/>
                <w:lang w:val="zh-CN"/>
              </w:rPr>
            </w:pPr>
            <w:r w:rsidRPr="003411F1">
              <w:rPr>
                <w:szCs w:val="21"/>
                <w:lang w:val="zh-CN"/>
              </w:rPr>
              <w:t>2368</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1853</w:t>
            </w:r>
          </w:p>
          <w:p w:rsidR="006D70D9" w:rsidRPr="003411F1" w:rsidRDefault="006D70D9" w:rsidP="00017EAC">
            <w:pPr>
              <w:spacing w:line="220" w:lineRule="exact"/>
              <w:jc w:val="center"/>
              <w:rPr>
                <w:szCs w:val="21"/>
                <w:lang w:val="zh-CN"/>
              </w:rPr>
            </w:pPr>
            <w:r w:rsidRPr="003411F1">
              <w:rPr>
                <w:szCs w:val="21"/>
                <w:lang w:val="zh-CN"/>
              </w:rPr>
              <w:t>1975</w:t>
            </w:r>
          </w:p>
          <w:p w:rsidR="006D70D9" w:rsidRPr="003411F1" w:rsidRDefault="006D70D9" w:rsidP="00017EAC">
            <w:pPr>
              <w:spacing w:line="220" w:lineRule="exact"/>
              <w:jc w:val="center"/>
              <w:rPr>
                <w:szCs w:val="21"/>
                <w:lang w:val="zh-CN"/>
              </w:rPr>
            </w:pPr>
            <w:r w:rsidRPr="003411F1">
              <w:rPr>
                <w:szCs w:val="21"/>
                <w:lang w:val="zh-CN"/>
              </w:rPr>
              <w:t>2103</w:t>
            </w:r>
          </w:p>
          <w:p w:rsidR="006D70D9" w:rsidRPr="003411F1" w:rsidRDefault="006D70D9" w:rsidP="00017EAC">
            <w:pPr>
              <w:spacing w:line="220" w:lineRule="exact"/>
              <w:jc w:val="center"/>
              <w:rPr>
                <w:szCs w:val="21"/>
                <w:lang w:val="zh-CN"/>
              </w:rPr>
            </w:pPr>
            <w:r w:rsidRPr="003411F1">
              <w:rPr>
                <w:szCs w:val="21"/>
                <w:lang w:val="zh-CN"/>
              </w:rPr>
              <w:t>2239</w:t>
            </w:r>
          </w:p>
          <w:p w:rsidR="006D70D9" w:rsidRPr="003411F1" w:rsidRDefault="006D70D9" w:rsidP="00017EAC">
            <w:pPr>
              <w:spacing w:line="220" w:lineRule="exact"/>
              <w:jc w:val="center"/>
              <w:rPr>
                <w:szCs w:val="21"/>
                <w:lang w:val="zh-CN"/>
              </w:rPr>
            </w:pPr>
            <w:r w:rsidRPr="003411F1">
              <w:rPr>
                <w:szCs w:val="21"/>
                <w:lang w:val="zh-CN"/>
              </w:rPr>
              <w:t>2382</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1865</w:t>
            </w:r>
          </w:p>
          <w:p w:rsidR="006D70D9" w:rsidRPr="003411F1" w:rsidRDefault="006D70D9" w:rsidP="00017EAC">
            <w:pPr>
              <w:spacing w:line="220" w:lineRule="exact"/>
              <w:jc w:val="center"/>
              <w:rPr>
                <w:szCs w:val="21"/>
                <w:lang w:val="zh-CN"/>
              </w:rPr>
            </w:pPr>
            <w:r w:rsidRPr="003411F1">
              <w:rPr>
                <w:szCs w:val="21"/>
                <w:lang w:val="zh-CN"/>
              </w:rPr>
              <w:t>1988</w:t>
            </w:r>
          </w:p>
          <w:p w:rsidR="006D70D9" w:rsidRPr="003411F1" w:rsidRDefault="006D70D9" w:rsidP="00017EAC">
            <w:pPr>
              <w:spacing w:line="220" w:lineRule="exact"/>
              <w:jc w:val="center"/>
              <w:rPr>
                <w:szCs w:val="21"/>
                <w:lang w:val="zh-CN"/>
              </w:rPr>
            </w:pPr>
            <w:r w:rsidRPr="003411F1">
              <w:rPr>
                <w:szCs w:val="21"/>
                <w:lang w:val="zh-CN"/>
              </w:rPr>
              <w:t>2117</w:t>
            </w:r>
          </w:p>
          <w:p w:rsidR="006D70D9" w:rsidRPr="003411F1" w:rsidRDefault="006D70D9" w:rsidP="00017EAC">
            <w:pPr>
              <w:spacing w:line="220" w:lineRule="exact"/>
              <w:jc w:val="center"/>
              <w:rPr>
                <w:szCs w:val="21"/>
                <w:lang w:val="zh-CN"/>
              </w:rPr>
            </w:pPr>
            <w:r w:rsidRPr="003411F1">
              <w:rPr>
                <w:szCs w:val="21"/>
                <w:lang w:val="zh-CN"/>
              </w:rPr>
              <w:t>2253</w:t>
            </w:r>
          </w:p>
          <w:p w:rsidR="006D70D9" w:rsidRPr="003411F1" w:rsidRDefault="006D70D9" w:rsidP="00017EAC">
            <w:pPr>
              <w:spacing w:line="220" w:lineRule="exact"/>
              <w:jc w:val="center"/>
              <w:rPr>
                <w:szCs w:val="21"/>
                <w:lang w:val="zh-CN"/>
              </w:rPr>
            </w:pPr>
            <w:r w:rsidRPr="003411F1">
              <w:rPr>
                <w:szCs w:val="21"/>
                <w:lang w:val="zh-CN"/>
              </w:rPr>
              <w:t>2397</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1877</w:t>
            </w:r>
          </w:p>
          <w:p w:rsidR="006D70D9" w:rsidRPr="003411F1" w:rsidRDefault="006D70D9" w:rsidP="00017EAC">
            <w:pPr>
              <w:spacing w:line="220" w:lineRule="exact"/>
              <w:jc w:val="center"/>
              <w:rPr>
                <w:szCs w:val="21"/>
                <w:lang w:val="zh-CN"/>
              </w:rPr>
            </w:pPr>
            <w:r w:rsidRPr="003411F1">
              <w:rPr>
                <w:szCs w:val="21"/>
                <w:lang w:val="zh-CN"/>
              </w:rPr>
              <w:t>2000</w:t>
            </w:r>
          </w:p>
          <w:p w:rsidR="006D70D9" w:rsidRPr="003411F1" w:rsidRDefault="006D70D9" w:rsidP="00017EAC">
            <w:pPr>
              <w:spacing w:line="220" w:lineRule="exact"/>
              <w:jc w:val="center"/>
              <w:rPr>
                <w:szCs w:val="21"/>
                <w:lang w:val="zh-CN"/>
              </w:rPr>
            </w:pPr>
            <w:r w:rsidRPr="003411F1">
              <w:rPr>
                <w:szCs w:val="21"/>
                <w:lang w:val="zh-CN"/>
              </w:rPr>
              <w:t>2130</w:t>
            </w:r>
          </w:p>
          <w:p w:rsidR="006D70D9" w:rsidRPr="003411F1" w:rsidRDefault="006D70D9" w:rsidP="00017EAC">
            <w:pPr>
              <w:spacing w:line="220" w:lineRule="exact"/>
              <w:jc w:val="center"/>
              <w:rPr>
                <w:szCs w:val="21"/>
                <w:lang w:val="zh-CN"/>
              </w:rPr>
            </w:pPr>
            <w:r w:rsidRPr="003411F1">
              <w:rPr>
                <w:szCs w:val="21"/>
                <w:lang w:val="zh-CN"/>
              </w:rPr>
              <w:t>2267</w:t>
            </w:r>
          </w:p>
          <w:p w:rsidR="006D70D9" w:rsidRPr="003411F1" w:rsidRDefault="006D70D9" w:rsidP="00017EAC">
            <w:pPr>
              <w:spacing w:line="220" w:lineRule="exact"/>
              <w:jc w:val="center"/>
              <w:rPr>
                <w:szCs w:val="21"/>
                <w:lang w:val="zh-CN"/>
              </w:rPr>
            </w:pPr>
            <w:r w:rsidRPr="003411F1">
              <w:rPr>
                <w:szCs w:val="21"/>
                <w:lang w:val="zh-CN"/>
              </w:rPr>
              <w:t>2412</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1889</w:t>
            </w:r>
          </w:p>
          <w:p w:rsidR="006D70D9" w:rsidRPr="003411F1" w:rsidRDefault="006D70D9" w:rsidP="00017EAC">
            <w:pPr>
              <w:spacing w:line="220" w:lineRule="exact"/>
              <w:jc w:val="center"/>
              <w:rPr>
                <w:szCs w:val="21"/>
                <w:lang w:val="zh-CN"/>
              </w:rPr>
            </w:pPr>
            <w:r w:rsidRPr="003411F1">
              <w:rPr>
                <w:szCs w:val="21"/>
                <w:lang w:val="zh-CN"/>
              </w:rPr>
              <w:t>2013</w:t>
            </w:r>
          </w:p>
          <w:p w:rsidR="006D70D9" w:rsidRPr="003411F1" w:rsidRDefault="006D70D9" w:rsidP="00017EAC">
            <w:pPr>
              <w:spacing w:line="220" w:lineRule="exact"/>
              <w:jc w:val="center"/>
              <w:rPr>
                <w:szCs w:val="21"/>
                <w:lang w:val="zh-CN"/>
              </w:rPr>
            </w:pPr>
            <w:r w:rsidRPr="003411F1">
              <w:rPr>
                <w:szCs w:val="21"/>
                <w:lang w:val="zh-CN"/>
              </w:rPr>
              <w:t>2143</w:t>
            </w:r>
          </w:p>
          <w:p w:rsidR="006D70D9" w:rsidRPr="003411F1" w:rsidRDefault="006D70D9" w:rsidP="00017EAC">
            <w:pPr>
              <w:spacing w:line="220" w:lineRule="exact"/>
              <w:jc w:val="center"/>
              <w:rPr>
                <w:szCs w:val="21"/>
                <w:lang w:val="zh-CN"/>
              </w:rPr>
            </w:pPr>
            <w:r w:rsidRPr="003411F1">
              <w:rPr>
                <w:szCs w:val="21"/>
                <w:lang w:val="zh-CN"/>
              </w:rPr>
              <w:t>2281</w:t>
            </w:r>
          </w:p>
          <w:p w:rsidR="006D70D9" w:rsidRPr="003411F1" w:rsidRDefault="006D70D9" w:rsidP="00017EAC">
            <w:pPr>
              <w:spacing w:line="220" w:lineRule="exact"/>
              <w:jc w:val="center"/>
              <w:rPr>
                <w:szCs w:val="21"/>
                <w:lang w:val="zh-CN"/>
              </w:rPr>
            </w:pPr>
            <w:r w:rsidRPr="003411F1">
              <w:rPr>
                <w:szCs w:val="21"/>
                <w:lang w:val="zh-CN"/>
              </w:rPr>
              <w:t>2427</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1901</w:t>
            </w:r>
          </w:p>
          <w:p w:rsidR="006D70D9" w:rsidRPr="003411F1" w:rsidRDefault="006D70D9" w:rsidP="00017EAC">
            <w:pPr>
              <w:spacing w:line="220" w:lineRule="exact"/>
              <w:jc w:val="center"/>
              <w:rPr>
                <w:szCs w:val="21"/>
                <w:lang w:val="zh-CN"/>
              </w:rPr>
            </w:pPr>
            <w:r w:rsidRPr="003411F1">
              <w:rPr>
                <w:szCs w:val="21"/>
                <w:lang w:val="zh-CN"/>
              </w:rPr>
              <w:t>2026</w:t>
            </w:r>
          </w:p>
          <w:p w:rsidR="006D70D9" w:rsidRPr="003411F1" w:rsidRDefault="006D70D9" w:rsidP="00017EAC">
            <w:pPr>
              <w:spacing w:line="220" w:lineRule="exact"/>
              <w:jc w:val="center"/>
              <w:rPr>
                <w:szCs w:val="21"/>
                <w:lang w:val="zh-CN"/>
              </w:rPr>
            </w:pPr>
            <w:r w:rsidRPr="003411F1">
              <w:rPr>
                <w:szCs w:val="21"/>
                <w:lang w:val="zh-CN"/>
              </w:rPr>
              <w:t>2157</w:t>
            </w:r>
          </w:p>
          <w:p w:rsidR="006D70D9" w:rsidRPr="003411F1" w:rsidRDefault="006D70D9" w:rsidP="00017EAC">
            <w:pPr>
              <w:spacing w:line="220" w:lineRule="exact"/>
              <w:jc w:val="center"/>
              <w:rPr>
                <w:szCs w:val="21"/>
                <w:lang w:val="zh-CN"/>
              </w:rPr>
            </w:pPr>
            <w:r w:rsidRPr="003411F1">
              <w:rPr>
                <w:szCs w:val="21"/>
                <w:lang w:val="zh-CN"/>
              </w:rPr>
              <w:t>2295</w:t>
            </w:r>
          </w:p>
          <w:p w:rsidR="006D70D9" w:rsidRPr="003411F1" w:rsidRDefault="006D70D9" w:rsidP="00017EAC">
            <w:pPr>
              <w:spacing w:line="220" w:lineRule="exact"/>
              <w:jc w:val="center"/>
              <w:rPr>
                <w:szCs w:val="21"/>
                <w:lang w:val="zh-CN"/>
              </w:rPr>
            </w:pPr>
            <w:r w:rsidRPr="003411F1">
              <w:rPr>
                <w:szCs w:val="21"/>
                <w:lang w:val="zh-CN"/>
              </w:rPr>
              <w:t>2442</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1913</w:t>
            </w:r>
          </w:p>
          <w:p w:rsidR="006D70D9" w:rsidRPr="003411F1" w:rsidRDefault="006D70D9" w:rsidP="00017EAC">
            <w:pPr>
              <w:spacing w:line="220" w:lineRule="exact"/>
              <w:jc w:val="center"/>
              <w:rPr>
                <w:szCs w:val="21"/>
                <w:lang w:val="zh-CN"/>
              </w:rPr>
            </w:pPr>
            <w:r w:rsidRPr="003411F1">
              <w:rPr>
                <w:szCs w:val="21"/>
                <w:lang w:val="zh-CN"/>
              </w:rPr>
              <w:t>2038</w:t>
            </w:r>
          </w:p>
          <w:p w:rsidR="006D70D9" w:rsidRPr="003411F1" w:rsidRDefault="006D70D9" w:rsidP="00017EAC">
            <w:pPr>
              <w:spacing w:line="220" w:lineRule="exact"/>
              <w:jc w:val="center"/>
              <w:rPr>
                <w:szCs w:val="21"/>
                <w:lang w:val="zh-CN"/>
              </w:rPr>
            </w:pPr>
            <w:r w:rsidRPr="003411F1">
              <w:rPr>
                <w:szCs w:val="21"/>
                <w:lang w:val="zh-CN"/>
              </w:rPr>
              <w:t>2170</w:t>
            </w:r>
          </w:p>
          <w:p w:rsidR="006D70D9" w:rsidRPr="003411F1" w:rsidRDefault="006D70D9" w:rsidP="00017EAC">
            <w:pPr>
              <w:spacing w:line="220" w:lineRule="exact"/>
              <w:jc w:val="center"/>
              <w:rPr>
                <w:szCs w:val="21"/>
                <w:lang w:val="zh-CN"/>
              </w:rPr>
            </w:pPr>
            <w:r w:rsidRPr="003411F1">
              <w:rPr>
                <w:szCs w:val="21"/>
                <w:lang w:val="zh-CN"/>
              </w:rPr>
              <w:t>2310</w:t>
            </w:r>
          </w:p>
          <w:p w:rsidR="006D70D9" w:rsidRPr="003411F1" w:rsidRDefault="006D70D9" w:rsidP="00017EAC">
            <w:pPr>
              <w:spacing w:line="220" w:lineRule="exact"/>
              <w:jc w:val="center"/>
              <w:rPr>
                <w:szCs w:val="21"/>
                <w:lang w:val="zh-CN"/>
              </w:rPr>
            </w:pPr>
            <w:r w:rsidRPr="003411F1">
              <w:rPr>
                <w:szCs w:val="21"/>
                <w:lang w:val="zh-CN"/>
              </w:rPr>
              <w:t>2457</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1926</w:t>
            </w:r>
          </w:p>
          <w:p w:rsidR="006D70D9" w:rsidRPr="003411F1" w:rsidRDefault="006D70D9" w:rsidP="00017EAC">
            <w:pPr>
              <w:spacing w:line="220" w:lineRule="exact"/>
              <w:jc w:val="center"/>
              <w:rPr>
                <w:szCs w:val="21"/>
                <w:lang w:val="zh-CN"/>
              </w:rPr>
            </w:pPr>
            <w:r w:rsidRPr="003411F1">
              <w:rPr>
                <w:szCs w:val="21"/>
                <w:lang w:val="zh-CN"/>
              </w:rPr>
              <w:t>2051</w:t>
            </w:r>
          </w:p>
          <w:p w:rsidR="006D70D9" w:rsidRPr="003411F1" w:rsidRDefault="006D70D9" w:rsidP="00017EAC">
            <w:pPr>
              <w:spacing w:line="220" w:lineRule="exact"/>
              <w:jc w:val="center"/>
              <w:rPr>
                <w:szCs w:val="21"/>
                <w:lang w:val="zh-CN"/>
              </w:rPr>
            </w:pPr>
            <w:r w:rsidRPr="003411F1">
              <w:rPr>
                <w:szCs w:val="21"/>
                <w:lang w:val="zh-CN"/>
              </w:rPr>
              <w:t>2184</w:t>
            </w:r>
          </w:p>
          <w:p w:rsidR="006D70D9" w:rsidRPr="003411F1" w:rsidRDefault="006D70D9" w:rsidP="00017EAC">
            <w:pPr>
              <w:spacing w:line="220" w:lineRule="exact"/>
              <w:jc w:val="center"/>
              <w:rPr>
                <w:szCs w:val="21"/>
                <w:lang w:val="zh-CN"/>
              </w:rPr>
            </w:pPr>
            <w:r w:rsidRPr="003411F1">
              <w:rPr>
                <w:szCs w:val="21"/>
                <w:lang w:val="zh-CN"/>
              </w:rPr>
              <w:t>2324</w:t>
            </w:r>
          </w:p>
          <w:p w:rsidR="006D70D9" w:rsidRPr="003411F1" w:rsidRDefault="006D70D9" w:rsidP="00017EAC">
            <w:pPr>
              <w:spacing w:line="220" w:lineRule="exact"/>
              <w:jc w:val="center"/>
              <w:rPr>
                <w:szCs w:val="21"/>
                <w:lang w:val="zh-CN"/>
              </w:rPr>
            </w:pPr>
            <w:r w:rsidRPr="003411F1">
              <w:rPr>
                <w:szCs w:val="21"/>
                <w:lang w:val="zh-CN"/>
              </w:rPr>
              <w:t>2472</w:t>
            </w:r>
          </w:p>
        </w:tc>
      </w:tr>
      <w:tr w:rsidR="006D70D9" w:rsidRPr="003411F1" w:rsidTr="00017EAC">
        <w:trPr>
          <w:trHeight w:val="1083"/>
          <w:jc w:val="center"/>
        </w:trPr>
        <w:tc>
          <w:tcPr>
            <w:tcW w:w="906" w:type="dxa"/>
            <w:vAlign w:val="center"/>
          </w:tcPr>
          <w:p w:rsidR="006D70D9" w:rsidRPr="003411F1" w:rsidRDefault="006D70D9" w:rsidP="00017EAC">
            <w:pPr>
              <w:spacing w:line="220" w:lineRule="exact"/>
              <w:jc w:val="center"/>
              <w:rPr>
                <w:szCs w:val="21"/>
                <w:lang w:val="zh-CN"/>
              </w:rPr>
            </w:pPr>
            <w:r w:rsidRPr="003411F1">
              <w:rPr>
                <w:szCs w:val="21"/>
                <w:lang w:val="zh-CN"/>
              </w:rPr>
              <w:t>21</w:t>
            </w:r>
          </w:p>
          <w:p w:rsidR="006D70D9" w:rsidRPr="003411F1" w:rsidRDefault="006D70D9" w:rsidP="00017EAC">
            <w:pPr>
              <w:spacing w:line="220" w:lineRule="exact"/>
              <w:jc w:val="center"/>
              <w:rPr>
                <w:szCs w:val="21"/>
                <w:lang w:val="zh-CN"/>
              </w:rPr>
            </w:pPr>
            <w:r w:rsidRPr="003411F1">
              <w:rPr>
                <w:szCs w:val="21"/>
                <w:lang w:val="zh-CN"/>
              </w:rPr>
              <w:t>22</w:t>
            </w:r>
          </w:p>
          <w:p w:rsidR="006D70D9" w:rsidRPr="003411F1" w:rsidRDefault="006D70D9" w:rsidP="00017EAC">
            <w:pPr>
              <w:spacing w:line="220" w:lineRule="exact"/>
              <w:jc w:val="center"/>
              <w:rPr>
                <w:szCs w:val="21"/>
                <w:lang w:val="zh-CN"/>
              </w:rPr>
            </w:pPr>
            <w:r w:rsidRPr="003411F1">
              <w:rPr>
                <w:szCs w:val="21"/>
                <w:lang w:val="zh-CN"/>
              </w:rPr>
              <w:t>23</w:t>
            </w:r>
          </w:p>
          <w:p w:rsidR="006D70D9" w:rsidRPr="003411F1" w:rsidRDefault="006D70D9" w:rsidP="00017EAC">
            <w:pPr>
              <w:spacing w:line="220" w:lineRule="exact"/>
              <w:jc w:val="center"/>
              <w:rPr>
                <w:szCs w:val="21"/>
                <w:lang w:val="zh-CN"/>
              </w:rPr>
            </w:pPr>
            <w:r w:rsidRPr="003411F1">
              <w:rPr>
                <w:szCs w:val="21"/>
                <w:lang w:val="zh-CN"/>
              </w:rPr>
              <w:t>24</w:t>
            </w:r>
          </w:p>
          <w:p w:rsidR="006D70D9" w:rsidRPr="003411F1" w:rsidRDefault="006D70D9" w:rsidP="00017EAC">
            <w:pPr>
              <w:spacing w:line="220" w:lineRule="exact"/>
              <w:jc w:val="center"/>
              <w:rPr>
                <w:szCs w:val="21"/>
                <w:lang w:val="zh-CN"/>
              </w:rPr>
            </w:pPr>
            <w:r w:rsidRPr="003411F1">
              <w:rPr>
                <w:szCs w:val="21"/>
                <w:lang w:val="zh-CN"/>
              </w:rPr>
              <w:t>25</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2487</w:t>
            </w:r>
          </w:p>
          <w:p w:rsidR="006D70D9" w:rsidRPr="003411F1" w:rsidRDefault="006D70D9" w:rsidP="00017EAC">
            <w:pPr>
              <w:spacing w:line="220" w:lineRule="exact"/>
              <w:jc w:val="center"/>
              <w:rPr>
                <w:szCs w:val="21"/>
                <w:lang w:val="zh-CN"/>
              </w:rPr>
            </w:pPr>
            <w:r w:rsidRPr="003411F1">
              <w:rPr>
                <w:szCs w:val="21"/>
                <w:lang w:val="zh-CN"/>
              </w:rPr>
              <w:t>2644</w:t>
            </w:r>
          </w:p>
          <w:p w:rsidR="006D70D9" w:rsidRPr="003411F1" w:rsidRDefault="006D70D9" w:rsidP="00017EAC">
            <w:pPr>
              <w:spacing w:line="220" w:lineRule="exact"/>
              <w:jc w:val="center"/>
              <w:rPr>
                <w:szCs w:val="21"/>
                <w:lang w:val="zh-CN"/>
              </w:rPr>
            </w:pPr>
            <w:r w:rsidRPr="003411F1">
              <w:rPr>
                <w:szCs w:val="21"/>
                <w:lang w:val="zh-CN"/>
              </w:rPr>
              <w:t>2810</w:t>
            </w:r>
          </w:p>
          <w:p w:rsidR="006D70D9" w:rsidRPr="003411F1" w:rsidRDefault="006D70D9" w:rsidP="00017EAC">
            <w:pPr>
              <w:spacing w:line="220" w:lineRule="exact"/>
              <w:jc w:val="center"/>
              <w:rPr>
                <w:szCs w:val="21"/>
                <w:lang w:val="zh-CN"/>
              </w:rPr>
            </w:pPr>
            <w:r w:rsidRPr="003411F1">
              <w:rPr>
                <w:szCs w:val="21"/>
                <w:lang w:val="zh-CN"/>
              </w:rPr>
              <w:t>2985</w:t>
            </w:r>
          </w:p>
          <w:p w:rsidR="006D70D9" w:rsidRPr="003411F1" w:rsidRDefault="006D70D9" w:rsidP="00017EAC">
            <w:pPr>
              <w:spacing w:line="220" w:lineRule="exact"/>
              <w:jc w:val="center"/>
              <w:rPr>
                <w:szCs w:val="21"/>
                <w:lang w:val="zh-CN"/>
              </w:rPr>
            </w:pPr>
            <w:r w:rsidRPr="003411F1">
              <w:rPr>
                <w:szCs w:val="21"/>
                <w:lang w:val="zh-CN"/>
              </w:rPr>
              <w:t>3169</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2503</w:t>
            </w:r>
          </w:p>
          <w:p w:rsidR="006D70D9" w:rsidRPr="003411F1" w:rsidRDefault="006D70D9" w:rsidP="00017EAC">
            <w:pPr>
              <w:spacing w:line="220" w:lineRule="exact"/>
              <w:jc w:val="center"/>
              <w:rPr>
                <w:szCs w:val="21"/>
                <w:lang w:val="zh-CN"/>
              </w:rPr>
            </w:pPr>
            <w:r w:rsidRPr="003411F1">
              <w:rPr>
                <w:szCs w:val="21"/>
                <w:lang w:val="zh-CN"/>
              </w:rPr>
              <w:t>2660</w:t>
            </w:r>
          </w:p>
          <w:p w:rsidR="006D70D9" w:rsidRPr="003411F1" w:rsidRDefault="006D70D9" w:rsidP="00017EAC">
            <w:pPr>
              <w:spacing w:line="220" w:lineRule="exact"/>
              <w:jc w:val="center"/>
              <w:rPr>
                <w:szCs w:val="21"/>
                <w:lang w:val="zh-CN"/>
              </w:rPr>
            </w:pPr>
            <w:r w:rsidRPr="003411F1">
              <w:rPr>
                <w:szCs w:val="21"/>
                <w:lang w:val="zh-CN"/>
              </w:rPr>
              <w:t>2827</w:t>
            </w:r>
          </w:p>
          <w:p w:rsidR="006D70D9" w:rsidRPr="003411F1" w:rsidRDefault="006D70D9" w:rsidP="00017EAC">
            <w:pPr>
              <w:spacing w:line="220" w:lineRule="exact"/>
              <w:jc w:val="center"/>
              <w:rPr>
                <w:szCs w:val="21"/>
                <w:lang w:val="zh-CN"/>
              </w:rPr>
            </w:pPr>
            <w:r w:rsidRPr="003411F1">
              <w:rPr>
                <w:szCs w:val="21"/>
                <w:lang w:val="zh-CN"/>
              </w:rPr>
              <w:t>3003</w:t>
            </w:r>
          </w:p>
          <w:p w:rsidR="006D70D9" w:rsidRPr="003411F1" w:rsidRDefault="006D70D9" w:rsidP="00017EAC">
            <w:pPr>
              <w:spacing w:line="220" w:lineRule="exact"/>
              <w:jc w:val="center"/>
              <w:rPr>
                <w:szCs w:val="21"/>
                <w:lang w:val="zh-CN"/>
              </w:rPr>
            </w:pPr>
            <w:r w:rsidRPr="003411F1">
              <w:rPr>
                <w:szCs w:val="21"/>
                <w:lang w:val="zh-CN"/>
              </w:rPr>
              <w:t>3188</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2518</w:t>
            </w:r>
          </w:p>
          <w:p w:rsidR="006D70D9" w:rsidRPr="003411F1" w:rsidRDefault="006D70D9" w:rsidP="00017EAC">
            <w:pPr>
              <w:spacing w:line="220" w:lineRule="exact"/>
              <w:jc w:val="center"/>
              <w:rPr>
                <w:szCs w:val="21"/>
                <w:lang w:val="zh-CN"/>
              </w:rPr>
            </w:pPr>
            <w:r w:rsidRPr="003411F1">
              <w:rPr>
                <w:szCs w:val="21"/>
                <w:lang w:val="zh-CN"/>
              </w:rPr>
              <w:t>2677</w:t>
            </w:r>
          </w:p>
          <w:p w:rsidR="006D70D9" w:rsidRPr="003411F1" w:rsidRDefault="006D70D9" w:rsidP="00017EAC">
            <w:pPr>
              <w:spacing w:line="220" w:lineRule="exact"/>
              <w:jc w:val="center"/>
              <w:rPr>
                <w:szCs w:val="21"/>
                <w:lang w:val="zh-CN"/>
              </w:rPr>
            </w:pPr>
            <w:r w:rsidRPr="003411F1">
              <w:rPr>
                <w:szCs w:val="21"/>
                <w:lang w:val="zh-CN"/>
              </w:rPr>
              <w:t>2844</w:t>
            </w:r>
          </w:p>
          <w:p w:rsidR="006D70D9" w:rsidRPr="003411F1" w:rsidRDefault="006D70D9" w:rsidP="00017EAC">
            <w:pPr>
              <w:spacing w:line="220" w:lineRule="exact"/>
              <w:jc w:val="center"/>
              <w:rPr>
                <w:szCs w:val="21"/>
                <w:lang w:val="zh-CN"/>
              </w:rPr>
            </w:pPr>
            <w:r w:rsidRPr="003411F1">
              <w:rPr>
                <w:szCs w:val="21"/>
                <w:lang w:val="zh-CN"/>
              </w:rPr>
              <w:t>3021</w:t>
            </w:r>
          </w:p>
          <w:p w:rsidR="006D70D9" w:rsidRPr="003411F1" w:rsidRDefault="006D70D9" w:rsidP="00017EAC">
            <w:pPr>
              <w:spacing w:line="220" w:lineRule="exact"/>
              <w:jc w:val="center"/>
              <w:rPr>
                <w:szCs w:val="21"/>
                <w:lang w:val="zh-CN"/>
              </w:rPr>
            </w:pPr>
            <w:r w:rsidRPr="003411F1">
              <w:rPr>
                <w:szCs w:val="21"/>
                <w:lang w:val="zh-CN"/>
              </w:rPr>
              <w:t>3207</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2534</w:t>
            </w:r>
          </w:p>
          <w:p w:rsidR="006D70D9" w:rsidRPr="003411F1" w:rsidRDefault="006D70D9" w:rsidP="00017EAC">
            <w:pPr>
              <w:spacing w:line="220" w:lineRule="exact"/>
              <w:jc w:val="center"/>
              <w:rPr>
                <w:szCs w:val="21"/>
                <w:lang w:val="zh-CN"/>
              </w:rPr>
            </w:pPr>
            <w:r w:rsidRPr="003411F1">
              <w:rPr>
                <w:szCs w:val="21"/>
                <w:lang w:val="zh-CN"/>
              </w:rPr>
              <w:t>2693</w:t>
            </w:r>
          </w:p>
          <w:p w:rsidR="006D70D9" w:rsidRPr="003411F1" w:rsidRDefault="006D70D9" w:rsidP="00017EAC">
            <w:pPr>
              <w:spacing w:line="220" w:lineRule="exact"/>
              <w:jc w:val="center"/>
              <w:rPr>
                <w:szCs w:val="21"/>
                <w:lang w:val="zh-CN"/>
              </w:rPr>
            </w:pPr>
            <w:r w:rsidRPr="003411F1">
              <w:rPr>
                <w:szCs w:val="21"/>
                <w:lang w:val="zh-CN"/>
              </w:rPr>
              <w:t>2862</w:t>
            </w:r>
          </w:p>
          <w:p w:rsidR="006D70D9" w:rsidRPr="003411F1" w:rsidRDefault="006D70D9" w:rsidP="00017EAC">
            <w:pPr>
              <w:spacing w:line="220" w:lineRule="exact"/>
              <w:jc w:val="center"/>
              <w:rPr>
                <w:szCs w:val="21"/>
                <w:lang w:val="zh-CN"/>
              </w:rPr>
            </w:pPr>
            <w:r w:rsidRPr="003411F1">
              <w:rPr>
                <w:szCs w:val="21"/>
                <w:lang w:val="zh-CN"/>
              </w:rPr>
              <w:t>3039</w:t>
            </w:r>
          </w:p>
          <w:p w:rsidR="006D70D9" w:rsidRPr="003411F1" w:rsidRDefault="006D70D9" w:rsidP="00017EAC">
            <w:pPr>
              <w:spacing w:line="220" w:lineRule="exact"/>
              <w:jc w:val="center"/>
              <w:rPr>
                <w:szCs w:val="21"/>
                <w:lang w:val="zh-CN"/>
              </w:rPr>
            </w:pPr>
            <w:r w:rsidRPr="003411F1">
              <w:rPr>
                <w:szCs w:val="21"/>
                <w:lang w:val="zh-CN"/>
              </w:rPr>
              <w:t>3226</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2549</w:t>
            </w:r>
          </w:p>
          <w:p w:rsidR="006D70D9" w:rsidRPr="003411F1" w:rsidRDefault="006D70D9" w:rsidP="00017EAC">
            <w:pPr>
              <w:spacing w:line="220" w:lineRule="exact"/>
              <w:jc w:val="center"/>
              <w:rPr>
                <w:szCs w:val="21"/>
                <w:lang w:val="zh-CN"/>
              </w:rPr>
            </w:pPr>
            <w:r w:rsidRPr="003411F1">
              <w:rPr>
                <w:szCs w:val="21"/>
                <w:lang w:val="zh-CN"/>
              </w:rPr>
              <w:t>2710</w:t>
            </w:r>
          </w:p>
          <w:p w:rsidR="006D70D9" w:rsidRPr="003411F1" w:rsidRDefault="006D70D9" w:rsidP="00017EAC">
            <w:pPr>
              <w:spacing w:line="220" w:lineRule="exact"/>
              <w:jc w:val="center"/>
              <w:rPr>
                <w:szCs w:val="21"/>
                <w:lang w:val="zh-CN"/>
              </w:rPr>
            </w:pPr>
            <w:r w:rsidRPr="003411F1">
              <w:rPr>
                <w:szCs w:val="21"/>
                <w:lang w:val="zh-CN"/>
              </w:rPr>
              <w:t>2879</w:t>
            </w:r>
          </w:p>
          <w:p w:rsidR="006D70D9" w:rsidRPr="003411F1" w:rsidRDefault="006D70D9" w:rsidP="00017EAC">
            <w:pPr>
              <w:spacing w:line="220" w:lineRule="exact"/>
              <w:jc w:val="center"/>
              <w:rPr>
                <w:szCs w:val="21"/>
                <w:lang w:val="zh-CN"/>
              </w:rPr>
            </w:pPr>
            <w:r w:rsidRPr="003411F1">
              <w:rPr>
                <w:szCs w:val="21"/>
                <w:lang w:val="zh-CN"/>
              </w:rPr>
              <w:t>3057</w:t>
            </w:r>
          </w:p>
          <w:p w:rsidR="006D70D9" w:rsidRPr="003411F1" w:rsidRDefault="006D70D9" w:rsidP="00017EAC">
            <w:pPr>
              <w:spacing w:line="220" w:lineRule="exact"/>
              <w:jc w:val="center"/>
              <w:rPr>
                <w:szCs w:val="21"/>
                <w:lang w:val="zh-CN"/>
              </w:rPr>
            </w:pPr>
            <w:r w:rsidRPr="003411F1">
              <w:rPr>
                <w:szCs w:val="21"/>
                <w:lang w:val="zh-CN"/>
              </w:rPr>
              <w:t>3245</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2565</w:t>
            </w:r>
          </w:p>
          <w:p w:rsidR="006D70D9" w:rsidRPr="003411F1" w:rsidRDefault="006D70D9" w:rsidP="00017EAC">
            <w:pPr>
              <w:spacing w:line="220" w:lineRule="exact"/>
              <w:jc w:val="center"/>
              <w:rPr>
                <w:szCs w:val="21"/>
                <w:lang w:val="zh-CN"/>
              </w:rPr>
            </w:pPr>
            <w:r w:rsidRPr="003411F1">
              <w:rPr>
                <w:szCs w:val="21"/>
                <w:lang w:val="zh-CN"/>
              </w:rPr>
              <w:t>2726</w:t>
            </w:r>
          </w:p>
          <w:p w:rsidR="006D70D9" w:rsidRPr="003411F1" w:rsidRDefault="006D70D9" w:rsidP="00017EAC">
            <w:pPr>
              <w:spacing w:line="220" w:lineRule="exact"/>
              <w:jc w:val="center"/>
              <w:rPr>
                <w:szCs w:val="21"/>
                <w:lang w:val="zh-CN"/>
              </w:rPr>
            </w:pPr>
            <w:r w:rsidRPr="003411F1">
              <w:rPr>
                <w:szCs w:val="21"/>
                <w:lang w:val="zh-CN"/>
              </w:rPr>
              <w:t>2896</w:t>
            </w:r>
          </w:p>
          <w:p w:rsidR="006D70D9" w:rsidRPr="003411F1" w:rsidRDefault="006D70D9" w:rsidP="00017EAC">
            <w:pPr>
              <w:spacing w:line="220" w:lineRule="exact"/>
              <w:jc w:val="center"/>
              <w:rPr>
                <w:szCs w:val="21"/>
                <w:lang w:val="zh-CN"/>
              </w:rPr>
            </w:pPr>
            <w:r w:rsidRPr="003411F1">
              <w:rPr>
                <w:szCs w:val="21"/>
                <w:lang w:val="zh-CN"/>
              </w:rPr>
              <w:t>3076</w:t>
            </w:r>
          </w:p>
          <w:p w:rsidR="006D70D9" w:rsidRPr="003411F1" w:rsidRDefault="006D70D9" w:rsidP="00017EAC">
            <w:pPr>
              <w:spacing w:line="220" w:lineRule="exact"/>
              <w:jc w:val="center"/>
              <w:rPr>
                <w:szCs w:val="21"/>
                <w:lang w:val="zh-CN"/>
              </w:rPr>
            </w:pPr>
            <w:r w:rsidRPr="003411F1">
              <w:rPr>
                <w:szCs w:val="21"/>
                <w:lang w:val="zh-CN"/>
              </w:rPr>
              <w:t>3264</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2581</w:t>
            </w:r>
          </w:p>
          <w:p w:rsidR="006D70D9" w:rsidRPr="003411F1" w:rsidRDefault="006D70D9" w:rsidP="00017EAC">
            <w:pPr>
              <w:spacing w:line="220" w:lineRule="exact"/>
              <w:jc w:val="center"/>
              <w:rPr>
                <w:szCs w:val="21"/>
                <w:lang w:val="zh-CN"/>
              </w:rPr>
            </w:pPr>
            <w:r w:rsidRPr="003411F1">
              <w:rPr>
                <w:szCs w:val="21"/>
                <w:lang w:val="zh-CN"/>
              </w:rPr>
              <w:t>2743</w:t>
            </w:r>
          </w:p>
          <w:p w:rsidR="006D70D9" w:rsidRPr="003411F1" w:rsidRDefault="006D70D9" w:rsidP="00017EAC">
            <w:pPr>
              <w:spacing w:line="220" w:lineRule="exact"/>
              <w:jc w:val="center"/>
              <w:rPr>
                <w:szCs w:val="21"/>
                <w:lang w:val="zh-CN"/>
              </w:rPr>
            </w:pPr>
            <w:r w:rsidRPr="003411F1">
              <w:rPr>
                <w:szCs w:val="21"/>
                <w:lang w:val="zh-CN"/>
              </w:rPr>
              <w:t>2914</w:t>
            </w:r>
          </w:p>
          <w:p w:rsidR="006D70D9" w:rsidRPr="003411F1" w:rsidRDefault="006D70D9" w:rsidP="00017EAC">
            <w:pPr>
              <w:spacing w:line="220" w:lineRule="exact"/>
              <w:jc w:val="center"/>
              <w:rPr>
                <w:szCs w:val="21"/>
                <w:lang w:val="zh-CN"/>
              </w:rPr>
            </w:pPr>
            <w:r w:rsidRPr="003411F1">
              <w:rPr>
                <w:szCs w:val="21"/>
                <w:lang w:val="zh-CN"/>
              </w:rPr>
              <w:t>3094</w:t>
            </w:r>
          </w:p>
          <w:p w:rsidR="006D70D9" w:rsidRPr="003411F1" w:rsidRDefault="006D70D9" w:rsidP="00017EAC">
            <w:pPr>
              <w:spacing w:line="220" w:lineRule="exact"/>
              <w:jc w:val="center"/>
              <w:rPr>
                <w:szCs w:val="21"/>
                <w:lang w:val="zh-CN"/>
              </w:rPr>
            </w:pPr>
            <w:r w:rsidRPr="003411F1">
              <w:rPr>
                <w:szCs w:val="21"/>
                <w:lang w:val="zh-CN"/>
              </w:rPr>
              <w:t>3284</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2596</w:t>
            </w:r>
          </w:p>
          <w:p w:rsidR="006D70D9" w:rsidRPr="003411F1" w:rsidRDefault="006D70D9" w:rsidP="00017EAC">
            <w:pPr>
              <w:spacing w:line="220" w:lineRule="exact"/>
              <w:jc w:val="center"/>
              <w:rPr>
                <w:szCs w:val="21"/>
                <w:lang w:val="zh-CN"/>
              </w:rPr>
            </w:pPr>
            <w:r w:rsidRPr="003411F1">
              <w:rPr>
                <w:szCs w:val="21"/>
                <w:lang w:val="zh-CN"/>
              </w:rPr>
              <w:t>2760</w:t>
            </w:r>
          </w:p>
          <w:p w:rsidR="006D70D9" w:rsidRPr="003411F1" w:rsidRDefault="006D70D9" w:rsidP="00017EAC">
            <w:pPr>
              <w:spacing w:line="220" w:lineRule="exact"/>
              <w:jc w:val="center"/>
              <w:rPr>
                <w:szCs w:val="21"/>
                <w:lang w:val="zh-CN"/>
              </w:rPr>
            </w:pPr>
            <w:r w:rsidRPr="003411F1">
              <w:rPr>
                <w:szCs w:val="21"/>
                <w:lang w:val="zh-CN"/>
              </w:rPr>
              <w:t>2931</w:t>
            </w:r>
          </w:p>
          <w:p w:rsidR="006D70D9" w:rsidRPr="003411F1" w:rsidRDefault="006D70D9" w:rsidP="00017EAC">
            <w:pPr>
              <w:spacing w:line="220" w:lineRule="exact"/>
              <w:jc w:val="center"/>
              <w:rPr>
                <w:szCs w:val="21"/>
                <w:lang w:val="zh-CN"/>
              </w:rPr>
            </w:pPr>
            <w:r w:rsidRPr="003411F1">
              <w:rPr>
                <w:szCs w:val="21"/>
                <w:lang w:val="zh-CN"/>
              </w:rPr>
              <w:t>3113</w:t>
            </w:r>
          </w:p>
          <w:p w:rsidR="006D70D9" w:rsidRPr="003411F1" w:rsidRDefault="006D70D9" w:rsidP="00017EAC">
            <w:pPr>
              <w:spacing w:line="220" w:lineRule="exact"/>
              <w:jc w:val="center"/>
              <w:rPr>
                <w:szCs w:val="21"/>
                <w:lang w:val="zh-CN"/>
              </w:rPr>
            </w:pPr>
            <w:r w:rsidRPr="003411F1">
              <w:rPr>
                <w:szCs w:val="21"/>
                <w:lang w:val="zh-CN"/>
              </w:rPr>
              <w:t>3303</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2612</w:t>
            </w:r>
          </w:p>
          <w:p w:rsidR="006D70D9" w:rsidRPr="003411F1" w:rsidRDefault="006D70D9" w:rsidP="00017EAC">
            <w:pPr>
              <w:spacing w:line="220" w:lineRule="exact"/>
              <w:jc w:val="center"/>
              <w:rPr>
                <w:szCs w:val="21"/>
                <w:lang w:val="zh-CN"/>
              </w:rPr>
            </w:pPr>
            <w:r w:rsidRPr="003411F1">
              <w:rPr>
                <w:szCs w:val="21"/>
                <w:lang w:val="zh-CN"/>
              </w:rPr>
              <w:t>2776</w:t>
            </w:r>
          </w:p>
          <w:p w:rsidR="006D70D9" w:rsidRPr="003411F1" w:rsidRDefault="006D70D9" w:rsidP="00017EAC">
            <w:pPr>
              <w:spacing w:line="220" w:lineRule="exact"/>
              <w:jc w:val="center"/>
              <w:rPr>
                <w:szCs w:val="21"/>
                <w:lang w:val="zh-CN"/>
              </w:rPr>
            </w:pPr>
            <w:r w:rsidRPr="003411F1">
              <w:rPr>
                <w:szCs w:val="21"/>
                <w:lang w:val="zh-CN"/>
              </w:rPr>
              <w:t>2949</w:t>
            </w:r>
          </w:p>
          <w:p w:rsidR="006D70D9" w:rsidRPr="003411F1" w:rsidRDefault="006D70D9" w:rsidP="00017EAC">
            <w:pPr>
              <w:spacing w:line="220" w:lineRule="exact"/>
              <w:jc w:val="center"/>
              <w:rPr>
                <w:szCs w:val="21"/>
                <w:lang w:val="zh-CN"/>
              </w:rPr>
            </w:pPr>
            <w:r w:rsidRPr="003411F1">
              <w:rPr>
                <w:szCs w:val="21"/>
                <w:lang w:val="zh-CN"/>
              </w:rPr>
              <w:t>3131</w:t>
            </w:r>
          </w:p>
          <w:p w:rsidR="006D70D9" w:rsidRPr="003411F1" w:rsidRDefault="006D70D9" w:rsidP="00017EAC">
            <w:pPr>
              <w:spacing w:line="220" w:lineRule="exact"/>
              <w:jc w:val="center"/>
              <w:rPr>
                <w:szCs w:val="21"/>
                <w:lang w:val="zh-CN"/>
              </w:rPr>
            </w:pPr>
            <w:r w:rsidRPr="003411F1">
              <w:rPr>
                <w:szCs w:val="21"/>
                <w:lang w:val="zh-CN"/>
              </w:rPr>
              <w:t>3323</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2628</w:t>
            </w:r>
          </w:p>
          <w:p w:rsidR="006D70D9" w:rsidRPr="003411F1" w:rsidRDefault="006D70D9" w:rsidP="00017EAC">
            <w:pPr>
              <w:spacing w:line="220" w:lineRule="exact"/>
              <w:jc w:val="center"/>
              <w:rPr>
                <w:szCs w:val="21"/>
                <w:lang w:val="zh-CN"/>
              </w:rPr>
            </w:pPr>
            <w:r w:rsidRPr="003411F1">
              <w:rPr>
                <w:szCs w:val="21"/>
                <w:lang w:val="zh-CN"/>
              </w:rPr>
              <w:t>2793</w:t>
            </w:r>
          </w:p>
          <w:p w:rsidR="006D70D9" w:rsidRPr="003411F1" w:rsidRDefault="006D70D9" w:rsidP="00017EAC">
            <w:pPr>
              <w:spacing w:line="220" w:lineRule="exact"/>
              <w:jc w:val="center"/>
              <w:rPr>
                <w:szCs w:val="21"/>
                <w:lang w:val="zh-CN"/>
              </w:rPr>
            </w:pPr>
            <w:r w:rsidRPr="003411F1">
              <w:rPr>
                <w:szCs w:val="21"/>
                <w:lang w:val="zh-CN"/>
              </w:rPr>
              <w:t>2968</w:t>
            </w:r>
          </w:p>
          <w:p w:rsidR="006D70D9" w:rsidRPr="003411F1" w:rsidRDefault="006D70D9" w:rsidP="00017EAC">
            <w:pPr>
              <w:spacing w:line="220" w:lineRule="exact"/>
              <w:jc w:val="center"/>
              <w:rPr>
                <w:szCs w:val="21"/>
                <w:lang w:val="zh-CN"/>
              </w:rPr>
            </w:pPr>
            <w:r w:rsidRPr="003411F1">
              <w:rPr>
                <w:szCs w:val="21"/>
                <w:lang w:val="zh-CN"/>
              </w:rPr>
              <w:t>3150</w:t>
            </w:r>
          </w:p>
          <w:p w:rsidR="006D70D9" w:rsidRPr="003411F1" w:rsidRDefault="006D70D9" w:rsidP="00017EAC">
            <w:pPr>
              <w:spacing w:line="220" w:lineRule="exact"/>
              <w:jc w:val="center"/>
              <w:rPr>
                <w:szCs w:val="21"/>
                <w:lang w:val="zh-CN"/>
              </w:rPr>
            </w:pPr>
            <w:r w:rsidRPr="003411F1">
              <w:rPr>
                <w:szCs w:val="21"/>
                <w:lang w:val="zh-CN"/>
              </w:rPr>
              <w:t>3343</w:t>
            </w:r>
          </w:p>
        </w:tc>
      </w:tr>
      <w:tr w:rsidR="006D70D9" w:rsidRPr="003411F1" w:rsidTr="00017EAC">
        <w:trPr>
          <w:trHeight w:val="942"/>
          <w:jc w:val="center"/>
        </w:trPr>
        <w:tc>
          <w:tcPr>
            <w:tcW w:w="906" w:type="dxa"/>
            <w:vAlign w:val="center"/>
          </w:tcPr>
          <w:p w:rsidR="006D70D9" w:rsidRPr="003411F1" w:rsidRDefault="006D70D9" w:rsidP="00017EAC">
            <w:pPr>
              <w:spacing w:line="220" w:lineRule="exact"/>
              <w:jc w:val="center"/>
              <w:rPr>
                <w:szCs w:val="21"/>
                <w:lang w:val="zh-CN"/>
              </w:rPr>
            </w:pPr>
            <w:r w:rsidRPr="003411F1">
              <w:rPr>
                <w:szCs w:val="21"/>
                <w:lang w:val="zh-CN"/>
              </w:rPr>
              <w:t>26</w:t>
            </w:r>
          </w:p>
          <w:p w:rsidR="006D70D9" w:rsidRPr="003411F1" w:rsidRDefault="006D70D9" w:rsidP="00017EAC">
            <w:pPr>
              <w:spacing w:line="220" w:lineRule="exact"/>
              <w:jc w:val="center"/>
              <w:rPr>
                <w:szCs w:val="21"/>
                <w:lang w:val="zh-CN"/>
              </w:rPr>
            </w:pPr>
            <w:r w:rsidRPr="003411F1">
              <w:rPr>
                <w:szCs w:val="21"/>
                <w:lang w:val="zh-CN"/>
              </w:rPr>
              <w:t>27</w:t>
            </w:r>
          </w:p>
          <w:p w:rsidR="006D70D9" w:rsidRPr="003411F1" w:rsidRDefault="006D70D9" w:rsidP="00017EAC">
            <w:pPr>
              <w:spacing w:line="220" w:lineRule="exact"/>
              <w:jc w:val="center"/>
              <w:rPr>
                <w:szCs w:val="21"/>
                <w:lang w:val="zh-CN"/>
              </w:rPr>
            </w:pPr>
            <w:r w:rsidRPr="003411F1">
              <w:rPr>
                <w:szCs w:val="21"/>
                <w:lang w:val="zh-CN"/>
              </w:rPr>
              <w:t>28</w:t>
            </w:r>
          </w:p>
          <w:p w:rsidR="006D70D9" w:rsidRPr="003411F1" w:rsidRDefault="006D70D9" w:rsidP="00017EAC">
            <w:pPr>
              <w:spacing w:line="220" w:lineRule="exact"/>
              <w:jc w:val="center"/>
              <w:rPr>
                <w:szCs w:val="21"/>
                <w:lang w:val="zh-CN"/>
              </w:rPr>
            </w:pPr>
            <w:r w:rsidRPr="003411F1">
              <w:rPr>
                <w:szCs w:val="21"/>
                <w:lang w:val="zh-CN"/>
              </w:rPr>
              <w:t>29</w:t>
            </w:r>
          </w:p>
          <w:p w:rsidR="006D70D9" w:rsidRPr="003411F1" w:rsidRDefault="006D70D9" w:rsidP="00017EAC">
            <w:pPr>
              <w:spacing w:line="220" w:lineRule="exact"/>
              <w:jc w:val="center"/>
              <w:rPr>
                <w:szCs w:val="21"/>
                <w:lang w:val="zh-CN"/>
              </w:rPr>
            </w:pPr>
            <w:r w:rsidRPr="003411F1">
              <w:rPr>
                <w:szCs w:val="21"/>
                <w:lang w:val="zh-CN"/>
              </w:rPr>
              <w:t>30</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3363</w:t>
            </w:r>
          </w:p>
          <w:p w:rsidR="006D70D9" w:rsidRPr="003411F1" w:rsidRDefault="006D70D9" w:rsidP="00017EAC">
            <w:pPr>
              <w:spacing w:line="220" w:lineRule="exact"/>
              <w:jc w:val="center"/>
              <w:rPr>
                <w:szCs w:val="21"/>
                <w:lang w:val="zh-CN"/>
              </w:rPr>
            </w:pPr>
            <w:r w:rsidRPr="003411F1">
              <w:rPr>
                <w:szCs w:val="21"/>
                <w:lang w:val="zh-CN"/>
              </w:rPr>
              <w:t>3567</w:t>
            </w:r>
          </w:p>
          <w:p w:rsidR="006D70D9" w:rsidRPr="003411F1" w:rsidRDefault="006D70D9" w:rsidP="00017EAC">
            <w:pPr>
              <w:spacing w:line="220" w:lineRule="exact"/>
              <w:jc w:val="center"/>
              <w:rPr>
                <w:szCs w:val="21"/>
                <w:lang w:val="zh-CN"/>
              </w:rPr>
            </w:pPr>
            <w:r w:rsidRPr="003411F1">
              <w:rPr>
                <w:szCs w:val="21"/>
                <w:lang w:val="zh-CN"/>
              </w:rPr>
              <w:t>3782</w:t>
            </w:r>
          </w:p>
          <w:p w:rsidR="006D70D9" w:rsidRPr="003411F1" w:rsidRDefault="006D70D9" w:rsidP="00017EAC">
            <w:pPr>
              <w:spacing w:line="220" w:lineRule="exact"/>
              <w:jc w:val="center"/>
              <w:rPr>
                <w:szCs w:val="21"/>
                <w:lang w:val="zh-CN"/>
              </w:rPr>
            </w:pPr>
            <w:r w:rsidRPr="003411F1">
              <w:rPr>
                <w:szCs w:val="21"/>
                <w:lang w:val="zh-CN"/>
              </w:rPr>
              <w:t>4008</w:t>
            </w:r>
          </w:p>
          <w:p w:rsidR="006D70D9" w:rsidRPr="003411F1" w:rsidRDefault="006D70D9" w:rsidP="00017EAC">
            <w:pPr>
              <w:spacing w:line="220" w:lineRule="exact"/>
              <w:jc w:val="center"/>
              <w:rPr>
                <w:szCs w:val="21"/>
                <w:lang w:val="zh-CN"/>
              </w:rPr>
            </w:pPr>
            <w:r w:rsidRPr="003411F1">
              <w:rPr>
                <w:szCs w:val="21"/>
                <w:lang w:val="zh-CN"/>
              </w:rPr>
              <w:t>4245</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3383</w:t>
            </w:r>
          </w:p>
          <w:p w:rsidR="006D70D9" w:rsidRPr="003411F1" w:rsidRDefault="006D70D9" w:rsidP="00017EAC">
            <w:pPr>
              <w:spacing w:line="220" w:lineRule="exact"/>
              <w:jc w:val="center"/>
              <w:rPr>
                <w:szCs w:val="21"/>
                <w:lang w:val="zh-CN"/>
              </w:rPr>
            </w:pPr>
            <w:r w:rsidRPr="003411F1">
              <w:rPr>
                <w:szCs w:val="21"/>
                <w:lang w:val="zh-CN"/>
              </w:rPr>
              <w:t>3588</w:t>
            </w:r>
          </w:p>
          <w:p w:rsidR="006D70D9" w:rsidRPr="003411F1" w:rsidRDefault="006D70D9" w:rsidP="00017EAC">
            <w:pPr>
              <w:spacing w:line="220" w:lineRule="exact"/>
              <w:jc w:val="center"/>
              <w:rPr>
                <w:szCs w:val="21"/>
                <w:lang w:val="zh-CN"/>
              </w:rPr>
            </w:pPr>
            <w:r w:rsidRPr="003411F1">
              <w:rPr>
                <w:szCs w:val="21"/>
                <w:lang w:val="zh-CN"/>
              </w:rPr>
              <w:t>3804</w:t>
            </w:r>
          </w:p>
          <w:p w:rsidR="006D70D9" w:rsidRPr="003411F1" w:rsidRDefault="006D70D9" w:rsidP="00017EAC">
            <w:pPr>
              <w:spacing w:line="220" w:lineRule="exact"/>
              <w:jc w:val="center"/>
              <w:rPr>
                <w:szCs w:val="21"/>
                <w:lang w:val="zh-CN"/>
              </w:rPr>
            </w:pPr>
            <w:r w:rsidRPr="003411F1">
              <w:rPr>
                <w:szCs w:val="21"/>
                <w:lang w:val="zh-CN"/>
              </w:rPr>
              <w:t>4031</w:t>
            </w:r>
          </w:p>
          <w:p w:rsidR="006D70D9" w:rsidRPr="003411F1" w:rsidRDefault="006D70D9" w:rsidP="00017EAC">
            <w:pPr>
              <w:spacing w:line="220" w:lineRule="exact"/>
              <w:jc w:val="center"/>
              <w:rPr>
                <w:szCs w:val="21"/>
                <w:lang w:val="zh-CN"/>
              </w:rPr>
            </w:pPr>
            <w:r w:rsidRPr="003411F1">
              <w:rPr>
                <w:szCs w:val="21"/>
                <w:lang w:val="zh-CN"/>
              </w:rPr>
              <w:t>4270</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3403</w:t>
            </w:r>
          </w:p>
          <w:p w:rsidR="006D70D9" w:rsidRPr="003411F1" w:rsidRDefault="006D70D9" w:rsidP="00017EAC">
            <w:pPr>
              <w:spacing w:line="220" w:lineRule="exact"/>
              <w:jc w:val="center"/>
              <w:rPr>
                <w:szCs w:val="21"/>
                <w:lang w:val="zh-CN"/>
              </w:rPr>
            </w:pPr>
            <w:r w:rsidRPr="003411F1">
              <w:rPr>
                <w:szCs w:val="21"/>
                <w:lang w:val="zh-CN"/>
              </w:rPr>
              <w:t>3609</w:t>
            </w:r>
          </w:p>
          <w:p w:rsidR="006D70D9" w:rsidRPr="003411F1" w:rsidRDefault="006D70D9" w:rsidP="00017EAC">
            <w:pPr>
              <w:spacing w:line="220" w:lineRule="exact"/>
              <w:jc w:val="center"/>
              <w:rPr>
                <w:szCs w:val="21"/>
                <w:lang w:val="zh-CN"/>
              </w:rPr>
            </w:pPr>
            <w:r w:rsidRPr="003411F1">
              <w:rPr>
                <w:szCs w:val="21"/>
                <w:lang w:val="zh-CN"/>
              </w:rPr>
              <w:t>3826</w:t>
            </w:r>
          </w:p>
          <w:p w:rsidR="006D70D9" w:rsidRPr="003411F1" w:rsidRDefault="006D70D9" w:rsidP="00017EAC">
            <w:pPr>
              <w:spacing w:line="220" w:lineRule="exact"/>
              <w:jc w:val="center"/>
              <w:rPr>
                <w:szCs w:val="21"/>
                <w:lang w:val="zh-CN"/>
              </w:rPr>
            </w:pPr>
            <w:r w:rsidRPr="003411F1">
              <w:rPr>
                <w:szCs w:val="21"/>
                <w:lang w:val="zh-CN"/>
              </w:rPr>
              <w:t>4054</w:t>
            </w:r>
          </w:p>
          <w:p w:rsidR="006D70D9" w:rsidRPr="003411F1" w:rsidRDefault="006D70D9" w:rsidP="00017EAC">
            <w:pPr>
              <w:spacing w:line="220" w:lineRule="exact"/>
              <w:jc w:val="center"/>
              <w:rPr>
                <w:szCs w:val="21"/>
                <w:lang w:val="zh-CN"/>
              </w:rPr>
            </w:pPr>
            <w:r w:rsidRPr="003411F1">
              <w:rPr>
                <w:szCs w:val="21"/>
                <w:lang w:val="zh-CN"/>
              </w:rPr>
              <w:t>4294</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3423</w:t>
            </w:r>
          </w:p>
          <w:p w:rsidR="006D70D9" w:rsidRPr="003411F1" w:rsidRDefault="006D70D9" w:rsidP="00017EAC">
            <w:pPr>
              <w:spacing w:line="220" w:lineRule="exact"/>
              <w:jc w:val="center"/>
              <w:rPr>
                <w:szCs w:val="21"/>
                <w:lang w:val="zh-CN"/>
              </w:rPr>
            </w:pPr>
            <w:r w:rsidRPr="003411F1">
              <w:rPr>
                <w:szCs w:val="21"/>
                <w:lang w:val="zh-CN"/>
              </w:rPr>
              <w:t>3630</w:t>
            </w:r>
          </w:p>
          <w:p w:rsidR="006D70D9" w:rsidRPr="003411F1" w:rsidRDefault="006D70D9" w:rsidP="00017EAC">
            <w:pPr>
              <w:spacing w:line="220" w:lineRule="exact"/>
              <w:jc w:val="center"/>
              <w:rPr>
                <w:szCs w:val="21"/>
                <w:lang w:val="zh-CN"/>
              </w:rPr>
            </w:pPr>
            <w:r w:rsidRPr="003411F1">
              <w:rPr>
                <w:szCs w:val="21"/>
                <w:lang w:val="zh-CN"/>
              </w:rPr>
              <w:t>3848</w:t>
            </w:r>
          </w:p>
          <w:p w:rsidR="006D70D9" w:rsidRPr="003411F1" w:rsidRDefault="006D70D9" w:rsidP="00017EAC">
            <w:pPr>
              <w:spacing w:line="220" w:lineRule="exact"/>
              <w:jc w:val="center"/>
              <w:rPr>
                <w:szCs w:val="21"/>
                <w:lang w:val="zh-CN"/>
              </w:rPr>
            </w:pPr>
            <w:r w:rsidRPr="003411F1">
              <w:rPr>
                <w:szCs w:val="21"/>
                <w:lang w:val="zh-CN"/>
              </w:rPr>
              <w:t>4078</w:t>
            </w:r>
          </w:p>
          <w:p w:rsidR="006D70D9" w:rsidRPr="003411F1" w:rsidRDefault="006D70D9" w:rsidP="00017EAC">
            <w:pPr>
              <w:spacing w:line="220" w:lineRule="exact"/>
              <w:jc w:val="center"/>
              <w:rPr>
                <w:szCs w:val="21"/>
                <w:lang w:val="zh-CN"/>
              </w:rPr>
            </w:pPr>
            <w:r w:rsidRPr="003411F1">
              <w:rPr>
                <w:szCs w:val="21"/>
                <w:lang w:val="zh-CN"/>
              </w:rPr>
              <w:t>4319</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3443</w:t>
            </w:r>
          </w:p>
          <w:p w:rsidR="006D70D9" w:rsidRPr="003411F1" w:rsidRDefault="006D70D9" w:rsidP="00017EAC">
            <w:pPr>
              <w:spacing w:line="220" w:lineRule="exact"/>
              <w:jc w:val="center"/>
              <w:rPr>
                <w:szCs w:val="21"/>
                <w:lang w:val="zh-CN"/>
              </w:rPr>
            </w:pPr>
            <w:r w:rsidRPr="003411F1">
              <w:rPr>
                <w:szCs w:val="21"/>
                <w:lang w:val="zh-CN"/>
              </w:rPr>
              <w:t>3651</w:t>
            </w:r>
          </w:p>
          <w:p w:rsidR="006D70D9" w:rsidRPr="003411F1" w:rsidRDefault="006D70D9" w:rsidP="00017EAC">
            <w:pPr>
              <w:spacing w:line="220" w:lineRule="exact"/>
              <w:jc w:val="center"/>
              <w:rPr>
                <w:szCs w:val="21"/>
                <w:lang w:val="zh-CN"/>
              </w:rPr>
            </w:pPr>
            <w:r w:rsidRPr="003411F1">
              <w:rPr>
                <w:szCs w:val="21"/>
                <w:lang w:val="zh-CN"/>
              </w:rPr>
              <w:t>3871</w:t>
            </w:r>
          </w:p>
          <w:p w:rsidR="006D70D9" w:rsidRPr="003411F1" w:rsidRDefault="006D70D9" w:rsidP="00017EAC">
            <w:pPr>
              <w:spacing w:line="220" w:lineRule="exact"/>
              <w:jc w:val="center"/>
              <w:rPr>
                <w:szCs w:val="21"/>
                <w:lang w:val="zh-CN"/>
              </w:rPr>
            </w:pPr>
            <w:r w:rsidRPr="003411F1">
              <w:rPr>
                <w:szCs w:val="21"/>
                <w:lang w:val="zh-CN"/>
              </w:rPr>
              <w:t>4101</w:t>
            </w:r>
          </w:p>
          <w:p w:rsidR="006D70D9" w:rsidRPr="003411F1" w:rsidRDefault="006D70D9" w:rsidP="00017EAC">
            <w:pPr>
              <w:spacing w:line="220" w:lineRule="exact"/>
              <w:jc w:val="center"/>
              <w:rPr>
                <w:szCs w:val="21"/>
                <w:lang w:val="zh-CN"/>
              </w:rPr>
            </w:pPr>
            <w:r w:rsidRPr="003411F1">
              <w:rPr>
                <w:szCs w:val="21"/>
                <w:lang w:val="zh-CN"/>
              </w:rPr>
              <w:t>4344</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3463</w:t>
            </w:r>
          </w:p>
          <w:p w:rsidR="006D70D9" w:rsidRPr="003411F1" w:rsidRDefault="006D70D9" w:rsidP="00017EAC">
            <w:pPr>
              <w:spacing w:line="220" w:lineRule="exact"/>
              <w:jc w:val="center"/>
              <w:rPr>
                <w:szCs w:val="21"/>
                <w:lang w:val="zh-CN"/>
              </w:rPr>
            </w:pPr>
            <w:r w:rsidRPr="003411F1">
              <w:rPr>
                <w:szCs w:val="21"/>
                <w:lang w:val="zh-CN"/>
              </w:rPr>
              <w:t>3673</w:t>
            </w:r>
          </w:p>
          <w:p w:rsidR="006D70D9" w:rsidRPr="003411F1" w:rsidRDefault="006D70D9" w:rsidP="00017EAC">
            <w:pPr>
              <w:spacing w:line="220" w:lineRule="exact"/>
              <w:jc w:val="center"/>
              <w:rPr>
                <w:szCs w:val="21"/>
                <w:lang w:val="zh-CN"/>
              </w:rPr>
            </w:pPr>
            <w:r w:rsidRPr="003411F1">
              <w:rPr>
                <w:szCs w:val="21"/>
                <w:lang w:val="zh-CN"/>
              </w:rPr>
              <w:t>3893</w:t>
            </w:r>
          </w:p>
          <w:p w:rsidR="006D70D9" w:rsidRPr="003411F1" w:rsidRDefault="006D70D9" w:rsidP="00017EAC">
            <w:pPr>
              <w:spacing w:line="220" w:lineRule="exact"/>
              <w:jc w:val="center"/>
              <w:rPr>
                <w:szCs w:val="21"/>
                <w:lang w:val="zh-CN"/>
              </w:rPr>
            </w:pPr>
            <w:r w:rsidRPr="003411F1">
              <w:rPr>
                <w:szCs w:val="21"/>
                <w:lang w:val="zh-CN"/>
              </w:rPr>
              <w:t>4125</w:t>
            </w:r>
          </w:p>
          <w:p w:rsidR="006D70D9" w:rsidRPr="003411F1" w:rsidRDefault="006D70D9" w:rsidP="00017EAC">
            <w:pPr>
              <w:spacing w:line="220" w:lineRule="exact"/>
              <w:jc w:val="center"/>
              <w:rPr>
                <w:szCs w:val="21"/>
                <w:lang w:val="zh-CN"/>
              </w:rPr>
            </w:pPr>
            <w:r w:rsidRPr="003411F1">
              <w:rPr>
                <w:szCs w:val="21"/>
                <w:lang w:val="zh-CN"/>
              </w:rPr>
              <w:t>4369</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3484</w:t>
            </w:r>
          </w:p>
          <w:p w:rsidR="006D70D9" w:rsidRPr="003411F1" w:rsidRDefault="006D70D9" w:rsidP="00017EAC">
            <w:pPr>
              <w:spacing w:line="220" w:lineRule="exact"/>
              <w:jc w:val="center"/>
              <w:rPr>
                <w:szCs w:val="21"/>
                <w:lang w:val="zh-CN"/>
              </w:rPr>
            </w:pPr>
            <w:r w:rsidRPr="003411F1">
              <w:rPr>
                <w:szCs w:val="21"/>
                <w:lang w:val="zh-CN"/>
              </w:rPr>
              <w:t>3694</w:t>
            </w:r>
          </w:p>
          <w:p w:rsidR="006D70D9" w:rsidRPr="003411F1" w:rsidRDefault="006D70D9" w:rsidP="00017EAC">
            <w:pPr>
              <w:spacing w:line="220" w:lineRule="exact"/>
              <w:jc w:val="center"/>
              <w:rPr>
                <w:szCs w:val="21"/>
                <w:lang w:val="zh-CN"/>
              </w:rPr>
            </w:pPr>
            <w:r w:rsidRPr="003411F1">
              <w:rPr>
                <w:szCs w:val="21"/>
                <w:lang w:val="zh-CN"/>
              </w:rPr>
              <w:t>3916</w:t>
            </w:r>
          </w:p>
          <w:p w:rsidR="006D70D9" w:rsidRPr="003411F1" w:rsidRDefault="006D70D9" w:rsidP="00017EAC">
            <w:pPr>
              <w:spacing w:line="220" w:lineRule="exact"/>
              <w:jc w:val="center"/>
              <w:rPr>
                <w:szCs w:val="21"/>
                <w:lang w:val="zh-CN"/>
              </w:rPr>
            </w:pPr>
            <w:r w:rsidRPr="003411F1">
              <w:rPr>
                <w:szCs w:val="21"/>
                <w:lang w:val="zh-CN"/>
              </w:rPr>
              <w:t>4149</w:t>
            </w:r>
          </w:p>
          <w:p w:rsidR="006D70D9" w:rsidRPr="003411F1" w:rsidRDefault="006D70D9" w:rsidP="00017EAC">
            <w:pPr>
              <w:spacing w:line="220" w:lineRule="exact"/>
              <w:jc w:val="center"/>
              <w:rPr>
                <w:szCs w:val="21"/>
                <w:lang w:val="zh-CN"/>
              </w:rPr>
            </w:pPr>
            <w:r w:rsidRPr="003411F1">
              <w:rPr>
                <w:szCs w:val="21"/>
                <w:lang w:val="zh-CN"/>
              </w:rPr>
              <w:t>4394</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3504</w:t>
            </w:r>
          </w:p>
          <w:p w:rsidR="006D70D9" w:rsidRPr="003411F1" w:rsidRDefault="006D70D9" w:rsidP="00017EAC">
            <w:pPr>
              <w:spacing w:line="220" w:lineRule="exact"/>
              <w:jc w:val="center"/>
              <w:rPr>
                <w:szCs w:val="21"/>
                <w:lang w:val="zh-CN"/>
              </w:rPr>
            </w:pPr>
            <w:r w:rsidRPr="003411F1">
              <w:rPr>
                <w:szCs w:val="21"/>
                <w:lang w:val="zh-CN"/>
              </w:rPr>
              <w:t>3716</w:t>
            </w:r>
          </w:p>
          <w:p w:rsidR="006D70D9" w:rsidRPr="003411F1" w:rsidRDefault="006D70D9" w:rsidP="00017EAC">
            <w:pPr>
              <w:spacing w:line="220" w:lineRule="exact"/>
              <w:jc w:val="center"/>
              <w:rPr>
                <w:szCs w:val="21"/>
                <w:lang w:val="zh-CN"/>
              </w:rPr>
            </w:pPr>
            <w:r w:rsidRPr="003411F1">
              <w:rPr>
                <w:szCs w:val="21"/>
                <w:lang w:val="zh-CN"/>
              </w:rPr>
              <w:t>3939</w:t>
            </w:r>
          </w:p>
          <w:p w:rsidR="006D70D9" w:rsidRPr="003411F1" w:rsidRDefault="006D70D9" w:rsidP="00017EAC">
            <w:pPr>
              <w:spacing w:line="220" w:lineRule="exact"/>
              <w:jc w:val="center"/>
              <w:rPr>
                <w:szCs w:val="21"/>
                <w:lang w:val="zh-CN"/>
              </w:rPr>
            </w:pPr>
            <w:r w:rsidRPr="003411F1">
              <w:rPr>
                <w:szCs w:val="21"/>
                <w:lang w:val="zh-CN"/>
              </w:rPr>
              <w:t>4173</w:t>
            </w:r>
          </w:p>
          <w:p w:rsidR="006D70D9" w:rsidRPr="003411F1" w:rsidRDefault="006D70D9" w:rsidP="00017EAC">
            <w:pPr>
              <w:spacing w:line="220" w:lineRule="exact"/>
              <w:jc w:val="center"/>
              <w:rPr>
                <w:szCs w:val="21"/>
                <w:lang w:val="zh-CN"/>
              </w:rPr>
            </w:pPr>
            <w:r w:rsidRPr="003411F1">
              <w:rPr>
                <w:szCs w:val="21"/>
                <w:lang w:val="zh-CN"/>
              </w:rPr>
              <w:t>4419</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3525</w:t>
            </w:r>
          </w:p>
          <w:p w:rsidR="006D70D9" w:rsidRPr="003411F1" w:rsidRDefault="006D70D9" w:rsidP="00017EAC">
            <w:pPr>
              <w:spacing w:line="220" w:lineRule="exact"/>
              <w:jc w:val="center"/>
              <w:rPr>
                <w:szCs w:val="21"/>
                <w:lang w:val="zh-CN"/>
              </w:rPr>
            </w:pPr>
            <w:r w:rsidRPr="003411F1">
              <w:rPr>
                <w:szCs w:val="21"/>
                <w:lang w:val="zh-CN"/>
              </w:rPr>
              <w:t>3738</w:t>
            </w:r>
          </w:p>
          <w:p w:rsidR="006D70D9" w:rsidRPr="003411F1" w:rsidRDefault="006D70D9" w:rsidP="00017EAC">
            <w:pPr>
              <w:spacing w:line="220" w:lineRule="exact"/>
              <w:jc w:val="center"/>
              <w:rPr>
                <w:szCs w:val="21"/>
                <w:lang w:val="zh-CN"/>
              </w:rPr>
            </w:pPr>
            <w:r w:rsidRPr="003411F1">
              <w:rPr>
                <w:szCs w:val="21"/>
                <w:lang w:val="zh-CN"/>
              </w:rPr>
              <w:t>3961</w:t>
            </w:r>
          </w:p>
          <w:p w:rsidR="006D70D9" w:rsidRPr="003411F1" w:rsidRDefault="006D70D9" w:rsidP="00017EAC">
            <w:pPr>
              <w:spacing w:line="220" w:lineRule="exact"/>
              <w:jc w:val="center"/>
              <w:rPr>
                <w:szCs w:val="21"/>
                <w:lang w:val="zh-CN"/>
              </w:rPr>
            </w:pPr>
            <w:r w:rsidRPr="003411F1">
              <w:rPr>
                <w:szCs w:val="21"/>
                <w:lang w:val="zh-CN"/>
              </w:rPr>
              <w:t>4197</w:t>
            </w:r>
          </w:p>
          <w:p w:rsidR="006D70D9" w:rsidRPr="003411F1" w:rsidRDefault="006D70D9" w:rsidP="00017EAC">
            <w:pPr>
              <w:spacing w:line="220" w:lineRule="exact"/>
              <w:jc w:val="center"/>
              <w:rPr>
                <w:szCs w:val="21"/>
                <w:lang w:val="zh-CN"/>
              </w:rPr>
            </w:pPr>
            <w:r w:rsidRPr="003411F1">
              <w:rPr>
                <w:szCs w:val="21"/>
                <w:lang w:val="zh-CN"/>
              </w:rPr>
              <w:t>4444</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3546</w:t>
            </w:r>
          </w:p>
          <w:p w:rsidR="006D70D9" w:rsidRPr="003411F1" w:rsidRDefault="006D70D9" w:rsidP="00017EAC">
            <w:pPr>
              <w:spacing w:line="220" w:lineRule="exact"/>
              <w:jc w:val="center"/>
              <w:rPr>
                <w:szCs w:val="21"/>
                <w:lang w:val="zh-CN"/>
              </w:rPr>
            </w:pPr>
            <w:r w:rsidRPr="003411F1">
              <w:rPr>
                <w:szCs w:val="21"/>
                <w:lang w:val="zh-CN"/>
              </w:rPr>
              <w:t>3760</w:t>
            </w:r>
          </w:p>
          <w:p w:rsidR="006D70D9" w:rsidRPr="003411F1" w:rsidRDefault="006D70D9" w:rsidP="00017EAC">
            <w:pPr>
              <w:spacing w:line="220" w:lineRule="exact"/>
              <w:jc w:val="center"/>
              <w:rPr>
                <w:szCs w:val="21"/>
                <w:lang w:val="zh-CN"/>
              </w:rPr>
            </w:pPr>
            <w:r w:rsidRPr="003411F1">
              <w:rPr>
                <w:szCs w:val="21"/>
                <w:lang w:val="zh-CN"/>
              </w:rPr>
              <w:t>3984</w:t>
            </w:r>
          </w:p>
          <w:p w:rsidR="006D70D9" w:rsidRPr="003411F1" w:rsidRDefault="006D70D9" w:rsidP="00017EAC">
            <w:pPr>
              <w:spacing w:line="220" w:lineRule="exact"/>
              <w:jc w:val="center"/>
              <w:rPr>
                <w:szCs w:val="21"/>
                <w:lang w:val="zh-CN"/>
              </w:rPr>
            </w:pPr>
            <w:r w:rsidRPr="003411F1">
              <w:rPr>
                <w:szCs w:val="21"/>
                <w:lang w:val="zh-CN"/>
              </w:rPr>
              <w:t>4221</w:t>
            </w:r>
          </w:p>
          <w:p w:rsidR="006D70D9" w:rsidRPr="003411F1" w:rsidRDefault="006D70D9" w:rsidP="00017EAC">
            <w:pPr>
              <w:spacing w:line="220" w:lineRule="exact"/>
              <w:jc w:val="center"/>
              <w:rPr>
                <w:szCs w:val="21"/>
                <w:lang w:val="zh-CN"/>
              </w:rPr>
            </w:pPr>
            <w:r w:rsidRPr="003411F1">
              <w:rPr>
                <w:szCs w:val="21"/>
                <w:lang w:val="zh-CN"/>
              </w:rPr>
              <w:t>4470</w:t>
            </w:r>
          </w:p>
        </w:tc>
      </w:tr>
      <w:tr w:rsidR="006D70D9" w:rsidRPr="003411F1" w:rsidTr="00017EAC">
        <w:trPr>
          <w:trHeight w:val="1012"/>
          <w:jc w:val="center"/>
        </w:trPr>
        <w:tc>
          <w:tcPr>
            <w:tcW w:w="906" w:type="dxa"/>
            <w:vAlign w:val="center"/>
          </w:tcPr>
          <w:p w:rsidR="006D70D9" w:rsidRPr="003411F1" w:rsidRDefault="006D70D9" w:rsidP="00017EAC">
            <w:pPr>
              <w:spacing w:line="220" w:lineRule="exact"/>
              <w:jc w:val="center"/>
              <w:rPr>
                <w:szCs w:val="21"/>
                <w:lang w:val="zh-CN"/>
              </w:rPr>
            </w:pPr>
            <w:r w:rsidRPr="003411F1">
              <w:rPr>
                <w:szCs w:val="21"/>
                <w:lang w:val="zh-CN"/>
              </w:rPr>
              <w:t>31</w:t>
            </w:r>
          </w:p>
          <w:p w:rsidR="006D70D9" w:rsidRPr="003411F1" w:rsidRDefault="006D70D9" w:rsidP="00017EAC">
            <w:pPr>
              <w:spacing w:line="220" w:lineRule="exact"/>
              <w:jc w:val="center"/>
              <w:rPr>
                <w:szCs w:val="21"/>
                <w:lang w:val="zh-CN"/>
              </w:rPr>
            </w:pPr>
            <w:r w:rsidRPr="003411F1">
              <w:rPr>
                <w:szCs w:val="21"/>
                <w:lang w:val="zh-CN"/>
              </w:rPr>
              <w:t>32</w:t>
            </w:r>
          </w:p>
          <w:p w:rsidR="006D70D9" w:rsidRPr="003411F1" w:rsidRDefault="006D70D9" w:rsidP="00017EAC">
            <w:pPr>
              <w:spacing w:line="220" w:lineRule="exact"/>
              <w:jc w:val="center"/>
              <w:rPr>
                <w:szCs w:val="21"/>
                <w:lang w:val="zh-CN"/>
              </w:rPr>
            </w:pPr>
            <w:r w:rsidRPr="003411F1">
              <w:rPr>
                <w:szCs w:val="21"/>
                <w:lang w:val="zh-CN"/>
              </w:rPr>
              <w:t>33</w:t>
            </w:r>
          </w:p>
          <w:p w:rsidR="006D70D9" w:rsidRPr="003411F1" w:rsidRDefault="006D70D9" w:rsidP="00017EAC">
            <w:pPr>
              <w:spacing w:line="220" w:lineRule="exact"/>
              <w:jc w:val="center"/>
              <w:rPr>
                <w:szCs w:val="21"/>
                <w:lang w:val="zh-CN"/>
              </w:rPr>
            </w:pPr>
            <w:r w:rsidRPr="003411F1">
              <w:rPr>
                <w:szCs w:val="21"/>
                <w:lang w:val="zh-CN"/>
              </w:rPr>
              <w:t>34</w:t>
            </w:r>
          </w:p>
          <w:p w:rsidR="006D70D9" w:rsidRPr="003411F1" w:rsidRDefault="006D70D9" w:rsidP="00017EAC">
            <w:pPr>
              <w:spacing w:line="220" w:lineRule="exact"/>
              <w:jc w:val="center"/>
              <w:rPr>
                <w:szCs w:val="21"/>
                <w:lang w:val="zh-CN"/>
              </w:rPr>
            </w:pPr>
            <w:r w:rsidRPr="003411F1">
              <w:rPr>
                <w:szCs w:val="21"/>
                <w:lang w:val="zh-CN"/>
              </w:rPr>
              <w:t>35</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4495</w:t>
            </w:r>
          </w:p>
          <w:p w:rsidR="006D70D9" w:rsidRPr="003411F1" w:rsidRDefault="006D70D9" w:rsidP="00017EAC">
            <w:pPr>
              <w:spacing w:line="220" w:lineRule="exact"/>
              <w:jc w:val="center"/>
              <w:rPr>
                <w:szCs w:val="21"/>
                <w:lang w:val="zh-CN"/>
              </w:rPr>
            </w:pPr>
            <w:r w:rsidRPr="003411F1">
              <w:rPr>
                <w:szCs w:val="21"/>
                <w:lang w:val="zh-CN"/>
              </w:rPr>
              <w:t>4758</w:t>
            </w:r>
          </w:p>
          <w:p w:rsidR="006D70D9" w:rsidRPr="003411F1" w:rsidRDefault="006D70D9" w:rsidP="00017EAC">
            <w:pPr>
              <w:spacing w:line="220" w:lineRule="exact"/>
              <w:jc w:val="center"/>
              <w:rPr>
                <w:szCs w:val="21"/>
                <w:lang w:val="zh-CN"/>
              </w:rPr>
            </w:pPr>
            <w:r w:rsidRPr="003411F1">
              <w:rPr>
                <w:szCs w:val="21"/>
                <w:lang w:val="zh-CN"/>
              </w:rPr>
              <w:t>5033</w:t>
            </w:r>
          </w:p>
          <w:p w:rsidR="006D70D9" w:rsidRPr="003411F1" w:rsidRDefault="006D70D9" w:rsidP="00017EAC">
            <w:pPr>
              <w:spacing w:line="220" w:lineRule="exact"/>
              <w:jc w:val="center"/>
              <w:rPr>
                <w:szCs w:val="21"/>
                <w:lang w:val="zh-CN"/>
              </w:rPr>
            </w:pPr>
            <w:r w:rsidRPr="003411F1">
              <w:rPr>
                <w:szCs w:val="21"/>
                <w:lang w:val="zh-CN"/>
              </w:rPr>
              <w:t>5323</w:t>
            </w:r>
          </w:p>
          <w:p w:rsidR="006D70D9" w:rsidRPr="003411F1" w:rsidRDefault="006D70D9" w:rsidP="00017EAC">
            <w:pPr>
              <w:spacing w:line="220" w:lineRule="exact"/>
              <w:jc w:val="center"/>
              <w:rPr>
                <w:szCs w:val="21"/>
                <w:lang w:val="zh-CN"/>
              </w:rPr>
            </w:pPr>
            <w:r w:rsidRPr="003411F1">
              <w:rPr>
                <w:szCs w:val="21"/>
                <w:lang w:val="zh-CN"/>
              </w:rPr>
              <w:t>5627</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4521</w:t>
            </w:r>
          </w:p>
          <w:p w:rsidR="006D70D9" w:rsidRPr="003411F1" w:rsidRDefault="006D70D9" w:rsidP="00017EAC">
            <w:pPr>
              <w:spacing w:line="220" w:lineRule="exact"/>
              <w:jc w:val="center"/>
              <w:rPr>
                <w:szCs w:val="21"/>
                <w:lang w:val="zh-CN"/>
              </w:rPr>
            </w:pPr>
            <w:r w:rsidRPr="003411F1">
              <w:rPr>
                <w:szCs w:val="21"/>
                <w:lang w:val="zh-CN"/>
              </w:rPr>
              <w:t>4785</w:t>
            </w:r>
          </w:p>
          <w:p w:rsidR="006D70D9" w:rsidRPr="003411F1" w:rsidRDefault="006D70D9" w:rsidP="00017EAC">
            <w:pPr>
              <w:spacing w:line="220" w:lineRule="exact"/>
              <w:jc w:val="center"/>
              <w:rPr>
                <w:szCs w:val="21"/>
                <w:lang w:val="zh-CN"/>
              </w:rPr>
            </w:pPr>
            <w:r w:rsidRPr="003411F1">
              <w:rPr>
                <w:szCs w:val="21"/>
                <w:lang w:val="zh-CN"/>
              </w:rPr>
              <w:t>5062</w:t>
            </w:r>
          </w:p>
          <w:p w:rsidR="006D70D9" w:rsidRPr="003411F1" w:rsidRDefault="006D70D9" w:rsidP="00017EAC">
            <w:pPr>
              <w:spacing w:line="220" w:lineRule="exact"/>
              <w:jc w:val="center"/>
              <w:rPr>
                <w:szCs w:val="21"/>
                <w:lang w:val="zh-CN"/>
              </w:rPr>
            </w:pPr>
            <w:r w:rsidRPr="003411F1">
              <w:rPr>
                <w:szCs w:val="21"/>
                <w:lang w:val="zh-CN"/>
              </w:rPr>
              <w:t>5352</w:t>
            </w:r>
          </w:p>
          <w:p w:rsidR="006D70D9" w:rsidRPr="003411F1" w:rsidRDefault="006D70D9" w:rsidP="00017EAC">
            <w:pPr>
              <w:spacing w:line="220" w:lineRule="exact"/>
              <w:jc w:val="center"/>
              <w:rPr>
                <w:szCs w:val="21"/>
                <w:lang w:val="zh-CN"/>
              </w:rPr>
            </w:pPr>
            <w:r w:rsidRPr="003411F1">
              <w:rPr>
                <w:szCs w:val="21"/>
                <w:lang w:val="zh-CN"/>
              </w:rPr>
              <w:t>5658</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4547</w:t>
            </w:r>
          </w:p>
          <w:p w:rsidR="006D70D9" w:rsidRPr="003411F1" w:rsidRDefault="006D70D9" w:rsidP="00017EAC">
            <w:pPr>
              <w:spacing w:line="220" w:lineRule="exact"/>
              <w:jc w:val="center"/>
              <w:rPr>
                <w:szCs w:val="21"/>
                <w:lang w:val="zh-CN"/>
              </w:rPr>
            </w:pPr>
            <w:r w:rsidRPr="003411F1">
              <w:rPr>
                <w:szCs w:val="21"/>
                <w:lang w:val="zh-CN"/>
              </w:rPr>
              <w:t>4812</w:t>
            </w:r>
          </w:p>
          <w:p w:rsidR="006D70D9" w:rsidRPr="003411F1" w:rsidRDefault="006D70D9" w:rsidP="00017EAC">
            <w:pPr>
              <w:spacing w:line="220" w:lineRule="exact"/>
              <w:jc w:val="center"/>
              <w:rPr>
                <w:szCs w:val="21"/>
                <w:lang w:val="zh-CN"/>
              </w:rPr>
            </w:pPr>
            <w:r w:rsidRPr="003411F1">
              <w:rPr>
                <w:szCs w:val="21"/>
                <w:lang w:val="zh-CN"/>
              </w:rPr>
              <w:t>5090</w:t>
            </w:r>
          </w:p>
          <w:p w:rsidR="006D70D9" w:rsidRPr="003411F1" w:rsidRDefault="006D70D9" w:rsidP="00017EAC">
            <w:pPr>
              <w:spacing w:line="220" w:lineRule="exact"/>
              <w:jc w:val="center"/>
              <w:rPr>
                <w:szCs w:val="21"/>
                <w:lang w:val="zh-CN"/>
              </w:rPr>
            </w:pPr>
            <w:r w:rsidRPr="003411F1">
              <w:rPr>
                <w:szCs w:val="21"/>
                <w:lang w:val="zh-CN"/>
              </w:rPr>
              <w:t>5382</w:t>
            </w:r>
          </w:p>
          <w:p w:rsidR="006D70D9" w:rsidRPr="003411F1" w:rsidRDefault="006D70D9" w:rsidP="00017EAC">
            <w:pPr>
              <w:spacing w:line="220" w:lineRule="exact"/>
              <w:jc w:val="center"/>
              <w:rPr>
                <w:szCs w:val="21"/>
                <w:lang w:val="zh-CN"/>
              </w:rPr>
            </w:pPr>
            <w:r w:rsidRPr="003411F1">
              <w:rPr>
                <w:szCs w:val="21"/>
                <w:lang w:val="zh-CN"/>
              </w:rPr>
              <w:t>5689</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4572</w:t>
            </w:r>
          </w:p>
          <w:p w:rsidR="006D70D9" w:rsidRPr="003411F1" w:rsidRDefault="006D70D9" w:rsidP="00017EAC">
            <w:pPr>
              <w:spacing w:line="220" w:lineRule="exact"/>
              <w:jc w:val="center"/>
              <w:rPr>
                <w:szCs w:val="21"/>
                <w:lang w:val="zh-CN"/>
              </w:rPr>
            </w:pPr>
            <w:r w:rsidRPr="003411F1">
              <w:rPr>
                <w:szCs w:val="21"/>
                <w:lang w:val="zh-CN"/>
              </w:rPr>
              <w:t>4839</w:t>
            </w:r>
          </w:p>
          <w:p w:rsidR="006D70D9" w:rsidRPr="003411F1" w:rsidRDefault="006D70D9" w:rsidP="00017EAC">
            <w:pPr>
              <w:spacing w:line="220" w:lineRule="exact"/>
              <w:jc w:val="center"/>
              <w:rPr>
                <w:szCs w:val="21"/>
                <w:lang w:val="zh-CN"/>
              </w:rPr>
            </w:pPr>
            <w:r w:rsidRPr="003411F1">
              <w:rPr>
                <w:szCs w:val="21"/>
                <w:lang w:val="zh-CN"/>
              </w:rPr>
              <w:t>5119</w:t>
            </w:r>
          </w:p>
          <w:p w:rsidR="006D70D9" w:rsidRPr="003411F1" w:rsidRDefault="006D70D9" w:rsidP="00017EAC">
            <w:pPr>
              <w:spacing w:line="220" w:lineRule="exact"/>
              <w:jc w:val="center"/>
              <w:rPr>
                <w:szCs w:val="21"/>
                <w:lang w:val="zh-CN"/>
              </w:rPr>
            </w:pPr>
            <w:r w:rsidRPr="003411F1">
              <w:rPr>
                <w:szCs w:val="21"/>
                <w:lang w:val="zh-CN"/>
              </w:rPr>
              <w:t>5412</w:t>
            </w:r>
          </w:p>
          <w:p w:rsidR="006D70D9" w:rsidRPr="003411F1" w:rsidRDefault="006D70D9" w:rsidP="00017EAC">
            <w:pPr>
              <w:spacing w:line="220" w:lineRule="exact"/>
              <w:jc w:val="center"/>
              <w:rPr>
                <w:szCs w:val="21"/>
                <w:lang w:val="zh-CN"/>
              </w:rPr>
            </w:pPr>
            <w:r w:rsidRPr="003411F1">
              <w:rPr>
                <w:szCs w:val="21"/>
                <w:lang w:val="zh-CN"/>
              </w:rPr>
              <w:t>5721</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4599</w:t>
            </w:r>
          </w:p>
          <w:p w:rsidR="006D70D9" w:rsidRPr="003411F1" w:rsidRDefault="006D70D9" w:rsidP="00017EAC">
            <w:pPr>
              <w:spacing w:line="220" w:lineRule="exact"/>
              <w:jc w:val="center"/>
              <w:rPr>
                <w:szCs w:val="21"/>
                <w:lang w:val="zh-CN"/>
              </w:rPr>
            </w:pPr>
            <w:r w:rsidRPr="003411F1">
              <w:rPr>
                <w:szCs w:val="21"/>
                <w:lang w:val="zh-CN"/>
              </w:rPr>
              <w:t>4866</w:t>
            </w:r>
          </w:p>
          <w:p w:rsidR="006D70D9" w:rsidRPr="003411F1" w:rsidRDefault="006D70D9" w:rsidP="00017EAC">
            <w:pPr>
              <w:spacing w:line="220" w:lineRule="exact"/>
              <w:jc w:val="center"/>
              <w:rPr>
                <w:szCs w:val="21"/>
                <w:lang w:val="zh-CN"/>
              </w:rPr>
            </w:pPr>
            <w:r w:rsidRPr="003411F1">
              <w:rPr>
                <w:szCs w:val="21"/>
                <w:lang w:val="zh-CN"/>
              </w:rPr>
              <w:t>5147</w:t>
            </w:r>
          </w:p>
          <w:p w:rsidR="006D70D9" w:rsidRPr="003411F1" w:rsidRDefault="006D70D9" w:rsidP="00017EAC">
            <w:pPr>
              <w:spacing w:line="220" w:lineRule="exact"/>
              <w:jc w:val="center"/>
              <w:rPr>
                <w:szCs w:val="21"/>
                <w:lang w:val="zh-CN"/>
              </w:rPr>
            </w:pPr>
            <w:r w:rsidRPr="003411F1">
              <w:rPr>
                <w:szCs w:val="21"/>
                <w:lang w:val="zh-CN"/>
              </w:rPr>
              <w:t>5442</w:t>
            </w:r>
          </w:p>
          <w:p w:rsidR="006D70D9" w:rsidRPr="003411F1" w:rsidRDefault="006D70D9" w:rsidP="00017EAC">
            <w:pPr>
              <w:spacing w:line="220" w:lineRule="exact"/>
              <w:jc w:val="center"/>
              <w:rPr>
                <w:szCs w:val="21"/>
                <w:lang w:val="zh-CN"/>
              </w:rPr>
            </w:pPr>
            <w:r w:rsidRPr="003411F1">
              <w:rPr>
                <w:szCs w:val="21"/>
                <w:lang w:val="zh-CN"/>
              </w:rPr>
              <w:t>5752</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4625</w:t>
            </w:r>
          </w:p>
          <w:p w:rsidR="006D70D9" w:rsidRPr="003411F1" w:rsidRDefault="006D70D9" w:rsidP="00017EAC">
            <w:pPr>
              <w:spacing w:line="220" w:lineRule="exact"/>
              <w:jc w:val="center"/>
              <w:rPr>
                <w:szCs w:val="21"/>
                <w:lang w:val="zh-CN"/>
              </w:rPr>
            </w:pPr>
            <w:r w:rsidRPr="003411F1">
              <w:rPr>
                <w:szCs w:val="21"/>
                <w:lang w:val="zh-CN"/>
              </w:rPr>
              <w:t>4894</w:t>
            </w:r>
          </w:p>
          <w:p w:rsidR="006D70D9" w:rsidRPr="003411F1" w:rsidRDefault="006D70D9" w:rsidP="00017EAC">
            <w:pPr>
              <w:spacing w:line="220" w:lineRule="exact"/>
              <w:jc w:val="center"/>
              <w:rPr>
                <w:szCs w:val="21"/>
                <w:lang w:val="zh-CN"/>
              </w:rPr>
            </w:pPr>
            <w:r w:rsidRPr="003411F1">
              <w:rPr>
                <w:szCs w:val="21"/>
                <w:lang w:val="zh-CN"/>
              </w:rPr>
              <w:t>5176</w:t>
            </w:r>
          </w:p>
          <w:p w:rsidR="006D70D9" w:rsidRPr="003411F1" w:rsidRDefault="006D70D9" w:rsidP="00017EAC">
            <w:pPr>
              <w:spacing w:line="220" w:lineRule="exact"/>
              <w:jc w:val="center"/>
              <w:rPr>
                <w:szCs w:val="21"/>
                <w:lang w:val="zh-CN"/>
              </w:rPr>
            </w:pPr>
            <w:r w:rsidRPr="003411F1">
              <w:rPr>
                <w:szCs w:val="21"/>
                <w:lang w:val="zh-CN"/>
              </w:rPr>
              <w:t>5473</w:t>
            </w:r>
          </w:p>
          <w:p w:rsidR="006D70D9" w:rsidRPr="003411F1" w:rsidRDefault="006D70D9" w:rsidP="00017EAC">
            <w:pPr>
              <w:spacing w:line="220" w:lineRule="exact"/>
              <w:jc w:val="center"/>
              <w:rPr>
                <w:szCs w:val="21"/>
                <w:lang w:val="zh-CN"/>
              </w:rPr>
            </w:pPr>
            <w:r w:rsidRPr="003411F1">
              <w:rPr>
                <w:szCs w:val="21"/>
                <w:lang w:val="zh-CN"/>
              </w:rPr>
              <w:t>5784</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4651</w:t>
            </w:r>
          </w:p>
          <w:p w:rsidR="006D70D9" w:rsidRPr="003411F1" w:rsidRDefault="006D70D9" w:rsidP="00017EAC">
            <w:pPr>
              <w:spacing w:line="220" w:lineRule="exact"/>
              <w:jc w:val="center"/>
              <w:rPr>
                <w:szCs w:val="21"/>
                <w:lang w:val="zh-CN"/>
              </w:rPr>
            </w:pPr>
            <w:r w:rsidRPr="003411F1">
              <w:rPr>
                <w:szCs w:val="21"/>
                <w:lang w:val="zh-CN"/>
              </w:rPr>
              <w:t>4921</w:t>
            </w:r>
          </w:p>
          <w:p w:rsidR="006D70D9" w:rsidRPr="003411F1" w:rsidRDefault="006D70D9" w:rsidP="00017EAC">
            <w:pPr>
              <w:spacing w:line="220" w:lineRule="exact"/>
              <w:jc w:val="center"/>
              <w:rPr>
                <w:szCs w:val="21"/>
                <w:lang w:val="zh-CN"/>
              </w:rPr>
            </w:pPr>
            <w:r w:rsidRPr="003411F1">
              <w:rPr>
                <w:szCs w:val="21"/>
                <w:lang w:val="zh-CN"/>
              </w:rPr>
              <w:t>5205</w:t>
            </w:r>
          </w:p>
          <w:p w:rsidR="006D70D9" w:rsidRPr="003411F1" w:rsidRDefault="006D70D9" w:rsidP="00017EAC">
            <w:pPr>
              <w:spacing w:line="220" w:lineRule="exact"/>
              <w:jc w:val="center"/>
              <w:rPr>
                <w:szCs w:val="21"/>
                <w:lang w:val="zh-CN"/>
              </w:rPr>
            </w:pPr>
            <w:r w:rsidRPr="003411F1">
              <w:rPr>
                <w:szCs w:val="21"/>
                <w:lang w:val="zh-CN"/>
              </w:rPr>
              <w:t>5503</w:t>
            </w:r>
          </w:p>
          <w:p w:rsidR="006D70D9" w:rsidRPr="003411F1" w:rsidRDefault="006D70D9" w:rsidP="00017EAC">
            <w:pPr>
              <w:spacing w:line="220" w:lineRule="exact"/>
              <w:jc w:val="center"/>
              <w:rPr>
                <w:szCs w:val="21"/>
                <w:lang w:val="zh-CN"/>
              </w:rPr>
            </w:pPr>
            <w:r w:rsidRPr="003411F1">
              <w:rPr>
                <w:szCs w:val="21"/>
                <w:lang w:val="zh-CN"/>
              </w:rPr>
              <w:t>5816</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4677</w:t>
            </w:r>
          </w:p>
          <w:p w:rsidR="006D70D9" w:rsidRPr="003411F1" w:rsidRDefault="006D70D9" w:rsidP="00017EAC">
            <w:pPr>
              <w:spacing w:line="220" w:lineRule="exact"/>
              <w:jc w:val="center"/>
              <w:rPr>
                <w:szCs w:val="21"/>
                <w:lang w:val="zh-CN"/>
              </w:rPr>
            </w:pPr>
            <w:r w:rsidRPr="003411F1">
              <w:rPr>
                <w:szCs w:val="21"/>
                <w:lang w:val="zh-CN"/>
              </w:rPr>
              <w:t>4949</w:t>
            </w:r>
          </w:p>
          <w:p w:rsidR="006D70D9" w:rsidRPr="003411F1" w:rsidRDefault="006D70D9" w:rsidP="00017EAC">
            <w:pPr>
              <w:spacing w:line="220" w:lineRule="exact"/>
              <w:jc w:val="center"/>
              <w:rPr>
                <w:szCs w:val="21"/>
                <w:lang w:val="zh-CN"/>
              </w:rPr>
            </w:pPr>
            <w:r w:rsidRPr="003411F1">
              <w:rPr>
                <w:szCs w:val="21"/>
                <w:lang w:val="zh-CN"/>
              </w:rPr>
              <w:t>5234</w:t>
            </w:r>
          </w:p>
          <w:p w:rsidR="006D70D9" w:rsidRPr="003411F1" w:rsidRDefault="006D70D9" w:rsidP="00017EAC">
            <w:pPr>
              <w:spacing w:line="220" w:lineRule="exact"/>
              <w:jc w:val="center"/>
              <w:rPr>
                <w:szCs w:val="21"/>
                <w:lang w:val="zh-CN"/>
              </w:rPr>
            </w:pPr>
            <w:r w:rsidRPr="003411F1">
              <w:rPr>
                <w:szCs w:val="21"/>
                <w:lang w:val="zh-CN"/>
              </w:rPr>
              <w:t>5534</w:t>
            </w:r>
          </w:p>
          <w:p w:rsidR="006D70D9" w:rsidRPr="003411F1" w:rsidRDefault="006D70D9" w:rsidP="00017EAC">
            <w:pPr>
              <w:spacing w:line="220" w:lineRule="exact"/>
              <w:jc w:val="center"/>
              <w:rPr>
                <w:szCs w:val="21"/>
                <w:lang w:val="zh-CN"/>
              </w:rPr>
            </w:pPr>
            <w:r w:rsidRPr="003411F1">
              <w:rPr>
                <w:szCs w:val="21"/>
                <w:lang w:val="zh-CN"/>
              </w:rPr>
              <w:t>5848</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4704</w:t>
            </w:r>
          </w:p>
          <w:p w:rsidR="006D70D9" w:rsidRPr="003411F1" w:rsidRDefault="006D70D9" w:rsidP="00017EAC">
            <w:pPr>
              <w:spacing w:line="220" w:lineRule="exact"/>
              <w:jc w:val="center"/>
              <w:rPr>
                <w:szCs w:val="21"/>
                <w:lang w:val="zh-CN"/>
              </w:rPr>
            </w:pPr>
            <w:r w:rsidRPr="003411F1">
              <w:rPr>
                <w:szCs w:val="21"/>
                <w:lang w:val="zh-CN"/>
              </w:rPr>
              <w:t>4977</w:t>
            </w:r>
          </w:p>
          <w:p w:rsidR="006D70D9" w:rsidRPr="003411F1" w:rsidRDefault="006D70D9" w:rsidP="00017EAC">
            <w:pPr>
              <w:spacing w:line="220" w:lineRule="exact"/>
              <w:jc w:val="center"/>
              <w:rPr>
                <w:szCs w:val="21"/>
                <w:lang w:val="zh-CN"/>
              </w:rPr>
            </w:pPr>
            <w:r w:rsidRPr="003411F1">
              <w:rPr>
                <w:szCs w:val="21"/>
                <w:lang w:val="zh-CN"/>
              </w:rPr>
              <w:t>5264</w:t>
            </w:r>
          </w:p>
          <w:p w:rsidR="006D70D9" w:rsidRPr="003411F1" w:rsidRDefault="006D70D9" w:rsidP="00017EAC">
            <w:pPr>
              <w:spacing w:line="220" w:lineRule="exact"/>
              <w:jc w:val="center"/>
              <w:rPr>
                <w:szCs w:val="21"/>
                <w:lang w:val="zh-CN"/>
              </w:rPr>
            </w:pPr>
            <w:r w:rsidRPr="003411F1">
              <w:rPr>
                <w:szCs w:val="21"/>
                <w:lang w:val="zh-CN"/>
              </w:rPr>
              <w:t>5565</w:t>
            </w:r>
          </w:p>
          <w:p w:rsidR="006D70D9" w:rsidRPr="003411F1" w:rsidRDefault="006D70D9" w:rsidP="00017EAC">
            <w:pPr>
              <w:spacing w:line="220" w:lineRule="exact"/>
              <w:jc w:val="center"/>
              <w:rPr>
                <w:szCs w:val="21"/>
                <w:lang w:val="zh-CN"/>
              </w:rPr>
            </w:pPr>
            <w:r w:rsidRPr="003411F1">
              <w:rPr>
                <w:szCs w:val="21"/>
                <w:lang w:val="zh-CN"/>
              </w:rPr>
              <w:t>5880</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4731</w:t>
            </w:r>
          </w:p>
          <w:p w:rsidR="006D70D9" w:rsidRPr="003411F1" w:rsidRDefault="006D70D9" w:rsidP="00017EAC">
            <w:pPr>
              <w:spacing w:line="220" w:lineRule="exact"/>
              <w:jc w:val="center"/>
              <w:rPr>
                <w:szCs w:val="21"/>
                <w:lang w:val="zh-CN"/>
              </w:rPr>
            </w:pPr>
            <w:r w:rsidRPr="003411F1">
              <w:rPr>
                <w:szCs w:val="21"/>
                <w:lang w:val="zh-CN"/>
              </w:rPr>
              <w:t>5005</w:t>
            </w:r>
          </w:p>
          <w:p w:rsidR="006D70D9" w:rsidRPr="003411F1" w:rsidRDefault="006D70D9" w:rsidP="00017EAC">
            <w:pPr>
              <w:spacing w:line="220" w:lineRule="exact"/>
              <w:jc w:val="center"/>
              <w:rPr>
                <w:szCs w:val="21"/>
                <w:lang w:val="zh-CN"/>
              </w:rPr>
            </w:pPr>
            <w:r w:rsidRPr="003411F1">
              <w:rPr>
                <w:szCs w:val="21"/>
                <w:lang w:val="zh-CN"/>
              </w:rPr>
              <w:t>5293</w:t>
            </w:r>
          </w:p>
          <w:p w:rsidR="006D70D9" w:rsidRPr="003411F1" w:rsidRDefault="006D70D9" w:rsidP="00017EAC">
            <w:pPr>
              <w:spacing w:line="220" w:lineRule="exact"/>
              <w:jc w:val="center"/>
              <w:rPr>
                <w:szCs w:val="21"/>
                <w:lang w:val="zh-CN"/>
              </w:rPr>
            </w:pPr>
            <w:r w:rsidRPr="003411F1">
              <w:rPr>
                <w:szCs w:val="21"/>
                <w:lang w:val="zh-CN"/>
              </w:rPr>
              <w:t>5595</w:t>
            </w:r>
          </w:p>
          <w:p w:rsidR="006D70D9" w:rsidRPr="003411F1" w:rsidRDefault="006D70D9" w:rsidP="00017EAC">
            <w:pPr>
              <w:spacing w:line="220" w:lineRule="exact"/>
              <w:jc w:val="center"/>
              <w:rPr>
                <w:szCs w:val="21"/>
                <w:lang w:val="zh-CN"/>
              </w:rPr>
            </w:pPr>
            <w:r w:rsidRPr="003411F1">
              <w:rPr>
                <w:szCs w:val="21"/>
                <w:lang w:val="zh-CN"/>
              </w:rPr>
              <w:t>5913</w:t>
            </w:r>
          </w:p>
        </w:tc>
      </w:tr>
      <w:tr w:rsidR="006D70D9" w:rsidRPr="003411F1" w:rsidTr="00017EAC">
        <w:trPr>
          <w:trHeight w:val="1082"/>
          <w:jc w:val="center"/>
        </w:trPr>
        <w:tc>
          <w:tcPr>
            <w:tcW w:w="906" w:type="dxa"/>
            <w:vAlign w:val="center"/>
          </w:tcPr>
          <w:p w:rsidR="006D70D9" w:rsidRPr="003411F1" w:rsidRDefault="006D70D9" w:rsidP="00017EAC">
            <w:pPr>
              <w:spacing w:line="220" w:lineRule="exact"/>
              <w:jc w:val="center"/>
              <w:rPr>
                <w:szCs w:val="21"/>
                <w:lang w:val="zh-CN"/>
              </w:rPr>
            </w:pPr>
            <w:r w:rsidRPr="003411F1">
              <w:rPr>
                <w:szCs w:val="21"/>
                <w:lang w:val="zh-CN"/>
              </w:rPr>
              <w:t>36</w:t>
            </w:r>
          </w:p>
          <w:p w:rsidR="006D70D9" w:rsidRPr="003411F1" w:rsidRDefault="006D70D9" w:rsidP="00017EAC">
            <w:pPr>
              <w:spacing w:line="220" w:lineRule="exact"/>
              <w:jc w:val="center"/>
              <w:rPr>
                <w:szCs w:val="21"/>
                <w:lang w:val="zh-CN"/>
              </w:rPr>
            </w:pPr>
            <w:r w:rsidRPr="003411F1">
              <w:rPr>
                <w:szCs w:val="21"/>
                <w:lang w:val="zh-CN"/>
              </w:rPr>
              <w:t>37</w:t>
            </w:r>
          </w:p>
          <w:p w:rsidR="006D70D9" w:rsidRPr="003411F1" w:rsidRDefault="006D70D9" w:rsidP="00017EAC">
            <w:pPr>
              <w:spacing w:line="220" w:lineRule="exact"/>
              <w:jc w:val="center"/>
              <w:rPr>
                <w:szCs w:val="21"/>
                <w:lang w:val="zh-CN"/>
              </w:rPr>
            </w:pPr>
            <w:r w:rsidRPr="003411F1">
              <w:rPr>
                <w:szCs w:val="21"/>
                <w:lang w:val="zh-CN"/>
              </w:rPr>
              <w:t>38</w:t>
            </w:r>
          </w:p>
          <w:p w:rsidR="006D70D9" w:rsidRPr="003411F1" w:rsidRDefault="006D70D9" w:rsidP="00017EAC">
            <w:pPr>
              <w:spacing w:line="220" w:lineRule="exact"/>
              <w:jc w:val="center"/>
              <w:rPr>
                <w:szCs w:val="21"/>
                <w:lang w:val="zh-CN"/>
              </w:rPr>
            </w:pPr>
            <w:r w:rsidRPr="003411F1">
              <w:rPr>
                <w:szCs w:val="21"/>
                <w:lang w:val="zh-CN"/>
              </w:rPr>
              <w:t>39</w:t>
            </w:r>
          </w:p>
          <w:p w:rsidR="006D70D9" w:rsidRPr="003411F1" w:rsidRDefault="006D70D9" w:rsidP="00017EAC">
            <w:pPr>
              <w:spacing w:line="220" w:lineRule="exact"/>
              <w:jc w:val="center"/>
              <w:rPr>
                <w:szCs w:val="21"/>
                <w:lang w:val="zh-CN"/>
              </w:rPr>
            </w:pPr>
            <w:r w:rsidRPr="003411F1">
              <w:rPr>
                <w:szCs w:val="21"/>
                <w:lang w:val="zh-CN"/>
              </w:rPr>
              <w:t>40</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5945</w:t>
            </w:r>
          </w:p>
          <w:p w:rsidR="006D70D9" w:rsidRPr="003411F1" w:rsidRDefault="006D70D9" w:rsidP="00017EAC">
            <w:pPr>
              <w:spacing w:line="220" w:lineRule="exact"/>
              <w:jc w:val="center"/>
              <w:rPr>
                <w:szCs w:val="21"/>
                <w:lang w:val="zh-CN"/>
              </w:rPr>
            </w:pPr>
            <w:r w:rsidRPr="003411F1">
              <w:rPr>
                <w:szCs w:val="21"/>
                <w:lang w:val="zh-CN"/>
              </w:rPr>
              <w:t>6279</w:t>
            </w:r>
          </w:p>
          <w:p w:rsidR="006D70D9" w:rsidRPr="003411F1" w:rsidRDefault="006D70D9" w:rsidP="00017EAC">
            <w:pPr>
              <w:spacing w:line="220" w:lineRule="exact"/>
              <w:jc w:val="center"/>
              <w:rPr>
                <w:szCs w:val="21"/>
                <w:lang w:val="zh-CN"/>
              </w:rPr>
            </w:pPr>
            <w:r w:rsidRPr="003411F1">
              <w:rPr>
                <w:szCs w:val="21"/>
                <w:lang w:val="zh-CN"/>
              </w:rPr>
              <w:t>6630</w:t>
            </w:r>
          </w:p>
          <w:p w:rsidR="006D70D9" w:rsidRPr="003411F1" w:rsidRDefault="006D70D9" w:rsidP="00017EAC">
            <w:pPr>
              <w:spacing w:line="220" w:lineRule="exact"/>
              <w:jc w:val="center"/>
              <w:rPr>
                <w:szCs w:val="21"/>
                <w:lang w:val="zh-CN"/>
              </w:rPr>
            </w:pPr>
            <w:r w:rsidRPr="003411F1">
              <w:rPr>
                <w:szCs w:val="21"/>
                <w:lang w:val="zh-CN"/>
              </w:rPr>
              <w:t>6997</w:t>
            </w:r>
          </w:p>
          <w:p w:rsidR="006D70D9" w:rsidRPr="003411F1" w:rsidRDefault="006D70D9" w:rsidP="00017EAC">
            <w:pPr>
              <w:spacing w:line="220" w:lineRule="exact"/>
              <w:jc w:val="center"/>
              <w:rPr>
                <w:szCs w:val="21"/>
                <w:lang w:val="zh-CN"/>
              </w:rPr>
            </w:pPr>
            <w:r w:rsidRPr="003411F1">
              <w:rPr>
                <w:szCs w:val="21"/>
                <w:lang w:val="zh-CN"/>
              </w:rPr>
              <w:t>7381</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5978</w:t>
            </w:r>
          </w:p>
          <w:p w:rsidR="006D70D9" w:rsidRPr="003411F1" w:rsidRDefault="006D70D9" w:rsidP="00017EAC">
            <w:pPr>
              <w:spacing w:line="220" w:lineRule="exact"/>
              <w:jc w:val="center"/>
              <w:rPr>
                <w:szCs w:val="21"/>
                <w:lang w:val="zh-CN"/>
              </w:rPr>
            </w:pPr>
            <w:r w:rsidRPr="003411F1">
              <w:rPr>
                <w:szCs w:val="21"/>
                <w:lang w:val="zh-CN"/>
              </w:rPr>
              <w:t>6314</w:t>
            </w:r>
          </w:p>
          <w:p w:rsidR="006D70D9" w:rsidRPr="003411F1" w:rsidRDefault="006D70D9" w:rsidP="00017EAC">
            <w:pPr>
              <w:spacing w:line="220" w:lineRule="exact"/>
              <w:jc w:val="center"/>
              <w:rPr>
                <w:szCs w:val="21"/>
                <w:lang w:val="zh-CN"/>
              </w:rPr>
            </w:pPr>
            <w:r w:rsidRPr="003411F1">
              <w:rPr>
                <w:szCs w:val="21"/>
                <w:lang w:val="zh-CN"/>
              </w:rPr>
              <w:t>6666</w:t>
            </w:r>
          </w:p>
          <w:p w:rsidR="006D70D9" w:rsidRPr="003411F1" w:rsidRDefault="006D70D9" w:rsidP="00017EAC">
            <w:pPr>
              <w:spacing w:line="220" w:lineRule="exact"/>
              <w:jc w:val="center"/>
              <w:rPr>
                <w:szCs w:val="21"/>
                <w:lang w:val="zh-CN"/>
              </w:rPr>
            </w:pPr>
            <w:r w:rsidRPr="003411F1">
              <w:rPr>
                <w:szCs w:val="21"/>
                <w:lang w:val="zh-CN"/>
              </w:rPr>
              <w:t>7034</w:t>
            </w:r>
          </w:p>
          <w:p w:rsidR="006D70D9" w:rsidRPr="003411F1" w:rsidRDefault="006D70D9" w:rsidP="00017EAC">
            <w:pPr>
              <w:spacing w:line="220" w:lineRule="exact"/>
              <w:jc w:val="center"/>
              <w:rPr>
                <w:szCs w:val="21"/>
                <w:lang w:val="zh-CN"/>
              </w:rPr>
            </w:pPr>
            <w:r w:rsidRPr="003411F1">
              <w:rPr>
                <w:szCs w:val="21"/>
                <w:lang w:val="zh-CN"/>
              </w:rPr>
              <w:t>7420</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6011</w:t>
            </w:r>
          </w:p>
          <w:p w:rsidR="006D70D9" w:rsidRPr="003411F1" w:rsidRDefault="006D70D9" w:rsidP="00017EAC">
            <w:pPr>
              <w:spacing w:line="220" w:lineRule="exact"/>
              <w:jc w:val="center"/>
              <w:rPr>
                <w:szCs w:val="21"/>
                <w:lang w:val="zh-CN"/>
              </w:rPr>
            </w:pPr>
            <w:r w:rsidRPr="003411F1">
              <w:rPr>
                <w:szCs w:val="21"/>
                <w:lang w:val="zh-CN"/>
              </w:rPr>
              <w:t>6348</w:t>
            </w:r>
          </w:p>
          <w:p w:rsidR="006D70D9" w:rsidRPr="003411F1" w:rsidRDefault="006D70D9" w:rsidP="00017EAC">
            <w:pPr>
              <w:spacing w:line="220" w:lineRule="exact"/>
              <w:jc w:val="center"/>
              <w:rPr>
                <w:szCs w:val="21"/>
                <w:lang w:val="zh-CN"/>
              </w:rPr>
            </w:pPr>
            <w:r w:rsidRPr="003411F1">
              <w:rPr>
                <w:szCs w:val="21"/>
                <w:lang w:val="zh-CN"/>
              </w:rPr>
              <w:t>6702</w:t>
            </w:r>
          </w:p>
          <w:p w:rsidR="006D70D9" w:rsidRPr="003411F1" w:rsidRDefault="006D70D9" w:rsidP="00017EAC">
            <w:pPr>
              <w:spacing w:line="220" w:lineRule="exact"/>
              <w:jc w:val="center"/>
              <w:rPr>
                <w:szCs w:val="21"/>
                <w:lang w:val="zh-CN"/>
              </w:rPr>
            </w:pPr>
            <w:r w:rsidRPr="003411F1">
              <w:rPr>
                <w:szCs w:val="21"/>
                <w:lang w:val="zh-CN"/>
              </w:rPr>
              <w:t>7072</w:t>
            </w:r>
          </w:p>
          <w:p w:rsidR="006D70D9" w:rsidRPr="003411F1" w:rsidRDefault="006D70D9" w:rsidP="00017EAC">
            <w:pPr>
              <w:spacing w:line="220" w:lineRule="exact"/>
              <w:jc w:val="center"/>
              <w:rPr>
                <w:szCs w:val="21"/>
                <w:lang w:val="zh-CN"/>
              </w:rPr>
            </w:pPr>
            <w:r w:rsidRPr="003411F1">
              <w:rPr>
                <w:szCs w:val="21"/>
                <w:lang w:val="zh-CN"/>
              </w:rPr>
              <w:t>7460</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6044</w:t>
            </w:r>
          </w:p>
          <w:p w:rsidR="006D70D9" w:rsidRPr="003411F1" w:rsidRDefault="006D70D9" w:rsidP="00017EAC">
            <w:pPr>
              <w:spacing w:line="220" w:lineRule="exact"/>
              <w:jc w:val="center"/>
              <w:rPr>
                <w:szCs w:val="21"/>
                <w:lang w:val="zh-CN"/>
              </w:rPr>
            </w:pPr>
            <w:r w:rsidRPr="003411F1">
              <w:rPr>
                <w:szCs w:val="21"/>
                <w:lang w:val="zh-CN"/>
              </w:rPr>
              <w:t>6383</w:t>
            </w:r>
          </w:p>
          <w:p w:rsidR="006D70D9" w:rsidRPr="003411F1" w:rsidRDefault="006D70D9" w:rsidP="00017EAC">
            <w:pPr>
              <w:spacing w:line="220" w:lineRule="exact"/>
              <w:jc w:val="center"/>
              <w:rPr>
                <w:szCs w:val="21"/>
                <w:lang w:val="zh-CN"/>
              </w:rPr>
            </w:pPr>
            <w:r w:rsidRPr="003411F1">
              <w:rPr>
                <w:szCs w:val="21"/>
                <w:lang w:val="zh-CN"/>
              </w:rPr>
              <w:t>6738</w:t>
            </w:r>
          </w:p>
          <w:p w:rsidR="006D70D9" w:rsidRPr="003411F1" w:rsidRDefault="006D70D9" w:rsidP="00017EAC">
            <w:pPr>
              <w:spacing w:line="220" w:lineRule="exact"/>
              <w:jc w:val="center"/>
              <w:rPr>
                <w:szCs w:val="21"/>
                <w:lang w:val="zh-CN"/>
              </w:rPr>
            </w:pPr>
            <w:r w:rsidRPr="003411F1">
              <w:rPr>
                <w:szCs w:val="21"/>
                <w:lang w:val="zh-CN"/>
              </w:rPr>
              <w:t>7110</w:t>
            </w:r>
          </w:p>
          <w:p w:rsidR="006D70D9" w:rsidRPr="003411F1" w:rsidRDefault="006D70D9" w:rsidP="00017EAC">
            <w:pPr>
              <w:spacing w:line="220" w:lineRule="exact"/>
              <w:jc w:val="center"/>
              <w:rPr>
                <w:szCs w:val="21"/>
                <w:lang w:val="zh-CN"/>
              </w:rPr>
            </w:pPr>
            <w:r w:rsidRPr="003411F1">
              <w:rPr>
                <w:szCs w:val="21"/>
                <w:lang w:val="zh-CN"/>
              </w:rPr>
              <w:t>7500</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6077</w:t>
            </w:r>
          </w:p>
          <w:p w:rsidR="006D70D9" w:rsidRPr="003411F1" w:rsidRDefault="006D70D9" w:rsidP="00017EAC">
            <w:pPr>
              <w:spacing w:line="220" w:lineRule="exact"/>
              <w:jc w:val="center"/>
              <w:rPr>
                <w:szCs w:val="21"/>
                <w:lang w:val="zh-CN"/>
              </w:rPr>
            </w:pPr>
            <w:r w:rsidRPr="003411F1">
              <w:rPr>
                <w:szCs w:val="21"/>
                <w:lang w:val="zh-CN"/>
              </w:rPr>
              <w:t>6418</w:t>
            </w:r>
          </w:p>
          <w:p w:rsidR="006D70D9" w:rsidRPr="003411F1" w:rsidRDefault="006D70D9" w:rsidP="00017EAC">
            <w:pPr>
              <w:spacing w:line="220" w:lineRule="exact"/>
              <w:jc w:val="center"/>
              <w:rPr>
                <w:szCs w:val="21"/>
                <w:lang w:val="zh-CN"/>
              </w:rPr>
            </w:pPr>
            <w:r w:rsidRPr="003411F1">
              <w:rPr>
                <w:szCs w:val="21"/>
                <w:lang w:val="zh-CN"/>
              </w:rPr>
              <w:t>6774</w:t>
            </w:r>
          </w:p>
          <w:p w:rsidR="006D70D9" w:rsidRPr="003411F1" w:rsidRDefault="006D70D9" w:rsidP="00017EAC">
            <w:pPr>
              <w:spacing w:line="220" w:lineRule="exact"/>
              <w:jc w:val="center"/>
              <w:rPr>
                <w:szCs w:val="21"/>
                <w:lang w:val="zh-CN"/>
              </w:rPr>
            </w:pPr>
            <w:r w:rsidRPr="003411F1">
              <w:rPr>
                <w:szCs w:val="21"/>
                <w:lang w:val="zh-CN"/>
              </w:rPr>
              <w:t>7148</w:t>
            </w:r>
          </w:p>
          <w:p w:rsidR="006D70D9" w:rsidRPr="003411F1" w:rsidRDefault="006D70D9" w:rsidP="00017EAC">
            <w:pPr>
              <w:spacing w:line="220" w:lineRule="exact"/>
              <w:jc w:val="center"/>
              <w:rPr>
                <w:szCs w:val="21"/>
                <w:lang w:val="zh-CN"/>
              </w:rPr>
            </w:pPr>
            <w:r w:rsidRPr="003411F1">
              <w:rPr>
                <w:szCs w:val="21"/>
                <w:lang w:val="zh-CN"/>
              </w:rPr>
              <w:t>7540</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6110</w:t>
            </w:r>
          </w:p>
          <w:p w:rsidR="006D70D9" w:rsidRPr="003411F1" w:rsidRDefault="006D70D9" w:rsidP="00017EAC">
            <w:pPr>
              <w:spacing w:line="220" w:lineRule="exact"/>
              <w:jc w:val="center"/>
              <w:rPr>
                <w:szCs w:val="21"/>
                <w:lang w:val="zh-CN"/>
              </w:rPr>
            </w:pPr>
            <w:r w:rsidRPr="003411F1">
              <w:rPr>
                <w:szCs w:val="21"/>
                <w:lang w:val="zh-CN"/>
              </w:rPr>
              <w:t>6452</w:t>
            </w:r>
          </w:p>
          <w:p w:rsidR="006D70D9" w:rsidRPr="003411F1" w:rsidRDefault="006D70D9" w:rsidP="00017EAC">
            <w:pPr>
              <w:spacing w:line="220" w:lineRule="exact"/>
              <w:jc w:val="center"/>
              <w:rPr>
                <w:szCs w:val="21"/>
                <w:lang w:val="zh-CN"/>
              </w:rPr>
            </w:pPr>
            <w:r w:rsidRPr="003411F1">
              <w:rPr>
                <w:szCs w:val="21"/>
                <w:lang w:val="zh-CN"/>
              </w:rPr>
              <w:t>6811</w:t>
            </w:r>
          </w:p>
          <w:p w:rsidR="006D70D9" w:rsidRPr="003411F1" w:rsidRDefault="006D70D9" w:rsidP="00017EAC">
            <w:pPr>
              <w:spacing w:line="220" w:lineRule="exact"/>
              <w:jc w:val="center"/>
              <w:rPr>
                <w:szCs w:val="21"/>
                <w:lang w:val="zh-CN"/>
              </w:rPr>
            </w:pPr>
            <w:r w:rsidRPr="003411F1">
              <w:rPr>
                <w:szCs w:val="21"/>
                <w:lang w:val="zh-CN"/>
              </w:rPr>
              <w:t>7187</w:t>
            </w:r>
          </w:p>
          <w:p w:rsidR="006D70D9" w:rsidRPr="003411F1" w:rsidRDefault="006D70D9" w:rsidP="00017EAC">
            <w:pPr>
              <w:spacing w:line="220" w:lineRule="exact"/>
              <w:jc w:val="center"/>
              <w:rPr>
                <w:szCs w:val="21"/>
                <w:lang w:val="zh-CN"/>
              </w:rPr>
            </w:pPr>
            <w:r w:rsidRPr="003411F1">
              <w:rPr>
                <w:szCs w:val="21"/>
                <w:lang w:val="zh-CN"/>
              </w:rPr>
              <w:t>7580</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6144</w:t>
            </w:r>
          </w:p>
          <w:p w:rsidR="006D70D9" w:rsidRPr="003411F1" w:rsidRDefault="006D70D9" w:rsidP="00017EAC">
            <w:pPr>
              <w:spacing w:line="220" w:lineRule="exact"/>
              <w:jc w:val="center"/>
              <w:rPr>
                <w:szCs w:val="21"/>
                <w:lang w:val="zh-CN"/>
              </w:rPr>
            </w:pPr>
            <w:r w:rsidRPr="003411F1">
              <w:rPr>
                <w:szCs w:val="21"/>
                <w:lang w:val="zh-CN"/>
              </w:rPr>
              <w:t>6488</w:t>
            </w:r>
          </w:p>
          <w:p w:rsidR="006D70D9" w:rsidRPr="003411F1" w:rsidRDefault="006D70D9" w:rsidP="00017EAC">
            <w:pPr>
              <w:spacing w:line="220" w:lineRule="exact"/>
              <w:jc w:val="center"/>
              <w:rPr>
                <w:szCs w:val="21"/>
                <w:lang w:val="zh-CN"/>
              </w:rPr>
            </w:pPr>
            <w:r w:rsidRPr="003411F1">
              <w:rPr>
                <w:szCs w:val="21"/>
                <w:lang w:val="zh-CN"/>
              </w:rPr>
              <w:t>6848</w:t>
            </w:r>
          </w:p>
          <w:p w:rsidR="006D70D9" w:rsidRPr="003411F1" w:rsidRDefault="006D70D9" w:rsidP="00017EAC">
            <w:pPr>
              <w:spacing w:line="220" w:lineRule="exact"/>
              <w:jc w:val="center"/>
              <w:rPr>
                <w:szCs w:val="21"/>
                <w:lang w:val="zh-CN"/>
              </w:rPr>
            </w:pPr>
            <w:r w:rsidRPr="003411F1">
              <w:rPr>
                <w:szCs w:val="21"/>
                <w:lang w:val="zh-CN"/>
              </w:rPr>
              <w:t>7225</w:t>
            </w:r>
          </w:p>
          <w:p w:rsidR="006D70D9" w:rsidRPr="003411F1" w:rsidRDefault="006D70D9" w:rsidP="00017EAC">
            <w:pPr>
              <w:spacing w:line="220" w:lineRule="exact"/>
              <w:jc w:val="center"/>
              <w:rPr>
                <w:szCs w:val="21"/>
                <w:lang w:val="zh-CN"/>
              </w:rPr>
            </w:pPr>
            <w:r w:rsidRPr="003411F1">
              <w:rPr>
                <w:szCs w:val="21"/>
                <w:lang w:val="zh-CN"/>
              </w:rPr>
              <w:t>7621</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6177</w:t>
            </w:r>
          </w:p>
          <w:p w:rsidR="006D70D9" w:rsidRPr="003411F1" w:rsidRDefault="006D70D9" w:rsidP="00017EAC">
            <w:pPr>
              <w:spacing w:line="220" w:lineRule="exact"/>
              <w:jc w:val="center"/>
              <w:rPr>
                <w:szCs w:val="21"/>
                <w:lang w:val="zh-CN"/>
              </w:rPr>
            </w:pPr>
            <w:r w:rsidRPr="003411F1">
              <w:rPr>
                <w:szCs w:val="21"/>
                <w:lang w:val="zh-CN"/>
              </w:rPr>
              <w:t>6523</w:t>
            </w:r>
          </w:p>
          <w:p w:rsidR="006D70D9" w:rsidRPr="003411F1" w:rsidRDefault="006D70D9" w:rsidP="00017EAC">
            <w:pPr>
              <w:spacing w:line="220" w:lineRule="exact"/>
              <w:jc w:val="center"/>
              <w:rPr>
                <w:szCs w:val="21"/>
                <w:lang w:val="zh-CN"/>
              </w:rPr>
            </w:pPr>
            <w:r w:rsidRPr="003411F1">
              <w:rPr>
                <w:szCs w:val="21"/>
                <w:lang w:val="zh-CN"/>
              </w:rPr>
              <w:t>6885</w:t>
            </w:r>
          </w:p>
          <w:p w:rsidR="006D70D9" w:rsidRPr="003411F1" w:rsidRDefault="006D70D9" w:rsidP="00017EAC">
            <w:pPr>
              <w:spacing w:line="220" w:lineRule="exact"/>
              <w:jc w:val="center"/>
              <w:rPr>
                <w:szCs w:val="21"/>
                <w:lang w:val="zh-CN"/>
              </w:rPr>
            </w:pPr>
            <w:r w:rsidRPr="003411F1">
              <w:rPr>
                <w:szCs w:val="21"/>
                <w:lang w:val="zh-CN"/>
              </w:rPr>
              <w:t>7264</w:t>
            </w:r>
          </w:p>
          <w:p w:rsidR="006D70D9" w:rsidRPr="003411F1" w:rsidRDefault="006D70D9" w:rsidP="00017EAC">
            <w:pPr>
              <w:spacing w:line="220" w:lineRule="exact"/>
              <w:jc w:val="center"/>
              <w:rPr>
                <w:szCs w:val="21"/>
                <w:lang w:val="zh-CN"/>
              </w:rPr>
            </w:pPr>
            <w:r w:rsidRPr="003411F1">
              <w:rPr>
                <w:szCs w:val="21"/>
                <w:lang w:val="zh-CN"/>
              </w:rPr>
              <w:t>7661</w:t>
            </w:r>
          </w:p>
        </w:tc>
        <w:tc>
          <w:tcPr>
            <w:tcW w:w="739" w:type="dxa"/>
            <w:vAlign w:val="center"/>
          </w:tcPr>
          <w:p w:rsidR="006D70D9" w:rsidRPr="003411F1" w:rsidRDefault="006D70D9" w:rsidP="00017EAC">
            <w:pPr>
              <w:spacing w:line="220" w:lineRule="exact"/>
              <w:jc w:val="center"/>
              <w:rPr>
                <w:szCs w:val="21"/>
                <w:lang w:val="zh-CN"/>
              </w:rPr>
            </w:pPr>
            <w:r w:rsidRPr="003411F1">
              <w:rPr>
                <w:szCs w:val="21"/>
                <w:lang w:val="zh-CN"/>
              </w:rPr>
              <w:t>6211</w:t>
            </w:r>
          </w:p>
          <w:p w:rsidR="006D70D9" w:rsidRPr="003411F1" w:rsidRDefault="006D70D9" w:rsidP="00017EAC">
            <w:pPr>
              <w:spacing w:line="220" w:lineRule="exact"/>
              <w:jc w:val="center"/>
              <w:rPr>
                <w:szCs w:val="21"/>
                <w:lang w:val="zh-CN"/>
              </w:rPr>
            </w:pPr>
            <w:r w:rsidRPr="003411F1">
              <w:rPr>
                <w:szCs w:val="21"/>
                <w:lang w:val="zh-CN"/>
              </w:rPr>
              <w:t>6558</w:t>
            </w:r>
          </w:p>
          <w:p w:rsidR="006D70D9" w:rsidRPr="003411F1" w:rsidRDefault="006D70D9" w:rsidP="00017EAC">
            <w:pPr>
              <w:spacing w:line="220" w:lineRule="exact"/>
              <w:jc w:val="center"/>
              <w:rPr>
                <w:szCs w:val="21"/>
                <w:lang w:val="zh-CN"/>
              </w:rPr>
            </w:pPr>
            <w:r w:rsidRPr="003411F1">
              <w:rPr>
                <w:szCs w:val="21"/>
                <w:lang w:val="zh-CN"/>
              </w:rPr>
              <w:t>6922</w:t>
            </w:r>
          </w:p>
          <w:p w:rsidR="006D70D9" w:rsidRPr="003411F1" w:rsidRDefault="006D70D9" w:rsidP="00017EAC">
            <w:pPr>
              <w:spacing w:line="220" w:lineRule="exact"/>
              <w:jc w:val="center"/>
              <w:rPr>
                <w:szCs w:val="21"/>
                <w:lang w:val="zh-CN"/>
              </w:rPr>
            </w:pPr>
            <w:r w:rsidRPr="003411F1">
              <w:rPr>
                <w:szCs w:val="21"/>
                <w:lang w:val="zh-CN"/>
              </w:rPr>
              <w:t>7303</w:t>
            </w:r>
          </w:p>
          <w:p w:rsidR="006D70D9" w:rsidRPr="003411F1" w:rsidRDefault="006D70D9" w:rsidP="00017EAC">
            <w:pPr>
              <w:spacing w:line="220" w:lineRule="exact"/>
              <w:jc w:val="center"/>
              <w:rPr>
                <w:szCs w:val="21"/>
                <w:lang w:val="zh-CN"/>
              </w:rPr>
            </w:pPr>
            <w:r w:rsidRPr="003411F1">
              <w:rPr>
                <w:szCs w:val="21"/>
                <w:lang w:val="zh-CN"/>
              </w:rPr>
              <w:t>7702</w:t>
            </w:r>
          </w:p>
        </w:tc>
        <w:tc>
          <w:tcPr>
            <w:tcW w:w="740" w:type="dxa"/>
            <w:vAlign w:val="center"/>
          </w:tcPr>
          <w:p w:rsidR="006D70D9" w:rsidRPr="003411F1" w:rsidRDefault="006D70D9" w:rsidP="00017EAC">
            <w:pPr>
              <w:spacing w:line="220" w:lineRule="exact"/>
              <w:jc w:val="center"/>
              <w:rPr>
                <w:szCs w:val="21"/>
                <w:lang w:val="zh-CN"/>
              </w:rPr>
            </w:pPr>
            <w:r w:rsidRPr="003411F1">
              <w:rPr>
                <w:szCs w:val="21"/>
                <w:lang w:val="zh-CN"/>
              </w:rPr>
              <w:t>6245</w:t>
            </w:r>
          </w:p>
          <w:p w:rsidR="006D70D9" w:rsidRPr="003411F1" w:rsidRDefault="006D70D9" w:rsidP="00017EAC">
            <w:pPr>
              <w:spacing w:line="220" w:lineRule="exact"/>
              <w:jc w:val="center"/>
              <w:rPr>
                <w:szCs w:val="21"/>
                <w:lang w:val="zh-CN"/>
              </w:rPr>
            </w:pPr>
            <w:r w:rsidRPr="003411F1">
              <w:rPr>
                <w:szCs w:val="21"/>
                <w:lang w:val="zh-CN"/>
              </w:rPr>
              <w:t>6594</w:t>
            </w:r>
          </w:p>
          <w:p w:rsidR="006D70D9" w:rsidRPr="003411F1" w:rsidRDefault="006D70D9" w:rsidP="00017EAC">
            <w:pPr>
              <w:spacing w:line="220" w:lineRule="exact"/>
              <w:jc w:val="center"/>
              <w:rPr>
                <w:szCs w:val="21"/>
                <w:lang w:val="zh-CN"/>
              </w:rPr>
            </w:pPr>
            <w:r w:rsidRPr="003411F1">
              <w:rPr>
                <w:szCs w:val="21"/>
                <w:lang w:val="zh-CN"/>
              </w:rPr>
              <w:t>6959</w:t>
            </w:r>
          </w:p>
          <w:p w:rsidR="006D70D9" w:rsidRPr="003411F1" w:rsidRDefault="006D70D9" w:rsidP="00017EAC">
            <w:pPr>
              <w:spacing w:line="220" w:lineRule="exact"/>
              <w:jc w:val="center"/>
              <w:rPr>
                <w:szCs w:val="21"/>
                <w:lang w:val="zh-CN"/>
              </w:rPr>
            </w:pPr>
            <w:r w:rsidRPr="003411F1">
              <w:rPr>
                <w:szCs w:val="21"/>
                <w:lang w:val="zh-CN"/>
              </w:rPr>
              <w:t>7342</w:t>
            </w:r>
          </w:p>
          <w:p w:rsidR="006D70D9" w:rsidRPr="003411F1" w:rsidRDefault="006D70D9" w:rsidP="00017EAC">
            <w:pPr>
              <w:spacing w:line="220" w:lineRule="exact"/>
              <w:jc w:val="center"/>
              <w:rPr>
                <w:szCs w:val="21"/>
                <w:lang w:val="zh-CN"/>
              </w:rPr>
            </w:pPr>
            <w:r w:rsidRPr="003411F1">
              <w:rPr>
                <w:szCs w:val="21"/>
                <w:lang w:val="zh-CN"/>
              </w:rPr>
              <w:t>7743</w:t>
            </w:r>
          </w:p>
        </w:tc>
      </w:tr>
    </w:tbl>
    <w:p w:rsidR="006D70D9" w:rsidRPr="003411F1" w:rsidRDefault="006D70D9" w:rsidP="0076513F">
      <w:pPr>
        <w:rPr>
          <w:lang w:val="zh-CN"/>
        </w:rPr>
      </w:pPr>
    </w:p>
    <w:p w:rsidR="006D70D9" w:rsidRDefault="006D70D9" w:rsidP="00D57F07">
      <w:pPr>
        <w:autoSpaceDE w:val="0"/>
        <w:autoSpaceDN w:val="0"/>
        <w:adjustRightInd w:val="0"/>
        <w:spacing w:line="360" w:lineRule="auto"/>
        <w:ind w:firstLine="960"/>
        <w:jc w:val="left"/>
        <w:rPr>
          <w:kern w:val="0"/>
          <w:sz w:val="24"/>
        </w:rPr>
      </w:pPr>
    </w:p>
    <w:p w:rsidR="006D70D9" w:rsidRPr="003411F1" w:rsidRDefault="006D70D9">
      <w:pPr>
        <w:rPr>
          <w:rFonts w:ascii="黑体" w:eastAsia="黑体"/>
          <w:b/>
          <w:sz w:val="28"/>
          <w:szCs w:val="28"/>
          <w:lang w:val="zh-CN"/>
        </w:rPr>
      </w:pPr>
      <w:r>
        <w:br w:type="page"/>
      </w:r>
      <w:r w:rsidRPr="003411F1">
        <w:rPr>
          <w:rFonts w:ascii="黑体" w:eastAsia="黑体" w:hint="eastAsia"/>
          <w:b/>
          <w:sz w:val="28"/>
          <w:szCs w:val="28"/>
          <w:lang w:val="zh-CN"/>
        </w:rPr>
        <w:lastRenderedPageBreak/>
        <w:t>附录</w:t>
      </w:r>
      <w:r>
        <w:rPr>
          <w:rFonts w:ascii="黑体" w:eastAsia="黑体"/>
          <w:b/>
          <w:sz w:val="28"/>
          <w:szCs w:val="28"/>
          <w:lang w:val="zh-CN"/>
        </w:rPr>
        <w:t>G</w:t>
      </w:r>
    </w:p>
    <w:p w:rsidR="006D70D9" w:rsidRPr="003411F1" w:rsidRDefault="006D70D9">
      <w:pPr>
        <w:pStyle w:val="2"/>
        <w:jc w:val="center"/>
      </w:pPr>
      <w:bookmarkStart w:id="49" w:name="_Toc531162328"/>
      <w:r w:rsidRPr="003411F1">
        <w:rPr>
          <w:rFonts w:hint="eastAsia"/>
          <w:lang w:val="zh-CN"/>
        </w:rPr>
        <w:t>家用燃气快速热水器和燃气采暖热水炉能源效率测量不确定度评定示例</w:t>
      </w:r>
      <w:bookmarkEnd w:id="49"/>
    </w:p>
    <w:p w:rsidR="006D70D9" w:rsidRPr="003411F1" w:rsidRDefault="006D70D9">
      <w:pPr>
        <w:autoSpaceDE w:val="0"/>
        <w:autoSpaceDN w:val="0"/>
        <w:adjustRightInd w:val="0"/>
        <w:spacing w:line="360" w:lineRule="auto"/>
        <w:ind w:firstLineChars="200" w:firstLine="480"/>
        <w:jc w:val="left"/>
        <w:rPr>
          <w:sz w:val="24"/>
        </w:rPr>
      </w:pPr>
      <w:r w:rsidRPr="003411F1">
        <w:rPr>
          <w:rFonts w:hint="eastAsia"/>
          <w:sz w:val="24"/>
        </w:rPr>
        <w:t>依据本规则的检测方法，对家用燃气快速热水器和燃气采暖热水炉热水热效率、供暖热效率以及额定热负荷的测量不确定度进行评定。</w:t>
      </w:r>
    </w:p>
    <w:p w:rsidR="006D70D9" w:rsidRPr="003411F1" w:rsidRDefault="006D70D9">
      <w:pPr>
        <w:spacing w:line="360" w:lineRule="auto"/>
        <w:rPr>
          <w:bCs/>
          <w:sz w:val="24"/>
        </w:rPr>
      </w:pPr>
      <w:r>
        <w:rPr>
          <w:bCs/>
          <w:sz w:val="24"/>
        </w:rPr>
        <w:t>G.</w:t>
      </w:r>
      <w:r w:rsidRPr="003411F1">
        <w:rPr>
          <w:bCs/>
          <w:sz w:val="24"/>
        </w:rPr>
        <w:t xml:space="preserve">1  </w:t>
      </w:r>
      <w:r w:rsidRPr="003411F1">
        <w:rPr>
          <w:rFonts w:hint="eastAsia"/>
          <w:sz w:val="24"/>
        </w:rPr>
        <w:t>家用燃气快速热水器</w:t>
      </w:r>
      <w:r w:rsidRPr="003411F1">
        <w:rPr>
          <w:rFonts w:hAnsi="宋体" w:hint="eastAsia"/>
          <w:bCs/>
          <w:sz w:val="24"/>
        </w:rPr>
        <w:t>热水热效率测量不确定度评定</w:t>
      </w:r>
    </w:p>
    <w:p w:rsidR="006D70D9" w:rsidRPr="003411F1" w:rsidRDefault="006D70D9">
      <w:pPr>
        <w:spacing w:line="360" w:lineRule="auto"/>
        <w:rPr>
          <w:b/>
          <w:sz w:val="24"/>
        </w:rPr>
      </w:pPr>
      <w:r>
        <w:rPr>
          <w:bCs/>
          <w:sz w:val="24"/>
        </w:rPr>
        <w:t>G.</w:t>
      </w:r>
      <w:r w:rsidRPr="003411F1">
        <w:rPr>
          <w:bCs/>
          <w:sz w:val="24"/>
        </w:rPr>
        <w:t xml:space="preserve">1.1  </w:t>
      </w:r>
      <w:r>
        <w:rPr>
          <w:rFonts w:hAnsi="宋体" w:hint="eastAsia"/>
          <w:bCs/>
          <w:sz w:val="24"/>
        </w:rPr>
        <w:t>测量模型</w:t>
      </w:r>
      <w:r>
        <w:rPr>
          <w:rFonts w:hAnsi="宋体"/>
          <w:bCs/>
          <w:sz w:val="24"/>
        </w:rPr>
        <w:t xml:space="preserve"> </w:t>
      </w:r>
    </w:p>
    <w:p w:rsidR="006D70D9" w:rsidRPr="003411F1" w:rsidRDefault="006D70D9">
      <w:pPr>
        <w:spacing w:line="360" w:lineRule="auto"/>
        <w:ind w:firstLine="480"/>
        <w:rPr>
          <w:rFonts w:hAnsi="宋体"/>
          <w:sz w:val="24"/>
        </w:rPr>
      </w:pPr>
      <w:r w:rsidRPr="003411F1">
        <w:rPr>
          <w:rFonts w:hint="eastAsia"/>
          <w:sz w:val="24"/>
        </w:rPr>
        <w:t>单次测量的热水</w:t>
      </w:r>
      <w:r w:rsidRPr="003411F1">
        <w:rPr>
          <w:rFonts w:hAnsi="宋体" w:hint="eastAsia"/>
          <w:sz w:val="24"/>
        </w:rPr>
        <w:t>热效率计算公式为：</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32"/>
          <w:sz w:val="24"/>
        </w:rPr>
        <w:object w:dxaOrig="4860" w:dyaOrig="740">
          <v:shape id="_x0000_i1166" type="#_x0000_t75" style="width:240.75pt;height:36.85pt" o:ole="">
            <v:imagedata r:id="rId249" o:title=""/>
          </v:shape>
          <o:OLEObject Type="Embed" ProgID="Equation.DSMT4" ShapeID="_x0000_i1166" DrawAspect="Content" ObjectID="_1608718274" r:id="rId250"/>
        </w:object>
      </w:r>
      <w:r w:rsidRPr="003411F1">
        <w:rPr>
          <w:sz w:val="24"/>
        </w:rPr>
        <w:tab/>
      </w:r>
      <w:r w:rsidRPr="003411F1">
        <w:rPr>
          <w:rFonts w:hint="eastAsia"/>
          <w:sz w:val="24"/>
        </w:rPr>
        <w:t>（</w:t>
      </w:r>
      <w:r>
        <w:rPr>
          <w:sz w:val="24"/>
        </w:rPr>
        <w:t>G-</w:t>
      </w:r>
      <w:r w:rsidRPr="003411F1">
        <w:rPr>
          <w:sz w:val="24"/>
        </w:rPr>
        <w:t>1</w:t>
      </w:r>
      <w:r w:rsidRPr="003411F1">
        <w:rPr>
          <w:rFonts w:hint="eastAsia"/>
          <w:sz w:val="24"/>
        </w:rPr>
        <w:t>）</w:t>
      </w:r>
    </w:p>
    <w:p w:rsidR="006D70D9" w:rsidRPr="003411F1" w:rsidRDefault="006D70D9">
      <w:pPr>
        <w:spacing w:line="360" w:lineRule="auto"/>
        <w:ind w:firstLine="435"/>
        <w:rPr>
          <w:sz w:val="24"/>
        </w:rPr>
      </w:pPr>
      <w:r w:rsidRPr="003411F1">
        <w:rPr>
          <w:rFonts w:hAnsi="宋体" w:hint="eastAsia"/>
          <w:sz w:val="24"/>
        </w:rPr>
        <w:t>式中：</w:t>
      </w:r>
    </w:p>
    <w:p w:rsidR="006D70D9" w:rsidRPr="003411F1" w:rsidRDefault="006D70D9">
      <w:pPr>
        <w:spacing w:line="360" w:lineRule="auto"/>
        <w:ind w:firstLineChars="380" w:firstLine="912"/>
        <w:rPr>
          <w:sz w:val="24"/>
        </w:rPr>
      </w:pPr>
      <w:r w:rsidRPr="003411F1">
        <w:rPr>
          <w:position w:val="-10"/>
          <w:sz w:val="24"/>
        </w:rPr>
        <w:object w:dxaOrig="180" w:dyaOrig="240">
          <v:shape id="_x0000_i1167" type="#_x0000_t75" style="width:9.2pt;height:15.55pt" o:ole="">
            <v:imagedata r:id="rId57" o:title=""/>
          </v:shape>
          <o:OLEObject Type="Embed" ProgID="Equation.DSMT4" ShapeID="_x0000_i1167" DrawAspect="Content" ObjectID="_1608718275" r:id="rId251"/>
        </w:object>
      </w:r>
      <w:r w:rsidRPr="003411F1">
        <w:rPr>
          <w:sz w:val="24"/>
        </w:rPr>
        <w:t xml:space="preserve"> </w:t>
      </w:r>
      <w:r w:rsidRPr="003411F1">
        <w:rPr>
          <w:sz w:val="24"/>
        </w:rPr>
        <w:sym w:font="Symbol" w:char="F0BE"/>
      </w:r>
      <w:r w:rsidRPr="003411F1">
        <w:rPr>
          <w:sz w:val="24"/>
        </w:rPr>
        <w:t xml:space="preserve"> </w:t>
      </w:r>
      <w:r w:rsidRPr="003411F1">
        <w:rPr>
          <w:rFonts w:hAnsi="宋体" w:hint="eastAsia"/>
          <w:sz w:val="24"/>
        </w:rPr>
        <w:t>温升</w:t>
      </w:r>
      <w:r w:rsidRPr="003411F1">
        <w:rPr>
          <w:bCs/>
          <w:position w:val="-12"/>
          <w:sz w:val="24"/>
        </w:rPr>
        <w:object w:dxaOrig="1219" w:dyaOrig="360">
          <v:shape id="_x0000_i1168" type="#_x0000_t75" style="width:59.9pt;height:17.85pt" o:ole="">
            <v:imagedata r:id="rId252" o:title=""/>
          </v:shape>
          <o:OLEObject Type="Embed" ProgID="Equation.DSMT4" ShapeID="_x0000_i1168" DrawAspect="Content" ObjectID="_1608718276" r:id="rId253"/>
        </w:object>
      </w:r>
      <w:r w:rsidRPr="003411F1">
        <w:rPr>
          <w:rFonts w:hint="eastAsia"/>
          <w:bCs/>
          <w:sz w:val="24"/>
        </w:rPr>
        <w:t>开尔文</w:t>
      </w:r>
      <w:r w:rsidRPr="003411F1">
        <w:rPr>
          <w:rFonts w:hAnsi="宋体" w:hint="eastAsia"/>
          <w:sz w:val="24"/>
        </w:rPr>
        <w:t>时</w:t>
      </w:r>
      <w:r w:rsidRPr="003411F1">
        <w:rPr>
          <w:rFonts w:hint="eastAsia"/>
          <w:sz w:val="24"/>
        </w:rPr>
        <w:t>的热效率，</w:t>
      </w:r>
      <w:r w:rsidRPr="003411F1">
        <w:rPr>
          <w:sz w:val="24"/>
        </w:rPr>
        <w:t>%</w:t>
      </w:r>
      <w:r w:rsidRPr="003411F1">
        <w:rPr>
          <w:rFonts w:hint="eastAsia"/>
          <w:sz w:val="24"/>
        </w:rPr>
        <w:t>；</w:t>
      </w:r>
    </w:p>
    <w:p w:rsidR="006D70D9" w:rsidRPr="003411F1" w:rsidRDefault="006D70D9">
      <w:pPr>
        <w:spacing w:line="360" w:lineRule="auto"/>
        <w:ind w:firstLineChars="380" w:firstLine="912"/>
        <w:rPr>
          <w:sz w:val="24"/>
        </w:rPr>
      </w:pPr>
      <w:r w:rsidRPr="003411F1">
        <w:rPr>
          <w:position w:val="-6"/>
          <w:sz w:val="24"/>
        </w:rPr>
        <w:object w:dxaOrig="240" w:dyaOrig="280">
          <v:shape id="_x0000_i1169" type="#_x0000_t75" style="width:11.5pt;height:14.4pt" o:ole="">
            <v:imagedata r:id="rId33" o:title=""/>
          </v:shape>
          <o:OLEObject Type="Embed" ProgID="Equation.DSMT4" ShapeID="_x0000_i1169" DrawAspect="Content" ObjectID="_1608718277" r:id="rId254"/>
        </w:object>
      </w:r>
      <w:r w:rsidRPr="003411F1">
        <w:rPr>
          <w:sz w:val="24"/>
          <w:vertAlign w:val="subscript"/>
        </w:rPr>
        <w:t xml:space="preserve"> </w:t>
      </w:r>
      <w:r w:rsidRPr="003411F1">
        <w:rPr>
          <w:sz w:val="24"/>
        </w:rPr>
        <w:sym w:font="Symbol" w:char="F0BE"/>
      </w:r>
      <w:r w:rsidRPr="003411F1">
        <w:rPr>
          <w:sz w:val="24"/>
        </w:rPr>
        <w:t xml:space="preserve"> </w:t>
      </w:r>
      <w:r w:rsidRPr="003411F1">
        <w:rPr>
          <w:rFonts w:hint="eastAsia"/>
          <w:sz w:val="24"/>
        </w:rPr>
        <w:t>水的比热容，</w:t>
      </w:r>
      <w:r w:rsidRPr="003411F1">
        <w:rPr>
          <w:bCs/>
          <w:position w:val="-10"/>
          <w:sz w:val="24"/>
        </w:rPr>
        <w:object w:dxaOrig="2160" w:dyaOrig="360">
          <v:shape id="_x0000_i1170" type="#_x0000_t75" style="width:108.3pt;height:17.85pt" o:ole="">
            <v:imagedata r:id="rId255" o:title=""/>
          </v:shape>
          <o:OLEObject Type="Embed" ProgID="Equation.DSMT4" ShapeID="_x0000_i1170" DrawAspect="Content" ObjectID="_1608718278" r:id="rId256"/>
        </w:object>
      </w:r>
      <w:r w:rsidRPr="003411F1">
        <w:rPr>
          <w:rFonts w:hint="eastAsia"/>
          <w:sz w:val="24"/>
        </w:rPr>
        <w:t>；</w:t>
      </w:r>
    </w:p>
    <w:p w:rsidR="006D70D9" w:rsidRPr="003411F1" w:rsidRDefault="006D70D9">
      <w:pPr>
        <w:spacing w:line="360" w:lineRule="auto"/>
        <w:ind w:firstLineChars="380" w:firstLine="912"/>
        <w:rPr>
          <w:sz w:val="24"/>
        </w:rPr>
      </w:pPr>
      <w:r w:rsidRPr="003411F1">
        <w:rPr>
          <w:position w:val="-4"/>
          <w:sz w:val="24"/>
        </w:rPr>
        <w:object w:dxaOrig="321" w:dyaOrig="261">
          <v:shape id="_x0000_i1171" type="#_x0000_t75" style="width:15.55pt;height:12.1pt" o:ole="">
            <v:imagedata r:id="rId64" o:title=""/>
          </v:shape>
          <o:OLEObject Type="Embed" ProgID="Equation.DSMT4" ShapeID="_x0000_i1171" DrawAspect="Content" ObjectID="_1608718279" r:id="rId257"/>
        </w:object>
      </w:r>
      <w:r w:rsidRPr="003411F1">
        <w:rPr>
          <w:sz w:val="24"/>
        </w:rPr>
        <w:sym w:font="Symbol" w:char="F0BE"/>
      </w:r>
      <w:r w:rsidRPr="003411F1">
        <w:rPr>
          <w:sz w:val="24"/>
        </w:rPr>
        <w:t xml:space="preserve"> </w:t>
      </w:r>
      <w:r w:rsidRPr="003411F1">
        <w:rPr>
          <w:rFonts w:hint="eastAsia"/>
          <w:sz w:val="24"/>
        </w:rPr>
        <w:t>单位时间内</w:t>
      </w:r>
      <w:r w:rsidRPr="003411F1">
        <w:rPr>
          <w:rFonts w:hint="eastAsia"/>
          <w:kern w:val="0"/>
          <w:sz w:val="24"/>
        </w:rPr>
        <w:t>出热水量</w:t>
      </w:r>
      <w:r w:rsidRPr="003411F1">
        <w:rPr>
          <w:rFonts w:hint="eastAsia"/>
          <w:sz w:val="24"/>
        </w:rPr>
        <w:t>，</w:t>
      </w:r>
      <w:r w:rsidRPr="003411F1">
        <w:rPr>
          <w:bCs/>
          <w:position w:val="-10"/>
          <w:sz w:val="24"/>
        </w:rPr>
        <w:object w:dxaOrig="820" w:dyaOrig="320">
          <v:shape id="_x0000_i1172" type="#_x0000_t75" style="width:40.3pt;height:15pt" o:ole="">
            <v:imagedata r:id="rId258" o:title=""/>
          </v:shape>
          <o:OLEObject Type="Embed" ProgID="Equation.DSMT4" ShapeID="_x0000_i1172" DrawAspect="Content" ObjectID="_1608718280" r:id="rId259"/>
        </w:object>
      </w:r>
      <w:r w:rsidRPr="003411F1">
        <w:rPr>
          <w:rFonts w:hint="eastAsia"/>
          <w:sz w:val="24"/>
        </w:rPr>
        <w:t>；</w:t>
      </w:r>
    </w:p>
    <w:p w:rsidR="006D70D9" w:rsidRPr="003411F1" w:rsidRDefault="006D70D9">
      <w:pPr>
        <w:spacing w:line="360" w:lineRule="auto"/>
        <w:ind w:firstLineChars="380" w:firstLine="912"/>
        <w:rPr>
          <w:sz w:val="24"/>
        </w:rPr>
      </w:pPr>
      <w:r w:rsidRPr="003411F1">
        <w:rPr>
          <w:position w:val="-12"/>
          <w:sz w:val="24"/>
        </w:rPr>
        <w:object w:dxaOrig="321" w:dyaOrig="361">
          <v:shape id="_x0000_i1173" type="#_x0000_t75" style="width:15.55pt;height:17.85pt" o:ole="">
            <v:imagedata r:id="rId68" o:title=""/>
          </v:shape>
          <o:OLEObject Type="Embed" ProgID="Equation.DSMT4" ShapeID="_x0000_i1173" DrawAspect="Content" ObjectID="_1608718281" r:id="rId260"/>
        </w:object>
      </w:r>
      <w:r w:rsidRPr="003411F1">
        <w:rPr>
          <w:sz w:val="24"/>
          <w:vertAlign w:val="subscript"/>
        </w:rPr>
        <w:t xml:space="preserve"> </w:t>
      </w:r>
      <w:r w:rsidRPr="003411F1">
        <w:rPr>
          <w:sz w:val="24"/>
        </w:rPr>
        <w:sym w:font="Symbol" w:char="F0BE"/>
      </w:r>
      <w:r w:rsidRPr="003411F1">
        <w:rPr>
          <w:rFonts w:hint="eastAsia"/>
          <w:kern w:val="0"/>
          <w:sz w:val="24"/>
        </w:rPr>
        <w:t>出热水温度，</w:t>
      </w:r>
      <w:r w:rsidRPr="003411F1">
        <w:rPr>
          <w:rFonts w:hAnsi="宋体" w:hint="eastAsia"/>
          <w:kern w:val="0"/>
          <w:sz w:val="24"/>
        </w:rPr>
        <w:t>℃</w:t>
      </w:r>
      <w:r w:rsidRPr="003411F1">
        <w:rPr>
          <w:rFonts w:hint="eastAsia"/>
          <w:sz w:val="24"/>
        </w:rPr>
        <w:t>；</w:t>
      </w:r>
    </w:p>
    <w:p w:rsidR="006D70D9" w:rsidRPr="003411F1" w:rsidRDefault="006D70D9">
      <w:pPr>
        <w:spacing w:line="360" w:lineRule="auto"/>
        <w:ind w:firstLineChars="380" w:firstLine="912"/>
        <w:rPr>
          <w:sz w:val="24"/>
        </w:rPr>
      </w:pPr>
      <w:r w:rsidRPr="003411F1">
        <w:rPr>
          <w:position w:val="-12"/>
          <w:sz w:val="24"/>
        </w:rPr>
        <w:object w:dxaOrig="280" w:dyaOrig="360">
          <v:shape id="_x0000_i1174" type="#_x0000_t75" style="width:14.4pt;height:17.85pt" o:ole="">
            <v:imagedata r:id="rId70" o:title=""/>
          </v:shape>
          <o:OLEObject Type="Embed" ProgID="Equation.DSMT4" ShapeID="_x0000_i1174" DrawAspect="Content" ObjectID="_1608718282" r:id="rId261"/>
        </w:object>
      </w:r>
      <w:r w:rsidRPr="003411F1">
        <w:rPr>
          <w:sz w:val="24"/>
        </w:rPr>
        <w:sym w:font="Symbol" w:char="F0BE"/>
      </w:r>
      <w:r w:rsidRPr="003411F1">
        <w:rPr>
          <w:sz w:val="24"/>
        </w:rPr>
        <w:t xml:space="preserve"> </w:t>
      </w:r>
      <w:r w:rsidRPr="003411F1">
        <w:rPr>
          <w:rFonts w:hint="eastAsia"/>
          <w:kern w:val="0"/>
          <w:sz w:val="24"/>
        </w:rPr>
        <w:t>进水温度，</w:t>
      </w:r>
      <w:r w:rsidRPr="003411F1">
        <w:rPr>
          <w:rFonts w:hAnsi="宋体" w:hint="eastAsia"/>
          <w:kern w:val="0"/>
          <w:sz w:val="24"/>
        </w:rPr>
        <w:t>℃</w:t>
      </w:r>
      <w:r w:rsidRPr="003411F1">
        <w:rPr>
          <w:rFonts w:hint="eastAsia"/>
          <w:sz w:val="24"/>
        </w:rPr>
        <w:t>；</w:t>
      </w:r>
    </w:p>
    <w:p w:rsidR="006D70D9" w:rsidRPr="003411F1" w:rsidRDefault="006D70D9">
      <w:pPr>
        <w:spacing w:line="360" w:lineRule="auto"/>
        <w:ind w:firstLineChars="380" w:firstLine="912"/>
        <w:rPr>
          <w:sz w:val="24"/>
        </w:rPr>
      </w:pPr>
      <w:r w:rsidRPr="003411F1">
        <w:rPr>
          <w:position w:val="-12"/>
          <w:sz w:val="24"/>
        </w:rPr>
        <w:object w:dxaOrig="280" w:dyaOrig="360">
          <v:shape id="_x0000_i1175" type="#_x0000_t75" style="width:14.4pt;height:17.85pt" o:ole="">
            <v:imagedata r:id="rId262" o:title=""/>
          </v:shape>
          <o:OLEObject Type="Embed" ProgID="Equation.DSMT4" ShapeID="_x0000_i1175" DrawAspect="Content" ObjectID="_1608718283" r:id="rId263"/>
        </w:object>
      </w:r>
      <w:r w:rsidRPr="003411F1">
        <w:rPr>
          <w:sz w:val="24"/>
        </w:rPr>
        <w:sym w:font="Symbol" w:char="F0BE"/>
      </w:r>
      <w:r w:rsidRPr="003411F1">
        <w:rPr>
          <w:sz w:val="24"/>
        </w:rPr>
        <w:t xml:space="preserve"> </w:t>
      </w:r>
      <w:r w:rsidRPr="003411F1">
        <w:rPr>
          <w:rFonts w:hint="eastAsia"/>
          <w:kern w:val="0"/>
          <w:sz w:val="24"/>
        </w:rPr>
        <w:t>实测燃气低热值，</w:t>
      </w:r>
      <w:r w:rsidRPr="003411F1">
        <w:rPr>
          <w:position w:val="-6"/>
          <w:sz w:val="24"/>
        </w:rPr>
        <w:object w:dxaOrig="760" w:dyaOrig="320">
          <v:shape id="_x0000_i1176" type="#_x0000_t75" style="width:38pt;height:15pt" o:ole="">
            <v:imagedata r:id="rId264" o:title=""/>
          </v:shape>
          <o:OLEObject Type="Embed" ProgID="Equation.DSMT4" ShapeID="_x0000_i1176" DrawAspect="Content" ObjectID="_1608718284" r:id="rId265"/>
        </w:object>
      </w:r>
      <w:r w:rsidRPr="003411F1">
        <w:rPr>
          <w:rFonts w:hint="eastAsia"/>
          <w:sz w:val="24"/>
        </w:rPr>
        <w:t>（</w:t>
      </w:r>
      <w:r w:rsidRPr="003411F1">
        <w:rPr>
          <w:sz w:val="24"/>
        </w:rPr>
        <w:t>0</w:t>
      </w:r>
      <w:r w:rsidRPr="003411F1">
        <w:rPr>
          <w:rFonts w:hAnsi="宋体" w:hint="eastAsia"/>
          <w:kern w:val="0"/>
          <w:sz w:val="24"/>
        </w:rPr>
        <w:t>℃</w:t>
      </w:r>
      <w:r w:rsidRPr="003411F1">
        <w:rPr>
          <w:rFonts w:hint="eastAsia"/>
          <w:kern w:val="0"/>
          <w:sz w:val="24"/>
        </w:rPr>
        <w:t>，</w:t>
      </w:r>
      <w:r w:rsidRPr="003411F1">
        <w:rPr>
          <w:kern w:val="0"/>
          <w:sz w:val="24"/>
        </w:rPr>
        <w:t>101.325kPa</w:t>
      </w:r>
      <w:r w:rsidRPr="003411F1">
        <w:rPr>
          <w:rFonts w:hint="eastAsia"/>
          <w:kern w:val="0"/>
          <w:sz w:val="24"/>
        </w:rPr>
        <w:t>干试验气的低热值</w:t>
      </w:r>
      <w:r w:rsidRPr="003411F1">
        <w:rPr>
          <w:rFonts w:hint="eastAsia"/>
          <w:sz w:val="24"/>
        </w:rPr>
        <w:t>）；</w:t>
      </w:r>
    </w:p>
    <w:p w:rsidR="006D70D9" w:rsidRPr="003411F1" w:rsidRDefault="006D70D9">
      <w:pPr>
        <w:spacing w:line="360" w:lineRule="auto"/>
        <w:ind w:firstLineChars="380" w:firstLine="912"/>
        <w:rPr>
          <w:sz w:val="24"/>
          <w:vertAlign w:val="subscript"/>
        </w:rPr>
      </w:pPr>
      <w:r w:rsidRPr="003411F1">
        <w:rPr>
          <w:position w:val="-6"/>
          <w:sz w:val="24"/>
        </w:rPr>
        <w:object w:dxaOrig="240" w:dyaOrig="280">
          <v:shape id="_x0000_i1177" type="#_x0000_t75" style="width:11.5pt;height:14.4pt" o:ole="">
            <v:imagedata r:id="rId76" o:title=""/>
          </v:shape>
          <o:OLEObject Type="Embed" ProgID="Equation.DSMT4" ShapeID="_x0000_i1177" DrawAspect="Content" ObjectID="_1608718285" r:id="rId266"/>
        </w:object>
      </w:r>
      <w:r w:rsidRPr="003411F1">
        <w:rPr>
          <w:sz w:val="24"/>
        </w:rPr>
        <w:sym w:font="Symbol" w:char="F0BE"/>
      </w:r>
      <w:r w:rsidRPr="003411F1">
        <w:rPr>
          <w:sz w:val="24"/>
        </w:rPr>
        <w:t xml:space="preserve"> </w:t>
      </w:r>
      <w:r w:rsidRPr="003411F1">
        <w:rPr>
          <w:rFonts w:hAnsi="宋体" w:hint="eastAsia"/>
          <w:kern w:val="0"/>
          <w:sz w:val="24"/>
        </w:rPr>
        <w:t>实测燃气流量，</w:t>
      </w:r>
      <w:r w:rsidRPr="003411F1">
        <w:rPr>
          <w:position w:val="-6"/>
          <w:sz w:val="24"/>
        </w:rPr>
        <w:object w:dxaOrig="840" w:dyaOrig="320">
          <v:shape id="_x0000_i1178" type="#_x0000_t75" style="width:42.05pt;height:15pt" o:ole="">
            <v:imagedata r:id="rId78" o:title=""/>
          </v:shape>
          <o:OLEObject Type="Embed" ProgID="Equation.DSMT4" ShapeID="_x0000_i1178" DrawAspect="Content" ObjectID="_1608718286" r:id="rId267"/>
        </w:object>
      </w:r>
      <w:r w:rsidRPr="003411F1">
        <w:rPr>
          <w:rFonts w:hAnsi="宋体" w:hint="eastAsia"/>
          <w:sz w:val="24"/>
        </w:rPr>
        <w:t>；</w:t>
      </w:r>
    </w:p>
    <w:p w:rsidR="006D70D9" w:rsidRPr="003411F1" w:rsidRDefault="006D70D9">
      <w:pPr>
        <w:spacing w:line="360" w:lineRule="auto"/>
        <w:ind w:firstLineChars="380" w:firstLine="912"/>
        <w:rPr>
          <w:sz w:val="24"/>
        </w:rPr>
      </w:pPr>
      <w:r w:rsidRPr="003411F1">
        <w:rPr>
          <w:position w:val="-14"/>
          <w:sz w:val="24"/>
        </w:rPr>
        <w:object w:dxaOrig="221" w:dyaOrig="381">
          <v:shape id="_x0000_i1179" type="#_x0000_t75" style="width:10.35pt;height:17.85pt" o:ole="">
            <v:imagedata r:id="rId80" o:title=""/>
          </v:shape>
          <o:OLEObject Type="Embed" ProgID="Equation.DSMT4" ShapeID="_x0000_i1179" DrawAspect="Content" ObjectID="_1608718287" r:id="rId268"/>
        </w:object>
      </w:r>
      <w:r w:rsidRPr="003411F1">
        <w:rPr>
          <w:sz w:val="24"/>
        </w:rPr>
        <w:sym w:font="Symbol" w:char="F0BE"/>
      </w:r>
      <w:r w:rsidRPr="003411F1">
        <w:rPr>
          <w:sz w:val="24"/>
        </w:rPr>
        <w:t xml:space="preserve"> </w:t>
      </w:r>
      <w:r w:rsidRPr="003411F1">
        <w:rPr>
          <w:rFonts w:hAnsi="宋体" w:hint="eastAsia"/>
          <w:kern w:val="0"/>
          <w:sz w:val="24"/>
        </w:rPr>
        <w:t>检测时燃气流量计内的燃气温度，℃</w:t>
      </w:r>
      <w:r w:rsidRPr="003411F1">
        <w:rPr>
          <w:rFonts w:hAnsi="宋体" w:hint="eastAsia"/>
          <w:sz w:val="24"/>
        </w:rPr>
        <w:t>；</w:t>
      </w:r>
    </w:p>
    <w:p w:rsidR="006D70D9" w:rsidRPr="003411F1" w:rsidRDefault="006D70D9">
      <w:pPr>
        <w:spacing w:line="360" w:lineRule="auto"/>
        <w:ind w:firstLineChars="380" w:firstLine="912"/>
        <w:rPr>
          <w:sz w:val="24"/>
        </w:rPr>
      </w:pPr>
      <w:r w:rsidRPr="003411F1">
        <w:rPr>
          <w:position w:val="-12"/>
          <w:sz w:val="24"/>
        </w:rPr>
        <w:object w:dxaOrig="441" w:dyaOrig="361">
          <v:shape id="_x0000_i1180" type="#_x0000_t75" style="width:21.9pt;height:17.85pt" o:ole="">
            <v:imagedata r:id="rId82" o:title=""/>
          </v:shape>
          <o:OLEObject Type="Embed" ProgID="Equation.DSMT4" ShapeID="_x0000_i1180" DrawAspect="Content" ObjectID="_1608718288" r:id="rId269"/>
        </w:object>
      </w:r>
      <w:r w:rsidRPr="003411F1">
        <w:rPr>
          <w:sz w:val="24"/>
        </w:rPr>
        <w:sym w:font="Symbol" w:char="F0BE"/>
      </w:r>
      <w:r w:rsidRPr="003411F1">
        <w:rPr>
          <w:sz w:val="24"/>
        </w:rPr>
        <w:t xml:space="preserve"> </w:t>
      </w:r>
      <w:r w:rsidRPr="003411F1">
        <w:rPr>
          <w:rFonts w:hAnsi="宋体" w:hint="eastAsia"/>
          <w:kern w:val="0"/>
          <w:sz w:val="24"/>
        </w:rPr>
        <w:t>检测时的大气压力，</w:t>
      </w:r>
      <w:r w:rsidRPr="003411F1">
        <w:rPr>
          <w:position w:val="-6"/>
          <w:sz w:val="24"/>
        </w:rPr>
        <w:object w:dxaOrig="440" w:dyaOrig="280">
          <v:shape id="_x0000_i1181" type="#_x0000_t75" style="width:21.9pt;height:14.4pt" o:ole="">
            <v:imagedata r:id="rId270" o:title=""/>
          </v:shape>
          <o:OLEObject Type="Embed" ProgID="Equation.DSMT4" ShapeID="_x0000_i1181" DrawAspect="Content" ObjectID="_1608718289" r:id="rId271"/>
        </w:object>
      </w:r>
      <w:r w:rsidRPr="003411F1">
        <w:rPr>
          <w:rFonts w:hAnsi="宋体" w:hint="eastAsia"/>
          <w:sz w:val="24"/>
        </w:rPr>
        <w:t>；</w:t>
      </w:r>
    </w:p>
    <w:p w:rsidR="006D70D9" w:rsidRPr="003411F1" w:rsidRDefault="006D70D9">
      <w:pPr>
        <w:spacing w:line="360" w:lineRule="auto"/>
        <w:ind w:firstLineChars="380" w:firstLine="912"/>
        <w:rPr>
          <w:sz w:val="24"/>
        </w:rPr>
      </w:pPr>
      <w:r w:rsidRPr="003411F1">
        <w:rPr>
          <w:position w:val="-14"/>
          <w:sz w:val="24"/>
        </w:rPr>
        <w:object w:dxaOrig="280" w:dyaOrig="380">
          <v:shape id="_x0000_i1182" type="#_x0000_t75" style="width:14.4pt;height:17.3pt" o:ole="">
            <v:imagedata r:id="rId86" o:title=""/>
          </v:shape>
          <o:OLEObject Type="Embed" ProgID="Equation.DSMT4" ShapeID="_x0000_i1182" DrawAspect="Content" ObjectID="_1608718290" r:id="rId272"/>
        </w:object>
      </w:r>
      <w:r w:rsidRPr="003411F1">
        <w:rPr>
          <w:sz w:val="24"/>
        </w:rPr>
        <w:sym w:font="Symbol" w:char="F0BE"/>
      </w:r>
      <w:r w:rsidRPr="003411F1">
        <w:rPr>
          <w:sz w:val="24"/>
        </w:rPr>
        <w:t xml:space="preserve"> </w:t>
      </w:r>
      <w:r w:rsidRPr="003411F1">
        <w:rPr>
          <w:rFonts w:hAnsi="宋体" w:hint="eastAsia"/>
          <w:kern w:val="0"/>
          <w:sz w:val="24"/>
        </w:rPr>
        <w:t>检测时燃气热水器前的燃气压力，</w:t>
      </w:r>
      <w:r w:rsidRPr="003411F1">
        <w:rPr>
          <w:position w:val="-6"/>
          <w:sz w:val="24"/>
        </w:rPr>
        <w:object w:dxaOrig="440" w:dyaOrig="280">
          <v:shape id="_x0000_i1183" type="#_x0000_t75" style="width:21.9pt;height:14.4pt" o:ole="">
            <v:imagedata r:id="rId273" o:title=""/>
          </v:shape>
          <o:OLEObject Type="Embed" ProgID="Equation.DSMT4" ShapeID="_x0000_i1183" DrawAspect="Content" ObjectID="_1608718291" r:id="rId274"/>
        </w:object>
      </w:r>
      <w:r w:rsidRPr="003411F1">
        <w:rPr>
          <w:rFonts w:hAnsi="宋体" w:hint="eastAsia"/>
          <w:sz w:val="24"/>
        </w:rPr>
        <w:t>；</w:t>
      </w:r>
    </w:p>
    <w:p w:rsidR="006D70D9" w:rsidRPr="003411F1" w:rsidRDefault="006D70D9">
      <w:pPr>
        <w:spacing w:line="360" w:lineRule="auto"/>
        <w:ind w:firstLineChars="380" w:firstLine="912"/>
        <w:rPr>
          <w:kern w:val="0"/>
          <w:sz w:val="24"/>
        </w:rPr>
      </w:pPr>
      <w:r w:rsidRPr="003411F1">
        <w:rPr>
          <w:position w:val="-6"/>
          <w:sz w:val="24"/>
        </w:rPr>
        <w:object w:dxaOrig="220" w:dyaOrig="281">
          <v:shape id="_x0000_i1184" type="#_x0000_t75" style="width:10.35pt;height:13.25pt" o:ole="">
            <v:imagedata r:id="rId90" o:title=""/>
          </v:shape>
          <o:OLEObject Type="Embed" ProgID="Equation.DSMT4" ShapeID="_x0000_i1184" DrawAspect="Content" ObjectID="_1608718292" r:id="rId275"/>
        </w:object>
      </w:r>
      <w:r w:rsidRPr="003411F1">
        <w:rPr>
          <w:kern w:val="0"/>
          <w:sz w:val="24"/>
        </w:rPr>
        <w:t xml:space="preserve">— </w:t>
      </w:r>
      <w:r w:rsidRPr="003411F1">
        <w:rPr>
          <w:rFonts w:hAnsi="宋体" w:hint="eastAsia"/>
          <w:kern w:val="0"/>
          <w:sz w:val="24"/>
        </w:rPr>
        <w:t>温度为</w:t>
      </w:r>
      <w:r w:rsidRPr="003411F1">
        <w:rPr>
          <w:position w:val="-14"/>
          <w:sz w:val="24"/>
        </w:rPr>
        <w:object w:dxaOrig="221" w:dyaOrig="381">
          <v:shape id="_x0000_i1185" type="#_x0000_t75" style="width:10.35pt;height:17.85pt" o:ole="">
            <v:imagedata r:id="rId80" o:title=""/>
          </v:shape>
          <o:OLEObject Type="Embed" ProgID="Equation.DSMT4" ShapeID="_x0000_i1185" DrawAspect="Content" ObjectID="_1608718293" r:id="rId276"/>
        </w:object>
      </w:r>
      <w:r w:rsidRPr="003411F1">
        <w:rPr>
          <w:rFonts w:hAnsi="宋体" w:hint="eastAsia"/>
          <w:kern w:val="0"/>
          <w:sz w:val="24"/>
        </w:rPr>
        <w:t>℃时的</w:t>
      </w:r>
      <w:r w:rsidRPr="003411F1">
        <w:rPr>
          <w:rFonts w:hint="eastAsia"/>
          <w:kern w:val="0"/>
          <w:sz w:val="24"/>
        </w:rPr>
        <w:t>饱和水蒸气压力，</w:t>
      </w:r>
      <w:r w:rsidRPr="003411F1">
        <w:rPr>
          <w:position w:val="-6"/>
          <w:sz w:val="24"/>
        </w:rPr>
        <w:object w:dxaOrig="440" w:dyaOrig="280">
          <v:shape id="_x0000_i1186" type="#_x0000_t75" style="width:21.9pt;height:14.4pt" o:ole="">
            <v:imagedata r:id="rId277" o:title=""/>
          </v:shape>
          <o:OLEObject Type="Embed" ProgID="Equation.DSMT4" ShapeID="_x0000_i1186" DrawAspect="Content" ObjectID="_1608718294" r:id="rId278"/>
        </w:object>
      </w:r>
      <w:r w:rsidRPr="003411F1">
        <w:rPr>
          <w:rFonts w:hint="eastAsia"/>
          <w:kern w:val="0"/>
          <w:sz w:val="24"/>
        </w:rPr>
        <w:t>（当使用干式流量计测量时，</w:t>
      </w:r>
      <w:r w:rsidRPr="003411F1">
        <w:rPr>
          <w:kern w:val="0"/>
          <w:sz w:val="24"/>
        </w:rPr>
        <w:t xml:space="preserve"> S</w:t>
      </w:r>
      <w:r w:rsidRPr="003411F1">
        <w:rPr>
          <w:rFonts w:hint="eastAsia"/>
          <w:kern w:val="0"/>
          <w:sz w:val="24"/>
        </w:rPr>
        <w:t>值应乘以检测燃气的相对湿度进行修正）。</w:t>
      </w:r>
    </w:p>
    <w:p w:rsidR="006D70D9" w:rsidRPr="003411F1" w:rsidRDefault="006D70D9">
      <w:pPr>
        <w:spacing w:line="360" w:lineRule="auto"/>
        <w:ind w:firstLineChars="380" w:firstLine="912"/>
        <w:rPr>
          <w:sz w:val="24"/>
        </w:rPr>
      </w:pPr>
      <w:r w:rsidRPr="003411F1">
        <w:rPr>
          <w:rFonts w:hint="eastAsia"/>
          <w:kern w:val="0"/>
          <w:sz w:val="24"/>
        </w:rPr>
        <w:t>设</w:t>
      </w:r>
      <w:r w:rsidRPr="003411F1">
        <w:rPr>
          <w:position w:val="-12"/>
          <w:sz w:val="24"/>
        </w:rPr>
        <w:object w:dxaOrig="1240" w:dyaOrig="360">
          <v:shape id="_x0000_i1187" type="#_x0000_t75" style="width:61.65pt;height:17.85pt" o:ole="">
            <v:imagedata r:id="rId279" o:title=""/>
          </v:shape>
          <o:OLEObject Type="Embed" ProgID="Equation.DSMT4" ShapeID="_x0000_i1187" DrawAspect="Content" ObjectID="_1608718295" r:id="rId280"/>
        </w:object>
      </w:r>
      <w:r w:rsidRPr="003411F1">
        <w:rPr>
          <w:rFonts w:hint="eastAsia"/>
          <w:sz w:val="24"/>
        </w:rPr>
        <w:t>，</w:t>
      </w:r>
      <w:r w:rsidRPr="003411F1">
        <w:rPr>
          <w:position w:val="-14"/>
          <w:sz w:val="24"/>
        </w:rPr>
        <w:object w:dxaOrig="1219" w:dyaOrig="400">
          <v:shape id="_x0000_i1188" type="#_x0000_t75" style="width:59.9pt;height:20.15pt" o:ole="">
            <v:imagedata r:id="rId281" o:title=""/>
          </v:shape>
          <o:OLEObject Type="Embed" ProgID="Equation.DSMT4" ShapeID="_x0000_i1188" DrawAspect="Content" ObjectID="_1608718296" r:id="rId282"/>
        </w:object>
      </w:r>
      <w:r w:rsidRPr="003411F1">
        <w:rPr>
          <w:rFonts w:hint="eastAsia"/>
          <w:sz w:val="24"/>
        </w:rPr>
        <w:t>，</w:t>
      </w:r>
      <w:r w:rsidRPr="003411F1">
        <w:rPr>
          <w:position w:val="-14"/>
          <w:sz w:val="24"/>
        </w:rPr>
        <w:object w:dxaOrig="1800" w:dyaOrig="380">
          <v:shape id="_x0000_i1189" type="#_x0000_t75" style="width:89.85pt;height:17.3pt" o:ole="">
            <v:imagedata r:id="rId283" o:title=""/>
          </v:shape>
          <o:OLEObject Type="Embed" ProgID="Equation.DSMT4" ShapeID="_x0000_i1189" DrawAspect="Content" ObjectID="_1608718297" r:id="rId284"/>
        </w:object>
      </w:r>
      <w:r w:rsidRPr="003411F1">
        <w:rPr>
          <w:rFonts w:hint="eastAsia"/>
          <w:sz w:val="24"/>
        </w:rPr>
        <w:t>，则公式（</w:t>
      </w:r>
      <w:r>
        <w:rPr>
          <w:sz w:val="24"/>
        </w:rPr>
        <w:t>G-</w:t>
      </w:r>
      <w:r w:rsidRPr="003411F1">
        <w:rPr>
          <w:sz w:val="24"/>
        </w:rPr>
        <w:t>1</w:t>
      </w:r>
      <w:r w:rsidRPr="003411F1">
        <w:rPr>
          <w:rFonts w:hint="eastAsia"/>
          <w:sz w:val="24"/>
        </w:rPr>
        <w:t>）可简化为：</w:t>
      </w:r>
    </w:p>
    <w:p w:rsidR="006D70D9" w:rsidRPr="003411F1" w:rsidRDefault="006D70D9">
      <w:pPr>
        <w:tabs>
          <w:tab w:val="center" w:pos="4200"/>
          <w:tab w:val="right" w:pos="8610"/>
        </w:tabs>
        <w:spacing w:line="360" w:lineRule="auto"/>
        <w:jc w:val="center"/>
        <w:rPr>
          <w:sz w:val="24"/>
        </w:rPr>
      </w:pPr>
      <w:r w:rsidRPr="003411F1">
        <w:rPr>
          <w:sz w:val="24"/>
        </w:rPr>
        <w:lastRenderedPageBreak/>
        <w:tab/>
      </w:r>
      <w:r w:rsidRPr="003411F1">
        <w:rPr>
          <w:bCs/>
          <w:position w:val="-24"/>
          <w:sz w:val="24"/>
        </w:rPr>
        <w:object w:dxaOrig="4240" w:dyaOrig="620">
          <v:shape id="_x0000_i1190" type="#_x0000_t75" style="width:211.95pt;height:30.55pt" o:ole="">
            <v:imagedata r:id="rId285" o:title=""/>
          </v:shape>
          <o:OLEObject Type="Embed" ProgID="Equation.DSMT4" ShapeID="_x0000_i1190" DrawAspect="Content" ObjectID="_1608718298" r:id="rId286"/>
        </w:object>
      </w:r>
      <w:r w:rsidRPr="003411F1">
        <w:rPr>
          <w:sz w:val="24"/>
        </w:rPr>
        <w:tab/>
      </w:r>
      <w:r w:rsidRPr="003411F1">
        <w:rPr>
          <w:rFonts w:hint="eastAsia"/>
          <w:sz w:val="24"/>
        </w:rPr>
        <w:t>（</w:t>
      </w:r>
      <w:r>
        <w:rPr>
          <w:sz w:val="24"/>
        </w:rPr>
        <w:t>G-</w:t>
      </w:r>
      <w:r w:rsidRPr="003411F1">
        <w:rPr>
          <w:sz w:val="24"/>
        </w:rPr>
        <w:t>2</w:t>
      </w:r>
      <w:r w:rsidRPr="003411F1">
        <w:rPr>
          <w:rFonts w:hint="eastAsia"/>
          <w:sz w:val="24"/>
        </w:rPr>
        <w:t>）</w:t>
      </w:r>
    </w:p>
    <w:p w:rsidR="006D70D9" w:rsidRPr="003411F1" w:rsidRDefault="006D70D9">
      <w:pPr>
        <w:spacing w:line="360" w:lineRule="auto"/>
        <w:ind w:firstLineChars="200" w:firstLine="480"/>
        <w:rPr>
          <w:sz w:val="24"/>
        </w:rPr>
      </w:pPr>
      <w:r w:rsidRPr="003411F1">
        <w:rPr>
          <w:position w:val="-6"/>
          <w:sz w:val="24"/>
        </w:rPr>
        <w:object w:dxaOrig="240" w:dyaOrig="280">
          <v:shape id="_x0000_i1191" type="#_x0000_t75" style="width:11.5pt;height:14.4pt" o:ole="">
            <v:imagedata r:id="rId33" o:title=""/>
          </v:shape>
          <o:OLEObject Type="Embed" ProgID="Equation.DSMT4" ShapeID="_x0000_i1191" DrawAspect="Content" ObjectID="_1608718299" r:id="rId287"/>
        </w:object>
      </w:r>
      <w:r w:rsidRPr="003411F1">
        <w:rPr>
          <w:rFonts w:hint="eastAsia"/>
          <w:sz w:val="24"/>
        </w:rPr>
        <w:t>为常数，</w:t>
      </w:r>
      <w:r w:rsidRPr="003411F1">
        <w:rPr>
          <w:position w:val="-6"/>
          <w:sz w:val="24"/>
        </w:rPr>
        <w:object w:dxaOrig="220" w:dyaOrig="281">
          <v:shape id="_x0000_i1192" type="#_x0000_t75" style="width:10.35pt;height:13.25pt" o:ole="">
            <v:imagedata r:id="rId90" o:title=""/>
          </v:shape>
          <o:OLEObject Type="Embed" ProgID="Equation.DSMT4" ShapeID="_x0000_i1192" DrawAspect="Content" ObjectID="_1608718300" r:id="rId288"/>
        </w:object>
      </w:r>
      <w:r w:rsidRPr="003411F1">
        <w:rPr>
          <w:rFonts w:hint="eastAsia"/>
          <w:sz w:val="24"/>
        </w:rPr>
        <w:t>为查表值，因各输入量独立互不相关，根据公式（</w:t>
      </w:r>
      <w:r>
        <w:rPr>
          <w:sz w:val="24"/>
        </w:rPr>
        <w:t>G-</w:t>
      </w:r>
      <w:r w:rsidRPr="003411F1">
        <w:rPr>
          <w:sz w:val="24"/>
        </w:rPr>
        <w:t>2</w:t>
      </w:r>
      <w:r w:rsidRPr="003411F1">
        <w:rPr>
          <w:rFonts w:hint="eastAsia"/>
          <w:sz w:val="24"/>
        </w:rPr>
        <w:t>），可得到</w:t>
      </w:r>
      <w:r w:rsidRPr="003411F1">
        <w:rPr>
          <w:sz w:val="24"/>
        </w:rPr>
        <w:t>B</w:t>
      </w:r>
      <w:r w:rsidRPr="003411F1">
        <w:rPr>
          <w:rFonts w:hint="eastAsia"/>
          <w:sz w:val="24"/>
        </w:rPr>
        <w:t>类评定的相对标准不确定度：</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14"/>
          <w:sz w:val="24"/>
        </w:rPr>
        <w:object w:dxaOrig="6160" w:dyaOrig="400">
          <v:shape id="_x0000_i1193" type="#_x0000_t75" style="width:305.3pt;height:20.15pt" o:ole="">
            <v:imagedata r:id="rId289" o:title=""/>
          </v:shape>
          <o:OLEObject Type="Embed" ProgID="Equation.DSMT4" ShapeID="_x0000_i1193" DrawAspect="Content" ObjectID="_1608718301" r:id="rId290"/>
        </w:object>
      </w:r>
      <w:r w:rsidRPr="003411F1">
        <w:rPr>
          <w:sz w:val="24"/>
        </w:rPr>
        <w:tab/>
      </w:r>
      <w:r w:rsidRPr="003411F1">
        <w:rPr>
          <w:rFonts w:hint="eastAsia"/>
          <w:sz w:val="24"/>
        </w:rPr>
        <w:t>（</w:t>
      </w:r>
      <w:r>
        <w:rPr>
          <w:sz w:val="24"/>
        </w:rPr>
        <w:t>G-</w:t>
      </w:r>
      <w:r w:rsidRPr="003411F1">
        <w:rPr>
          <w:sz w:val="24"/>
        </w:rPr>
        <w:t>3</w:t>
      </w:r>
      <w:r w:rsidRPr="003411F1">
        <w:rPr>
          <w:rFonts w:hint="eastAsia"/>
          <w:sz w:val="24"/>
        </w:rPr>
        <w:t>）</w:t>
      </w:r>
    </w:p>
    <w:p w:rsidR="006D70D9" w:rsidRPr="003411F1" w:rsidRDefault="006D70D9">
      <w:pPr>
        <w:spacing w:line="360" w:lineRule="auto"/>
        <w:ind w:firstLineChars="250" w:firstLine="600"/>
        <w:rPr>
          <w:bCs/>
          <w:sz w:val="24"/>
        </w:rPr>
      </w:pPr>
      <w:r w:rsidRPr="003411F1">
        <w:rPr>
          <w:bCs/>
          <w:sz w:val="24"/>
        </w:rPr>
        <w:t xml:space="preserve">    </w:t>
      </w:r>
    </w:p>
    <w:p w:rsidR="006D70D9" w:rsidRPr="003411F1" w:rsidRDefault="006D70D9">
      <w:pPr>
        <w:spacing w:line="360" w:lineRule="auto"/>
        <w:ind w:firstLineChars="200" w:firstLine="480"/>
        <w:rPr>
          <w:kern w:val="0"/>
          <w:sz w:val="24"/>
        </w:rPr>
      </w:pPr>
      <w:r w:rsidRPr="003411F1">
        <w:rPr>
          <w:rFonts w:hint="eastAsia"/>
          <w:bCs/>
          <w:sz w:val="24"/>
        </w:rPr>
        <w:t>式中：</w:t>
      </w:r>
    </w:p>
    <w:p w:rsidR="006D70D9" w:rsidRPr="003411F1" w:rsidRDefault="006D70D9">
      <w:pPr>
        <w:spacing w:line="360" w:lineRule="auto"/>
        <w:ind w:firstLineChars="380" w:firstLine="912"/>
        <w:rPr>
          <w:kern w:val="0"/>
          <w:sz w:val="24"/>
        </w:rPr>
      </w:pPr>
      <w:r w:rsidRPr="003411F1">
        <w:rPr>
          <w:position w:val="-12"/>
          <w:sz w:val="24"/>
        </w:rPr>
        <w:object w:dxaOrig="780" w:dyaOrig="360">
          <v:shape id="_x0000_i1194" type="#_x0000_t75" style="width:39.75pt;height:17.85pt" o:ole="">
            <v:imagedata r:id="rId291" o:title=""/>
          </v:shape>
          <o:OLEObject Type="Embed" ProgID="Equation.DSMT4" ShapeID="_x0000_i1194" DrawAspect="Content" ObjectID="_1608718302" r:id="rId292"/>
        </w:object>
      </w:r>
      <w:r w:rsidRPr="003411F1">
        <w:rPr>
          <w:sz w:val="24"/>
        </w:rPr>
        <w:t xml:space="preserve"> </w:t>
      </w:r>
      <w:r w:rsidRPr="003411F1">
        <w:rPr>
          <w:sz w:val="24"/>
        </w:rPr>
        <w:sym w:font="Symbol" w:char="F0BE"/>
      </w:r>
      <w:r w:rsidRPr="003411F1">
        <w:rPr>
          <w:sz w:val="24"/>
        </w:rPr>
        <w:t xml:space="preserve"> </w:t>
      </w:r>
      <w:r w:rsidRPr="003411F1">
        <w:rPr>
          <w:rFonts w:hAnsi="宋体" w:hint="eastAsia"/>
          <w:kern w:val="0"/>
          <w:sz w:val="24"/>
        </w:rPr>
        <w:t>热效</w:t>
      </w:r>
      <w:r w:rsidRPr="003411F1">
        <w:rPr>
          <w:rFonts w:hint="eastAsia"/>
          <w:kern w:val="0"/>
          <w:sz w:val="24"/>
        </w:rPr>
        <w:t>率</w:t>
      </w:r>
      <w:r w:rsidRPr="003411F1">
        <w:rPr>
          <w:kern w:val="0"/>
          <w:sz w:val="24"/>
        </w:rPr>
        <w:t>B</w:t>
      </w:r>
      <w:r w:rsidRPr="003411F1">
        <w:rPr>
          <w:rFonts w:hint="eastAsia"/>
          <w:kern w:val="0"/>
          <w:sz w:val="24"/>
        </w:rPr>
        <w:t>类评定的</w:t>
      </w:r>
      <w:r w:rsidRPr="003411F1">
        <w:rPr>
          <w:rFonts w:hint="eastAsia"/>
          <w:sz w:val="24"/>
        </w:rPr>
        <w:t>相对标准不确定度；</w:t>
      </w:r>
    </w:p>
    <w:p w:rsidR="006D70D9" w:rsidRPr="003411F1" w:rsidRDefault="006D70D9">
      <w:pPr>
        <w:spacing w:line="360" w:lineRule="auto"/>
        <w:ind w:firstLineChars="380" w:firstLine="912"/>
        <w:rPr>
          <w:sz w:val="24"/>
        </w:rPr>
      </w:pPr>
      <w:r w:rsidRPr="003411F1">
        <w:rPr>
          <w:position w:val="-12"/>
          <w:sz w:val="24"/>
        </w:rPr>
        <w:object w:dxaOrig="800" w:dyaOrig="360">
          <v:shape id="_x0000_i1195" type="#_x0000_t75" style="width:39.75pt;height:17.85pt" o:ole="">
            <v:imagedata r:id="rId293" o:title=""/>
          </v:shape>
          <o:OLEObject Type="Embed" ProgID="Equation.DSMT4" ShapeID="_x0000_i1195" DrawAspect="Content" ObjectID="_1608718303" r:id="rId294"/>
        </w:object>
      </w:r>
      <w:r w:rsidRPr="003411F1">
        <w:rPr>
          <w:sz w:val="24"/>
        </w:rPr>
        <w:t xml:space="preserve"> </w:t>
      </w:r>
      <w:r w:rsidRPr="003411F1">
        <w:rPr>
          <w:sz w:val="24"/>
        </w:rPr>
        <w:sym w:font="Symbol" w:char="F0BE"/>
      </w:r>
      <w:r w:rsidRPr="003411F1">
        <w:rPr>
          <w:sz w:val="24"/>
        </w:rPr>
        <w:t xml:space="preserve"> </w:t>
      </w:r>
      <w:r w:rsidRPr="003411F1">
        <w:rPr>
          <w:rFonts w:hint="eastAsia"/>
          <w:kern w:val="0"/>
          <w:sz w:val="24"/>
        </w:rPr>
        <w:t>出热水量引入的</w:t>
      </w:r>
      <w:r w:rsidRPr="003411F1">
        <w:rPr>
          <w:rFonts w:hint="eastAsia"/>
          <w:sz w:val="24"/>
        </w:rPr>
        <w:t>相对标准不确定度分量；</w:t>
      </w:r>
    </w:p>
    <w:p w:rsidR="006D70D9" w:rsidRPr="003411F1" w:rsidRDefault="006D70D9">
      <w:pPr>
        <w:spacing w:line="360" w:lineRule="auto"/>
        <w:ind w:firstLineChars="380" w:firstLine="912"/>
        <w:rPr>
          <w:sz w:val="24"/>
        </w:rPr>
      </w:pPr>
      <w:r w:rsidRPr="003411F1">
        <w:rPr>
          <w:position w:val="-12"/>
          <w:sz w:val="24"/>
        </w:rPr>
        <w:object w:dxaOrig="780" w:dyaOrig="360">
          <v:shape id="_x0000_i1196" type="#_x0000_t75" style="width:39.75pt;height:17.85pt" o:ole="">
            <v:imagedata r:id="rId295" o:title=""/>
          </v:shape>
          <o:OLEObject Type="Embed" ProgID="Equation.DSMT4" ShapeID="_x0000_i1196" DrawAspect="Content" ObjectID="_1608718304" r:id="rId296"/>
        </w:object>
      </w:r>
      <w:r w:rsidRPr="003411F1">
        <w:rPr>
          <w:sz w:val="24"/>
        </w:rPr>
        <w:t xml:space="preserve"> </w:t>
      </w:r>
      <w:r w:rsidRPr="003411F1">
        <w:rPr>
          <w:sz w:val="24"/>
        </w:rPr>
        <w:sym w:font="Symbol" w:char="F0BE"/>
      </w:r>
      <w:r w:rsidRPr="003411F1">
        <w:rPr>
          <w:sz w:val="24"/>
        </w:rPr>
        <w:t xml:space="preserve"> </w:t>
      </w:r>
      <w:r w:rsidRPr="003411F1">
        <w:rPr>
          <w:rFonts w:hint="eastAsia"/>
          <w:sz w:val="24"/>
        </w:rPr>
        <w:t>进</w:t>
      </w:r>
      <w:r w:rsidRPr="003411F1">
        <w:rPr>
          <w:rFonts w:hint="eastAsia"/>
          <w:kern w:val="0"/>
          <w:sz w:val="24"/>
        </w:rPr>
        <w:t>出水温差</w:t>
      </w:r>
      <w:r w:rsidRPr="003411F1">
        <w:rPr>
          <w:rFonts w:hint="eastAsia"/>
          <w:sz w:val="24"/>
        </w:rPr>
        <w:t>引入的相对标准不确定度分量；</w:t>
      </w:r>
    </w:p>
    <w:p w:rsidR="006D70D9" w:rsidRPr="003411F1" w:rsidRDefault="006D70D9">
      <w:pPr>
        <w:spacing w:line="360" w:lineRule="auto"/>
        <w:ind w:firstLineChars="380" w:firstLine="912"/>
        <w:rPr>
          <w:sz w:val="24"/>
        </w:rPr>
      </w:pPr>
      <w:r w:rsidRPr="003411F1">
        <w:rPr>
          <w:position w:val="-14"/>
          <w:sz w:val="24"/>
        </w:rPr>
        <w:object w:dxaOrig="720" w:dyaOrig="400">
          <v:shape id="_x0000_i1197" type="#_x0000_t75" style="width:36.3pt;height:20.15pt" o:ole="">
            <v:imagedata r:id="rId297" o:title=""/>
          </v:shape>
          <o:OLEObject Type="Embed" ProgID="Equation.DSMT4" ShapeID="_x0000_i1197" DrawAspect="Content" ObjectID="_1608718305" r:id="rId298"/>
        </w:object>
      </w:r>
      <w:r w:rsidRPr="003411F1">
        <w:rPr>
          <w:sz w:val="24"/>
        </w:rPr>
        <w:t xml:space="preserve"> </w:t>
      </w:r>
      <w:r w:rsidRPr="003411F1">
        <w:rPr>
          <w:sz w:val="24"/>
        </w:rPr>
        <w:sym w:font="Symbol" w:char="F0BE"/>
      </w:r>
      <w:r w:rsidRPr="003411F1">
        <w:rPr>
          <w:sz w:val="24"/>
        </w:rPr>
        <w:t xml:space="preserve"> </w:t>
      </w:r>
      <w:r w:rsidRPr="003411F1">
        <w:rPr>
          <w:rFonts w:hint="eastAsia"/>
          <w:sz w:val="24"/>
        </w:rPr>
        <w:t>燃气温度修正分子引入的相对标准不确定度分量；</w:t>
      </w:r>
    </w:p>
    <w:p w:rsidR="006D70D9" w:rsidRPr="003411F1" w:rsidRDefault="006D70D9">
      <w:pPr>
        <w:spacing w:line="360" w:lineRule="auto"/>
        <w:ind w:firstLineChars="380" w:firstLine="912"/>
        <w:rPr>
          <w:sz w:val="24"/>
        </w:rPr>
      </w:pPr>
      <w:r w:rsidRPr="003411F1">
        <w:rPr>
          <w:position w:val="-12"/>
          <w:sz w:val="24"/>
        </w:rPr>
        <w:object w:dxaOrig="700" w:dyaOrig="360">
          <v:shape id="_x0000_i1198" type="#_x0000_t75" style="width:35.15pt;height:17.85pt" o:ole="">
            <v:imagedata r:id="rId299" o:title=""/>
          </v:shape>
          <o:OLEObject Type="Embed" ProgID="Equation.DSMT4" ShapeID="_x0000_i1198" DrawAspect="Content" ObjectID="_1608718306" r:id="rId300"/>
        </w:object>
      </w:r>
      <w:r w:rsidRPr="003411F1">
        <w:rPr>
          <w:sz w:val="24"/>
        </w:rPr>
        <w:t xml:space="preserve"> </w:t>
      </w:r>
      <w:r w:rsidRPr="003411F1">
        <w:rPr>
          <w:sz w:val="24"/>
        </w:rPr>
        <w:sym w:font="Symbol" w:char="F0BE"/>
      </w:r>
      <w:r w:rsidRPr="003411F1">
        <w:rPr>
          <w:sz w:val="24"/>
        </w:rPr>
        <w:t xml:space="preserve"> </w:t>
      </w:r>
      <w:r w:rsidRPr="003411F1">
        <w:rPr>
          <w:rFonts w:hint="eastAsia"/>
          <w:kern w:val="0"/>
          <w:sz w:val="24"/>
        </w:rPr>
        <w:t>燃气流量</w:t>
      </w:r>
      <w:r w:rsidRPr="003411F1">
        <w:rPr>
          <w:rFonts w:hint="eastAsia"/>
          <w:sz w:val="24"/>
        </w:rPr>
        <w:t>引入的相对标准不确定度分量；</w:t>
      </w:r>
    </w:p>
    <w:p w:rsidR="006D70D9" w:rsidRPr="003411F1" w:rsidRDefault="006D70D9">
      <w:pPr>
        <w:spacing w:line="360" w:lineRule="auto"/>
        <w:ind w:firstLineChars="380" w:firstLine="912"/>
        <w:rPr>
          <w:sz w:val="24"/>
        </w:rPr>
      </w:pPr>
      <w:r w:rsidRPr="003411F1">
        <w:rPr>
          <w:position w:val="-12"/>
          <w:sz w:val="24"/>
        </w:rPr>
        <w:object w:dxaOrig="780" w:dyaOrig="360">
          <v:shape id="_x0000_i1199" type="#_x0000_t75" style="width:39.75pt;height:17.85pt" o:ole="">
            <v:imagedata r:id="rId301" o:title=""/>
          </v:shape>
          <o:OLEObject Type="Embed" ProgID="Equation.DSMT4" ShapeID="_x0000_i1199" DrawAspect="Content" ObjectID="_1608718307" r:id="rId302"/>
        </w:object>
      </w:r>
      <w:r w:rsidRPr="003411F1">
        <w:rPr>
          <w:sz w:val="24"/>
        </w:rPr>
        <w:t xml:space="preserve"> </w:t>
      </w:r>
      <w:r w:rsidRPr="003411F1">
        <w:rPr>
          <w:sz w:val="24"/>
        </w:rPr>
        <w:sym w:font="Symbol" w:char="F0BE"/>
      </w:r>
      <w:r w:rsidRPr="003411F1">
        <w:rPr>
          <w:sz w:val="24"/>
        </w:rPr>
        <w:t xml:space="preserve"> </w:t>
      </w:r>
      <w:r w:rsidRPr="003411F1">
        <w:rPr>
          <w:rFonts w:hint="eastAsia"/>
          <w:kern w:val="0"/>
          <w:sz w:val="24"/>
        </w:rPr>
        <w:t>燃气低热值</w:t>
      </w:r>
      <w:r w:rsidRPr="003411F1">
        <w:rPr>
          <w:rFonts w:hint="eastAsia"/>
          <w:sz w:val="24"/>
        </w:rPr>
        <w:t>引入的相对标准不确定度分量；</w:t>
      </w:r>
    </w:p>
    <w:p w:rsidR="006D70D9" w:rsidRPr="003411F1" w:rsidRDefault="006D70D9">
      <w:pPr>
        <w:spacing w:line="360" w:lineRule="auto"/>
        <w:ind w:firstLineChars="380" w:firstLine="912"/>
        <w:rPr>
          <w:sz w:val="24"/>
        </w:rPr>
      </w:pPr>
      <w:r w:rsidRPr="003411F1">
        <w:rPr>
          <w:position w:val="-12"/>
          <w:sz w:val="24"/>
        </w:rPr>
        <w:object w:dxaOrig="841" w:dyaOrig="360">
          <v:shape id="_x0000_i1200" type="#_x0000_t75" style="width:42.05pt;height:17.85pt" o:ole="">
            <v:imagedata r:id="rId303" o:title=""/>
          </v:shape>
          <o:OLEObject Type="Embed" ProgID="Equation.DSMT4" ShapeID="_x0000_i1200" DrawAspect="Content" ObjectID="_1608718308" r:id="rId304"/>
        </w:object>
      </w:r>
      <w:r w:rsidRPr="003411F1">
        <w:rPr>
          <w:sz w:val="24"/>
        </w:rPr>
        <w:t xml:space="preserve"> </w:t>
      </w:r>
      <w:r w:rsidRPr="003411F1">
        <w:rPr>
          <w:sz w:val="24"/>
        </w:rPr>
        <w:sym w:font="Symbol" w:char="F0BE"/>
      </w:r>
      <w:r w:rsidRPr="003411F1">
        <w:rPr>
          <w:sz w:val="24"/>
        </w:rPr>
        <w:t xml:space="preserve"> </w:t>
      </w:r>
      <w:r w:rsidRPr="003411F1">
        <w:rPr>
          <w:rFonts w:hint="eastAsia"/>
          <w:kern w:val="0"/>
          <w:sz w:val="24"/>
        </w:rPr>
        <w:t>压力修正值分母</w:t>
      </w:r>
      <w:r w:rsidRPr="003411F1">
        <w:rPr>
          <w:rFonts w:hint="eastAsia"/>
          <w:sz w:val="24"/>
        </w:rPr>
        <w:t>引入的相对标准不确定度分量。</w:t>
      </w:r>
    </w:p>
    <w:p w:rsidR="006D70D9" w:rsidRPr="003411F1" w:rsidRDefault="006D70D9">
      <w:pPr>
        <w:spacing w:line="360" w:lineRule="auto"/>
        <w:ind w:firstLineChars="200" w:firstLine="480"/>
        <w:rPr>
          <w:sz w:val="24"/>
        </w:rPr>
      </w:pPr>
      <w:r w:rsidRPr="003411F1">
        <w:rPr>
          <w:rFonts w:hint="eastAsia"/>
          <w:sz w:val="24"/>
        </w:rPr>
        <w:t>本示例根据十次热效率单独测量结果利用贝塞尔公式求得</w:t>
      </w:r>
      <w:r w:rsidRPr="003411F1">
        <w:rPr>
          <w:sz w:val="24"/>
        </w:rPr>
        <w:t>A</w:t>
      </w:r>
      <w:r w:rsidRPr="003411F1">
        <w:rPr>
          <w:rFonts w:hint="eastAsia"/>
          <w:sz w:val="24"/>
        </w:rPr>
        <w:t>类评定的标准不确定度</w:t>
      </w:r>
      <w:r w:rsidRPr="003411F1">
        <w:rPr>
          <w:position w:val="-12"/>
          <w:sz w:val="24"/>
        </w:rPr>
        <w:object w:dxaOrig="280" w:dyaOrig="360">
          <v:shape id="_x0000_i1201" type="#_x0000_t75" style="width:14.4pt;height:17.85pt" o:ole="">
            <v:imagedata r:id="rId305" o:title=""/>
          </v:shape>
          <o:OLEObject Type="Embed" ProgID="Equation.DSMT4" ShapeID="_x0000_i1201" DrawAspect="Content" ObjectID="_1608718309" r:id="rId306"/>
        </w:object>
      </w:r>
      <w:r w:rsidRPr="003411F1">
        <w:rPr>
          <w:rFonts w:hint="eastAsia"/>
          <w:sz w:val="24"/>
        </w:rPr>
        <w:t>，对各个测量标准器的最大允许误差进行分析得到</w:t>
      </w:r>
      <w:r w:rsidRPr="003411F1">
        <w:rPr>
          <w:sz w:val="24"/>
        </w:rPr>
        <w:t>B</w:t>
      </w:r>
      <w:r w:rsidRPr="003411F1">
        <w:rPr>
          <w:rFonts w:hint="eastAsia"/>
          <w:sz w:val="24"/>
        </w:rPr>
        <w:t>类评定的标准不确定度</w:t>
      </w:r>
      <w:r w:rsidRPr="003411F1">
        <w:rPr>
          <w:position w:val="-12"/>
          <w:sz w:val="24"/>
        </w:rPr>
        <w:object w:dxaOrig="280" w:dyaOrig="360">
          <v:shape id="_x0000_i1202" type="#_x0000_t75" style="width:14.4pt;height:17.85pt" o:ole="">
            <v:imagedata r:id="rId307" o:title=""/>
          </v:shape>
          <o:OLEObject Type="Embed" ProgID="Equation.DSMT4" ShapeID="_x0000_i1202" DrawAspect="Content" ObjectID="_1608718310" r:id="rId308"/>
        </w:object>
      </w:r>
      <w:r w:rsidRPr="003411F1">
        <w:rPr>
          <w:rFonts w:hint="eastAsia"/>
          <w:sz w:val="24"/>
        </w:rPr>
        <w:t>，最后根据以下公式求得热效率相对标准不确定度：</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16"/>
          <w:sz w:val="24"/>
        </w:rPr>
        <w:object w:dxaOrig="2219" w:dyaOrig="480">
          <v:shape id="_x0000_i1203" type="#_x0000_t75" style="width:111.15pt;height:24.2pt" o:ole="">
            <v:imagedata r:id="rId309" o:title=""/>
          </v:shape>
          <o:OLEObject Type="Embed" ProgID="Equation.DSMT4" ShapeID="_x0000_i1203" DrawAspect="Content" ObjectID="_1608718311" r:id="rId310"/>
        </w:object>
      </w:r>
      <w:r w:rsidRPr="003411F1">
        <w:rPr>
          <w:sz w:val="24"/>
        </w:rPr>
        <w:tab/>
      </w:r>
      <w:r w:rsidRPr="003411F1">
        <w:rPr>
          <w:rFonts w:hint="eastAsia"/>
          <w:sz w:val="24"/>
        </w:rPr>
        <w:t>（</w:t>
      </w:r>
      <w:r>
        <w:rPr>
          <w:sz w:val="24"/>
        </w:rPr>
        <w:t>G-</w:t>
      </w:r>
      <w:r w:rsidRPr="003411F1">
        <w:rPr>
          <w:sz w:val="24"/>
        </w:rPr>
        <w:t>4</w:t>
      </w:r>
      <w:r w:rsidRPr="003411F1">
        <w:rPr>
          <w:rFonts w:hint="eastAsia"/>
          <w:sz w:val="24"/>
        </w:rPr>
        <w:t>）</w:t>
      </w:r>
    </w:p>
    <w:p w:rsidR="006D70D9" w:rsidRPr="003411F1" w:rsidRDefault="006D70D9">
      <w:pPr>
        <w:spacing w:line="360" w:lineRule="auto"/>
        <w:rPr>
          <w:bCs/>
          <w:sz w:val="24"/>
        </w:rPr>
      </w:pPr>
      <w:r>
        <w:rPr>
          <w:bCs/>
          <w:sz w:val="24"/>
        </w:rPr>
        <w:t>G.</w:t>
      </w:r>
      <w:r w:rsidRPr="003411F1">
        <w:rPr>
          <w:bCs/>
          <w:sz w:val="24"/>
        </w:rPr>
        <w:t xml:space="preserve">1.2  </w:t>
      </w:r>
      <w:r w:rsidRPr="003411F1">
        <w:rPr>
          <w:rFonts w:hint="eastAsia"/>
          <w:bCs/>
          <w:sz w:val="24"/>
        </w:rPr>
        <w:t>标准不确定度的</w:t>
      </w:r>
      <w:r w:rsidRPr="003411F1">
        <w:rPr>
          <w:bCs/>
          <w:sz w:val="24"/>
        </w:rPr>
        <w:t>A</w:t>
      </w:r>
      <w:r w:rsidRPr="003411F1">
        <w:rPr>
          <w:rFonts w:hint="eastAsia"/>
          <w:bCs/>
          <w:sz w:val="24"/>
        </w:rPr>
        <w:t>类评定</w:t>
      </w:r>
    </w:p>
    <w:p w:rsidR="006D70D9" w:rsidRPr="003411F1" w:rsidRDefault="006D70D9">
      <w:pPr>
        <w:spacing w:line="360" w:lineRule="auto"/>
        <w:ind w:firstLineChars="200" w:firstLine="480"/>
        <w:rPr>
          <w:bCs/>
          <w:sz w:val="24"/>
        </w:rPr>
      </w:pPr>
      <w:r w:rsidRPr="003411F1">
        <w:rPr>
          <w:rFonts w:hint="eastAsia"/>
          <w:bCs/>
          <w:sz w:val="24"/>
        </w:rPr>
        <w:t>对某家用快速燃气热水器的满负荷进行</w:t>
      </w:r>
      <w:r w:rsidRPr="003411F1">
        <w:rPr>
          <w:bCs/>
          <w:sz w:val="24"/>
        </w:rPr>
        <w:t>10</w:t>
      </w:r>
      <w:r w:rsidRPr="003411F1">
        <w:rPr>
          <w:rFonts w:hint="eastAsia"/>
          <w:bCs/>
          <w:sz w:val="24"/>
        </w:rPr>
        <w:t>次独立的热水热效率测量，测量结果如</w:t>
      </w:r>
      <w:r>
        <w:rPr>
          <w:rFonts w:hint="eastAsia"/>
          <w:bCs/>
          <w:sz w:val="24"/>
        </w:rPr>
        <w:t>表</w:t>
      </w:r>
      <w:r>
        <w:rPr>
          <w:bCs/>
          <w:sz w:val="24"/>
        </w:rPr>
        <w:t>G</w:t>
      </w:r>
      <w:r w:rsidRPr="003411F1">
        <w:rPr>
          <w:bCs/>
          <w:sz w:val="24"/>
        </w:rPr>
        <w:t>.1</w:t>
      </w:r>
      <w:r w:rsidRPr="003411F1">
        <w:rPr>
          <w:rFonts w:hint="eastAsia"/>
          <w:bCs/>
          <w:sz w:val="24"/>
        </w:rPr>
        <w:t>：</w:t>
      </w:r>
    </w:p>
    <w:p w:rsidR="006D70D9" w:rsidRPr="003411F1" w:rsidRDefault="006D70D9">
      <w:pPr>
        <w:spacing w:line="360" w:lineRule="auto"/>
        <w:jc w:val="center"/>
        <w:rPr>
          <w:rFonts w:eastAsia="黑体"/>
          <w:bCs/>
          <w:szCs w:val="21"/>
        </w:rPr>
      </w:pPr>
      <w:r>
        <w:rPr>
          <w:rFonts w:eastAsia="黑体" w:hint="eastAsia"/>
          <w:bCs/>
          <w:szCs w:val="21"/>
        </w:rPr>
        <w:t>表</w:t>
      </w:r>
      <w:r>
        <w:rPr>
          <w:rFonts w:eastAsia="黑体"/>
          <w:bCs/>
          <w:szCs w:val="21"/>
        </w:rPr>
        <w:t>G</w:t>
      </w:r>
      <w:r w:rsidRPr="003411F1">
        <w:rPr>
          <w:rFonts w:eastAsia="黑体"/>
          <w:bCs/>
          <w:szCs w:val="21"/>
        </w:rPr>
        <w:t xml:space="preserve">.1 </w:t>
      </w:r>
      <w:r w:rsidRPr="003411F1">
        <w:rPr>
          <w:rFonts w:eastAsia="黑体" w:hint="eastAsia"/>
          <w:bCs/>
          <w:szCs w:val="21"/>
        </w:rPr>
        <w:t>家用快速</w:t>
      </w:r>
      <w:r w:rsidRPr="007D00AD">
        <w:rPr>
          <w:rFonts w:eastAsia="黑体" w:hint="eastAsia"/>
          <w:bCs/>
          <w:szCs w:val="21"/>
        </w:rPr>
        <w:t>燃气热水器</w:t>
      </w:r>
      <w:r w:rsidRPr="003411F1">
        <w:rPr>
          <w:rFonts w:eastAsia="黑体" w:hint="eastAsia"/>
          <w:bCs/>
          <w:szCs w:val="21"/>
        </w:rPr>
        <w:t>热水热效率测量结果</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1"/>
        <w:gridCol w:w="4261"/>
      </w:tblGrid>
      <w:tr w:rsidR="006D70D9" w:rsidRPr="003411F1">
        <w:tc>
          <w:tcPr>
            <w:tcW w:w="4261" w:type="dxa"/>
          </w:tcPr>
          <w:p w:rsidR="006D70D9" w:rsidRPr="003411F1" w:rsidRDefault="006D70D9">
            <w:pPr>
              <w:spacing w:line="360" w:lineRule="auto"/>
              <w:jc w:val="center"/>
              <w:rPr>
                <w:bCs/>
                <w:szCs w:val="21"/>
              </w:rPr>
            </w:pPr>
            <w:r w:rsidRPr="003411F1">
              <w:rPr>
                <w:rFonts w:hint="eastAsia"/>
                <w:bCs/>
                <w:szCs w:val="21"/>
              </w:rPr>
              <w:t>测量次数</w:t>
            </w:r>
          </w:p>
        </w:tc>
        <w:tc>
          <w:tcPr>
            <w:tcW w:w="4261" w:type="dxa"/>
          </w:tcPr>
          <w:p w:rsidR="006D70D9" w:rsidRPr="003411F1" w:rsidRDefault="006D70D9">
            <w:pPr>
              <w:spacing w:line="360" w:lineRule="auto"/>
              <w:jc w:val="center"/>
              <w:rPr>
                <w:szCs w:val="21"/>
              </w:rPr>
            </w:pPr>
            <w:r w:rsidRPr="003411F1">
              <w:rPr>
                <w:rFonts w:hint="eastAsia"/>
                <w:bCs/>
                <w:szCs w:val="21"/>
              </w:rPr>
              <w:t>热水热效率</w:t>
            </w:r>
            <w:r w:rsidRPr="003411F1">
              <w:rPr>
                <w:bCs/>
                <w:szCs w:val="21"/>
              </w:rPr>
              <w:t>/</w:t>
            </w:r>
            <w:r w:rsidRPr="003411F1">
              <w:rPr>
                <w:rFonts w:hint="eastAsia"/>
                <w:bCs/>
                <w:szCs w:val="21"/>
              </w:rPr>
              <w:t>（</w:t>
            </w:r>
            <w:r w:rsidRPr="003411F1">
              <w:rPr>
                <w:bCs/>
                <w:szCs w:val="21"/>
              </w:rPr>
              <w:t>%</w:t>
            </w:r>
            <w:r w:rsidRPr="003411F1">
              <w:rPr>
                <w:rFonts w:hint="eastAsia"/>
                <w:bCs/>
                <w:szCs w:val="21"/>
              </w:rPr>
              <w:t>）</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1</w:t>
            </w:r>
          </w:p>
        </w:tc>
        <w:tc>
          <w:tcPr>
            <w:tcW w:w="4261" w:type="dxa"/>
            <w:vAlign w:val="bottom"/>
          </w:tcPr>
          <w:p w:rsidR="006D70D9" w:rsidRPr="003411F1" w:rsidRDefault="006D70D9">
            <w:pPr>
              <w:jc w:val="center"/>
              <w:rPr>
                <w:szCs w:val="21"/>
              </w:rPr>
            </w:pPr>
            <w:r w:rsidRPr="003411F1">
              <w:rPr>
                <w:szCs w:val="21"/>
              </w:rPr>
              <w:t>89.25%</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2</w:t>
            </w:r>
          </w:p>
        </w:tc>
        <w:tc>
          <w:tcPr>
            <w:tcW w:w="4261" w:type="dxa"/>
            <w:vAlign w:val="bottom"/>
          </w:tcPr>
          <w:p w:rsidR="006D70D9" w:rsidRPr="003411F1" w:rsidRDefault="006D70D9">
            <w:pPr>
              <w:jc w:val="center"/>
              <w:rPr>
                <w:szCs w:val="21"/>
              </w:rPr>
            </w:pPr>
            <w:r w:rsidRPr="003411F1">
              <w:rPr>
                <w:szCs w:val="21"/>
              </w:rPr>
              <w:t>89.43%</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3</w:t>
            </w:r>
          </w:p>
        </w:tc>
        <w:tc>
          <w:tcPr>
            <w:tcW w:w="4261" w:type="dxa"/>
            <w:vAlign w:val="bottom"/>
          </w:tcPr>
          <w:p w:rsidR="006D70D9" w:rsidRPr="003411F1" w:rsidRDefault="006D70D9">
            <w:pPr>
              <w:jc w:val="center"/>
              <w:rPr>
                <w:szCs w:val="21"/>
              </w:rPr>
            </w:pPr>
            <w:r w:rsidRPr="003411F1">
              <w:rPr>
                <w:szCs w:val="21"/>
              </w:rPr>
              <w:t>89.74%</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lastRenderedPageBreak/>
              <w:t>4</w:t>
            </w:r>
          </w:p>
        </w:tc>
        <w:tc>
          <w:tcPr>
            <w:tcW w:w="4261" w:type="dxa"/>
            <w:vAlign w:val="bottom"/>
          </w:tcPr>
          <w:p w:rsidR="006D70D9" w:rsidRPr="003411F1" w:rsidRDefault="006D70D9">
            <w:pPr>
              <w:jc w:val="center"/>
              <w:rPr>
                <w:szCs w:val="21"/>
              </w:rPr>
            </w:pPr>
            <w:r w:rsidRPr="003411F1">
              <w:rPr>
                <w:szCs w:val="21"/>
              </w:rPr>
              <w:t>89.63%</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5</w:t>
            </w:r>
          </w:p>
        </w:tc>
        <w:tc>
          <w:tcPr>
            <w:tcW w:w="4261" w:type="dxa"/>
            <w:vAlign w:val="bottom"/>
          </w:tcPr>
          <w:p w:rsidR="006D70D9" w:rsidRPr="003411F1" w:rsidRDefault="006D70D9">
            <w:pPr>
              <w:jc w:val="center"/>
              <w:rPr>
                <w:szCs w:val="21"/>
              </w:rPr>
            </w:pPr>
            <w:r w:rsidRPr="003411F1">
              <w:rPr>
                <w:szCs w:val="21"/>
              </w:rPr>
              <w:t>89.53%</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6</w:t>
            </w:r>
          </w:p>
        </w:tc>
        <w:tc>
          <w:tcPr>
            <w:tcW w:w="4261" w:type="dxa"/>
            <w:vAlign w:val="bottom"/>
          </w:tcPr>
          <w:p w:rsidR="006D70D9" w:rsidRPr="003411F1" w:rsidRDefault="006D70D9">
            <w:pPr>
              <w:jc w:val="center"/>
              <w:rPr>
                <w:szCs w:val="21"/>
              </w:rPr>
            </w:pPr>
            <w:r w:rsidRPr="003411F1">
              <w:rPr>
                <w:szCs w:val="21"/>
              </w:rPr>
              <w:t>89.76%</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7</w:t>
            </w:r>
          </w:p>
        </w:tc>
        <w:tc>
          <w:tcPr>
            <w:tcW w:w="4261" w:type="dxa"/>
            <w:vAlign w:val="bottom"/>
          </w:tcPr>
          <w:p w:rsidR="006D70D9" w:rsidRPr="003411F1" w:rsidRDefault="006D70D9">
            <w:pPr>
              <w:jc w:val="center"/>
              <w:rPr>
                <w:szCs w:val="21"/>
              </w:rPr>
            </w:pPr>
            <w:r w:rsidRPr="003411F1">
              <w:rPr>
                <w:szCs w:val="21"/>
              </w:rPr>
              <w:t>90.01%</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8</w:t>
            </w:r>
          </w:p>
        </w:tc>
        <w:tc>
          <w:tcPr>
            <w:tcW w:w="4261" w:type="dxa"/>
            <w:vAlign w:val="bottom"/>
          </w:tcPr>
          <w:p w:rsidR="006D70D9" w:rsidRPr="003411F1" w:rsidRDefault="006D70D9">
            <w:pPr>
              <w:jc w:val="center"/>
              <w:rPr>
                <w:szCs w:val="21"/>
              </w:rPr>
            </w:pPr>
            <w:r w:rsidRPr="003411F1">
              <w:rPr>
                <w:szCs w:val="21"/>
              </w:rPr>
              <w:t>89.19%</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9</w:t>
            </w:r>
          </w:p>
        </w:tc>
        <w:tc>
          <w:tcPr>
            <w:tcW w:w="4261" w:type="dxa"/>
            <w:vAlign w:val="bottom"/>
          </w:tcPr>
          <w:p w:rsidR="006D70D9" w:rsidRPr="003411F1" w:rsidRDefault="006D70D9">
            <w:pPr>
              <w:jc w:val="center"/>
              <w:rPr>
                <w:szCs w:val="21"/>
              </w:rPr>
            </w:pPr>
            <w:r w:rsidRPr="003411F1">
              <w:rPr>
                <w:szCs w:val="21"/>
              </w:rPr>
              <w:t>89.53%</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10</w:t>
            </w:r>
          </w:p>
        </w:tc>
        <w:tc>
          <w:tcPr>
            <w:tcW w:w="4261" w:type="dxa"/>
            <w:vAlign w:val="bottom"/>
          </w:tcPr>
          <w:p w:rsidR="006D70D9" w:rsidRPr="003411F1" w:rsidRDefault="006D70D9">
            <w:pPr>
              <w:jc w:val="center"/>
              <w:rPr>
                <w:szCs w:val="21"/>
              </w:rPr>
            </w:pPr>
            <w:r w:rsidRPr="003411F1">
              <w:rPr>
                <w:szCs w:val="21"/>
              </w:rPr>
              <w:t>90.02%</w:t>
            </w:r>
          </w:p>
        </w:tc>
      </w:tr>
      <w:tr w:rsidR="006D70D9" w:rsidRPr="003411F1">
        <w:tc>
          <w:tcPr>
            <w:tcW w:w="4261" w:type="dxa"/>
            <w:vAlign w:val="center"/>
          </w:tcPr>
          <w:p w:rsidR="006D70D9" w:rsidRPr="003411F1" w:rsidRDefault="006D70D9">
            <w:pPr>
              <w:spacing w:line="360" w:lineRule="auto"/>
              <w:jc w:val="center"/>
              <w:rPr>
                <w:szCs w:val="21"/>
              </w:rPr>
            </w:pPr>
            <w:r w:rsidRPr="003411F1">
              <w:rPr>
                <w:position w:val="-10"/>
                <w:szCs w:val="21"/>
              </w:rPr>
              <w:object w:dxaOrig="200" w:dyaOrig="380">
                <v:shape id="_x0000_i1204" type="#_x0000_t75" style="width:10.35pt;height:17.3pt" o:ole="">
                  <v:imagedata r:id="rId311" o:title=""/>
                </v:shape>
                <o:OLEObject Type="Embed" ProgID="Equation.DSMT4" ShapeID="_x0000_i1204" DrawAspect="Content" ObjectID="_1608718312" r:id="rId312"/>
              </w:object>
            </w:r>
          </w:p>
        </w:tc>
        <w:tc>
          <w:tcPr>
            <w:tcW w:w="4261" w:type="dxa"/>
            <w:vAlign w:val="center"/>
          </w:tcPr>
          <w:p w:rsidR="006D70D9" w:rsidRPr="003411F1" w:rsidRDefault="006D70D9">
            <w:pPr>
              <w:jc w:val="center"/>
              <w:rPr>
                <w:szCs w:val="21"/>
              </w:rPr>
            </w:pPr>
            <w:r w:rsidRPr="003411F1">
              <w:rPr>
                <w:szCs w:val="21"/>
              </w:rPr>
              <w:t>89.61%</w:t>
            </w:r>
          </w:p>
        </w:tc>
      </w:tr>
      <w:tr w:rsidR="006D70D9" w:rsidRPr="003411F1">
        <w:tc>
          <w:tcPr>
            <w:tcW w:w="4261" w:type="dxa"/>
            <w:vAlign w:val="center"/>
          </w:tcPr>
          <w:p w:rsidR="006D70D9" w:rsidRPr="003411F1" w:rsidRDefault="006D70D9">
            <w:pPr>
              <w:spacing w:line="360" w:lineRule="auto"/>
              <w:jc w:val="center"/>
              <w:rPr>
                <w:szCs w:val="21"/>
              </w:rPr>
            </w:pPr>
            <w:r w:rsidRPr="003411F1">
              <w:rPr>
                <w:position w:val="-12"/>
                <w:szCs w:val="21"/>
              </w:rPr>
              <w:object w:dxaOrig="621" w:dyaOrig="360">
                <v:shape id="_x0000_i1205" type="#_x0000_t75" style="width:30.55pt;height:17.85pt" o:ole="">
                  <v:imagedata r:id="rId313" o:title=""/>
                </v:shape>
                <o:OLEObject Type="Embed" ProgID="Equation.DSMT4" ShapeID="_x0000_i1205" DrawAspect="Content" ObjectID="_1608718313" r:id="rId314"/>
              </w:object>
            </w:r>
          </w:p>
        </w:tc>
        <w:tc>
          <w:tcPr>
            <w:tcW w:w="4261" w:type="dxa"/>
            <w:vAlign w:val="center"/>
          </w:tcPr>
          <w:p w:rsidR="006D70D9" w:rsidRPr="003411F1" w:rsidRDefault="006D70D9">
            <w:pPr>
              <w:jc w:val="center"/>
              <w:rPr>
                <w:szCs w:val="21"/>
              </w:rPr>
            </w:pPr>
            <w:r w:rsidRPr="003411F1">
              <w:rPr>
                <w:szCs w:val="21"/>
              </w:rPr>
              <w:t>0.283%</w:t>
            </w:r>
          </w:p>
        </w:tc>
      </w:tr>
    </w:tbl>
    <w:p w:rsidR="006D70D9" w:rsidRPr="003411F1" w:rsidRDefault="006D70D9">
      <w:pPr>
        <w:spacing w:line="360" w:lineRule="auto"/>
        <w:ind w:firstLineChars="200" w:firstLine="480"/>
        <w:rPr>
          <w:sz w:val="24"/>
        </w:rPr>
      </w:pPr>
      <w:r w:rsidRPr="003411F1">
        <w:rPr>
          <w:rFonts w:hint="eastAsia"/>
          <w:sz w:val="24"/>
        </w:rPr>
        <w:t>用贝塞尔公式计算测量结果，可得</w:t>
      </w:r>
      <w:r w:rsidRPr="003411F1">
        <w:rPr>
          <w:sz w:val="24"/>
        </w:rPr>
        <w:t>A</w:t>
      </w:r>
      <w:r w:rsidRPr="003411F1">
        <w:rPr>
          <w:rFonts w:hint="eastAsia"/>
          <w:sz w:val="24"/>
        </w:rPr>
        <w:t>类评定的标准不确定度分量，计算公式如下：</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26"/>
          <w:sz w:val="24"/>
        </w:rPr>
        <w:object w:dxaOrig="2161" w:dyaOrig="1040">
          <v:shape id="_x0000_i1206" type="#_x0000_t75" style="width:108.3pt;height:51.85pt" o:ole="">
            <v:imagedata r:id="rId315" o:title=""/>
          </v:shape>
          <o:OLEObject Type="Embed" ProgID="Equation.DSMT4" ShapeID="_x0000_i1206" DrawAspect="Content" ObjectID="_1608718314" r:id="rId316"/>
        </w:object>
      </w:r>
      <w:r w:rsidRPr="003411F1">
        <w:rPr>
          <w:sz w:val="24"/>
        </w:rPr>
        <w:tab/>
      </w:r>
      <w:r w:rsidRPr="003411F1">
        <w:rPr>
          <w:rFonts w:hint="eastAsia"/>
          <w:sz w:val="24"/>
        </w:rPr>
        <w:t>（</w:t>
      </w:r>
      <w:r>
        <w:rPr>
          <w:sz w:val="24"/>
        </w:rPr>
        <w:t>G-</w:t>
      </w:r>
      <w:r w:rsidRPr="003411F1">
        <w:rPr>
          <w:sz w:val="24"/>
        </w:rPr>
        <w:t>5</w:t>
      </w:r>
      <w:r w:rsidRPr="003411F1">
        <w:rPr>
          <w:rFonts w:hint="eastAsia"/>
          <w:sz w:val="24"/>
        </w:rPr>
        <w:t>）</w:t>
      </w:r>
    </w:p>
    <w:p w:rsidR="006D70D9" w:rsidRPr="003411F1" w:rsidRDefault="006D70D9">
      <w:pPr>
        <w:spacing w:line="360" w:lineRule="auto"/>
        <w:rPr>
          <w:sz w:val="24"/>
        </w:rPr>
      </w:pPr>
      <w:r w:rsidRPr="003411F1">
        <w:rPr>
          <w:rFonts w:hint="eastAsia"/>
          <w:sz w:val="24"/>
        </w:rPr>
        <w:t>式中：</w:t>
      </w:r>
    </w:p>
    <w:p w:rsidR="006D70D9" w:rsidRPr="003411F1" w:rsidRDefault="006D70D9">
      <w:pPr>
        <w:spacing w:line="360" w:lineRule="auto"/>
        <w:ind w:firstLineChars="380" w:firstLine="912"/>
        <w:rPr>
          <w:sz w:val="24"/>
        </w:rPr>
      </w:pPr>
      <w:r w:rsidRPr="003411F1">
        <w:rPr>
          <w:position w:val="-12"/>
          <w:sz w:val="24"/>
        </w:rPr>
        <w:object w:dxaOrig="621" w:dyaOrig="360">
          <v:shape id="_x0000_i1207" type="#_x0000_t75" style="width:30.55pt;height:17.85pt" o:ole="">
            <v:imagedata r:id="rId313" o:title=""/>
          </v:shape>
          <o:OLEObject Type="Embed" ProgID="Equation.DSMT4" ShapeID="_x0000_i1207" DrawAspect="Content" ObjectID="_1608718315" r:id="rId317"/>
        </w:object>
      </w:r>
      <w:r w:rsidRPr="003411F1">
        <w:rPr>
          <w:sz w:val="24"/>
        </w:rPr>
        <w:sym w:font="Symbol" w:char="F0BE"/>
      </w:r>
      <w:r w:rsidRPr="003411F1">
        <w:rPr>
          <w:rFonts w:hint="eastAsia"/>
          <w:sz w:val="24"/>
        </w:rPr>
        <w:t>热水热效率的</w:t>
      </w:r>
      <w:r w:rsidRPr="003411F1">
        <w:rPr>
          <w:sz w:val="24"/>
        </w:rPr>
        <w:t>A</w:t>
      </w:r>
      <w:r w:rsidRPr="003411F1">
        <w:rPr>
          <w:rFonts w:hint="eastAsia"/>
          <w:sz w:val="24"/>
        </w:rPr>
        <w:t>类评定标准不确定度分量；</w:t>
      </w:r>
    </w:p>
    <w:p w:rsidR="006D70D9" w:rsidRPr="003411F1" w:rsidRDefault="006D70D9">
      <w:pPr>
        <w:spacing w:line="360" w:lineRule="auto"/>
        <w:ind w:firstLineChars="380" w:firstLine="912"/>
        <w:rPr>
          <w:sz w:val="24"/>
        </w:rPr>
      </w:pPr>
      <w:r w:rsidRPr="003411F1">
        <w:rPr>
          <w:position w:val="-12"/>
          <w:sz w:val="24"/>
        </w:rPr>
        <w:object w:dxaOrig="241" w:dyaOrig="361">
          <v:shape id="_x0000_i1208" type="#_x0000_t75" style="width:11.5pt;height:17.85pt" o:ole="">
            <v:imagedata r:id="rId318" o:title=""/>
          </v:shape>
          <o:OLEObject Type="Embed" ProgID="Equation.DSMT4" ShapeID="_x0000_i1208" DrawAspect="Content" ObjectID="_1608718316" r:id="rId319"/>
        </w:object>
      </w:r>
      <w:r w:rsidRPr="003411F1">
        <w:rPr>
          <w:sz w:val="24"/>
        </w:rPr>
        <w:sym w:font="Symbol" w:char="F0BE"/>
      </w:r>
      <w:r w:rsidRPr="003411F1">
        <w:rPr>
          <w:rFonts w:hAnsi="宋体" w:hint="eastAsia"/>
          <w:sz w:val="24"/>
        </w:rPr>
        <w:t>第</w:t>
      </w:r>
      <w:r w:rsidRPr="003411F1">
        <w:rPr>
          <w:sz w:val="24"/>
        </w:rPr>
        <w:t>i</w:t>
      </w:r>
      <w:r w:rsidRPr="003411F1">
        <w:rPr>
          <w:rFonts w:hAnsi="宋体" w:hint="eastAsia"/>
          <w:sz w:val="24"/>
        </w:rPr>
        <w:t>次独立测量得到的热水热效率值；</w:t>
      </w:r>
    </w:p>
    <w:p w:rsidR="006D70D9" w:rsidRPr="003411F1" w:rsidRDefault="006D70D9">
      <w:pPr>
        <w:spacing w:line="360" w:lineRule="auto"/>
        <w:ind w:firstLineChars="380" w:firstLine="912"/>
        <w:rPr>
          <w:sz w:val="24"/>
        </w:rPr>
      </w:pPr>
      <w:r w:rsidRPr="003411F1">
        <w:rPr>
          <w:position w:val="-10"/>
          <w:sz w:val="24"/>
        </w:rPr>
        <w:object w:dxaOrig="200" w:dyaOrig="380">
          <v:shape id="_x0000_i1209" type="#_x0000_t75" style="width:10.35pt;height:17.3pt" o:ole="">
            <v:imagedata r:id="rId311" o:title=""/>
          </v:shape>
          <o:OLEObject Type="Embed" ProgID="Equation.DSMT4" ShapeID="_x0000_i1209" DrawAspect="Content" ObjectID="_1608718317" r:id="rId320"/>
        </w:object>
      </w:r>
      <w:r w:rsidRPr="003411F1">
        <w:rPr>
          <w:sz w:val="24"/>
        </w:rPr>
        <w:sym w:font="Symbol" w:char="F0BE"/>
      </w:r>
      <w:r w:rsidRPr="003411F1">
        <w:rPr>
          <w:rFonts w:hAnsi="宋体" w:hint="eastAsia"/>
          <w:sz w:val="24"/>
        </w:rPr>
        <w:t>第</w:t>
      </w:r>
      <w:r w:rsidRPr="003411F1">
        <w:rPr>
          <w:sz w:val="24"/>
        </w:rPr>
        <w:t>n</w:t>
      </w:r>
      <w:r w:rsidRPr="003411F1">
        <w:rPr>
          <w:rFonts w:hAnsi="宋体" w:hint="eastAsia"/>
          <w:sz w:val="24"/>
        </w:rPr>
        <w:t>次独立测量得到的</w:t>
      </w:r>
      <w:r w:rsidRPr="003411F1">
        <w:rPr>
          <w:rFonts w:hint="eastAsia"/>
          <w:sz w:val="24"/>
        </w:rPr>
        <w:t>热水热效率平均值；</w:t>
      </w:r>
    </w:p>
    <w:p w:rsidR="006D70D9" w:rsidRPr="003411F1" w:rsidRDefault="006D70D9">
      <w:pPr>
        <w:spacing w:line="360" w:lineRule="auto"/>
        <w:ind w:firstLineChars="380" w:firstLine="912"/>
        <w:rPr>
          <w:sz w:val="24"/>
        </w:rPr>
      </w:pPr>
      <w:r w:rsidRPr="003411F1">
        <w:rPr>
          <w:position w:val="-6"/>
          <w:sz w:val="24"/>
        </w:rPr>
        <w:object w:dxaOrig="200" w:dyaOrig="220">
          <v:shape id="_x0000_i1210" type="#_x0000_t75" style="width:10.35pt;height:10.35pt" o:ole="">
            <v:imagedata r:id="rId321" o:title=""/>
          </v:shape>
          <o:OLEObject Type="Embed" ProgID="Equation.DSMT4" ShapeID="_x0000_i1210" DrawAspect="Content" ObjectID="_1608718318" r:id="rId322"/>
        </w:object>
      </w:r>
      <w:r w:rsidRPr="003411F1">
        <w:rPr>
          <w:sz w:val="24"/>
        </w:rPr>
        <w:sym w:font="Symbol" w:char="F0BE"/>
      </w:r>
      <w:r w:rsidRPr="003411F1">
        <w:rPr>
          <w:rFonts w:hint="eastAsia"/>
          <w:sz w:val="24"/>
        </w:rPr>
        <w:t>独立测量次数，这里</w:t>
      </w:r>
      <w:r w:rsidRPr="003411F1">
        <w:rPr>
          <w:position w:val="-6"/>
          <w:sz w:val="24"/>
        </w:rPr>
        <w:object w:dxaOrig="660" w:dyaOrig="280">
          <v:shape id="_x0000_i1211" type="#_x0000_t75" style="width:31.7pt;height:14.4pt" o:ole="">
            <v:imagedata r:id="rId323" o:title=""/>
          </v:shape>
          <o:OLEObject Type="Embed" ProgID="Equation.DSMT4" ShapeID="_x0000_i1211" DrawAspect="Content" ObjectID="_1608718319" r:id="rId324"/>
        </w:object>
      </w:r>
      <w:r w:rsidRPr="003411F1">
        <w:rPr>
          <w:rFonts w:hint="eastAsia"/>
          <w:sz w:val="24"/>
        </w:rPr>
        <w:t>。</w:t>
      </w:r>
    </w:p>
    <w:p w:rsidR="006D70D9" w:rsidRPr="003411F1" w:rsidRDefault="006D70D9">
      <w:pPr>
        <w:spacing w:line="360" w:lineRule="auto"/>
        <w:ind w:firstLineChars="200" w:firstLine="480"/>
        <w:rPr>
          <w:sz w:val="24"/>
        </w:rPr>
      </w:pPr>
      <w:r w:rsidRPr="003411F1">
        <w:rPr>
          <w:rFonts w:hint="eastAsia"/>
          <w:sz w:val="24"/>
        </w:rPr>
        <w:t>根据公式（</w:t>
      </w:r>
      <w:r>
        <w:rPr>
          <w:sz w:val="24"/>
        </w:rPr>
        <w:t>G-</w:t>
      </w:r>
      <w:r w:rsidRPr="003411F1">
        <w:rPr>
          <w:sz w:val="24"/>
        </w:rPr>
        <w:t>5</w:t>
      </w:r>
      <w:r w:rsidRPr="003411F1">
        <w:rPr>
          <w:rFonts w:hint="eastAsia"/>
          <w:sz w:val="24"/>
        </w:rPr>
        <w:t>），代入</w:t>
      </w:r>
      <w:r>
        <w:rPr>
          <w:rFonts w:hint="eastAsia"/>
          <w:sz w:val="24"/>
        </w:rPr>
        <w:t>表</w:t>
      </w:r>
      <w:r>
        <w:rPr>
          <w:sz w:val="24"/>
        </w:rPr>
        <w:t>G</w:t>
      </w:r>
      <w:r w:rsidRPr="003411F1">
        <w:rPr>
          <w:sz w:val="24"/>
        </w:rPr>
        <w:t>.1</w:t>
      </w:r>
      <w:r w:rsidRPr="003411F1">
        <w:rPr>
          <w:rFonts w:hint="eastAsia"/>
          <w:sz w:val="24"/>
        </w:rPr>
        <w:t>中的数据，可得到：</w:t>
      </w:r>
    </w:p>
    <w:p w:rsidR="006D70D9" w:rsidRPr="003411F1" w:rsidRDefault="006D70D9">
      <w:pPr>
        <w:spacing w:line="360" w:lineRule="auto"/>
        <w:jc w:val="center"/>
        <w:rPr>
          <w:sz w:val="24"/>
        </w:rPr>
      </w:pPr>
      <w:r w:rsidRPr="003411F1">
        <w:rPr>
          <w:bCs/>
          <w:position w:val="-12"/>
          <w:sz w:val="24"/>
        </w:rPr>
        <w:object w:dxaOrig="1600" w:dyaOrig="360">
          <v:shape id="_x0000_i1212" type="#_x0000_t75" style="width:80.05pt;height:17.85pt" o:ole="">
            <v:imagedata r:id="rId325" o:title=""/>
          </v:shape>
          <o:OLEObject Type="Embed" ProgID="Equation.DSMT4" ShapeID="_x0000_i1212" DrawAspect="Content" ObjectID="_1608718320" r:id="rId326"/>
        </w:object>
      </w:r>
    </w:p>
    <w:p w:rsidR="006D70D9" w:rsidRPr="003411F1" w:rsidRDefault="006D70D9">
      <w:pPr>
        <w:spacing w:line="360" w:lineRule="auto"/>
        <w:rPr>
          <w:sz w:val="24"/>
        </w:rPr>
      </w:pPr>
      <w:r>
        <w:rPr>
          <w:bCs/>
          <w:sz w:val="24"/>
        </w:rPr>
        <w:t>G.</w:t>
      </w:r>
      <w:r w:rsidRPr="003411F1">
        <w:rPr>
          <w:bCs/>
          <w:sz w:val="24"/>
        </w:rPr>
        <w:t xml:space="preserve">1.3  </w:t>
      </w:r>
      <w:r w:rsidRPr="003411F1">
        <w:rPr>
          <w:rFonts w:hint="eastAsia"/>
          <w:bCs/>
          <w:sz w:val="24"/>
        </w:rPr>
        <w:t>标准不确定度的</w:t>
      </w:r>
      <w:r w:rsidRPr="003411F1">
        <w:rPr>
          <w:bCs/>
          <w:sz w:val="24"/>
        </w:rPr>
        <w:t>B</w:t>
      </w:r>
      <w:r w:rsidRPr="003411F1">
        <w:rPr>
          <w:rFonts w:hint="eastAsia"/>
          <w:bCs/>
          <w:sz w:val="24"/>
        </w:rPr>
        <w:t>类评定</w:t>
      </w:r>
    </w:p>
    <w:p w:rsidR="006D70D9" w:rsidRPr="003411F1" w:rsidRDefault="006D70D9">
      <w:pPr>
        <w:spacing w:line="360" w:lineRule="auto"/>
        <w:ind w:firstLineChars="200" w:firstLine="480"/>
        <w:rPr>
          <w:sz w:val="24"/>
        </w:rPr>
      </w:pPr>
      <w:r w:rsidRPr="003411F1">
        <w:rPr>
          <w:rFonts w:hint="eastAsia"/>
          <w:sz w:val="24"/>
        </w:rPr>
        <w:t>㈠</w:t>
      </w:r>
      <w:r w:rsidRPr="003411F1">
        <w:rPr>
          <w:sz w:val="24"/>
        </w:rPr>
        <w:t xml:space="preserve"> </w:t>
      </w:r>
      <w:r w:rsidRPr="003411F1">
        <w:rPr>
          <w:rFonts w:hint="eastAsia"/>
          <w:sz w:val="24"/>
        </w:rPr>
        <w:t>液体流量计引入的相对标准不确定度</w:t>
      </w:r>
      <w:r w:rsidRPr="003411F1">
        <w:rPr>
          <w:position w:val="-12"/>
          <w:sz w:val="24"/>
        </w:rPr>
        <w:object w:dxaOrig="800" w:dyaOrig="360">
          <v:shape id="_x0000_i1213" type="#_x0000_t75" style="width:39.75pt;height:17.85pt" o:ole="">
            <v:imagedata r:id="rId327" o:title=""/>
          </v:shape>
          <o:OLEObject Type="Embed" ProgID="Equation.DSMT4" ShapeID="_x0000_i1213" DrawAspect="Content" ObjectID="_1608718321" r:id="rId328"/>
        </w:object>
      </w:r>
    </w:p>
    <w:p w:rsidR="006D70D9" w:rsidRPr="003411F1" w:rsidRDefault="006D70D9">
      <w:pPr>
        <w:spacing w:line="360" w:lineRule="auto"/>
        <w:ind w:firstLineChars="200" w:firstLine="480"/>
        <w:rPr>
          <w:sz w:val="24"/>
        </w:rPr>
      </w:pPr>
      <w:r w:rsidRPr="003411F1">
        <w:rPr>
          <w:rFonts w:hint="eastAsia"/>
          <w:sz w:val="24"/>
        </w:rPr>
        <w:t>根据液体流量计的最大允许误差为</w:t>
      </w:r>
      <w:r w:rsidRPr="003411F1">
        <w:rPr>
          <w:sz w:val="24"/>
        </w:rPr>
        <w:t>±0.5%</w:t>
      </w:r>
      <w:r w:rsidRPr="003411F1">
        <w:rPr>
          <w:rFonts w:hint="eastAsia"/>
          <w:sz w:val="24"/>
        </w:rPr>
        <w:t>，按矩形分布估计，</w:t>
      </w:r>
      <w:r w:rsidRPr="003411F1">
        <w:rPr>
          <w:rFonts w:hint="eastAsia"/>
          <w:kern w:val="0"/>
          <w:sz w:val="24"/>
        </w:rPr>
        <w:t>出热水量</w:t>
      </w:r>
      <w:r w:rsidRPr="003411F1">
        <w:rPr>
          <w:rFonts w:hint="eastAsia"/>
          <w:sz w:val="24"/>
        </w:rPr>
        <w:t>相对标准不确定度计算如下：</w:t>
      </w:r>
    </w:p>
    <w:p w:rsidR="006D70D9" w:rsidRPr="003411F1" w:rsidRDefault="006D70D9">
      <w:pPr>
        <w:spacing w:line="360" w:lineRule="auto"/>
        <w:ind w:firstLineChars="380" w:firstLine="912"/>
        <w:jc w:val="center"/>
        <w:rPr>
          <w:sz w:val="24"/>
        </w:rPr>
      </w:pPr>
      <w:r w:rsidRPr="003411F1">
        <w:rPr>
          <w:position w:val="-28"/>
          <w:sz w:val="24"/>
        </w:rPr>
        <w:object w:dxaOrig="2540" w:dyaOrig="660">
          <v:shape id="_x0000_i1214" type="#_x0000_t75" style="width:124.4pt;height:31.7pt" o:ole="">
            <v:imagedata r:id="rId329" o:title=""/>
          </v:shape>
          <o:OLEObject Type="Embed" ProgID="Equation.DSMT4" ShapeID="_x0000_i1214" DrawAspect="Content" ObjectID="_1608718322" r:id="rId330"/>
        </w:object>
      </w:r>
    </w:p>
    <w:p w:rsidR="006D70D9" w:rsidRPr="003411F1" w:rsidRDefault="006D70D9">
      <w:pPr>
        <w:spacing w:line="360" w:lineRule="auto"/>
        <w:ind w:firstLineChars="200" w:firstLine="480"/>
        <w:rPr>
          <w:sz w:val="24"/>
        </w:rPr>
      </w:pPr>
      <w:r w:rsidRPr="003411F1">
        <w:rPr>
          <w:rFonts w:hint="eastAsia"/>
          <w:sz w:val="24"/>
        </w:rPr>
        <w:lastRenderedPageBreak/>
        <w:t>㈡</w:t>
      </w:r>
      <w:r w:rsidRPr="003411F1">
        <w:rPr>
          <w:sz w:val="24"/>
        </w:rPr>
        <w:t xml:space="preserve"> </w:t>
      </w:r>
      <w:r w:rsidRPr="003411F1">
        <w:rPr>
          <w:rFonts w:hint="eastAsia"/>
          <w:sz w:val="24"/>
        </w:rPr>
        <w:t>水温检测引入的相对标准不确定度</w:t>
      </w:r>
      <w:r w:rsidRPr="003411F1">
        <w:rPr>
          <w:position w:val="-12"/>
          <w:sz w:val="24"/>
        </w:rPr>
        <w:object w:dxaOrig="780" w:dyaOrig="360">
          <v:shape id="_x0000_i1215" type="#_x0000_t75" style="width:39.75pt;height:17.85pt" o:ole="">
            <v:imagedata r:id="rId331" o:title=""/>
          </v:shape>
          <o:OLEObject Type="Embed" ProgID="Equation.DSMT4" ShapeID="_x0000_i1215" DrawAspect="Content" ObjectID="_1608718323" r:id="rId332"/>
        </w:object>
      </w:r>
    </w:p>
    <w:p w:rsidR="006D70D9" w:rsidRPr="003411F1" w:rsidRDefault="006D70D9">
      <w:pPr>
        <w:spacing w:line="360" w:lineRule="auto"/>
        <w:ind w:firstLineChars="200" w:firstLine="480"/>
        <w:rPr>
          <w:sz w:val="24"/>
        </w:rPr>
      </w:pPr>
      <w:r w:rsidRPr="003411F1">
        <w:rPr>
          <w:rFonts w:hint="eastAsia"/>
          <w:sz w:val="24"/>
        </w:rPr>
        <w:t>进出水温度计的最大允许误差为</w:t>
      </w:r>
      <w:r w:rsidRPr="003411F1">
        <w:rPr>
          <w:sz w:val="24"/>
        </w:rPr>
        <w:t>±0.1</w:t>
      </w:r>
      <w:r w:rsidRPr="003411F1">
        <w:rPr>
          <w:rFonts w:hAnsi="宋体" w:hint="eastAsia"/>
          <w:sz w:val="24"/>
        </w:rPr>
        <w:t>℃</w:t>
      </w:r>
      <w:r w:rsidRPr="003411F1">
        <w:rPr>
          <w:rFonts w:hint="eastAsia"/>
          <w:sz w:val="24"/>
        </w:rPr>
        <w:t>，按矩形分布估计，由温度计带来的</w:t>
      </w:r>
      <w:r w:rsidRPr="003411F1">
        <w:rPr>
          <w:position w:val="-6"/>
          <w:sz w:val="24"/>
        </w:rPr>
        <w:object w:dxaOrig="261" w:dyaOrig="241">
          <v:shape id="_x0000_i1216" type="#_x0000_t75" style="width:12.1pt;height:15pt" o:ole="">
            <v:imagedata r:id="rId333" o:title=""/>
          </v:shape>
          <o:OLEObject Type="Embed" ProgID="Equation.DSMT4" ShapeID="_x0000_i1216" DrawAspect="Content" ObjectID="_1608718324" r:id="rId334"/>
        </w:object>
      </w:r>
      <w:r w:rsidRPr="003411F1">
        <w:rPr>
          <w:rFonts w:hint="eastAsia"/>
          <w:sz w:val="24"/>
        </w:rPr>
        <w:t>的标准不确定度计算如下：</w:t>
      </w:r>
    </w:p>
    <w:p w:rsidR="006D70D9" w:rsidRPr="003411F1" w:rsidRDefault="006D70D9">
      <w:pPr>
        <w:spacing w:line="360" w:lineRule="auto"/>
        <w:jc w:val="center"/>
        <w:rPr>
          <w:sz w:val="24"/>
        </w:rPr>
      </w:pPr>
      <w:r w:rsidRPr="003411F1">
        <w:rPr>
          <w:position w:val="-28"/>
          <w:sz w:val="24"/>
        </w:rPr>
        <w:object w:dxaOrig="2900" w:dyaOrig="720">
          <v:shape id="_x0000_i1217" type="#_x0000_t75" style="width:139.4pt;height:36.3pt" o:ole="">
            <v:imagedata r:id="rId335" o:title=""/>
          </v:shape>
          <o:OLEObject Type="Embed" ProgID="Equation.DSMT4" ShapeID="_x0000_i1217" DrawAspect="Content" ObjectID="_1608718325" r:id="rId336"/>
        </w:object>
      </w:r>
    </w:p>
    <w:p w:rsidR="006D70D9" w:rsidRPr="003411F1" w:rsidRDefault="006D70D9">
      <w:pPr>
        <w:spacing w:line="360" w:lineRule="auto"/>
        <w:ind w:firstLineChars="200" w:firstLine="480"/>
        <w:rPr>
          <w:sz w:val="24"/>
        </w:rPr>
      </w:pPr>
      <w:r w:rsidRPr="003411F1">
        <w:rPr>
          <w:rFonts w:hint="eastAsia"/>
          <w:sz w:val="24"/>
        </w:rPr>
        <w:t>由于温差为</w:t>
      </w:r>
      <w:r w:rsidRPr="003411F1">
        <w:rPr>
          <w:sz w:val="24"/>
        </w:rPr>
        <w:t>40K</w:t>
      </w:r>
      <w:r w:rsidRPr="003411F1">
        <w:rPr>
          <w:rFonts w:hint="eastAsia"/>
          <w:sz w:val="24"/>
        </w:rPr>
        <w:t>，所以</w:t>
      </w:r>
      <w:r w:rsidRPr="003411F1">
        <w:rPr>
          <w:position w:val="-6"/>
          <w:sz w:val="24"/>
        </w:rPr>
        <w:object w:dxaOrig="261" w:dyaOrig="241">
          <v:shape id="_x0000_i1218" type="#_x0000_t75" style="width:12.1pt;height:15pt" o:ole="">
            <v:imagedata r:id="rId333" o:title=""/>
          </v:shape>
          <o:OLEObject Type="Embed" ProgID="Equation.DSMT4" ShapeID="_x0000_i1218" DrawAspect="Content" ObjectID="_1608718326" r:id="rId337"/>
        </w:object>
      </w:r>
      <w:r w:rsidRPr="003411F1">
        <w:rPr>
          <w:rFonts w:hint="eastAsia"/>
          <w:sz w:val="24"/>
        </w:rPr>
        <w:t>的相对标准不确定度为：</w:t>
      </w:r>
    </w:p>
    <w:p w:rsidR="006D70D9" w:rsidRPr="003411F1" w:rsidRDefault="006D70D9">
      <w:pPr>
        <w:spacing w:line="360" w:lineRule="auto"/>
        <w:jc w:val="center"/>
        <w:rPr>
          <w:bCs/>
          <w:sz w:val="24"/>
        </w:rPr>
      </w:pPr>
      <w:r w:rsidRPr="003411F1">
        <w:rPr>
          <w:position w:val="-12"/>
          <w:sz w:val="24"/>
        </w:rPr>
        <w:object w:dxaOrig="3200" w:dyaOrig="360">
          <v:shape id="_x0000_i1219" type="#_x0000_t75" style="width:154.95pt;height:17.85pt" o:ole="">
            <v:imagedata r:id="rId338" o:title=""/>
          </v:shape>
          <o:OLEObject Type="Embed" ProgID="Equation.DSMT4" ShapeID="_x0000_i1219" DrawAspect="Content" ObjectID="_1608718327" r:id="rId339"/>
        </w:object>
      </w:r>
    </w:p>
    <w:p w:rsidR="006D70D9" w:rsidRPr="003411F1" w:rsidRDefault="006D70D9">
      <w:pPr>
        <w:spacing w:line="360" w:lineRule="auto"/>
        <w:ind w:firstLineChars="200" w:firstLine="480"/>
        <w:rPr>
          <w:sz w:val="24"/>
        </w:rPr>
      </w:pPr>
      <w:r w:rsidRPr="003411F1">
        <w:rPr>
          <w:rFonts w:hint="eastAsia"/>
          <w:sz w:val="24"/>
        </w:rPr>
        <w:t>㈢</w:t>
      </w:r>
      <w:r w:rsidRPr="003411F1">
        <w:rPr>
          <w:sz w:val="24"/>
        </w:rPr>
        <w:t xml:space="preserve"> </w:t>
      </w:r>
      <w:r>
        <w:rPr>
          <w:rFonts w:hint="eastAsia"/>
          <w:sz w:val="24"/>
        </w:rPr>
        <w:t>由</w:t>
      </w:r>
      <w:r w:rsidRPr="003411F1">
        <w:rPr>
          <w:rFonts w:hint="eastAsia"/>
          <w:sz w:val="24"/>
        </w:rPr>
        <w:t>燃气温度</w:t>
      </w:r>
      <w:r>
        <w:rPr>
          <w:rFonts w:hint="eastAsia"/>
          <w:sz w:val="24"/>
        </w:rPr>
        <w:t>检测</w:t>
      </w:r>
      <w:r w:rsidRPr="003411F1">
        <w:rPr>
          <w:rFonts w:hint="eastAsia"/>
          <w:sz w:val="24"/>
        </w:rPr>
        <w:t>引入的相对标准不确定度</w:t>
      </w:r>
      <w:r w:rsidRPr="003411F1">
        <w:rPr>
          <w:position w:val="-14"/>
          <w:sz w:val="24"/>
        </w:rPr>
        <w:object w:dxaOrig="720" w:dyaOrig="400">
          <v:shape id="_x0000_i1220" type="#_x0000_t75" style="width:36.3pt;height:20.15pt" o:ole="">
            <v:imagedata r:id="rId340" o:title=""/>
          </v:shape>
          <o:OLEObject Type="Embed" ProgID="Equation.DSMT4" ShapeID="_x0000_i1220" DrawAspect="Content" ObjectID="_1608718328" r:id="rId341"/>
        </w:object>
      </w:r>
    </w:p>
    <w:p w:rsidR="006D70D9" w:rsidRPr="003411F1" w:rsidRDefault="006D70D9">
      <w:pPr>
        <w:spacing w:line="360" w:lineRule="auto"/>
        <w:ind w:firstLineChars="200" w:firstLine="480"/>
        <w:rPr>
          <w:sz w:val="24"/>
        </w:rPr>
      </w:pPr>
      <w:r w:rsidRPr="003411F1">
        <w:rPr>
          <w:rFonts w:hint="eastAsia"/>
          <w:sz w:val="24"/>
        </w:rPr>
        <w:t>燃气温度计最大允许误差为</w:t>
      </w:r>
      <w:r w:rsidRPr="003411F1">
        <w:rPr>
          <w:sz w:val="24"/>
        </w:rPr>
        <w:t>±0.1</w:t>
      </w:r>
      <w:r w:rsidRPr="003411F1">
        <w:rPr>
          <w:rFonts w:hAnsi="宋体" w:hint="eastAsia"/>
          <w:sz w:val="24"/>
        </w:rPr>
        <w:t>℃</w:t>
      </w:r>
      <w:r w:rsidRPr="003411F1">
        <w:rPr>
          <w:rFonts w:hint="eastAsia"/>
          <w:sz w:val="24"/>
        </w:rPr>
        <w:t>，按矩形分布估计，</w:t>
      </w:r>
      <w:r w:rsidRPr="003411F1">
        <w:rPr>
          <w:position w:val="-12"/>
          <w:sz w:val="24"/>
        </w:rPr>
        <w:object w:dxaOrig="200" w:dyaOrig="340">
          <v:shape id="_x0000_i1221" type="#_x0000_t75" style="width:10.35pt;height:20.75pt" o:ole="">
            <v:imagedata r:id="rId342" o:title=""/>
          </v:shape>
          <o:OLEObject Type="Embed" ProgID="Equation.DSMT4" ShapeID="_x0000_i1221" DrawAspect="Content" ObjectID="_1608718329" r:id="rId343"/>
        </w:object>
      </w:r>
      <w:r w:rsidRPr="003411F1">
        <w:rPr>
          <w:rFonts w:hint="eastAsia"/>
          <w:sz w:val="24"/>
        </w:rPr>
        <w:t>的标准不确定度计算如下：</w:t>
      </w:r>
    </w:p>
    <w:p w:rsidR="006D70D9" w:rsidRPr="003411F1" w:rsidRDefault="006D70D9">
      <w:pPr>
        <w:spacing w:line="360" w:lineRule="auto"/>
        <w:jc w:val="center"/>
        <w:rPr>
          <w:sz w:val="24"/>
        </w:rPr>
      </w:pPr>
      <w:r w:rsidRPr="003411F1">
        <w:rPr>
          <w:position w:val="-28"/>
          <w:sz w:val="24"/>
        </w:rPr>
        <w:object w:dxaOrig="2300" w:dyaOrig="660">
          <v:shape id="_x0000_i1222" type="#_x0000_t75" style="width:114.05pt;height:31.7pt" o:ole="">
            <v:imagedata r:id="rId344" o:title=""/>
          </v:shape>
          <o:OLEObject Type="Embed" ProgID="Equation.DSMT4" ShapeID="_x0000_i1222" DrawAspect="Content" ObjectID="_1608718330" r:id="rId345"/>
        </w:object>
      </w:r>
    </w:p>
    <w:p w:rsidR="006D70D9" w:rsidRPr="003411F1" w:rsidRDefault="006D70D9">
      <w:pPr>
        <w:spacing w:line="360" w:lineRule="auto"/>
        <w:ind w:firstLineChars="200" w:firstLine="480"/>
        <w:rPr>
          <w:sz w:val="24"/>
        </w:rPr>
      </w:pPr>
      <w:r w:rsidRPr="003411F1">
        <w:rPr>
          <w:rFonts w:hint="eastAsia"/>
          <w:sz w:val="24"/>
        </w:rPr>
        <w:t>经现场实测，燃气温度</w:t>
      </w:r>
      <w:r w:rsidRPr="003411F1">
        <w:rPr>
          <w:position w:val="-12"/>
          <w:sz w:val="24"/>
        </w:rPr>
        <w:object w:dxaOrig="780" w:dyaOrig="340">
          <v:shape id="_x0000_i1223" type="#_x0000_t75" style="width:37.45pt;height:20.75pt" o:ole="">
            <v:imagedata r:id="rId346" o:title=""/>
          </v:shape>
          <o:OLEObject Type="Embed" ProgID="Equation.DSMT4" ShapeID="_x0000_i1223" DrawAspect="Content" ObjectID="_1608718331" r:id="rId347"/>
        </w:object>
      </w:r>
      <w:r w:rsidRPr="003411F1">
        <w:rPr>
          <w:rFonts w:hAnsi="宋体" w:hint="eastAsia"/>
          <w:sz w:val="24"/>
        </w:rPr>
        <w:t>℃</w:t>
      </w:r>
      <w:r w:rsidRPr="003411F1">
        <w:rPr>
          <w:rFonts w:hint="eastAsia"/>
          <w:sz w:val="24"/>
        </w:rPr>
        <w:t>，则</w:t>
      </w:r>
      <w:r w:rsidRPr="003411F1">
        <w:rPr>
          <w:position w:val="-12"/>
          <w:sz w:val="24"/>
        </w:rPr>
        <w:object w:dxaOrig="2419" w:dyaOrig="340">
          <v:shape id="_x0000_i1224" type="#_x0000_t75" style="width:118.65pt;height:20.75pt" o:ole="">
            <v:imagedata r:id="rId348" o:title=""/>
          </v:shape>
          <o:OLEObject Type="Embed" ProgID="Equation.DSMT4" ShapeID="_x0000_i1224" DrawAspect="Content" ObjectID="_1608718332" r:id="rId349"/>
        </w:object>
      </w:r>
      <w:r w:rsidRPr="003411F1">
        <w:rPr>
          <w:rFonts w:hint="eastAsia"/>
          <w:sz w:val="24"/>
        </w:rPr>
        <w:t>，</w:t>
      </w:r>
      <w:r w:rsidRPr="003411F1">
        <w:rPr>
          <w:position w:val="-12"/>
          <w:sz w:val="24"/>
        </w:rPr>
        <w:object w:dxaOrig="200" w:dyaOrig="340">
          <v:shape id="_x0000_i1225" type="#_x0000_t75" style="width:10.35pt;height:20.75pt" o:ole="">
            <v:imagedata r:id="rId342" o:title=""/>
          </v:shape>
          <o:OLEObject Type="Embed" ProgID="Equation.DSMT4" ShapeID="_x0000_i1225" DrawAspect="Content" ObjectID="_1608718333" r:id="rId350"/>
        </w:object>
      </w:r>
      <w:r w:rsidRPr="003411F1">
        <w:rPr>
          <w:rFonts w:hint="eastAsia"/>
          <w:sz w:val="24"/>
        </w:rPr>
        <w:t>的相对标准不确定度为：</w:t>
      </w:r>
    </w:p>
    <w:p w:rsidR="006D70D9" w:rsidRPr="003411F1" w:rsidRDefault="006D70D9">
      <w:pPr>
        <w:spacing w:line="360" w:lineRule="auto"/>
        <w:jc w:val="center"/>
        <w:rPr>
          <w:sz w:val="24"/>
        </w:rPr>
      </w:pPr>
      <w:r w:rsidRPr="003411F1">
        <w:rPr>
          <w:position w:val="-24"/>
          <w:sz w:val="24"/>
        </w:rPr>
        <w:object w:dxaOrig="3460" w:dyaOrig="620">
          <v:shape id="_x0000_i1226" type="#_x0000_t75" style="width:173.4pt;height:30.55pt" o:ole="">
            <v:imagedata r:id="rId351" o:title=""/>
          </v:shape>
          <o:OLEObject Type="Embed" ProgID="Equation.DSMT4" ShapeID="_x0000_i1226" DrawAspect="Content" ObjectID="_1608718334" r:id="rId352"/>
        </w:object>
      </w:r>
    </w:p>
    <w:p w:rsidR="006D70D9" w:rsidRPr="003411F1" w:rsidRDefault="006D70D9">
      <w:pPr>
        <w:spacing w:line="360" w:lineRule="auto"/>
        <w:ind w:firstLineChars="200" w:firstLine="480"/>
        <w:rPr>
          <w:sz w:val="24"/>
        </w:rPr>
      </w:pPr>
      <w:r w:rsidRPr="003411F1">
        <w:rPr>
          <w:rFonts w:hint="eastAsia"/>
          <w:sz w:val="24"/>
        </w:rPr>
        <w:t>㈣气体流量计引入的相对标准不确定度</w:t>
      </w:r>
      <w:r w:rsidRPr="003411F1">
        <w:rPr>
          <w:position w:val="-12"/>
          <w:sz w:val="24"/>
        </w:rPr>
        <w:object w:dxaOrig="700" w:dyaOrig="360">
          <v:shape id="_x0000_i1227" type="#_x0000_t75" style="width:35.15pt;height:17.85pt" o:ole="">
            <v:imagedata r:id="rId353" o:title=""/>
          </v:shape>
          <o:OLEObject Type="Embed" ProgID="Equation.DSMT4" ShapeID="_x0000_i1227" DrawAspect="Content" ObjectID="_1608718335" r:id="rId354"/>
        </w:object>
      </w:r>
    </w:p>
    <w:p w:rsidR="006D70D9" w:rsidRPr="003411F1" w:rsidRDefault="006D70D9">
      <w:pPr>
        <w:spacing w:line="360" w:lineRule="auto"/>
        <w:ind w:firstLineChars="200" w:firstLine="480"/>
        <w:rPr>
          <w:sz w:val="24"/>
        </w:rPr>
      </w:pPr>
      <w:r w:rsidRPr="003411F1">
        <w:rPr>
          <w:rFonts w:hint="eastAsia"/>
          <w:sz w:val="24"/>
        </w:rPr>
        <w:t>气体流量计的最大允许误差为</w:t>
      </w:r>
      <w:r w:rsidRPr="003411F1">
        <w:rPr>
          <w:sz w:val="24"/>
        </w:rPr>
        <w:t>±0.5%</w:t>
      </w:r>
      <w:r w:rsidRPr="003411F1">
        <w:rPr>
          <w:rFonts w:hint="eastAsia"/>
          <w:sz w:val="24"/>
        </w:rPr>
        <w:t>，按矩形分布估计，</w:t>
      </w:r>
      <w:r w:rsidRPr="003411F1">
        <w:rPr>
          <w:position w:val="-6"/>
          <w:sz w:val="24"/>
        </w:rPr>
        <w:object w:dxaOrig="221" w:dyaOrig="241">
          <v:shape id="_x0000_i1228" type="#_x0000_t75" style="width:10.35pt;height:15pt" o:ole="">
            <v:imagedata r:id="rId355" o:title=""/>
          </v:shape>
          <o:OLEObject Type="Embed" ProgID="Equation.DSMT4" ShapeID="_x0000_i1228" DrawAspect="Content" ObjectID="_1608718336" r:id="rId356"/>
        </w:object>
      </w:r>
      <w:r w:rsidRPr="003411F1">
        <w:rPr>
          <w:rFonts w:hint="eastAsia"/>
          <w:sz w:val="24"/>
        </w:rPr>
        <w:t>的相对标准不确定度为：</w:t>
      </w:r>
    </w:p>
    <w:p w:rsidR="006D70D9" w:rsidRPr="003411F1" w:rsidRDefault="006D70D9">
      <w:pPr>
        <w:spacing w:line="360" w:lineRule="auto"/>
        <w:jc w:val="center"/>
        <w:rPr>
          <w:sz w:val="24"/>
        </w:rPr>
      </w:pPr>
      <w:r w:rsidRPr="003411F1">
        <w:rPr>
          <w:position w:val="-28"/>
          <w:sz w:val="24"/>
        </w:rPr>
        <w:object w:dxaOrig="2461" w:dyaOrig="660">
          <v:shape id="_x0000_i1229" type="#_x0000_t75" style="width:120.95pt;height:31.7pt" o:ole="">
            <v:imagedata r:id="rId357" o:title=""/>
          </v:shape>
          <o:OLEObject Type="Embed" ProgID="Equation.DSMT4" ShapeID="_x0000_i1229" DrawAspect="Content" ObjectID="_1608718337" r:id="rId358"/>
        </w:object>
      </w:r>
    </w:p>
    <w:p w:rsidR="006D70D9" w:rsidRPr="003411F1" w:rsidRDefault="006D70D9">
      <w:pPr>
        <w:spacing w:line="360" w:lineRule="auto"/>
        <w:ind w:firstLineChars="200" w:firstLine="480"/>
        <w:rPr>
          <w:kern w:val="0"/>
          <w:sz w:val="24"/>
        </w:rPr>
      </w:pPr>
      <w:r w:rsidRPr="003411F1">
        <w:rPr>
          <w:rFonts w:hint="eastAsia"/>
          <w:kern w:val="0"/>
          <w:sz w:val="24"/>
        </w:rPr>
        <w:t>㈤</w:t>
      </w:r>
      <w:r w:rsidRPr="003411F1">
        <w:rPr>
          <w:kern w:val="0"/>
          <w:sz w:val="24"/>
        </w:rPr>
        <w:t xml:space="preserve"> </w:t>
      </w:r>
      <w:r w:rsidRPr="003411F1">
        <w:rPr>
          <w:rFonts w:hint="eastAsia"/>
          <w:kern w:val="0"/>
          <w:sz w:val="24"/>
        </w:rPr>
        <w:t>燃气热值仪</w:t>
      </w:r>
      <w:r w:rsidRPr="003411F1">
        <w:rPr>
          <w:rFonts w:hint="eastAsia"/>
          <w:sz w:val="24"/>
        </w:rPr>
        <w:t>引入的相对标准不确定度</w:t>
      </w:r>
      <w:r w:rsidRPr="003411F1">
        <w:rPr>
          <w:position w:val="-12"/>
          <w:sz w:val="24"/>
        </w:rPr>
        <w:object w:dxaOrig="780" w:dyaOrig="360">
          <v:shape id="_x0000_i1230" type="#_x0000_t75" style="width:39.75pt;height:17.85pt" o:ole="">
            <v:imagedata r:id="rId359" o:title=""/>
          </v:shape>
          <o:OLEObject Type="Embed" ProgID="Equation.DSMT4" ShapeID="_x0000_i1230" DrawAspect="Content" ObjectID="_1608718338" r:id="rId360"/>
        </w:object>
      </w:r>
    </w:p>
    <w:p w:rsidR="006D70D9" w:rsidRPr="003411F1" w:rsidRDefault="006D70D9">
      <w:pPr>
        <w:spacing w:line="360" w:lineRule="auto"/>
        <w:ind w:firstLineChars="200" w:firstLine="480"/>
        <w:rPr>
          <w:sz w:val="24"/>
        </w:rPr>
      </w:pPr>
      <w:r w:rsidRPr="003411F1">
        <w:rPr>
          <w:rFonts w:hint="eastAsia"/>
          <w:kern w:val="0"/>
          <w:sz w:val="24"/>
        </w:rPr>
        <w:t>燃气热值仪</w:t>
      </w:r>
      <w:r w:rsidRPr="003411F1">
        <w:rPr>
          <w:rFonts w:hint="eastAsia"/>
          <w:sz w:val="24"/>
        </w:rPr>
        <w:t>的最大允许误差为</w:t>
      </w:r>
      <w:r w:rsidRPr="003411F1">
        <w:rPr>
          <w:sz w:val="24"/>
        </w:rPr>
        <w:t>±1.0%</w:t>
      </w:r>
      <w:r w:rsidRPr="003411F1">
        <w:rPr>
          <w:rFonts w:hint="eastAsia"/>
          <w:sz w:val="24"/>
        </w:rPr>
        <w:t>，按矩形分布估计，</w:t>
      </w:r>
      <w:r w:rsidRPr="003411F1">
        <w:rPr>
          <w:position w:val="-10"/>
          <w:sz w:val="24"/>
        </w:rPr>
        <w:object w:dxaOrig="240" w:dyaOrig="300">
          <v:shape id="_x0000_i1231" type="#_x0000_t75" style="width:10.35pt;height:19pt" o:ole="">
            <v:imagedata r:id="rId361" o:title=""/>
          </v:shape>
          <o:OLEObject Type="Embed" ProgID="Equation.DSMT4" ShapeID="_x0000_i1231" DrawAspect="Content" ObjectID="_1608718339" r:id="rId362"/>
        </w:object>
      </w:r>
      <w:r w:rsidRPr="003411F1">
        <w:rPr>
          <w:rFonts w:hint="eastAsia"/>
          <w:sz w:val="24"/>
        </w:rPr>
        <w:t>的相对标准不确定度为：</w:t>
      </w:r>
    </w:p>
    <w:p w:rsidR="006D70D9" w:rsidRPr="003411F1" w:rsidRDefault="006D70D9">
      <w:pPr>
        <w:spacing w:line="360" w:lineRule="auto"/>
        <w:jc w:val="center"/>
        <w:rPr>
          <w:sz w:val="24"/>
        </w:rPr>
      </w:pPr>
      <w:r w:rsidRPr="003411F1">
        <w:rPr>
          <w:position w:val="-28"/>
          <w:sz w:val="24"/>
        </w:rPr>
        <w:object w:dxaOrig="2500" w:dyaOrig="660">
          <v:shape id="_x0000_i1232" type="#_x0000_t75" style="width:125pt;height:31.7pt" o:ole="">
            <v:imagedata r:id="rId363" o:title=""/>
          </v:shape>
          <o:OLEObject Type="Embed" ProgID="Equation.DSMT4" ShapeID="_x0000_i1232" DrawAspect="Content" ObjectID="_1608718340" r:id="rId364"/>
        </w:object>
      </w:r>
    </w:p>
    <w:p w:rsidR="006D70D9" w:rsidRPr="003411F1" w:rsidRDefault="006D70D9">
      <w:pPr>
        <w:spacing w:line="360" w:lineRule="auto"/>
        <w:ind w:firstLineChars="200" w:firstLine="480"/>
        <w:rPr>
          <w:kern w:val="0"/>
          <w:sz w:val="24"/>
        </w:rPr>
      </w:pPr>
      <w:r w:rsidRPr="003411F1">
        <w:rPr>
          <w:rFonts w:hint="eastAsia"/>
          <w:kern w:val="0"/>
          <w:sz w:val="24"/>
        </w:rPr>
        <w:t>㈥</w:t>
      </w:r>
      <w:r w:rsidRPr="003411F1">
        <w:rPr>
          <w:kern w:val="0"/>
          <w:sz w:val="24"/>
        </w:rPr>
        <w:t xml:space="preserve"> </w:t>
      </w:r>
      <w:r w:rsidRPr="003411F1">
        <w:rPr>
          <w:rFonts w:hint="eastAsia"/>
          <w:kern w:val="0"/>
          <w:sz w:val="24"/>
        </w:rPr>
        <w:t>压力修正值</w:t>
      </w:r>
      <w:r w:rsidRPr="003411F1">
        <w:rPr>
          <w:rFonts w:hint="eastAsia"/>
          <w:sz w:val="24"/>
        </w:rPr>
        <w:t>引入的相对标准不确定度</w:t>
      </w:r>
      <w:r w:rsidRPr="003411F1">
        <w:rPr>
          <w:position w:val="-12"/>
          <w:sz w:val="24"/>
        </w:rPr>
        <w:object w:dxaOrig="840" w:dyaOrig="360">
          <v:shape id="_x0000_i1233" type="#_x0000_t75" style="width:42.05pt;height:17.85pt" o:ole="">
            <v:imagedata r:id="rId365" o:title=""/>
          </v:shape>
          <o:OLEObject Type="Embed" ProgID="Equation.DSMT4" ShapeID="_x0000_i1233" DrawAspect="Content" ObjectID="_1608718341" r:id="rId366"/>
        </w:object>
      </w:r>
    </w:p>
    <w:p w:rsidR="006D70D9" w:rsidRPr="003411F1" w:rsidRDefault="006D70D9">
      <w:pPr>
        <w:spacing w:line="360" w:lineRule="auto"/>
        <w:ind w:firstLineChars="200" w:firstLine="480"/>
        <w:rPr>
          <w:kern w:val="0"/>
          <w:sz w:val="24"/>
        </w:rPr>
      </w:pPr>
      <w:r w:rsidRPr="003411F1">
        <w:rPr>
          <w:rFonts w:hint="eastAsia"/>
          <w:kern w:val="0"/>
          <w:sz w:val="24"/>
        </w:rPr>
        <w:lastRenderedPageBreak/>
        <w:t>大气压力计的最大允许误差为：</w:t>
      </w:r>
      <w:r w:rsidRPr="003411F1">
        <w:rPr>
          <w:sz w:val="24"/>
        </w:rPr>
        <w:t>±0.1%</w:t>
      </w:r>
      <w:r w:rsidRPr="003411F1">
        <w:rPr>
          <w:rFonts w:hint="eastAsia"/>
          <w:sz w:val="24"/>
        </w:rPr>
        <w:t>，按矩形分布估计；燃气压力计的最大允许误差为：</w:t>
      </w:r>
      <w:r w:rsidRPr="003411F1">
        <w:rPr>
          <w:sz w:val="24"/>
        </w:rPr>
        <w:t>±0.1%</w:t>
      </w:r>
      <w:r w:rsidRPr="003411F1">
        <w:rPr>
          <w:rFonts w:hint="eastAsia"/>
          <w:sz w:val="24"/>
        </w:rPr>
        <w:t>，按矩形分布估计；</w:t>
      </w:r>
      <w:r w:rsidRPr="003411F1">
        <w:rPr>
          <w:sz w:val="24"/>
        </w:rPr>
        <w:t>S</w:t>
      </w:r>
      <w:r w:rsidRPr="003411F1">
        <w:rPr>
          <w:rFonts w:hint="eastAsia"/>
          <w:sz w:val="24"/>
        </w:rPr>
        <w:t>为查表值，不作分析。由于燃气压力远小于大气压力，燃气压力计对压力修正值的标准不确定度影响可忽略不计。</w:t>
      </w:r>
      <w:r w:rsidRPr="003411F1">
        <w:rPr>
          <w:rFonts w:hint="eastAsia"/>
          <w:kern w:val="0"/>
          <w:sz w:val="24"/>
        </w:rPr>
        <w:t>压力修正值的相对标准不确定度为：</w:t>
      </w:r>
    </w:p>
    <w:p w:rsidR="006D70D9" w:rsidRPr="003411F1" w:rsidRDefault="006D70D9">
      <w:pPr>
        <w:spacing w:line="360" w:lineRule="auto"/>
        <w:jc w:val="center"/>
        <w:rPr>
          <w:sz w:val="24"/>
        </w:rPr>
      </w:pPr>
      <w:r w:rsidRPr="003411F1">
        <w:rPr>
          <w:position w:val="-28"/>
          <w:sz w:val="24"/>
        </w:rPr>
        <w:object w:dxaOrig="2600" w:dyaOrig="660">
          <v:shape id="_x0000_i1234" type="#_x0000_t75" style="width:129pt;height:31.7pt" o:ole="">
            <v:imagedata r:id="rId367" o:title=""/>
          </v:shape>
          <o:OLEObject Type="Embed" ProgID="Equation.DSMT4" ShapeID="_x0000_i1234" DrawAspect="Content" ObjectID="_1608718342" r:id="rId368"/>
        </w:object>
      </w:r>
    </w:p>
    <w:p w:rsidR="006D70D9" w:rsidRPr="003411F1" w:rsidRDefault="006D70D9">
      <w:pPr>
        <w:spacing w:line="360" w:lineRule="auto"/>
        <w:rPr>
          <w:bCs/>
          <w:sz w:val="24"/>
        </w:rPr>
      </w:pPr>
      <w:r>
        <w:rPr>
          <w:bCs/>
          <w:sz w:val="24"/>
        </w:rPr>
        <w:t>G.</w:t>
      </w:r>
      <w:r w:rsidRPr="003411F1">
        <w:rPr>
          <w:bCs/>
          <w:sz w:val="24"/>
        </w:rPr>
        <w:t xml:space="preserve">1.4  </w:t>
      </w:r>
      <w:r w:rsidRPr="003411F1">
        <w:rPr>
          <w:rFonts w:hint="eastAsia"/>
          <w:bCs/>
          <w:sz w:val="24"/>
        </w:rPr>
        <w:t>合成标准不确定度</w:t>
      </w:r>
    </w:p>
    <w:p w:rsidR="006D70D9" w:rsidRPr="003411F1" w:rsidRDefault="006D70D9">
      <w:pPr>
        <w:spacing w:line="360" w:lineRule="auto"/>
        <w:ind w:firstLineChars="200" w:firstLine="480"/>
      </w:pPr>
      <w:r w:rsidRPr="003411F1">
        <w:rPr>
          <w:rFonts w:hint="eastAsia"/>
          <w:bCs/>
          <w:sz w:val="24"/>
        </w:rPr>
        <w:t>热水热效率测量</w:t>
      </w:r>
      <w:r w:rsidRPr="003411F1">
        <w:rPr>
          <w:rFonts w:hint="eastAsia"/>
          <w:sz w:val="24"/>
        </w:rPr>
        <w:t>的各不确定度分量，见</w:t>
      </w:r>
      <w:r>
        <w:rPr>
          <w:rFonts w:hint="eastAsia"/>
          <w:sz w:val="24"/>
        </w:rPr>
        <w:t>表</w:t>
      </w:r>
      <w:r>
        <w:rPr>
          <w:sz w:val="24"/>
        </w:rPr>
        <w:t>G</w:t>
      </w:r>
      <w:r w:rsidRPr="003411F1">
        <w:rPr>
          <w:sz w:val="24"/>
        </w:rPr>
        <w:t>.2</w:t>
      </w:r>
      <w:r w:rsidRPr="003411F1">
        <w:rPr>
          <w:rFonts w:hint="eastAsia"/>
          <w:sz w:val="24"/>
        </w:rPr>
        <w:t>。</w:t>
      </w:r>
    </w:p>
    <w:p w:rsidR="006D70D9" w:rsidRPr="003411F1" w:rsidRDefault="006D70D9">
      <w:pPr>
        <w:spacing w:line="360" w:lineRule="auto"/>
        <w:jc w:val="center"/>
        <w:rPr>
          <w:rFonts w:eastAsia="黑体"/>
          <w:bCs/>
          <w:szCs w:val="21"/>
        </w:rPr>
      </w:pPr>
      <w:r>
        <w:rPr>
          <w:rFonts w:eastAsia="黑体" w:hint="eastAsia"/>
          <w:bCs/>
          <w:szCs w:val="21"/>
        </w:rPr>
        <w:t>表</w:t>
      </w:r>
      <w:r>
        <w:rPr>
          <w:rFonts w:eastAsia="黑体"/>
          <w:bCs/>
          <w:szCs w:val="21"/>
        </w:rPr>
        <w:t>G</w:t>
      </w:r>
      <w:r w:rsidRPr="003411F1">
        <w:rPr>
          <w:rFonts w:eastAsia="黑体"/>
          <w:bCs/>
          <w:szCs w:val="21"/>
        </w:rPr>
        <w:t>.2 B</w:t>
      </w:r>
      <w:r w:rsidRPr="003411F1">
        <w:rPr>
          <w:rFonts w:eastAsia="黑体" w:hint="eastAsia"/>
          <w:bCs/>
          <w:szCs w:val="21"/>
        </w:rPr>
        <w:t>类评定不确定度分量表</w:t>
      </w:r>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05"/>
        <w:gridCol w:w="2205"/>
        <w:gridCol w:w="2205"/>
        <w:gridCol w:w="2205"/>
      </w:tblGrid>
      <w:tr w:rsidR="006D70D9" w:rsidRPr="003411F1">
        <w:trPr>
          <w:trHeight w:val="465"/>
        </w:trPr>
        <w:tc>
          <w:tcPr>
            <w:tcW w:w="2205" w:type="dxa"/>
          </w:tcPr>
          <w:p w:rsidR="006D70D9" w:rsidRPr="003411F1" w:rsidRDefault="006D70D9">
            <w:pPr>
              <w:spacing w:line="360" w:lineRule="auto"/>
              <w:jc w:val="center"/>
              <w:rPr>
                <w:bCs/>
                <w:szCs w:val="21"/>
              </w:rPr>
            </w:pPr>
            <w:r w:rsidRPr="003411F1">
              <w:rPr>
                <w:rFonts w:hint="eastAsia"/>
                <w:bCs/>
                <w:szCs w:val="21"/>
              </w:rPr>
              <w:t>输入量</w:t>
            </w:r>
          </w:p>
        </w:tc>
        <w:tc>
          <w:tcPr>
            <w:tcW w:w="2205" w:type="dxa"/>
          </w:tcPr>
          <w:p w:rsidR="006D70D9" w:rsidRPr="003411F1" w:rsidRDefault="006D70D9">
            <w:pPr>
              <w:spacing w:line="360" w:lineRule="auto"/>
              <w:jc w:val="center"/>
              <w:rPr>
                <w:bCs/>
                <w:szCs w:val="21"/>
              </w:rPr>
            </w:pPr>
            <w:r w:rsidRPr="003411F1">
              <w:rPr>
                <w:rFonts w:hint="eastAsia"/>
                <w:bCs/>
                <w:szCs w:val="21"/>
              </w:rPr>
              <w:t>估计值</w:t>
            </w:r>
          </w:p>
        </w:tc>
        <w:tc>
          <w:tcPr>
            <w:tcW w:w="2205" w:type="dxa"/>
          </w:tcPr>
          <w:p w:rsidR="006D70D9" w:rsidRPr="003411F1" w:rsidRDefault="006D70D9">
            <w:pPr>
              <w:spacing w:line="360" w:lineRule="auto"/>
              <w:jc w:val="center"/>
              <w:rPr>
                <w:bCs/>
                <w:szCs w:val="21"/>
              </w:rPr>
            </w:pPr>
            <w:r w:rsidRPr="003411F1">
              <w:rPr>
                <w:rFonts w:hint="eastAsia"/>
                <w:bCs/>
                <w:szCs w:val="21"/>
              </w:rPr>
              <w:t>相对标准不确定度</w:t>
            </w:r>
          </w:p>
        </w:tc>
        <w:tc>
          <w:tcPr>
            <w:tcW w:w="2205" w:type="dxa"/>
          </w:tcPr>
          <w:p w:rsidR="006D70D9" w:rsidRPr="003411F1" w:rsidRDefault="006D70D9">
            <w:pPr>
              <w:spacing w:line="360" w:lineRule="auto"/>
              <w:jc w:val="center"/>
              <w:rPr>
                <w:bCs/>
                <w:szCs w:val="21"/>
              </w:rPr>
            </w:pPr>
            <w:r w:rsidRPr="003411F1">
              <w:rPr>
                <w:rFonts w:hint="eastAsia"/>
                <w:bCs/>
                <w:szCs w:val="21"/>
              </w:rPr>
              <w:t>分布</w:t>
            </w:r>
          </w:p>
        </w:tc>
      </w:tr>
      <w:tr w:rsidR="006D70D9" w:rsidRPr="003411F1">
        <w:trPr>
          <w:trHeight w:val="450"/>
        </w:trPr>
        <w:tc>
          <w:tcPr>
            <w:tcW w:w="2205" w:type="dxa"/>
          </w:tcPr>
          <w:p w:rsidR="006D70D9" w:rsidRPr="003411F1" w:rsidRDefault="006D70D9">
            <w:pPr>
              <w:spacing w:line="360" w:lineRule="auto"/>
              <w:jc w:val="center"/>
              <w:rPr>
                <w:bCs/>
                <w:szCs w:val="21"/>
              </w:rPr>
            </w:pPr>
            <w:r w:rsidRPr="003411F1">
              <w:rPr>
                <w:position w:val="-4"/>
                <w:szCs w:val="21"/>
              </w:rPr>
              <w:object w:dxaOrig="321" w:dyaOrig="261">
                <v:shape id="_x0000_i1235" type="#_x0000_t75" style="width:15.55pt;height:12.1pt" o:ole="">
                  <v:imagedata r:id="rId64" o:title=""/>
                </v:shape>
                <o:OLEObject Type="Embed" ProgID="Equation.DSMT4" ShapeID="_x0000_i1235" DrawAspect="Content" ObjectID="_1608718343" r:id="rId369"/>
              </w:object>
            </w:r>
          </w:p>
        </w:tc>
        <w:tc>
          <w:tcPr>
            <w:tcW w:w="2205" w:type="dxa"/>
            <w:vAlign w:val="center"/>
          </w:tcPr>
          <w:p w:rsidR="006D70D9" w:rsidRPr="003411F1" w:rsidRDefault="006D70D9">
            <w:pPr>
              <w:spacing w:line="360" w:lineRule="auto"/>
              <w:jc w:val="center"/>
              <w:rPr>
                <w:bCs/>
                <w:szCs w:val="21"/>
              </w:rPr>
            </w:pPr>
            <w:r w:rsidRPr="003411F1">
              <w:rPr>
                <w:bCs/>
                <w:szCs w:val="21"/>
              </w:rPr>
              <w:t>12.255kg</w:t>
            </w:r>
          </w:p>
        </w:tc>
        <w:tc>
          <w:tcPr>
            <w:tcW w:w="2205" w:type="dxa"/>
            <w:vAlign w:val="center"/>
          </w:tcPr>
          <w:p w:rsidR="006D70D9" w:rsidRPr="003411F1" w:rsidRDefault="006D70D9">
            <w:pPr>
              <w:spacing w:line="360" w:lineRule="auto"/>
              <w:jc w:val="center"/>
              <w:rPr>
                <w:bCs/>
                <w:szCs w:val="21"/>
              </w:rPr>
            </w:pPr>
            <w:r w:rsidRPr="003411F1">
              <w:rPr>
                <w:bCs/>
                <w:szCs w:val="21"/>
              </w:rPr>
              <w:t>0.289%</w:t>
            </w:r>
          </w:p>
        </w:tc>
        <w:tc>
          <w:tcPr>
            <w:tcW w:w="2205" w:type="dxa"/>
            <w:vAlign w:val="center"/>
          </w:tcPr>
          <w:p w:rsidR="006D70D9" w:rsidRPr="003411F1" w:rsidRDefault="006D70D9">
            <w:pPr>
              <w:spacing w:line="360" w:lineRule="auto"/>
              <w:jc w:val="center"/>
              <w:rPr>
                <w:bCs/>
                <w:szCs w:val="21"/>
              </w:rPr>
            </w:pPr>
            <w:r w:rsidRPr="003411F1">
              <w:rPr>
                <w:rFonts w:hint="eastAsia"/>
                <w:bCs/>
                <w:szCs w:val="21"/>
              </w:rPr>
              <w:t>矩形</w:t>
            </w:r>
          </w:p>
        </w:tc>
      </w:tr>
      <w:tr w:rsidR="006D70D9" w:rsidRPr="003411F1">
        <w:trPr>
          <w:trHeight w:val="465"/>
        </w:trPr>
        <w:tc>
          <w:tcPr>
            <w:tcW w:w="2205" w:type="dxa"/>
          </w:tcPr>
          <w:p w:rsidR="006D70D9" w:rsidRPr="003411F1" w:rsidRDefault="006D70D9">
            <w:pPr>
              <w:spacing w:line="360" w:lineRule="auto"/>
              <w:jc w:val="center"/>
              <w:rPr>
                <w:bCs/>
                <w:szCs w:val="21"/>
              </w:rPr>
            </w:pPr>
            <w:r w:rsidRPr="003411F1">
              <w:rPr>
                <w:position w:val="-6"/>
                <w:szCs w:val="21"/>
              </w:rPr>
              <w:object w:dxaOrig="261" w:dyaOrig="241">
                <v:shape id="_x0000_i1236" type="#_x0000_t75" style="width:12.1pt;height:15pt" o:ole="">
                  <v:imagedata r:id="rId333" o:title=""/>
                </v:shape>
                <o:OLEObject Type="Embed" ProgID="Equation.DSMT4" ShapeID="_x0000_i1236" DrawAspect="Content" ObjectID="_1608718344" r:id="rId370"/>
              </w:object>
            </w:r>
          </w:p>
        </w:tc>
        <w:tc>
          <w:tcPr>
            <w:tcW w:w="2205" w:type="dxa"/>
            <w:vAlign w:val="center"/>
          </w:tcPr>
          <w:p w:rsidR="006D70D9" w:rsidRPr="003411F1" w:rsidRDefault="006D70D9">
            <w:pPr>
              <w:spacing w:line="360" w:lineRule="auto"/>
              <w:jc w:val="center"/>
              <w:rPr>
                <w:bCs/>
                <w:szCs w:val="21"/>
              </w:rPr>
            </w:pPr>
            <w:r w:rsidRPr="003411F1">
              <w:rPr>
                <w:bCs/>
                <w:szCs w:val="21"/>
              </w:rPr>
              <w:t>40.0K</w:t>
            </w:r>
          </w:p>
        </w:tc>
        <w:tc>
          <w:tcPr>
            <w:tcW w:w="2205" w:type="dxa"/>
            <w:vAlign w:val="center"/>
          </w:tcPr>
          <w:p w:rsidR="006D70D9" w:rsidRPr="003411F1" w:rsidRDefault="006D70D9">
            <w:pPr>
              <w:spacing w:line="360" w:lineRule="auto"/>
              <w:jc w:val="center"/>
              <w:rPr>
                <w:bCs/>
                <w:szCs w:val="21"/>
              </w:rPr>
            </w:pPr>
            <w:r w:rsidRPr="003411F1">
              <w:rPr>
                <w:bCs/>
                <w:szCs w:val="21"/>
              </w:rPr>
              <w:t>0.204%</w:t>
            </w:r>
          </w:p>
        </w:tc>
        <w:tc>
          <w:tcPr>
            <w:tcW w:w="2205" w:type="dxa"/>
            <w:vAlign w:val="center"/>
          </w:tcPr>
          <w:p w:rsidR="006D70D9" w:rsidRPr="003411F1" w:rsidRDefault="006D70D9">
            <w:pPr>
              <w:spacing w:line="360" w:lineRule="auto"/>
              <w:jc w:val="center"/>
              <w:rPr>
                <w:bCs/>
                <w:szCs w:val="21"/>
              </w:rPr>
            </w:pPr>
            <w:r w:rsidRPr="003411F1">
              <w:rPr>
                <w:rFonts w:hint="eastAsia"/>
                <w:bCs/>
                <w:szCs w:val="21"/>
              </w:rPr>
              <w:t>矩形</w:t>
            </w:r>
          </w:p>
        </w:tc>
      </w:tr>
      <w:tr w:rsidR="006D70D9" w:rsidRPr="003411F1">
        <w:trPr>
          <w:trHeight w:val="465"/>
        </w:trPr>
        <w:tc>
          <w:tcPr>
            <w:tcW w:w="2205" w:type="dxa"/>
          </w:tcPr>
          <w:p w:rsidR="006D70D9" w:rsidRPr="003411F1" w:rsidRDefault="006D70D9">
            <w:pPr>
              <w:spacing w:line="360" w:lineRule="auto"/>
              <w:jc w:val="center"/>
              <w:rPr>
                <w:bCs/>
                <w:szCs w:val="21"/>
              </w:rPr>
            </w:pPr>
            <w:r w:rsidRPr="003411F1">
              <w:rPr>
                <w:position w:val="-12"/>
                <w:szCs w:val="21"/>
              </w:rPr>
              <w:object w:dxaOrig="200" w:dyaOrig="340">
                <v:shape id="_x0000_i1237" type="#_x0000_t75" style="width:10.35pt;height:20.75pt" o:ole="">
                  <v:imagedata r:id="rId342" o:title=""/>
                </v:shape>
                <o:OLEObject Type="Embed" ProgID="Equation.DSMT4" ShapeID="_x0000_i1237" DrawAspect="Content" ObjectID="_1608718345" r:id="rId371"/>
              </w:object>
            </w:r>
          </w:p>
        </w:tc>
        <w:tc>
          <w:tcPr>
            <w:tcW w:w="2205" w:type="dxa"/>
            <w:vAlign w:val="center"/>
          </w:tcPr>
          <w:p w:rsidR="006D70D9" w:rsidRPr="003411F1" w:rsidRDefault="006D70D9">
            <w:pPr>
              <w:spacing w:line="360" w:lineRule="auto"/>
              <w:jc w:val="center"/>
              <w:rPr>
                <w:bCs/>
                <w:szCs w:val="21"/>
              </w:rPr>
            </w:pPr>
            <w:r w:rsidRPr="003411F1">
              <w:rPr>
                <w:bCs/>
                <w:szCs w:val="21"/>
              </w:rPr>
              <w:t>297.8K</w:t>
            </w:r>
          </w:p>
        </w:tc>
        <w:tc>
          <w:tcPr>
            <w:tcW w:w="2205" w:type="dxa"/>
            <w:vAlign w:val="center"/>
          </w:tcPr>
          <w:p w:rsidR="006D70D9" w:rsidRPr="003411F1" w:rsidRDefault="006D70D9">
            <w:pPr>
              <w:spacing w:line="360" w:lineRule="auto"/>
              <w:jc w:val="center"/>
              <w:rPr>
                <w:bCs/>
                <w:szCs w:val="21"/>
              </w:rPr>
            </w:pPr>
            <w:r w:rsidRPr="003411F1">
              <w:rPr>
                <w:bCs/>
                <w:szCs w:val="21"/>
              </w:rPr>
              <w:t>0.019%</w:t>
            </w:r>
          </w:p>
        </w:tc>
        <w:tc>
          <w:tcPr>
            <w:tcW w:w="2205" w:type="dxa"/>
            <w:vAlign w:val="center"/>
          </w:tcPr>
          <w:p w:rsidR="006D70D9" w:rsidRPr="003411F1" w:rsidRDefault="006D70D9">
            <w:pPr>
              <w:spacing w:line="360" w:lineRule="auto"/>
              <w:jc w:val="center"/>
              <w:rPr>
                <w:bCs/>
                <w:szCs w:val="21"/>
              </w:rPr>
            </w:pPr>
            <w:r w:rsidRPr="003411F1">
              <w:rPr>
                <w:rFonts w:hint="eastAsia"/>
                <w:bCs/>
                <w:szCs w:val="21"/>
              </w:rPr>
              <w:t>矩形</w:t>
            </w:r>
          </w:p>
        </w:tc>
      </w:tr>
      <w:tr w:rsidR="006D70D9" w:rsidRPr="003411F1">
        <w:trPr>
          <w:trHeight w:val="465"/>
        </w:trPr>
        <w:tc>
          <w:tcPr>
            <w:tcW w:w="2205" w:type="dxa"/>
          </w:tcPr>
          <w:p w:rsidR="006D70D9" w:rsidRPr="003411F1" w:rsidRDefault="006D70D9">
            <w:pPr>
              <w:spacing w:line="360" w:lineRule="auto"/>
              <w:jc w:val="center"/>
              <w:rPr>
                <w:bCs/>
                <w:szCs w:val="21"/>
              </w:rPr>
            </w:pPr>
            <w:r w:rsidRPr="003411F1">
              <w:rPr>
                <w:position w:val="-6"/>
                <w:szCs w:val="21"/>
              </w:rPr>
              <w:object w:dxaOrig="221" w:dyaOrig="241">
                <v:shape id="_x0000_i1238" type="#_x0000_t75" style="width:10.35pt;height:15pt" o:ole="">
                  <v:imagedata r:id="rId355" o:title=""/>
                </v:shape>
                <o:OLEObject Type="Embed" ProgID="Equation.DSMT4" ShapeID="_x0000_i1238" DrawAspect="Content" ObjectID="_1608718346" r:id="rId372"/>
              </w:object>
            </w:r>
          </w:p>
        </w:tc>
        <w:tc>
          <w:tcPr>
            <w:tcW w:w="2205" w:type="dxa"/>
            <w:vAlign w:val="center"/>
          </w:tcPr>
          <w:p w:rsidR="006D70D9" w:rsidRPr="003411F1" w:rsidRDefault="006D70D9">
            <w:pPr>
              <w:spacing w:line="360" w:lineRule="auto"/>
              <w:jc w:val="center"/>
              <w:rPr>
                <w:bCs/>
                <w:szCs w:val="21"/>
              </w:rPr>
            </w:pPr>
            <w:r w:rsidRPr="003411F1">
              <w:rPr>
                <w:bCs/>
                <w:szCs w:val="21"/>
              </w:rPr>
              <w:t>0.07m</w:t>
            </w:r>
            <w:r w:rsidRPr="003411F1">
              <w:rPr>
                <w:bCs/>
                <w:szCs w:val="21"/>
                <w:vertAlign w:val="superscript"/>
              </w:rPr>
              <w:t>3</w:t>
            </w:r>
          </w:p>
        </w:tc>
        <w:tc>
          <w:tcPr>
            <w:tcW w:w="2205" w:type="dxa"/>
            <w:vAlign w:val="center"/>
          </w:tcPr>
          <w:p w:rsidR="006D70D9" w:rsidRPr="003411F1" w:rsidRDefault="006D70D9">
            <w:pPr>
              <w:spacing w:line="360" w:lineRule="auto"/>
              <w:jc w:val="center"/>
              <w:rPr>
                <w:bCs/>
                <w:szCs w:val="21"/>
              </w:rPr>
            </w:pPr>
            <w:r w:rsidRPr="003411F1">
              <w:rPr>
                <w:bCs/>
                <w:szCs w:val="21"/>
              </w:rPr>
              <w:t>0.289%</w:t>
            </w:r>
          </w:p>
        </w:tc>
        <w:tc>
          <w:tcPr>
            <w:tcW w:w="2205" w:type="dxa"/>
            <w:vAlign w:val="center"/>
          </w:tcPr>
          <w:p w:rsidR="006D70D9" w:rsidRPr="003411F1" w:rsidRDefault="006D70D9">
            <w:pPr>
              <w:spacing w:line="360" w:lineRule="auto"/>
              <w:jc w:val="center"/>
              <w:rPr>
                <w:bCs/>
                <w:szCs w:val="21"/>
              </w:rPr>
            </w:pPr>
            <w:r w:rsidRPr="003411F1">
              <w:rPr>
                <w:rFonts w:hint="eastAsia"/>
                <w:bCs/>
                <w:szCs w:val="21"/>
              </w:rPr>
              <w:t>矩形</w:t>
            </w:r>
          </w:p>
        </w:tc>
      </w:tr>
      <w:tr w:rsidR="006D70D9" w:rsidRPr="003411F1">
        <w:trPr>
          <w:trHeight w:val="465"/>
        </w:trPr>
        <w:tc>
          <w:tcPr>
            <w:tcW w:w="2205" w:type="dxa"/>
          </w:tcPr>
          <w:p w:rsidR="006D70D9" w:rsidRPr="003411F1" w:rsidRDefault="006D70D9">
            <w:pPr>
              <w:spacing w:line="360" w:lineRule="auto"/>
              <w:jc w:val="center"/>
              <w:rPr>
                <w:bCs/>
                <w:szCs w:val="21"/>
              </w:rPr>
            </w:pPr>
            <w:r w:rsidRPr="003411F1">
              <w:rPr>
                <w:position w:val="-10"/>
                <w:szCs w:val="21"/>
              </w:rPr>
              <w:object w:dxaOrig="240" w:dyaOrig="300">
                <v:shape id="_x0000_i1239" type="#_x0000_t75" style="width:10.35pt;height:19pt" o:ole="">
                  <v:imagedata r:id="rId373" o:title=""/>
                </v:shape>
                <o:OLEObject Type="Embed" ProgID="Equation.DSMT4" ShapeID="_x0000_i1239" DrawAspect="Content" ObjectID="_1608718347" r:id="rId374"/>
              </w:object>
            </w:r>
          </w:p>
        </w:tc>
        <w:tc>
          <w:tcPr>
            <w:tcW w:w="2205" w:type="dxa"/>
            <w:vAlign w:val="center"/>
          </w:tcPr>
          <w:p w:rsidR="006D70D9" w:rsidRPr="003411F1" w:rsidRDefault="006D70D9">
            <w:pPr>
              <w:spacing w:line="360" w:lineRule="auto"/>
              <w:jc w:val="center"/>
              <w:rPr>
                <w:bCs/>
                <w:szCs w:val="21"/>
                <w:vertAlign w:val="superscript"/>
              </w:rPr>
            </w:pPr>
            <w:r w:rsidRPr="003411F1">
              <w:rPr>
                <w:bCs/>
                <w:szCs w:val="21"/>
              </w:rPr>
              <w:t>34.04MJ/m</w:t>
            </w:r>
            <w:r w:rsidRPr="003411F1">
              <w:rPr>
                <w:bCs/>
                <w:szCs w:val="21"/>
                <w:vertAlign w:val="superscript"/>
              </w:rPr>
              <w:t>3</w:t>
            </w:r>
          </w:p>
        </w:tc>
        <w:tc>
          <w:tcPr>
            <w:tcW w:w="2205" w:type="dxa"/>
            <w:vAlign w:val="center"/>
          </w:tcPr>
          <w:p w:rsidR="006D70D9" w:rsidRPr="003411F1" w:rsidRDefault="006D70D9">
            <w:pPr>
              <w:spacing w:line="360" w:lineRule="auto"/>
              <w:jc w:val="center"/>
              <w:rPr>
                <w:bCs/>
                <w:szCs w:val="21"/>
              </w:rPr>
            </w:pPr>
            <w:r w:rsidRPr="003411F1">
              <w:rPr>
                <w:bCs/>
                <w:szCs w:val="21"/>
              </w:rPr>
              <w:t>0.577%</w:t>
            </w:r>
          </w:p>
        </w:tc>
        <w:tc>
          <w:tcPr>
            <w:tcW w:w="2205" w:type="dxa"/>
            <w:vAlign w:val="center"/>
          </w:tcPr>
          <w:p w:rsidR="006D70D9" w:rsidRPr="003411F1" w:rsidRDefault="006D70D9">
            <w:pPr>
              <w:spacing w:line="360" w:lineRule="auto"/>
              <w:jc w:val="center"/>
              <w:rPr>
                <w:bCs/>
                <w:szCs w:val="21"/>
              </w:rPr>
            </w:pPr>
            <w:r w:rsidRPr="003411F1">
              <w:rPr>
                <w:rFonts w:hint="eastAsia"/>
                <w:bCs/>
                <w:szCs w:val="21"/>
              </w:rPr>
              <w:t>矩形</w:t>
            </w:r>
          </w:p>
        </w:tc>
      </w:tr>
      <w:tr w:rsidR="006D70D9" w:rsidRPr="003411F1">
        <w:trPr>
          <w:trHeight w:val="465"/>
        </w:trPr>
        <w:tc>
          <w:tcPr>
            <w:tcW w:w="2205" w:type="dxa"/>
          </w:tcPr>
          <w:p w:rsidR="006D70D9" w:rsidRPr="003411F1" w:rsidRDefault="006D70D9">
            <w:pPr>
              <w:spacing w:line="360" w:lineRule="auto"/>
              <w:jc w:val="center"/>
              <w:rPr>
                <w:bCs/>
                <w:szCs w:val="21"/>
              </w:rPr>
            </w:pPr>
            <w:r w:rsidRPr="003411F1">
              <w:rPr>
                <w:position w:val="-4"/>
                <w:szCs w:val="21"/>
              </w:rPr>
              <w:object w:dxaOrig="381" w:dyaOrig="260">
                <v:shape id="_x0000_i1240" type="#_x0000_t75" style="width:17.85pt;height:12.1pt" o:ole="">
                  <v:imagedata r:id="rId375" o:title=""/>
                </v:shape>
                <o:OLEObject Type="Embed" ProgID="Equation.DSMT4" ShapeID="_x0000_i1240" DrawAspect="Content" ObjectID="_1608718348" r:id="rId376"/>
              </w:object>
            </w:r>
          </w:p>
        </w:tc>
        <w:tc>
          <w:tcPr>
            <w:tcW w:w="2205" w:type="dxa"/>
            <w:vAlign w:val="center"/>
          </w:tcPr>
          <w:p w:rsidR="006D70D9" w:rsidRPr="003411F1" w:rsidRDefault="006D70D9">
            <w:pPr>
              <w:spacing w:line="360" w:lineRule="auto"/>
              <w:jc w:val="center"/>
              <w:rPr>
                <w:bCs/>
                <w:szCs w:val="21"/>
              </w:rPr>
            </w:pPr>
            <w:r w:rsidRPr="003411F1">
              <w:rPr>
                <w:bCs/>
                <w:szCs w:val="21"/>
              </w:rPr>
              <w:t>99.009kPa</w:t>
            </w:r>
          </w:p>
        </w:tc>
        <w:tc>
          <w:tcPr>
            <w:tcW w:w="2205" w:type="dxa"/>
            <w:vAlign w:val="center"/>
          </w:tcPr>
          <w:p w:rsidR="006D70D9" w:rsidRPr="003411F1" w:rsidRDefault="006D70D9">
            <w:pPr>
              <w:spacing w:line="360" w:lineRule="auto"/>
              <w:jc w:val="center"/>
              <w:rPr>
                <w:bCs/>
                <w:szCs w:val="21"/>
              </w:rPr>
            </w:pPr>
            <w:r w:rsidRPr="003411F1">
              <w:rPr>
                <w:bCs/>
                <w:szCs w:val="21"/>
              </w:rPr>
              <w:t>0.058%</w:t>
            </w:r>
          </w:p>
        </w:tc>
        <w:tc>
          <w:tcPr>
            <w:tcW w:w="2205" w:type="dxa"/>
            <w:vAlign w:val="center"/>
          </w:tcPr>
          <w:p w:rsidR="006D70D9" w:rsidRPr="003411F1" w:rsidRDefault="006D70D9">
            <w:pPr>
              <w:spacing w:line="360" w:lineRule="auto"/>
              <w:jc w:val="center"/>
              <w:rPr>
                <w:bCs/>
                <w:szCs w:val="21"/>
              </w:rPr>
            </w:pPr>
            <w:r w:rsidRPr="003411F1">
              <w:rPr>
                <w:rFonts w:hint="eastAsia"/>
                <w:bCs/>
                <w:szCs w:val="21"/>
              </w:rPr>
              <w:t>矩形</w:t>
            </w:r>
          </w:p>
        </w:tc>
      </w:tr>
    </w:tbl>
    <w:p w:rsidR="006D70D9" w:rsidRPr="003411F1" w:rsidRDefault="006D70D9">
      <w:pPr>
        <w:spacing w:line="360" w:lineRule="auto"/>
        <w:ind w:firstLineChars="200" w:firstLine="480"/>
        <w:rPr>
          <w:sz w:val="24"/>
        </w:rPr>
      </w:pPr>
      <w:r w:rsidRPr="003411F1">
        <w:rPr>
          <w:rFonts w:hint="eastAsia"/>
          <w:sz w:val="24"/>
        </w:rPr>
        <w:t>根据公式（</w:t>
      </w:r>
      <w:r>
        <w:rPr>
          <w:sz w:val="24"/>
        </w:rPr>
        <w:t>G-</w:t>
      </w:r>
      <w:r w:rsidRPr="003411F1">
        <w:rPr>
          <w:sz w:val="24"/>
        </w:rPr>
        <w:t>3</w:t>
      </w:r>
      <w:r w:rsidRPr="003411F1">
        <w:rPr>
          <w:rFonts w:hint="eastAsia"/>
          <w:sz w:val="24"/>
        </w:rPr>
        <w:t>），可得</w:t>
      </w:r>
      <w:r w:rsidRPr="003411F1">
        <w:rPr>
          <w:sz w:val="24"/>
        </w:rPr>
        <w:t>B</w:t>
      </w:r>
      <w:r w:rsidRPr="003411F1">
        <w:rPr>
          <w:rFonts w:hint="eastAsia"/>
          <w:sz w:val="24"/>
        </w:rPr>
        <w:t>类评定的相对标准不确定度为：</w:t>
      </w:r>
    </w:p>
    <w:p w:rsidR="006D70D9" w:rsidRPr="003411F1" w:rsidRDefault="006D70D9" w:rsidP="004E6109">
      <w:pPr>
        <w:spacing w:line="360" w:lineRule="auto"/>
        <w:jc w:val="center"/>
        <w:rPr>
          <w:bCs/>
          <w:sz w:val="24"/>
        </w:rPr>
      </w:pPr>
      <w:r w:rsidRPr="003411F1">
        <w:rPr>
          <w:bCs/>
          <w:position w:val="-16"/>
          <w:sz w:val="24"/>
        </w:rPr>
        <w:object w:dxaOrig="7320" w:dyaOrig="480">
          <v:shape id="_x0000_i1241" type="#_x0000_t75" style="width:362.3pt;height:24.2pt" o:ole="">
            <v:imagedata r:id="rId377" o:title=""/>
          </v:shape>
          <o:OLEObject Type="Embed" ProgID="Equation.DSMT4" ShapeID="_x0000_i1241" DrawAspect="Content" ObjectID="_1608718349" r:id="rId378"/>
        </w:object>
      </w:r>
    </w:p>
    <w:p w:rsidR="006D70D9" w:rsidRPr="003411F1" w:rsidRDefault="006D70D9">
      <w:pPr>
        <w:spacing w:line="360" w:lineRule="auto"/>
        <w:ind w:firstLineChars="200" w:firstLine="480"/>
        <w:rPr>
          <w:bCs/>
          <w:sz w:val="24"/>
        </w:rPr>
      </w:pPr>
      <w:r w:rsidRPr="003411F1">
        <w:rPr>
          <w:rFonts w:hint="eastAsia"/>
          <w:bCs/>
          <w:sz w:val="24"/>
        </w:rPr>
        <w:t>由此得到</w:t>
      </w:r>
      <w:r w:rsidRPr="003411F1">
        <w:rPr>
          <w:bCs/>
          <w:sz w:val="24"/>
        </w:rPr>
        <w:t>B</w:t>
      </w:r>
      <w:r w:rsidRPr="003411F1">
        <w:rPr>
          <w:rFonts w:hint="eastAsia"/>
          <w:bCs/>
          <w:sz w:val="24"/>
        </w:rPr>
        <w:t>类评定的标准不确定度为：</w:t>
      </w:r>
    </w:p>
    <w:p w:rsidR="006D70D9" w:rsidRPr="003411F1" w:rsidRDefault="006D70D9">
      <w:pPr>
        <w:spacing w:line="360" w:lineRule="auto"/>
        <w:ind w:firstLineChars="200" w:firstLine="480"/>
        <w:jc w:val="center"/>
        <w:rPr>
          <w:bCs/>
          <w:sz w:val="24"/>
        </w:rPr>
      </w:pPr>
      <w:r w:rsidRPr="003411F1">
        <w:rPr>
          <w:bCs/>
          <w:position w:val="-12"/>
          <w:sz w:val="24"/>
        </w:rPr>
        <w:object w:dxaOrig="3340" w:dyaOrig="360">
          <v:shape id="_x0000_i1242" type="#_x0000_t75" style="width:167.05pt;height:17.85pt" o:ole="">
            <v:imagedata r:id="rId379" o:title=""/>
          </v:shape>
          <o:OLEObject Type="Embed" ProgID="Equation.DSMT4" ShapeID="_x0000_i1242" DrawAspect="Content" ObjectID="_1608718350" r:id="rId380"/>
        </w:object>
      </w:r>
    </w:p>
    <w:p w:rsidR="006D70D9" w:rsidRPr="003411F1" w:rsidRDefault="006D70D9">
      <w:pPr>
        <w:spacing w:line="360" w:lineRule="auto"/>
        <w:ind w:firstLineChars="200" w:firstLine="480"/>
        <w:rPr>
          <w:bCs/>
          <w:sz w:val="24"/>
        </w:rPr>
      </w:pPr>
      <w:r w:rsidRPr="003411F1">
        <w:rPr>
          <w:rFonts w:hint="eastAsia"/>
          <w:bCs/>
          <w:sz w:val="24"/>
        </w:rPr>
        <w:t>根据公式</w:t>
      </w:r>
      <w:r w:rsidRPr="003411F1">
        <w:rPr>
          <w:rFonts w:hint="eastAsia"/>
          <w:sz w:val="24"/>
        </w:rPr>
        <w:t>（</w:t>
      </w:r>
      <w:r>
        <w:rPr>
          <w:sz w:val="24"/>
        </w:rPr>
        <w:t>G-</w:t>
      </w:r>
      <w:r w:rsidRPr="003411F1">
        <w:rPr>
          <w:sz w:val="24"/>
        </w:rPr>
        <w:t>4</w:t>
      </w:r>
      <w:r w:rsidRPr="003411F1">
        <w:rPr>
          <w:rFonts w:hint="eastAsia"/>
          <w:sz w:val="24"/>
        </w:rPr>
        <w:t>），得到</w:t>
      </w:r>
      <w:r w:rsidRPr="003411F1">
        <w:rPr>
          <w:rFonts w:hint="eastAsia"/>
          <w:bCs/>
          <w:sz w:val="24"/>
        </w:rPr>
        <w:t>热水热效率测量的合成标准不确定度为：</w:t>
      </w:r>
    </w:p>
    <w:p w:rsidR="006D70D9" w:rsidRPr="003411F1" w:rsidRDefault="006D70D9">
      <w:pPr>
        <w:spacing w:line="360" w:lineRule="auto"/>
        <w:jc w:val="center"/>
        <w:rPr>
          <w:bCs/>
          <w:sz w:val="24"/>
        </w:rPr>
      </w:pPr>
      <w:r w:rsidRPr="003411F1">
        <w:rPr>
          <w:bCs/>
          <w:position w:val="-10"/>
          <w:sz w:val="24"/>
        </w:rPr>
        <w:object w:dxaOrig="1480" w:dyaOrig="320">
          <v:shape id="_x0000_i1243" type="#_x0000_t75" style="width:74.9pt;height:15pt" o:ole="">
            <v:imagedata r:id="rId381" o:title=""/>
          </v:shape>
          <o:OLEObject Type="Embed" ProgID="Equation.DSMT4" ShapeID="_x0000_i1243" DrawAspect="Content" ObjectID="_1608718351" r:id="rId382"/>
        </w:object>
      </w:r>
    </w:p>
    <w:p w:rsidR="006D70D9" w:rsidRPr="003411F1" w:rsidRDefault="006D70D9">
      <w:pPr>
        <w:spacing w:line="360" w:lineRule="auto"/>
        <w:ind w:firstLineChars="200" w:firstLine="480"/>
        <w:rPr>
          <w:bCs/>
          <w:sz w:val="24"/>
        </w:rPr>
      </w:pPr>
      <w:r w:rsidRPr="003411F1">
        <w:rPr>
          <w:rFonts w:hint="eastAsia"/>
          <w:bCs/>
          <w:sz w:val="24"/>
        </w:rPr>
        <w:t>合成相对不确定度为：</w:t>
      </w:r>
    </w:p>
    <w:p w:rsidR="006D70D9" w:rsidRPr="003411F1" w:rsidRDefault="006D70D9">
      <w:pPr>
        <w:spacing w:line="360" w:lineRule="auto"/>
        <w:jc w:val="center"/>
        <w:rPr>
          <w:bCs/>
          <w:sz w:val="24"/>
        </w:rPr>
      </w:pPr>
      <w:r w:rsidRPr="003411F1">
        <w:rPr>
          <w:bCs/>
          <w:position w:val="-12"/>
          <w:sz w:val="24"/>
        </w:rPr>
        <w:object w:dxaOrig="1540" w:dyaOrig="360">
          <v:shape id="_x0000_i1244" type="#_x0000_t75" style="width:76.6pt;height:17.85pt" o:ole="">
            <v:imagedata r:id="rId383" o:title=""/>
          </v:shape>
          <o:OLEObject Type="Embed" ProgID="Equation.DSMT4" ShapeID="_x0000_i1244" DrawAspect="Content" ObjectID="_1608718352" r:id="rId384"/>
        </w:object>
      </w:r>
    </w:p>
    <w:p w:rsidR="006D70D9" w:rsidRPr="003411F1" w:rsidRDefault="006D70D9">
      <w:pPr>
        <w:spacing w:line="360" w:lineRule="auto"/>
        <w:rPr>
          <w:bCs/>
          <w:sz w:val="24"/>
        </w:rPr>
      </w:pPr>
      <w:r>
        <w:rPr>
          <w:bCs/>
          <w:sz w:val="24"/>
        </w:rPr>
        <w:t>G.</w:t>
      </w:r>
      <w:r w:rsidRPr="003411F1">
        <w:rPr>
          <w:bCs/>
          <w:sz w:val="24"/>
        </w:rPr>
        <w:t xml:space="preserve">1.5  </w:t>
      </w:r>
      <w:r w:rsidRPr="003411F1">
        <w:rPr>
          <w:rFonts w:hint="eastAsia"/>
          <w:bCs/>
          <w:sz w:val="24"/>
        </w:rPr>
        <w:t>扩展不确定度</w:t>
      </w:r>
    </w:p>
    <w:p w:rsidR="006D70D9" w:rsidRPr="003411F1" w:rsidRDefault="006D70D9">
      <w:pPr>
        <w:spacing w:line="360" w:lineRule="auto"/>
        <w:ind w:firstLineChars="200" w:firstLine="480"/>
        <w:rPr>
          <w:sz w:val="24"/>
        </w:rPr>
      </w:pPr>
      <w:r w:rsidRPr="003411F1">
        <w:rPr>
          <w:rFonts w:hint="eastAsia"/>
          <w:sz w:val="24"/>
        </w:rPr>
        <w:t>取包含因子</w:t>
      </w:r>
      <w:r w:rsidRPr="003411F1">
        <w:rPr>
          <w:position w:val="-6"/>
          <w:sz w:val="24"/>
        </w:rPr>
        <w:object w:dxaOrig="560" w:dyaOrig="280">
          <v:shape id="_x0000_i1245" type="#_x0000_t75" style="width:27.65pt;height:14.4pt" o:ole="">
            <v:imagedata r:id="rId385" o:title=""/>
          </v:shape>
          <o:OLEObject Type="Embed" ProgID="Equation.DSMT4" ShapeID="_x0000_i1245" DrawAspect="Content" ObjectID="_1608718353" r:id="rId386"/>
        </w:object>
      </w:r>
      <w:r w:rsidRPr="003411F1">
        <w:rPr>
          <w:rFonts w:hint="eastAsia"/>
          <w:sz w:val="24"/>
        </w:rPr>
        <w:t>，热水热效率的相对扩展不确定度为：</w:t>
      </w:r>
    </w:p>
    <w:p w:rsidR="006D70D9" w:rsidRPr="003411F1" w:rsidRDefault="006D70D9">
      <w:pPr>
        <w:spacing w:line="360" w:lineRule="auto"/>
        <w:jc w:val="center"/>
        <w:rPr>
          <w:bCs/>
          <w:sz w:val="24"/>
        </w:rPr>
      </w:pPr>
      <w:r w:rsidRPr="003411F1">
        <w:rPr>
          <w:bCs/>
          <w:position w:val="-12"/>
          <w:sz w:val="24"/>
        </w:rPr>
        <w:object w:dxaOrig="1460" w:dyaOrig="360">
          <v:shape id="_x0000_i1246" type="#_x0000_t75" style="width:67.95pt;height:17.85pt" o:ole="">
            <v:imagedata r:id="rId387" o:title=""/>
          </v:shape>
          <o:OLEObject Type="Embed" ProgID="Equation.DSMT4" ShapeID="_x0000_i1246" DrawAspect="Content" ObjectID="_1608718354" r:id="rId388"/>
        </w:object>
      </w:r>
      <w:r w:rsidRPr="003411F1">
        <w:rPr>
          <w:bCs/>
          <w:sz w:val="24"/>
        </w:rPr>
        <w:t xml:space="preserve">    </w:t>
      </w:r>
      <w:r w:rsidRPr="003411F1">
        <w:rPr>
          <w:rFonts w:hint="eastAsia"/>
          <w:bCs/>
          <w:sz w:val="24"/>
        </w:rPr>
        <w:t>（</w:t>
      </w:r>
      <w:r w:rsidRPr="003411F1">
        <w:rPr>
          <w:position w:val="-6"/>
          <w:sz w:val="24"/>
        </w:rPr>
        <w:object w:dxaOrig="560" w:dyaOrig="280">
          <v:shape id="_x0000_i1247" type="#_x0000_t75" style="width:27.65pt;height:14.4pt" o:ole="">
            <v:imagedata r:id="rId385" o:title=""/>
          </v:shape>
          <o:OLEObject Type="Embed" ProgID="Equation.DSMT4" ShapeID="_x0000_i1247" DrawAspect="Content" ObjectID="_1608718355" r:id="rId389"/>
        </w:object>
      </w:r>
      <w:r w:rsidRPr="003411F1">
        <w:rPr>
          <w:rFonts w:hint="eastAsia"/>
          <w:sz w:val="24"/>
        </w:rPr>
        <w:t>）</w:t>
      </w:r>
    </w:p>
    <w:p w:rsidR="006D70D9" w:rsidRPr="003411F1" w:rsidRDefault="006D70D9">
      <w:pPr>
        <w:spacing w:line="360" w:lineRule="auto"/>
        <w:rPr>
          <w:rFonts w:eastAsia="仿宋_GB2312"/>
          <w:kern w:val="0"/>
          <w:szCs w:val="21"/>
        </w:rPr>
      </w:pPr>
      <w:r w:rsidRPr="003411F1">
        <w:rPr>
          <w:rFonts w:eastAsia="仿宋_GB2312" w:hint="eastAsia"/>
          <w:kern w:val="0"/>
          <w:szCs w:val="21"/>
        </w:rPr>
        <w:lastRenderedPageBreak/>
        <w:t>注：有关水流量的计量可以用天平累计称重的方式替代。</w:t>
      </w:r>
    </w:p>
    <w:p w:rsidR="006D70D9" w:rsidRPr="003411F1" w:rsidRDefault="006D70D9">
      <w:pPr>
        <w:spacing w:line="360" w:lineRule="auto"/>
        <w:rPr>
          <w:bCs/>
          <w:sz w:val="24"/>
        </w:rPr>
      </w:pPr>
      <w:r>
        <w:rPr>
          <w:bCs/>
          <w:sz w:val="24"/>
        </w:rPr>
        <w:t>G.</w:t>
      </w:r>
      <w:r w:rsidRPr="003411F1">
        <w:rPr>
          <w:bCs/>
          <w:sz w:val="24"/>
        </w:rPr>
        <w:t xml:space="preserve">2  </w:t>
      </w:r>
      <w:r w:rsidRPr="003411F1">
        <w:rPr>
          <w:rFonts w:hint="eastAsia"/>
          <w:bCs/>
          <w:sz w:val="24"/>
        </w:rPr>
        <w:t>燃气采暖炉热水模式热效率测量不确定度评定</w:t>
      </w:r>
    </w:p>
    <w:p w:rsidR="006D70D9" w:rsidRPr="003411F1" w:rsidRDefault="006D70D9">
      <w:pPr>
        <w:spacing w:line="360" w:lineRule="auto"/>
        <w:rPr>
          <w:bCs/>
          <w:sz w:val="24"/>
        </w:rPr>
      </w:pPr>
      <w:r>
        <w:rPr>
          <w:bCs/>
          <w:sz w:val="24"/>
        </w:rPr>
        <w:t>G.</w:t>
      </w:r>
      <w:r w:rsidRPr="003411F1">
        <w:rPr>
          <w:bCs/>
          <w:sz w:val="24"/>
        </w:rPr>
        <w:t xml:space="preserve">2.1 </w:t>
      </w:r>
      <w:r>
        <w:rPr>
          <w:rFonts w:hint="eastAsia"/>
          <w:bCs/>
          <w:sz w:val="24"/>
        </w:rPr>
        <w:t>测量模型</w:t>
      </w:r>
      <w:r>
        <w:rPr>
          <w:bCs/>
          <w:sz w:val="24"/>
        </w:rPr>
        <w:t xml:space="preserve"> </w:t>
      </w:r>
    </w:p>
    <w:p w:rsidR="006D70D9" w:rsidRPr="003411F1" w:rsidRDefault="006D70D9">
      <w:pPr>
        <w:spacing w:line="360" w:lineRule="auto"/>
        <w:ind w:firstLineChars="200" w:firstLine="480"/>
        <w:rPr>
          <w:bCs/>
          <w:sz w:val="24"/>
        </w:rPr>
      </w:pPr>
      <w:r w:rsidRPr="003411F1">
        <w:rPr>
          <w:rFonts w:hint="eastAsia"/>
          <w:bCs/>
          <w:sz w:val="24"/>
        </w:rPr>
        <w:t>燃气采暖炉热水模式热效率计算公式为：</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32"/>
          <w:sz w:val="24"/>
        </w:rPr>
        <w:object w:dxaOrig="2540" w:dyaOrig="700">
          <v:shape id="_x0000_i1248" type="#_x0000_t75" style="width:126.15pt;height:35.15pt" o:ole="">
            <v:imagedata r:id="rId390" o:title=""/>
          </v:shape>
          <o:OLEObject Type="Embed" ProgID="Equation.DSMT4" ShapeID="_x0000_i1248" DrawAspect="Content" ObjectID="_1608718356" r:id="rId391"/>
        </w:object>
      </w:r>
      <w:r w:rsidRPr="003411F1">
        <w:rPr>
          <w:sz w:val="24"/>
        </w:rPr>
        <w:tab/>
      </w:r>
      <w:r w:rsidRPr="003411F1">
        <w:rPr>
          <w:rFonts w:hAnsi="宋体" w:hint="eastAsia"/>
          <w:sz w:val="24"/>
        </w:rPr>
        <w:t>（</w:t>
      </w:r>
      <w:r>
        <w:rPr>
          <w:rFonts w:hAnsi="宋体"/>
          <w:sz w:val="24"/>
        </w:rPr>
        <w:t>G-</w:t>
      </w:r>
      <w:r w:rsidRPr="003411F1">
        <w:rPr>
          <w:rFonts w:hAnsi="宋体"/>
          <w:sz w:val="24"/>
        </w:rPr>
        <w:t>6</w:t>
      </w:r>
      <w:r w:rsidRPr="003411F1">
        <w:rPr>
          <w:rFonts w:hAnsi="宋体" w:hint="eastAsia"/>
          <w:sz w:val="24"/>
        </w:rPr>
        <w:t>）</w:t>
      </w:r>
    </w:p>
    <w:p w:rsidR="006D70D9" w:rsidRDefault="006D70D9">
      <w:pPr>
        <w:spacing w:line="360" w:lineRule="auto"/>
        <w:ind w:firstLineChars="200" w:firstLine="480"/>
        <w:rPr>
          <w:bCs/>
          <w:sz w:val="24"/>
        </w:rPr>
      </w:pPr>
      <w:r w:rsidRPr="003411F1">
        <w:rPr>
          <w:rFonts w:hint="eastAsia"/>
          <w:bCs/>
          <w:sz w:val="24"/>
        </w:rPr>
        <w:t>式中：</w:t>
      </w:r>
    </w:p>
    <w:p w:rsidR="006D70D9" w:rsidRPr="003411F1" w:rsidRDefault="006D70D9">
      <w:pPr>
        <w:spacing w:line="360" w:lineRule="auto"/>
        <w:ind w:firstLineChars="200" w:firstLine="480"/>
        <w:rPr>
          <w:bCs/>
          <w:sz w:val="24"/>
        </w:rPr>
      </w:pPr>
      <w:r w:rsidRPr="003411F1">
        <w:rPr>
          <w:position w:val="-6"/>
          <w:sz w:val="24"/>
        </w:rPr>
        <w:object w:dxaOrig="240" w:dyaOrig="280">
          <v:shape id="_x0000_i1249" type="#_x0000_t75" style="width:11.5pt;height:14.4pt" o:ole="">
            <v:imagedata r:id="rId33" o:title=""/>
          </v:shape>
          <o:OLEObject Type="Embed" ProgID="Equation.DSMT4" ShapeID="_x0000_i1249" DrawAspect="Content" ObjectID="_1608718357" r:id="rId392"/>
        </w:object>
      </w:r>
      <w:r w:rsidRPr="003411F1">
        <w:rPr>
          <w:sz w:val="24"/>
          <w:vertAlign w:val="subscript"/>
        </w:rPr>
        <w:t xml:space="preserve"> </w:t>
      </w:r>
      <w:r w:rsidRPr="003411F1">
        <w:rPr>
          <w:sz w:val="24"/>
        </w:rPr>
        <w:sym w:font="Symbol" w:char="F0BE"/>
      </w:r>
      <w:r w:rsidRPr="003411F1">
        <w:rPr>
          <w:sz w:val="24"/>
        </w:rPr>
        <w:t xml:space="preserve"> </w:t>
      </w:r>
      <w:r w:rsidRPr="003411F1">
        <w:rPr>
          <w:rFonts w:hint="eastAsia"/>
          <w:sz w:val="24"/>
        </w:rPr>
        <w:t>水的比热容，</w:t>
      </w:r>
      <w:r w:rsidRPr="003411F1">
        <w:rPr>
          <w:bCs/>
          <w:position w:val="-10"/>
          <w:sz w:val="24"/>
        </w:rPr>
        <w:object w:dxaOrig="2160" w:dyaOrig="360">
          <v:shape id="_x0000_i1250" type="#_x0000_t75" style="width:108.3pt;height:17.85pt" o:ole="">
            <v:imagedata r:id="rId255" o:title=""/>
          </v:shape>
          <o:OLEObject Type="Embed" ProgID="Equation.DSMT4" ShapeID="_x0000_i1250" DrawAspect="Content" ObjectID="_1608718358" r:id="rId393"/>
        </w:object>
      </w:r>
      <w:r w:rsidRPr="003411F1">
        <w:rPr>
          <w:rFonts w:hint="eastAsia"/>
          <w:sz w:val="24"/>
        </w:rPr>
        <w:t>；</w:t>
      </w:r>
    </w:p>
    <w:p w:rsidR="006D70D9" w:rsidRPr="003411F1" w:rsidRDefault="006D70D9">
      <w:pPr>
        <w:spacing w:line="360" w:lineRule="auto"/>
        <w:ind w:firstLineChars="200" w:firstLine="480"/>
        <w:rPr>
          <w:rFonts w:hAnsi="宋体"/>
          <w:sz w:val="24"/>
        </w:rPr>
      </w:pPr>
      <w:r w:rsidRPr="003411F1">
        <w:rPr>
          <w:position w:val="-10"/>
          <w:sz w:val="24"/>
        </w:rPr>
        <w:object w:dxaOrig="220" w:dyaOrig="300">
          <v:shape id="_x0000_i1251" type="#_x0000_t75" style="width:10.35pt;height:19pt" o:ole="">
            <v:imagedata r:id="rId37" o:title=""/>
          </v:shape>
          <o:OLEObject Type="Embed" ProgID="Equation.DSMT4" ShapeID="_x0000_i1251" DrawAspect="Content" ObjectID="_1608718359" r:id="rId394"/>
        </w:object>
      </w:r>
      <w:r w:rsidRPr="003411F1">
        <w:rPr>
          <w:sz w:val="24"/>
        </w:rPr>
        <w:sym w:font="Symbol" w:char="F0BE"/>
      </w:r>
      <w:r w:rsidRPr="003411F1">
        <w:rPr>
          <w:rFonts w:hAnsi="宋体" w:hint="eastAsia"/>
          <w:sz w:val="24"/>
        </w:rPr>
        <w:t>温升</w:t>
      </w:r>
      <w:r w:rsidRPr="003411F1">
        <w:rPr>
          <w:bCs/>
          <w:position w:val="-12"/>
          <w:sz w:val="24"/>
        </w:rPr>
        <w:object w:dxaOrig="440" w:dyaOrig="360">
          <v:shape id="_x0000_i1252" type="#_x0000_t75" style="width:21.9pt;height:17.85pt" o:ole="">
            <v:imagedata r:id="rId195" o:title=""/>
          </v:shape>
          <o:OLEObject Type="Embed" ProgID="Equation.DSMT4" ShapeID="_x0000_i1252" DrawAspect="Content" ObjectID="_1608718360" r:id="rId395"/>
        </w:object>
      </w:r>
      <w:r w:rsidRPr="003411F1">
        <w:rPr>
          <w:rFonts w:hint="eastAsia"/>
          <w:bCs/>
          <w:sz w:val="24"/>
        </w:rPr>
        <w:t>时热水模式器具</w:t>
      </w:r>
      <w:r w:rsidRPr="003411F1">
        <w:rPr>
          <w:rFonts w:hAnsi="宋体" w:hint="eastAsia"/>
          <w:sz w:val="24"/>
        </w:rPr>
        <w:t>的热效率，</w:t>
      </w:r>
      <w:r w:rsidRPr="003411F1">
        <w:rPr>
          <w:sz w:val="24"/>
        </w:rPr>
        <w:t>%</w:t>
      </w:r>
      <w:r w:rsidRPr="003411F1">
        <w:rPr>
          <w:rFonts w:hAnsi="宋体" w:hint="eastAsia"/>
          <w:sz w:val="24"/>
        </w:rPr>
        <w:t>；</w:t>
      </w:r>
    </w:p>
    <w:p w:rsidR="006D70D9" w:rsidRPr="003411F1" w:rsidRDefault="006D70D9">
      <w:pPr>
        <w:spacing w:line="360" w:lineRule="auto"/>
        <w:ind w:firstLineChars="200" w:firstLine="480"/>
        <w:rPr>
          <w:sz w:val="24"/>
        </w:rPr>
      </w:pPr>
      <w:r w:rsidRPr="003411F1">
        <w:rPr>
          <w:position w:val="-4"/>
          <w:sz w:val="24"/>
        </w:rPr>
        <w:object w:dxaOrig="280" w:dyaOrig="220">
          <v:shape id="_x0000_i1253" type="#_x0000_t75" style="width:13.25pt;height:13.25pt" o:ole="">
            <v:imagedata r:id="rId39" o:title=""/>
          </v:shape>
          <o:OLEObject Type="Embed" ProgID="Equation.DSMT4" ShapeID="_x0000_i1253" DrawAspect="Content" ObjectID="_1608718361" r:id="rId396"/>
        </w:object>
      </w:r>
      <w:r w:rsidRPr="003411F1">
        <w:rPr>
          <w:sz w:val="24"/>
        </w:rPr>
        <w:sym w:font="Symbol" w:char="F0BE"/>
      </w:r>
      <w:r w:rsidRPr="003411F1">
        <w:rPr>
          <w:rFonts w:hint="eastAsia"/>
          <w:sz w:val="24"/>
        </w:rPr>
        <w:t>试验过程中出生活热水的质量，</w:t>
      </w:r>
      <w:r w:rsidRPr="003411F1">
        <w:rPr>
          <w:sz w:val="24"/>
        </w:rPr>
        <w:t>kg</w:t>
      </w:r>
      <w:r w:rsidRPr="003411F1">
        <w:rPr>
          <w:rFonts w:hint="eastAsia"/>
          <w:sz w:val="24"/>
        </w:rPr>
        <w:t>；</w:t>
      </w:r>
    </w:p>
    <w:p w:rsidR="006D70D9" w:rsidRPr="003411F1" w:rsidRDefault="006D70D9">
      <w:pPr>
        <w:spacing w:line="360" w:lineRule="auto"/>
        <w:ind w:firstLineChars="200" w:firstLine="480"/>
        <w:rPr>
          <w:sz w:val="24"/>
        </w:rPr>
      </w:pPr>
      <w:r w:rsidRPr="003411F1">
        <w:rPr>
          <w:position w:val="-12"/>
          <w:sz w:val="24"/>
        </w:rPr>
        <w:object w:dxaOrig="440" w:dyaOrig="320">
          <v:shape id="_x0000_i1254" type="#_x0000_t75" style="width:20.75pt;height:20.15pt" o:ole="">
            <v:imagedata r:id="rId43" o:title=""/>
          </v:shape>
          <o:OLEObject Type="Embed" ProgID="Equation.DSMT4" ShapeID="_x0000_i1254" DrawAspect="Content" ObjectID="_1608718362" r:id="rId397"/>
        </w:object>
      </w:r>
      <w:r w:rsidRPr="003411F1">
        <w:rPr>
          <w:sz w:val="24"/>
        </w:rPr>
        <w:sym w:font="Symbol" w:char="F0BE"/>
      </w:r>
      <w:r w:rsidRPr="003411F1">
        <w:rPr>
          <w:rFonts w:hint="eastAsia"/>
          <w:sz w:val="24"/>
        </w:rPr>
        <w:t>实测燃气消耗量折算成基准状态（</w:t>
      </w:r>
      <w:r w:rsidRPr="003411F1">
        <w:rPr>
          <w:sz w:val="24"/>
        </w:rPr>
        <w:t xml:space="preserve">15 </w:t>
      </w:r>
      <w:r w:rsidRPr="003411F1">
        <w:rPr>
          <w:rFonts w:hAnsi="宋体" w:hint="eastAsia"/>
          <w:kern w:val="0"/>
          <w:sz w:val="24"/>
        </w:rPr>
        <w:t>℃、</w:t>
      </w:r>
      <w:r w:rsidRPr="003411F1">
        <w:rPr>
          <w:rFonts w:hAnsi="宋体"/>
          <w:kern w:val="0"/>
          <w:sz w:val="24"/>
        </w:rPr>
        <w:t>101.3 kPa</w:t>
      </w:r>
      <w:r w:rsidRPr="003411F1">
        <w:rPr>
          <w:rFonts w:hint="eastAsia"/>
          <w:sz w:val="24"/>
        </w:rPr>
        <w:t>）下的数值，</w:t>
      </w:r>
      <w:r w:rsidRPr="003411F1">
        <w:rPr>
          <w:position w:val="-4"/>
          <w:sz w:val="24"/>
        </w:rPr>
        <w:object w:dxaOrig="300" w:dyaOrig="260">
          <v:shape id="_x0000_i1255" type="#_x0000_t75" style="width:14.4pt;height:17.3pt" o:ole="">
            <v:imagedata r:id="rId45" o:title=""/>
          </v:shape>
          <o:OLEObject Type="Embed" ProgID="Equation.DSMT4" ShapeID="_x0000_i1255" DrawAspect="Content" ObjectID="_1608718363" r:id="rId398"/>
        </w:object>
      </w:r>
      <w:r w:rsidRPr="003411F1">
        <w:rPr>
          <w:rFonts w:hint="eastAsia"/>
          <w:sz w:val="24"/>
        </w:rPr>
        <w:t>；</w:t>
      </w:r>
    </w:p>
    <w:p w:rsidR="006D70D9" w:rsidRPr="003411F1" w:rsidRDefault="006D70D9">
      <w:pPr>
        <w:spacing w:line="360" w:lineRule="auto"/>
        <w:ind w:firstLineChars="200" w:firstLine="480"/>
        <w:rPr>
          <w:sz w:val="24"/>
        </w:rPr>
      </w:pPr>
      <w:r w:rsidRPr="003411F1">
        <w:rPr>
          <w:position w:val="-10"/>
          <w:sz w:val="24"/>
        </w:rPr>
        <w:object w:dxaOrig="280" w:dyaOrig="300">
          <v:shape id="_x0000_i1256" type="#_x0000_t75" style="width:13.25pt;height:19pt" o:ole="">
            <v:imagedata r:id="rId47" o:title=""/>
          </v:shape>
          <o:OLEObject Type="Embed" ProgID="Equation.DSMT4" ShapeID="_x0000_i1256" DrawAspect="Content" ObjectID="_1608718364" r:id="rId399"/>
        </w:object>
      </w:r>
      <w:r w:rsidRPr="003411F1">
        <w:rPr>
          <w:sz w:val="24"/>
        </w:rPr>
        <w:sym w:font="Symbol" w:char="F0BE"/>
      </w:r>
      <w:r w:rsidRPr="003411F1">
        <w:rPr>
          <w:rFonts w:hint="eastAsia"/>
          <w:sz w:val="24"/>
        </w:rPr>
        <w:t>基准状态下干燃气的低热值，</w:t>
      </w:r>
      <w:r w:rsidRPr="003411F1">
        <w:rPr>
          <w:position w:val="-6"/>
          <w:sz w:val="24"/>
        </w:rPr>
        <w:object w:dxaOrig="599" w:dyaOrig="280">
          <v:shape id="_x0000_i1257" type="#_x0000_t75" style="width:29.4pt;height:17.85pt" o:ole="">
            <v:imagedata r:id="rId49" o:title=""/>
          </v:shape>
          <o:OLEObject Type="Embed" ProgID="Equation.DSMT4" ShapeID="_x0000_i1257" DrawAspect="Content" ObjectID="_1608718365" r:id="rId400"/>
        </w:object>
      </w:r>
      <w:r w:rsidRPr="003411F1">
        <w:rPr>
          <w:rFonts w:hint="eastAsia"/>
          <w:sz w:val="24"/>
        </w:rPr>
        <w:t>。</w:t>
      </w:r>
    </w:p>
    <w:p w:rsidR="006D70D9" w:rsidRDefault="006D70D9">
      <w:pPr>
        <w:spacing w:line="360" w:lineRule="auto"/>
        <w:ind w:firstLineChars="200" w:firstLine="480"/>
        <w:rPr>
          <w:sz w:val="24"/>
        </w:rPr>
      </w:pPr>
      <w:r w:rsidRPr="003411F1">
        <w:rPr>
          <w:rFonts w:hint="eastAsia"/>
          <w:kern w:val="0"/>
          <w:sz w:val="24"/>
        </w:rPr>
        <w:t>设</w:t>
      </w:r>
      <w:r w:rsidRPr="003411F1">
        <w:rPr>
          <w:position w:val="-12"/>
          <w:sz w:val="24"/>
        </w:rPr>
        <w:object w:dxaOrig="1020" w:dyaOrig="360">
          <v:shape id="_x0000_i1258" type="#_x0000_t75" style="width:50.1pt;height:17.85pt" o:ole="">
            <v:imagedata r:id="rId401" o:title=""/>
          </v:shape>
          <o:OLEObject Type="Embed" ProgID="Equation.DSMT4" ShapeID="_x0000_i1258" DrawAspect="Content" ObjectID="_1608718366" r:id="rId402"/>
        </w:object>
      </w:r>
      <w:r w:rsidRPr="003411F1">
        <w:rPr>
          <w:rFonts w:hint="eastAsia"/>
          <w:sz w:val="24"/>
        </w:rPr>
        <w:t>，则公式（</w:t>
      </w:r>
      <w:r>
        <w:rPr>
          <w:sz w:val="24"/>
        </w:rPr>
        <w:t>G-</w:t>
      </w:r>
      <w:r w:rsidRPr="003411F1">
        <w:rPr>
          <w:sz w:val="24"/>
        </w:rPr>
        <w:t>6</w:t>
      </w:r>
      <w:r w:rsidRPr="003411F1">
        <w:rPr>
          <w:rFonts w:hint="eastAsia"/>
          <w:sz w:val="24"/>
        </w:rPr>
        <w:t>）可简化为：</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14"/>
          <w:sz w:val="24"/>
        </w:rPr>
        <w:object w:dxaOrig="2900" w:dyaOrig="400">
          <v:shape id="_x0000_i1259" type="#_x0000_t75" style="width:141.1pt;height:20.15pt" o:ole="">
            <v:imagedata r:id="rId403" o:title=""/>
          </v:shape>
          <o:OLEObject Type="Embed" ProgID="Equation.DSMT4" ShapeID="_x0000_i1259" DrawAspect="Content" ObjectID="_1608718367" r:id="rId404"/>
        </w:object>
      </w:r>
      <w:r w:rsidRPr="003411F1">
        <w:rPr>
          <w:sz w:val="24"/>
        </w:rPr>
        <w:tab/>
      </w:r>
      <w:r w:rsidRPr="003411F1">
        <w:rPr>
          <w:rFonts w:hint="eastAsia"/>
          <w:sz w:val="24"/>
        </w:rPr>
        <w:t>（</w:t>
      </w:r>
      <w:r>
        <w:rPr>
          <w:sz w:val="24"/>
        </w:rPr>
        <w:t>G-</w:t>
      </w:r>
      <w:r w:rsidRPr="003411F1">
        <w:rPr>
          <w:sz w:val="24"/>
        </w:rPr>
        <w:t>7</w:t>
      </w:r>
      <w:r w:rsidRPr="003411F1">
        <w:rPr>
          <w:rFonts w:hint="eastAsia"/>
          <w:sz w:val="24"/>
        </w:rPr>
        <w:t>）</w:t>
      </w:r>
    </w:p>
    <w:p w:rsidR="006D70D9" w:rsidRPr="003411F1" w:rsidRDefault="006D70D9">
      <w:pPr>
        <w:spacing w:line="360" w:lineRule="auto"/>
        <w:ind w:firstLineChars="200" w:firstLine="480"/>
        <w:rPr>
          <w:sz w:val="24"/>
        </w:rPr>
      </w:pPr>
      <w:r w:rsidRPr="003411F1">
        <w:rPr>
          <w:rFonts w:hint="eastAsia"/>
          <w:sz w:val="24"/>
        </w:rPr>
        <w:t>根据公式（</w:t>
      </w:r>
      <w:r>
        <w:rPr>
          <w:sz w:val="24"/>
        </w:rPr>
        <w:t>G-</w:t>
      </w:r>
      <w:r w:rsidRPr="003411F1">
        <w:rPr>
          <w:sz w:val="24"/>
        </w:rPr>
        <w:t>7</w:t>
      </w:r>
      <w:r w:rsidRPr="003411F1">
        <w:rPr>
          <w:rFonts w:hint="eastAsia"/>
          <w:sz w:val="24"/>
        </w:rPr>
        <w:t>），可得到</w:t>
      </w:r>
      <w:r w:rsidRPr="003411F1">
        <w:rPr>
          <w:sz w:val="24"/>
        </w:rPr>
        <w:t>B</w:t>
      </w:r>
      <w:r w:rsidRPr="003411F1">
        <w:rPr>
          <w:rFonts w:hint="eastAsia"/>
          <w:sz w:val="24"/>
        </w:rPr>
        <w:t>类评定的相对标准不确定度：</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14"/>
          <w:sz w:val="24"/>
        </w:rPr>
        <w:object w:dxaOrig="4840" w:dyaOrig="400">
          <v:shape id="_x0000_i1260" type="#_x0000_t75" style="width:242.5pt;height:20.15pt" o:ole="">
            <v:imagedata r:id="rId405" o:title=""/>
          </v:shape>
          <o:OLEObject Type="Embed" ProgID="Equation.DSMT4" ShapeID="_x0000_i1260" DrawAspect="Content" ObjectID="_1608718368" r:id="rId406"/>
        </w:object>
      </w:r>
      <w:r w:rsidRPr="003411F1">
        <w:rPr>
          <w:sz w:val="24"/>
        </w:rPr>
        <w:tab/>
      </w:r>
      <w:r w:rsidRPr="003411F1">
        <w:rPr>
          <w:rFonts w:hint="eastAsia"/>
          <w:sz w:val="24"/>
        </w:rPr>
        <w:t>（</w:t>
      </w:r>
      <w:r>
        <w:rPr>
          <w:sz w:val="24"/>
        </w:rPr>
        <w:t>G-</w:t>
      </w:r>
      <w:r w:rsidRPr="003411F1">
        <w:rPr>
          <w:sz w:val="24"/>
        </w:rPr>
        <w:t>8</w:t>
      </w:r>
      <w:r w:rsidRPr="003411F1">
        <w:rPr>
          <w:rFonts w:hint="eastAsia"/>
          <w:sz w:val="24"/>
        </w:rPr>
        <w:t>）</w:t>
      </w:r>
    </w:p>
    <w:p w:rsidR="006D70D9" w:rsidRPr="003411F1" w:rsidRDefault="006D70D9">
      <w:pPr>
        <w:spacing w:line="360" w:lineRule="auto"/>
        <w:ind w:firstLineChars="250" w:firstLine="600"/>
        <w:rPr>
          <w:bCs/>
          <w:sz w:val="24"/>
        </w:rPr>
      </w:pPr>
      <w:r w:rsidRPr="003411F1">
        <w:rPr>
          <w:bCs/>
          <w:sz w:val="24"/>
        </w:rPr>
        <w:t xml:space="preserve">    </w:t>
      </w:r>
    </w:p>
    <w:p w:rsidR="006D70D9" w:rsidRPr="003411F1" w:rsidRDefault="006D70D9">
      <w:pPr>
        <w:spacing w:line="360" w:lineRule="auto"/>
        <w:ind w:firstLineChars="200" w:firstLine="480"/>
        <w:rPr>
          <w:kern w:val="0"/>
          <w:sz w:val="24"/>
        </w:rPr>
      </w:pPr>
      <w:r w:rsidRPr="003411F1">
        <w:rPr>
          <w:rFonts w:hint="eastAsia"/>
          <w:bCs/>
          <w:sz w:val="24"/>
        </w:rPr>
        <w:t>式中：</w:t>
      </w:r>
    </w:p>
    <w:p w:rsidR="006D70D9" w:rsidRPr="003411F1" w:rsidRDefault="006D70D9">
      <w:pPr>
        <w:spacing w:line="360" w:lineRule="auto"/>
        <w:ind w:firstLineChars="380" w:firstLine="912"/>
        <w:rPr>
          <w:kern w:val="0"/>
          <w:sz w:val="24"/>
        </w:rPr>
      </w:pPr>
      <w:r w:rsidRPr="003411F1">
        <w:rPr>
          <w:position w:val="-12"/>
          <w:sz w:val="24"/>
        </w:rPr>
        <w:object w:dxaOrig="880" w:dyaOrig="360">
          <v:shape id="_x0000_i1261" type="#_x0000_t75" style="width:44.35pt;height:17.85pt" o:ole="">
            <v:imagedata r:id="rId407" o:title=""/>
          </v:shape>
          <o:OLEObject Type="Embed" ProgID="Equation.DSMT4" ShapeID="_x0000_i1261" DrawAspect="Content" ObjectID="_1608718369" r:id="rId408"/>
        </w:object>
      </w:r>
      <w:r w:rsidRPr="003411F1">
        <w:rPr>
          <w:sz w:val="24"/>
        </w:rPr>
        <w:t xml:space="preserve"> </w:t>
      </w:r>
      <w:r w:rsidRPr="003411F1">
        <w:rPr>
          <w:sz w:val="24"/>
        </w:rPr>
        <w:sym w:font="Symbol" w:char="F0BE"/>
      </w:r>
      <w:r w:rsidRPr="003411F1">
        <w:rPr>
          <w:sz w:val="24"/>
        </w:rPr>
        <w:t xml:space="preserve"> </w:t>
      </w:r>
      <w:r w:rsidRPr="003411F1">
        <w:rPr>
          <w:rFonts w:hAnsi="宋体" w:hint="eastAsia"/>
          <w:kern w:val="0"/>
          <w:sz w:val="24"/>
        </w:rPr>
        <w:t>热效</w:t>
      </w:r>
      <w:r w:rsidRPr="003411F1">
        <w:rPr>
          <w:rFonts w:hint="eastAsia"/>
          <w:kern w:val="0"/>
          <w:sz w:val="24"/>
        </w:rPr>
        <w:t>率</w:t>
      </w:r>
      <w:r w:rsidRPr="003411F1">
        <w:rPr>
          <w:kern w:val="0"/>
          <w:sz w:val="24"/>
        </w:rPr>
        <w:t>B</w:t>
      </w:r>
      <w:r w:rsidRPr="003411F1">
        <w:rPr>
          <w:rFonts w:hint="eastAsia"/>
          <w:kern w:val="0"/>
          <w:sz w:val="24"/>
        </w:rPr>
        <w:t>类评定的</w:t>
      </w:r>
      <w:r w:rsidRPr="003411F1">
        <w:rPr>
          <w:rFonts w:hint="eastAsia"/>
          <w:sz w:val="24"/>
        </w:rPr>
        <w:t>相对标准不确定度；</w:t>
      </w:r>
    </w:p>
    <w:p w:rsidR="006D70D9" w:rsidRPr="003411F1" w:rsidRDefault="006D70D9">
      <w:pPr>
        <w:spacing w:line="360" w:lineRule="auto"/>
        <w:ind w:firstLineChars="380" w:firstLine="912"/>
        <w:rPr>
          <w:sz w:val="24"/>
        </w:rPr>
      </w:pPr>
      <w:r w:rsidRPr="003411F1">
        <w:rPr>
          <w:position w:val="-12"/>
          <w:sz w:val="24"/>
        </w:rPr>
        <w:object w:dxaOrig="800" w:dyaOrig="360">
          <v:shape id="_x0000_i1262" type="#_x0000_t75" style="width:39.75pt;height:17.85pt" o:ole="">
            <v:imagedata r:id="rId293" o:title=""/>
          </v:shape>
          <o:OLEObject Type="Embed" ProgID="Equation.DSMT4" ShapeID="_x0000_i1262" DrawAspect="Content" ObjectID="_1608718370" r:id="rId409"/>
        </w:object>
      </w:r>
      <w:r w:rsidRPr="003411F1">
        <w:rPr>
          <w:sz w:val="24"/>
        </w:rPr>
        <w:t xml:space="preserve"> </w:t>
      </w:r>
      <w:r w:rsidRPr="003411F1">
        <w:rPr>
          <w:sz w:val="24"/>
        </w:rPr>
        <w:sym w:font="Symbol" w:char="F0BE"/>
      </w:r>
      <w:r w:rsidRPr="003411F1">
        <w:rPr>
          <w:sz w:val="24"/>
        </w:rPr>
        <w:t xml:space="preserve"> </w:t>
      </w:r>
      <w:r w:rsidRPr="003411F1">
        <w:rPr>
          <w:rFonts w:hint="eastAsia"/>
          <w:sz w:val="24"/>
        </w:rPr>
        <w:t>出生活热水质量检测</w:t>
      </w:r>
      <w:r w:rsidRPr="003411F1">
        <w:rPr>
          <w:rFonts w:hint="eastAsia"/>
          <w:kern w:val="0"/>
          <w:sz w:val="24"/>
        </w:rPr>
        <w:t>引入的</w:t>
      </w:r>
      <w:r w:rsidRPr="003411F1">
        <w:rPr>
          <w:rFonts w:hint="eastAsia"/>
          <w:sz w:val="24"/>
        </w:rPr>
        <w:t>相对标准不确定度分量；</w:t>
      </w:r>
    </w:p>
    <w:p w:rsidR="006D70D9" w:rsidRPr="003411F1" w:rsidRDefault="006D70D9">
      <w:pPr>
        <w:spacing w:line="360" w:lineRule="auto"/>
        <w:ind w:firstLineChars="380" w:firstLine="912"/>
        <w:rPr>
          <w:sz w:val="24"/>
        </w:rPr>
      </w:pPr>
      <w:r w:rsidRPr="003411F1">
        <w:rPr>
          <w:position w:val="-12"/>
          <w:sz w:val="24"/>
        </w:rPr>
        <w:object w:dxaOrig="780" w:dyaOrig="360">
          <v:shape id="_x0000_i1263" type="#_x0000_t75" style="width:39.75pt;height:17.85pt" o:ole="">
            <v:imagedata r:id="rId295" o:title=""/>
          </v:shape>
          <o:OLEObject Type="Embed" ProgID="Equation.DSMT4" ShapeID="_x0000_i1263" DrawAspect="Content" ObjectID="_1608718371" r:id="rId410"/>
        </w:object>
      </w:r>
      <w:r w:rsidRPr="003411F1">
        <w:rPr>
          <w:sz w:val="24"/>
        </w:rPr>
        <w:t xml:space="preserve"> </w:t>
      </w:r>
      <w:r w:rsidRPr="003411F1">
        <w:rPr>
          <w:sz w:val="24"/>
        </w:rPr>
        <w:sym w:font="Symbol" w:char="F0BE"/>
      </w:r>
      <w:r w:rsidRPr="003411F1">
        <w:rPr>
          <w:sz w:val="24"/>
        </w:rPr>
        <w:t xml:space="preserve"> </w:t>
      </w:r>
      <w:r w:rsidRPr="003411F1">
        <w:rPr>
          <w:rFonts w:hint="eastAsia"/>
          <w:sz w:val="24"/>
        </w:rPr>
        <w:t>进</w:t>
      </w:r>
      <w:r w:rsidRPr="003411F1">
        <w:rPr>
          <w:rFonts w:hint="eastAsia"/>
          <w:kern w:val="0"/>
          <w:sz w:val="24"/>
        </w:rPr>
        <w:t>出水温差检测</w:t>
      </w:r>
      <w:r w:rsidRPr="003411F1">
        <w:rPr>
          <w:rFonts w:hint="eastAsia"/>
          <w:sz w:val="24"/>
        </w:rPr>
        <w:t>引入的相对标准不确定度分量；</w:t>
      </w:r>
    </w:p>
    <w:p w:rsidR="006D70D9" w:rsidRPr="003411F1" w:rsidRDefault="006D70D9">
      <w:pPr>
        <w:spacing w:line="360" w:lineRule="auto"/>
        <w:ind w:firstLineChars="380" w:firstLine="912"/>
        <w:rPr>
          <w:sz w:val="24"/>
        </w:rPr>
      </w:pPr>
      <w:r w:rsidRPr="003411F1">
        <w:rPr>
          <w:position w:val="-14"/>
          <w:sz w:val="24"/>
        </w:rPr>
        <w:object w:dxaOrig="999" w:dyaOrig="380">
          <v:shape id="_x0000_i1264" type="#_x0000_t75" style="width:50.1pt;height:17.3pt" o:ole="">
            <v:imagedata r:id="rId411" o:title=""/>
          </v:shape>
          <o:OLEObject Type="Embed" ProgID="Equation.DSMT4" ShapeID="_x0000_i1264" DrawAspect="Content" ObjectID="_1608718372" r:id="rId412"/>
        </w:object>
      </w:r>
      <w:r w:rsidRPr="003411F1">
        <w:rPr>
          <w:sz w:val="24"/>
        </w:rPr>
        <w:t xml:space="preserve"> </w:t>
      </w:r>
      <w:r w:rsidRPr="003411F1">
        <w:rPr>
          <w:sz w:val="24"/>
        </w:rPr>
        <w:sym w:font="Symbol" w:char="F0BE"/>
      </w:r>
      <w:r w:rsidRPr="003411F1">
        <w:rPr>
          <w:sz w:val="24"/>
        </w:rPr>
        <w:t xml:space="preserve"> </w:t>
      </w:r>
      <w:r w:rsidRPr="003411F1">
        <w:rPr>
          <w:rFonts w:hint="eastAsia"/>
          <w:sz w:val="24"/>
        </w:rPr>
        <w:t>燃气消耗量检测引入的相对标准不确定度分量；</w:t>
      </w:r>
    </w:p>
    <w:p w:rsidR="006D70D9" w:rsidRPr="003411F1" w:rsidRDefault="006D70D9">
      <w:pPr>
        <w:spacing w:line="360" w:lineRule="auto"/>
        <w:ind w:firstLineChars="380" w:firstLine="912"/>
        <w:rPr>
          <w:sz w:val="24"/>
        </w:rPr>
      </w:pPr>
      <w:r w:rsidRPr="003411F1">
        <w:rPr>
          <w:position w:val="-12"/>
          <w:sz w:val="24"/>
        </w:rPr>
        <w:object w:dxaOrig="840" w:dyaOrig="360">
          <v:shape id="_x0000_i1265" type="#_x0000_t75" style="width:42.05pt;height:17.85pt" o:ole="">
            <v:imagedata r:id="rId413" o:title=""/>
          </v:shape>
          <o:OLEObject Type="Embed" ProgID="Equation.DSMT4" ShapeID="_x0000_i1265" DrawAspect="Content" ObjectID="_1608718373" r:id="rId414"/>
        </w:object>
      </w:r>
      <w:r w:rsidRPr="003411F1">
        <w:rPr>
          <w:sz w:val="24"/>
        </w:rPr>
        <w:t xml:space="preserve"> </w:t>
      </w:r>
      <w:r w:rsidRPr="003411F1">
        <w:rPr>
          <w:sz w:val="24"/>
        </w:rPr>
        <w:sym w:font="Symbol" w:char="F0BE"/>
      </w:r>
      <w:r w:rsidRPr="003411F1">
        <w:rPr>
          <w:sz w:val="24"/>
        </w:rPr>
        <w:t xml:space="preserve"> </w:t>
      </w:r>
      <w:r w:rsidRPr="003411F1">
        <w:rPr>
          <w:rFonts w:hint="eastAsia"/>
          <w:sz w:val="24"/>
        </w:rPr>
        <w:t>燃气的低热值检测引入的相对标准不确定度分量；</w:t>
      </w:r>
    </w:p>
    <w:p w:rsidR="006D70D9" w:rsidRPr="003411F1" w:rsidRDefault="006D70D9">
      <w:pPr>
        <w:spacing w:line="360" w:lineRule="auto"/>
        <w:ind w:firstLineChars="200" w:firstLine="480"/>
        <w:rPr>
          <w:sz w:val="24"/>
        </w:rPr>
      </w:pPr>
      <w:r w:rsidRPr="003411F1">
        <w:rPr>
          <w:rFonts w:hint="eastAsia"/>
          <w:sz w:val="24"/>
        </w:rPr>
        <w:t>试验方法中要求连续两次测试的平均值（两次结果偏差小于平均值的</w:t>
      </w:r>
      <w:r w:rsidRPr="003411F1">
        <w:rPr>
          <w:sz w:val="24"/>
        </w:rPr>
        <w:t>2%</w:t>
      </w:r>
      <w:r w:rsidRPr="003411F1">
        <w:rPr>
          <w:rFonts w:hint="eastAsia"/>
          <w:sz w:val="24"/>
        </w:rPr>
        <w:t>时）作为检测结果，本示例根据十次热效率单独测量结果利用贝塞尔公式求得两次测量</w:t>
      </w:r>
      <w:r w:rsidRPr="003411F1">
        <w:rPr>
          <w:rFonts w:hint="eastAsia"/>
          <w:sz w:val="24"/>
        </w:rPr>
        <w:lastRenderedPageBreak/>
        <w:t>平均值的</w:t>
      </w:r>
      <w:r w:rsidRPr="003411F1">
        <w:rPr>
          <w:sz w:val="24"/>
        </w:rPr>
        <w:t>A</w:t>
      </w:r>
      <w:r w:rsidRPr="003411F1">
        <w:rPr>
          <w:rFonts w:hint="eastAsia"/>
          <w:sz w:val="24"/>
        </w:rPr>
        <w:t>类评定标准不确定度</w:t>
      </w:r>
      <w:r w:rsidRPr="003411F1">
        <w:rPr>
          <w:position w:val="-12"/>
          <w:sz w:val="24"/>
        </w:rPr>
        <w:object w:dxaOrig="720" w:dyaOrig="360">
          <v:shape id="_x0000_i1266" type="#_x0000_t75" style="width:36.3pt;height:17.85pt" o:ole="">
            <v:imagedata r:id="rId415" o:title=""/>
          </v:shape>
          <o:OLEObject Type="Embed" ProgID="Equation.DSMT4" ShapeID="_x0000_i1266" DrawAspect="Content" ObjectID="_1608718374" r:id="rId416"/>
        </w:object>
      </w:r>
      <w:r w:rsidRPr="003411F1">
        <w:rPr>
          <w:rFonts w:hint="eastAsia"/>
          <w:sz w:val="24"/>
        </w:rPr>
        <w:t>，对各个测量标准器的最大允许误差进行分析得到</w:t>
      </w:r>
      <w:r w:rsidRPr="003411F1">
        <w:rPr>
          <w:sz w:val="24"/>
        </w:rPr>
        <w:t>B</w:t>
      </w:r>
      <w:r w:rsidRPr="003411F1">
        <w:rPr>
          <w:rFonts w:hint="eastAsia"/>
          <w:sz w:val="24"/>
        </w:rPr>
        <w:t>类评定的标准不确定度</w:t>
      </w:r>
      <w:r w:rsidRPr="003411F1">
        <w:rPr>
          <w:position w:val="-12"/>
          <w:sz w:val="24"/>
        </w:rPr>
        <w:object w:dxaOrig="720" w:dyaOrig="360">
          <v:shape id="_x0000_i1267" type="#_x0000_t75" style="width:36.3pt;height:17.85pt" o:ole="">
            <v:imagedata r:id="rId417" o:title=""/>
          </v:shape>
          <o:OLEObject Type="Embed" ProgID="Equation.DSMT4" ShapeID="_x0000_i1267" DrawAspect="Content" ObjectID="_1608718375" r:id="rId418"/>
        </w:object>
      </w:r>
      <w:r w:rsidRPr="003411F1">
        <w:rPr>
          <w:rFonts w:hint="eastAsia"/>
          <w:sz w:val="24"/>
        </w:rPr>
        <w:t>，最后根据以下公式求得热效率相对标准不确定度：</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16"/>
          <w:sz w:val="24"/>
        </w:rPr>
        <w:object w:dxaOrig="2560" w:dyaOrig="480">
          <v:shape id="_x0000_i1268" type="#_x0000_t75" style="width:128.45pt;height:24.2pt" o:ole="">
            <v:imagedata r:id="rId419" o:title=""/>
          </v:shape>
          <o:OLEObject Type="Embed" ProgID="Equation.DSMT4" ShapeID="_x0000_i1268" DrawAspect="Content" ObjectID="_1608718376" r:id="rId420"/>
        </w:object>
      </w:r>
      <w:r w:rsidRPr="003411F1">
        <w:rPr>
          <w:sz w:val="24"/>
        </w:rPr>
        <w:tab/>
      </w:r>
      <w:r w:rsidRPr="003411F1">
        <w:rPr>
          <w:rFonts w:hint="eastAsia"/>
          <w:sz w:val="24"/>
        </w:rPr>
        <w:t>（</w:t>
      </w:r>
      <w:r>
        <w:rPr>
          <w:sz w:val="24"/>
        </w:rPr>
        <w:t>G-</w:t>
      </w:r>
      <w:r w:rsidRPr="003411F1">
        <w:rPr>
          <w:sz w:val="24"/>
        </w:rPr>
        <w:t>9</w:t>
      </w:r>
      <w:r w:rsidRPr="003411F1">
        <w:rPr>
          <w:rFonts w:hint="eastAsia"/>
          <w:sz w:val="24"/>
        </w:rPr>
        <w:t>）</w:t>
      </w:r>
    </w:p>
    <w:p w:rsidR="006D70D9" w:rsidRPr="003411F1" w:rsidRDefault="006D70D9">
      <w:pPr>
        <w:spacing w:line="360" w:lineRule="auto"/>
        <w:rPr>
          <w:bCs/>
          <w:sz w:val="24"/>
        </w:rPr>
      </w:pPr>
      <w:r>
        <w:rPr>
          <w:bCs/>
          <w:sz w:val="24"/>
        </w:rPr>
        <w:t>G.</w:t>
      </w:r>
      <w:r w:rsidRPr="003411F1">
        <w:rPr>
          <w:bCs/>
          <w:sz w:val="24"/>
        </w:rPr>
        <w:t xml:space="preserve">2.2  </w:t>
      </w:r>
      <w:r w:rsidRPr="003411F1">
        <w:rPr>
          <w:rFonts w:hint="eastAsia"/>
          <w:bCs/>
          <w:sz w:val="24"/>
        </w:rPr>
        <w:t>标准不确定度的</w:t>
      </w:r>
      <w:r w:rsidRPr="003411F1">
        <w:rPr>
          <w:bCs/>
          <w:sz w:val="24"/>
        </w:rPr>
        <w:t>A</w:t>
      </w:r>
      <w:r w:rsidRPr="003411F1">
        <w:rPr>
          <w:rFonts w:hint="eastAsia"/>
          <w:bCs/>
          <w:sz w:val="24"/>
        </w:rPr>
        <w:t>类评定</w:t>
      </w:r>
    </w:p>
    <w:p w:rsidR="006D70D9" w:rsidRPr="003411F1" w:rsidRDefault="006D70D9">
      <w:pPr>
        <w:spacing w:line="360" w:lineRule="auto"/>
        <w:ind w:firstLineChars="200" w:firstLine="480"/>
        <w:rPr>
          <w:bCs/>
          <w:sz w:val="24"/>
        </w:rPr>
      </w:pPr>
      <w:r w:rsidRPr="003411F1">
        <w:rPr>
          <w:rFonts w:hint="eastAsia"/>
          <w:bCs/>
          <w:sz w:val="24"/>
        </w:rPr>
        <w:t>对某燃气采暖炉的满负荷进行</w:t>
      </w:r>
      <w:r w:rsidRPr="003411F1">
        <w:rPr>
          <w:bCs/>
          <w:sz w:val="24"/>
        </w:rPr>
        <w:t>10</w:t>
      </w:r>
      <w:r w:rsidRPr="003411F1">
        <w:rPr>
          <w:rFonts w:hint="eastAsia"/>
          <w:bCs/>
          <w:sz w:val="24"/>
        </w:rPr>
        <w:t>次独立的热水模式热效率测量，测量结果如</w:t>
      </w:r>
      <w:r>
        <w:rPr>
          <w:rFonts w:hint="eastAsia"/>
          <w:bCs/>
          <w:sz w:val="24"/>
        </w:rPr>
        <w:t>表</w:t>
      </w:r>
      <w:r>
        <w:rPr>
          <w:bCs/>
          <w:sz w:val="24"/>
        </w:rPr>
        <w:t>G</w:t>
      </w:r>
      <w:r w:rsidRPr="003411F1">
        <w:rPr>
          <w:bCs/>
          <w:sz w:val="24"/>
        </w:rPr>
        <w:t>.3</w:t>
      </w:r>
      <w:r w:rsidRPr="003411F1">
        <w:rPr>
          <w:rFonts w:hint="eastAsia"/>
          <w:bCs/>
          <w:sz w:val="24"/>
        </w:rPr>
        <w:t>：</w:t>
      </w:r>
    </w:p>
    <w:p w:rsidR="006D70D9" w:rsidRPr="003411F1" w:rsidRDefault="006D70D9">
      <w:pPr>
        <w:spacing w:line="360" w:lineRule="auto"/>
        <w:jc w:val="center"/>
        <w:rPr>
          <w:rFonts w:eastAsia="黑体"/>
          <w:bCs/>
          <w:szCs w:val="21"/>
        </w:rPr>
      </w:pPr>
      <w:r>
        <w:rPr>
          <w:rFonts w:eastAsia="黑体" w:hint="eastAsia"/>
          <w:bCs/>
          <w:szCs w:val="21"/>
        </w:rPr>
        <w:t>表</w:t>
      </w:r>
      <w:r>
        <w:rPr>
          <w:rFonts w:eastAsia="黑体"/>
          <w:bCs/>
          <w:szCs w:val="21"/>
        </w:rPr>
        <w:t>G</w:t>
      </w:r>
      <w:r w:rsidRPr="003411F1">
        <w:rPr>
          <w:rFonts w:eastAsia="黑体"/>
          <w:bCs/>
          <w:szCs w:val="21"/>
        </w:rPr>
        <w:t xml:space="preserve">.3 </w:t>
      </w:r>
      <w:r w:rsidRPr="003411F1">
        <w:rPr>
          <w:rFonts w:eastAsia="黑体" w:hint="eastAsia"/>
          <w:bCs/>
          <w:szCs w:val="21"/>
        </w:rPr>
        <w:t>燃气采暖炉热水模式热效率测量结果</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1"/>
        <w:gridCol w:w="4261"/>
      </w:tblGrid>
      <w:tr w:rsidR="006D70D9" w:rsidRPr="003411F1">
        <w:tc>
          <w:tcPr>
            <w:tcW w:w="4261" w:type="dxa"/>
          </w:tcPr>
          <w:p w:rsidR="006D70D9" w:rsidRPr="003411F1" w:rsidRDefault="006D70D9">
            <w:pPr>
              <w:spacing w:line="360" w:lineRule="auto"/>
              <w:jc w:val="center"/>
              <w:rPr>
                <w:bCs/>
                <w:szCs w:val="21"/>
              </w:rPr>
            </w:pPr>
            <w:r w:rsidRPr="003411F1">
              <w:rPr>
                <w:rFonts w:hint="eastAsia"/>
                <w:bCs/>
                <w:szCs w:val="21"/>
              </w:rPr>
              <w:t>测量次数</w:t>
            </w:r>
          </w:p>
        </w:tc>
        <w:tc>
          <w:tcPr>
            <w:tcW w:w="4261" w:type="dxa"/>
          </w:tcPr>
          <w:p w:rsidR="006D70D9" w:rsidRPr="003411F1" w:rsidRDefault="006D70D9">
            <w:pPr>
              <w:spacing w:line="360" w:lineRule="auto"/>
              <w:jc w:val="center"/>
              <w:rPr>
                <w:szCs w:val="21"/>
              </w:rPr>
            </w:pPr>
            <w:r w:rsidRPr="003411F1">
              <w:rPr>
                <w:rFonts w:hint="eastAsia"/>
                <w:bCs/>
                <w:szCs w:val="21"/>
              </w:rPr>
              <w:t>热水模式热效率</w:t>
            </w:r>
            <w:r w:rsidRPr="003411F1">
              <w:rPr>
                <w:bCs/>
                <w:szCs w:val="21"/>
              </w:rPr>
              <w:t>/</w:t>
            </w:r>
            <w:r w:rsidRPr="003411F1">
              <w:rPr>
                <w:rFonts w:hint="eastAsia"/>
                <w:bCs/>
                <w:szCs w:val="21"/>
              </w:rPr>
              <w:t>（</w:t>
            </w:r>
            <w:r w:rsidRPr="003411F1">
              <w:rPr>
                <w:bCs/>
                <w:szCs w:val="21"/>
              </w:rPr>
              <w:t>%</w:t>
            </w:r>
            <w:r w:rsidRPr="003411F1">
              <w:rPr>
                <w:rFonts w:hint="eastAsia"/>
                <w:bCs/>
                <w:szCs w:val="21"/>
              </w:rPr>
              <w:t>）</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1</w:t>
            </w:r>
          </w:p>
        </w:tc>
        <w:tc>
          <w:tcPr>
            <w:tcW w:w="4261" w:type="dxa"/>
            <w:vAlign w:val="bottom"/>
          </w:tcPr>
          <w:p w:rsidR="006D70D9" w:rsidRPr="003411F1" w:rsidRDefault="006D70D9">
            <w:pPr>
              <w:jc w:val="center"/>
              <w:rPr>
                <w:szCs w:val="21"/>
              </w:rPr>
            </w:pPr>
            <w:r w:rsidRPr="003411F1">
              <w:rPr>
                <w:szCs w:val="21"/>
              </w:rPr>
              <w:t>90.31%</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2</w:t>
            </w:r>
          </w:p>
        </w:tc>
        <w:tc>
          <w:tcPr>
            <w:tcW w:w="4261" w:type="dxa"/>
            <w:vAlign w:val="bottom"/>
          </w:tcPr>
          <w:p w:rsidR="006D70D9" w:rsidRPr="003411F1" w:rsidRDefault="006D70D9">
            <w:pPr>
              <w:jc w:val="center"/>
              <w:rPr>
                <w:szCs w:val="21"/>
              </w:rPr>
            </w:pPr>
            <w:r w:rsidRPr="003411F1">
              <w:rPr>
                <w:szCs w:val="21"/>
              </w:rPr>
              <w:t>90.54%</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3</w:t>
            </w:r>
          </w:p>
        </w:tc>
        <w:tc>
          <w:tcPr>
            <w:tcW w:w="4261" w:type="dxa"/>
            <w:vAlign w:val="bottom"/>
          </w:tcPr>
          <w:p w:rsidR="006D70D9" w:rsidRPr="003411F1" w:rsidRDefault="006D70D9">
            <w:pPr>
              <w:jc w:val="center"/>
              <w:rPr>
                <w:szCs w:val="21"/>
              </w:rPr>
            </w:pPr>
            <w:r w:rsidRPr="003411F1">
              <w:rPr>
                <w:szCs w:val="21"/>
              </w:rPr>
              <w:t>90.67%</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4</w:t>
            </w:r>
          </w:p>
        </w:tc>
        <w:tc>
          <w:tcPr>
            <w:tcW w:w="4261" w:type="dxa"/>
            <w:vAlign w:val="bottom"/>
          </w:tcPr>
          <w:p w:rsidR="006D70D9" w:rsidRPr="003411F1" w:rsidRDefault="006D70D9">
            <w:pPr>
              <w:jc w:val="center"/>
              <w:rPr>
                <w:szCs w:val="21"/>
              </w:rPr>
            </w:pPr>
            <w:r w:rsidRPr="003411F1">
              <w:rPr>
                <w:szCs w:val="21"/>
              </w:rPr>
              <w:t>90.27%</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5</w:t>
            </w:r>
          </w:p>
        </w:tc>
        <w:tc>
          <w:tcPr>
            <w:tcW w:w="4261" w:type="dxa"/>
            <w:vAlign w:val="bottom"/>
          </w:tcPr>
          <w:p w:rsidR="006D70D9" w:rsidRPr="003411F1" w:rsidRDefault="006D70D9">
            <w:pPr>
              <w:jc w:val="center"/>
              <w:rPr>
                <w:szCs w:val="21"/>
              </w:rPr>
            </w:pPr>
            <w:r w:rsidRPr="003411F1">
              <w:rPr>
                <w:szCs w:val="21"/>
              </w:rPr>
              <w:t>90.88%</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6</w:t>
            </w:r>
          </w:p>
        </w:tc>
        <w:tc>
          <w:tcPr>
            <w:tcW w:w="4261" w:type="dxa"/>
            <w:vAlign w:val="bottom"/>
          </w:tcPr>
          <w:p w:rsidR="006D70D9" w:rsidRPr="003411F1" w:rsidRDefault="006D70D9">
            <w:pPr>
              <w:jc w:val="center"/>
              <w:rPr>
                <w:szCs w:val="21"/>
              </w:rPr>
            </w:pPr>
            <w:r w:rsidRPr="003411F1">
              <w:rPr>
                <w:szCs w:val="21"/>
              </w:rPr>
              <w:t>90.74%</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7</w:t>
            </w:r>
          </w:p>
        </w:tc>
        <w:tc>
          <w:tcPr>
            <w:tcW w:w="4261" w:type="dxa"/>
            <w:vAlign w:val="bottom"/>
          </w:tcPr>
          <w:p w:rsidR="006D70D9" w:rsidRPr="003411F1" w:rsidRDefault="006D70D9">
            <w:pPr>
              <w:jc w:val="center"/>
              <w:rPr>
                <w:szCs w:val="21"/>
              </w:rPr>
            </w:pPr>
            <w:r w:rsidRPr="003411F1">
              <w:rPr>
                <w:szCs w:val="21"/>
              </w:rPr>
              <w:t>90.38%</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8</w:t>
            </w:r>
          </w:p>
        </w:tc>
        <w:tc>
          <w:tcPr>
            <w:tcW w:w="4261" w:type="dxa"/>
            <w:vAlign w:val="bottom"/>
          </w:tcPr>
          <w:p w:rsidR="006D70D9" w:rsidRPr="003411F1" w:rsidRDefault="006D70D9">
            <w:pPr>
              <w:jc w:val="center"/>
              <w:rPr>
                <w:szCs w:val="21"/>
              </w:rPr>
            </w:pPr>
            <w:r w:rsidRPr="003411F1">
              <w:rPr>
                <w:szCs w:val="21"/>
              </w:rPr>
              <w:t>90.93%</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9</w:t>
            </w:r>
          </w:p>
        </w:tc>
        <w:tc>
          <w:tcPr>
            <w:tcW w:w="4261" w:type="dxa"/>
            <w:vAlign w:val="bottom"/>
          </w:tcPr>
          <w:p w:rsidR="006D70D9" w:rsidRPr="003411F1" w:rsidRDefault="006D70D9">
            <w:pPr>
              <w:jc w:val="center"/>
              <w:rPr>
                <w:szCs w:val="21"/>
              </w:rPr>
            </w:pPr>
            <w:r w:rsidRPr="003411F1">
              <w:rPr>
                <w:szCs w:val="21"/>
              </w:rPr>
              <w:t>90.88%</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10</w:t>
            </w:r>
          </w:p>
        </w:tc>
        <w:tc>
          <w:tcPr>
            <w:tcW w:w="4261" w:type="dxa"/>
            <w:vAlign w:val="bottom"/>
          </w:tcPr>
          <w:p w:rsidR="006D70D9" w:rsidRPr="003411F1" w:rsidRDefault="006D70D9">
            <w:pPr>
              <w:jc w:val="center"/>
              <w:rPr>
                <w:szCs w:val="21"/>
              </w:rPr>
            </w:pPr>
            <w:r w:rsidRPr="003411F1">
              <w:rPr>
                <w:szCs w:val="21"/>
              </w:rPr>
              <w:t>90.32%</w:t>
            </w:r>
          </w:p>
        </w:tc>
      </w:tr>
      <w:tr w:rsidR="006D70D9" w:rsidRPr="003411F1">
        <w:tc>
          <w:tcPr>
            <w:tcW w:w="4261" w:type="dxa"/>
            <w:vAlign w:val="center"/>
          </w:tcPr>
          <w:p w:rsidR="006D70D9" w:rsidRPr="003411F1" w:rsidRDefault="006D70D9">
            <w:pPr>
              <w:spacing w:line="360" w:lineRule="auto"/>
              <w:jc w:val="center"/>
              <w:rPr>
                <w:szCs w:val="21"/>
              </w:rPr>
            </w:pPr>
            <w:r w:rsidRPr="003411F1">
              <w:rPr>
                <w:position w:val="-12"/>
                <w:szCs w:val="21"/>
              </w:rPr>
              <w:object w:dxaOrig="320" w:dyaOrig="400">
                <v:shape id="_x0000_i1269" type="#_x0000_t75" style="width:15pt;height:20.15pt" o:ole="">
                  <v:imagedata r:id="rId421" o:title=""/>
                </v:shape>
                <o:OLEObject Type="Embed" ProgID="Equation.DSMT4" ShapeID="_x0000_i1269" DrawAspect="Content" ObjectID="_1608718377" r:id="rId422"/>
              </w:object>
            </w:r>
          </w:p>
        </w:tc>
        <w:tc>
          <w:tcPr>
            <w:tcW w:w="4261" w:type="dxa"/>
            <w:vAlign w:val="bottom"/>
          </w:tcPr>
          <w:p w:rsidR="006D70D9" w:rsidRPr="003411F1" w:rsidRDefault="006D70D9">
            <w:pPr>
              <w:jc w:val="center"/>
              <w:rPr>
                <w:szCs w:val="21"/>
              </w:rPr>
            </w:pPr>
            <w:r w:rsidRPr="003411F1">
              <w:rPr>
                <w:szCs w:val="21"/>
              </w:rPr>
              <w:t>90.59%</w:t>
            </w:r>
          </w:p>
        </w:tc>
      </w:tr>
      <w:tr w:rsidR="006D70D9" w:rsidRPr="003411F1">
        <w:tc>
          <w:tcPr>
            <w:tcW w:w="4261" w:type="dxa"/>
            <w:vAlign w:val="center"/>
          </w:tcPr>
          <w:p w:rsidR="006D70D9" w:rsidRPr="003411F1" w:rsidRDefault="006D70D9">
            <w:pPr>
              <w:spacing w:line="360" w:lineRule="auto"/>
              <w:jc w:val="center"/>
              <w:rPr>
                <w:szCs w:val="21"/>
              </w:rPr>
            </w:pPr>
            <w:r w:rsidRPr="003411F1">
              <w:rPr>
                <w:position w:val="-12"/>
                <w:szCs w:val="21"/>
              </w:rPr>
              <w:object w:dxaOrig="720" w:dyaOrig="360">
                <v:shape id="_x0000_i1270" type="#_x0000_t75" style="width:36.3pt;height:17.85pt" o:ole="">
                  <v:imagedata r:id="rId423" o:title=""/>
                </v:shape>
                <o:OLEObject Type="Embed" ProgID="Equation.DSMT4" ShapeID="_x0000_i1270" DrawAspect="Content" ObjectID="_1608718378" r:id="rId424"/>
              </w:object>
            </w:r>
          </w:p>
        </w:tc>
        <w:tc>
          <w:tcPr>
            <w:tcW w:w="4261" w:type="dxa"/>
            <w:vAlign w:val="center"/>
          </w:tcPr>
          <w:p w:rsidR="006D70D9" w:rsidRPr="003411F1" w:rsidRDefault="006D70D9">
            <w:pPr>
              <w:jc w:val="center"/>
              <w:rPr>
                <w:szCs w:val="21"/>
              </w:rPr>
            </w:pPr>
            <w:r w:rsidRPr="003411F1">
              <w:rPr>
                <w:szCs w:val="21"/>
              </w:rPr>
              <w:t>0.185%</w:t>
            </w:r>
          </w:p>
        </w:tc>
      </w:tr>
    </w:tbl>
    <w:p w:rsidR="006D70D9" w:rsidRPr="003411F1" w:rsidRDefault="006D70D9">
      <w:pPr>
        <w:spacing w:line="360" w:lineRule="auto"/>
        <w:ind w:firstLineChars="200" w:firstLine="480"/>
        <w:rPr>
          <w:sz w:val="24"/>
        </w:rPr>
      </w:pPr>
      <w:r w:rsidRPr="003411F1">
        <w:rPr>
          <w:rFonts w:hint="eastAsia"/>
          <w:sz w:val="24"/>
        </w:rPr>
        <w:t>用贝塞尔公式计算测量结果，可得两次测量平均值的</w:t>
      </w:r>
      <w:r w:rsidRPr="003411F1">
        <w:rPr>
          <w:sz w:val="24"/>
        </w:rPr>
        <w:t>A</w:t>
      </w:r>
      <w:r w:rsidRPr="003411F1">
        <w:rPr>
          <w:rFonts w:hint="eastAsia"/>
          <w:sz w:val="24"/>
        </w:rPr>
        <w:t>类评定标准不确定度分量，计算公式如下：</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28"/>
          <w:sz w:val="24"/>
        </w:rPr>
        <w:object w:dxaOrig="2480" w:dyaOrig="1060">
          <v:shape id="_x0000_i1271" type="#_x0000_t75" style="width:123.25pt;height:53pt" o:ole="">
            <v:imagedata r:id="rId425" o:title=""/>
          </v:shape>
          <o:OLEObject Type="Embed" ProgID="Equation.DSMT4" ShapeID="_x0000_i1271" DrawAspect="Content" ObjectID="_1608718379" r:id="rId426"/>
        </w:object>
      </w:r>
      <w:r w:rsidRPr="003411F1">
        <w:rPr>
          <w:sz w:val="24"/>
        </w:rPr>
        <w:tab/>
      </w:r>
      <w:r w:rsidRPr="003411F1">
        <w:rPr>
          <w:rFonts w:hint="eastAsia"/>
          <w:sz w:val="24"/>
        </w:rPr>
        <w:t>（</w:t>
      </w:r>
      <w:r>
        <w:rPr>
          <w:sz w:val="24"/>
        </w:rPr>
        <w:t>G-</w:t>
      </w:r>
      <w:r w:rsidRPr="003411F1">
        <w:rPr>
          <w:sz w:val="24"/>
        </w:rPr>
        <w:t>10</w:t>
      </w:r>
      <w:r w:rsidRPr="003411F1">
        <w:rPr>
          <w:rFonts w:hint="eastAsia"/>
          <w:sz w:val="24"/>
        </w:rPr>
        <w:t>）</w:t>
      </w:r>
    </w:p>
    <w:p w:rsidR="006D70D9" w:rsidRPr="003411F1" w:rsidRDefault="006D70D9">
      <w:pPr>
        <w:spacing w:line="360" w:lineRule="auto"/>
        <w:rPr>
          <w:sz w:val="24"/>
        </w:rPr>
      </w:pPr>
      <w:r w:rsidRPr="003411F1">
        <w:rPr>
          <w:rFonts w:hint="eastAsia"/>
          <w:sz w:val="24"/>
        </w:rPr>
        <w:t>式中：</w:t>
      </w:r>
    </w:p>
    <w:p w:rsidR="006D70D9" w:rsidRPr="003411F1" w:rsidRDefault="006D70D9">
      <w:pPr>
        <w:spacing w:line="360" w:lineRule="auto"/>
        <w:ind w:firstLineChars="380" w:firstLine="912"/>
        <w:rPr>
          <w:sz w:val="24"/>
        </w:rPr>
      </w:pPr>
      <w:r w:rsidRPr="003411F1">
        <w:rPr>
          <w:position w:val="-12"/>
          <w:sz w:val="24"/>
        </w:rPr>
        <w:object w:dxaOrig="720" w:dyaOrig="360">
          <v:shape id="_x0000_i1272" type="#_x0000_t75" style="width:36.3pt;height:17.85pt" o:ole="">
            <v:imagedata r:id="rId427" o:title=""/>
          </v:shape>
          <o:OLEObject Type="Embed" ProgID="Equation.DSMT4" ShapeID="_x0000_i1272" DrawAspect="Content" ObjectID="_1608718380" r:id="rId428"/>
        </w:object>
      </w:r>
      <w:r w:rsidRPr="003411F1">
        <w:rPr>
          <w:sz w:val="24"/>
        </w:rPr>
        <w:sym w:font="Symbol" w:char="F0BE"/>
      </w:r>
      <w:r w:rsidRPr="003411F1">
        <w:rPr>
          <w:rFonts w:hint="eastAsia"/>
          <w:sz w:val="24"/>
        </w:rPr>
        <w:t>热水模式热效率的</w:t>
      </w:r>
      <w:r w:rsidRPr="003411F1">
        <w:rPr>
          <w:sz w:val="24"/>
        </w:rPr>
        <w:t>A</w:t>
      </w:r>
      <w:r w:rsidRPr="003411F1">
        <w:rPr>
          <w:rFonts w:hint="eastAsia"/>
          <w:sz w:val="24"/>
        </w:rPr>
        <w:t>类评定标准不确定度分量；</w:t>
      </w:r>
    </w:p>
    <w:p w:rsidR="006D70D9" w:rsidRPr="003411F1" w:rsidRDefault="006D70D9">
      <w:pPr>
        <w:spacing w:line="360" w:lineRule="auto"/>
        <w:ind w:firstLineChars="380" w:firstLine="912"/>
        <w:rPr>
          <w:sz w:val="24"/>
        </w:rPr>
      </w:pPr>
      <w:r w:rsidRPr="003411F1">
        <w:rPr>
          <w:position w:val="-12"/>
          <w:sz w:val="24"/>
        </w:rPr>
        <w:object w:dxaOrig="340" w:dyaOrig="360">
          <v:shape id="_x0000_i1273" type="#_x0000_t75" style="width:17.85pt;height:17.85pt" o:ole="">
            <v:imagedata r:id="rId429" o:title=""/>
          </v:shape>
          <o:OLEObject Type="Embed" ProgID="Equation.DSMT4" ShapeID="_x0000_i1273" DrawAspect="Content" ObjectID="_1608718381" r:id="rId430"/>
        </w:object>
      </w:r>
      <w:r w:rsidRPr="003411F1">
        <w:rPr>
          <w:sz w:val="24"/>
        </w:rPr>
        <w:sym w:font="Symbol" w:char="F0BE"/>
      </w:r>
      <w:r w:rsidRPr="003411F1">
        <w:rPr>
          <w:rFonts w:hAnsi="宋体" w:hint="eastAsia"/>
          <w:sz w:val="24"/>
        </w:rPr>
        <w:t>第</w:t>
      </w:r>
      <w:r w:rsidRPr="003411F1">
        <w:rPr>
          <w:sz w:val="24"/>
        </w:rPr>
        <w:t>i</w:t>
      </w:r>
      <w:r w:rsidRPr="003411F1">
        <w:rPr>
          <w:rFonts w:hAnsi="宋体" w:hint="eastAsia"/>
          <w:sz w:val="24"/>
        </w:rPr>
        <w:t>次独立测量得到的热水模式热效率值；</w:t>
      </w:r>
    </w:p>
    <w:p w:rsidR="006D70D9" w:rsidRPr="003411F1" w:rsidRDefault="006D70D9">
      <w:pPr>
        <w:spacing w:line="360" w:lineRule="auto"/>
        <w:ind w:firstLineChars="380" w:firstLine="912"/>
        <w:rPr>
          <w:sz w:val="24"/>
        </w:rPr>
      </w:pPr>
      <w:r w:rsidRPr="003411F1">
        <w:rPr>
          <w:position w:val="-12"/>
          <w:sz w:val="24"/>
        </w:rPr>
        <w:object w:dxaOrig="320" w:dyaOrig="400">
          <v:shape id="_x0000_i1274" type="#_x0000_t75" style="width:15pt;height:20.15pt" o:ole="">
            <v:imagedata r:id="rId431" o:title=""/>
          </v:shape>
          <o:OLEObject Type="Embed" ProgID="Equation.DSMT4" ShapeID="_x0000_i1274" DrawAspect="Content" ObjectID="_1608718382" r:id="rId432"/>
        </w:object>
      </w:r>
      <w:r w:rsidRPr="003411F1">
        <w:rPr>
          <w:sz w:val="24"/>
        </w:rPr>
        <w:sym w:font="Symbol" w:char="F0BE"/>
      </w:r>
      <w:r w:rsidRPr="003411F1">
        <w:rPr>
          <w:rFonts w:hAnsi="宋体" w:hint="eastAsia"/>
          <w:sz w:val="24"/>
        </w:rPr>
        <w:t>第</w:t>
      </w:r>
      <w:r w:rsidRPr="003411F1">
        <w:rPr>
          <w:sz w:val="24"/>
        </w:rPr>
        <w:t>n</w:t>
      </w:r>
      <w:r w:rsidRPr="003411F1">
        <w:rPr>
          <w:rFonts w:hAnsi="宋体" w:hint="eastAsia"/>
          <w:sz w:val="24"/>
        </w:rPr>
        <w:t>次独立测量得到的</w:t>
      </w:r>
      <w:r w:rsidRPr="003411F1">
        <w:rPr>
          <w:rFonts w:hint="eastAsia"/>
          <w:sz w:val="24"/>
        </w:rPr>
        <w:t>热水热效率平均值；</w:t>
      </w:r>
    </w:p>
    <w:p w:rsidR="006D70D9" w:rsidRPr="003411F1" w:rsidRDefault="006D70D9">
      <w:pPr>
        <w:spacing w:line="360" w:lineRule="auto"/>
        <w:ind w:firstLineChars="380" w:firstLine="912"/>
        <w:rPr>
          <w:sz w:val="24"/>
        </w:rPr>
      </w:pPr>
      <w:r w:rsidRPr="003411F1">
        <w:rPr>
          <w:position w:val="-6"/>
          <w:sz w:val="24"/>
        </w:rPr>
        <w:object w:dxaOrig="200" w:dyaOrig="220">
          <v:shape id="_x0000_i1275" type="#_x0000_t75" style="width:10.35pt;height:10.35pt" o:ole="">
            <v:imagedata r:id="rId321" o:title=""/>
          </v:shape>
          <o:OLEObject Type="Embed" ProgID="Equation.DSMT4" ShapeID="_x0000_i1275" DrawAspect="Content" ObjectID="_1608718383" r:id="rId433"/>
        </w:object>
      </w:r>
      <w:r w:rsidRPr="003411F1">
        <w:rPr>
          <w:sz w:val="24"/>
        </w:rPr>
        <w:sym w:font="Symbol" w:char="F0BE"/>
      </w:r>
      <w:r w:rsidRPr="003411F1">
        <w:rPr>
          <w:rFonts w:hint="eastAsia"/>
          <w:sz w:val="24"/>
        </w:rPr>
        <w:t>独立测量次数，这里</w:t>
      </w:r>
      <w:r w:rsidRPr="003411F1">
        <w:rPr>
          <w:position w:val="-6"/>
          <w:sz w:val="24"/>
        </w:rPr>
        <w:object w:dxaOrig="660" w:dyaOrig="280">
          <v:shape id="_x0000_i1276" type="#_x0000_t75" style="width:31.7pt;height:14.4pt" o:ole="">
            <v:imagedata r:id="rId323" o:title=""/>
          </v:shape>
          <o:OLEObject Type="Embed" ProgID="Equation.DSMT4" ShapeID="_x0000_i1276" DrawAspect="Content" ObjectID="_1608718384" r:id="rId434"/>
        </w:object>
      </w:r>
      <w:r w:rsidRPr="003411F1">
        <w:rPr>
          <w:rFonts w:hint="eastAsia"/>
          <w:sz w:val="24"/>
        </w:rPr>
        <w:t>。</w:t>
      </w:r>
    </w:p>
    <w:p w:rsidR="006D70D9" w:rsidRPr="003411F1" w:rsidRDefault="006D70D9">
      <w:pPr>
        <w:spacing w:line="360" w:lineRule="auto"/>
        <w:ind w:firstLineChars="200" w:firstLine="480"/>
        <w:rPr>
          <w:sz w:val="24"/>
        </w:rPr>
      </w:pPr>
      <w:r w:rsidRPr="003411F1">
        <w:rPr>
          <w:rFonts w:hint="eastAsia"/>
          <w:sz w:val="24"/>
        </w:rPr>
        <w:t>根据公式（</w:t>
      </w:r>
      <w:r>
        <w:rPr>
          <w:sz w:val="24"/>
        </w:rPr>
        <w:t>G-</w:t>
      </w:r>
      <w:r w:rsidRPr="003411F1">
        <w:rPr>
          <w:sz w:val="24"/>
        </w:rPr>
        <w:t>10</w:t>
      </w:r>
      <w:r w:rsidRPr="003411F1">
        <w:rPr>
          <w:rFonts w:hint="eastAsia"/>
          <w:sz w:val="24"/>
        </w:rPr>
        <w:t>），代入</w:t>
      </w:r>
      <w:r>
        <w:rPr>
          <w:rFonts w:hint="eastAsia"/>
          <w:sz w:val="24"/>
        </w:rPr>
        <w:t>表</w:t>
      </w:r>
      <w:r>
        <w:rPr>
          <w:sz w:val="24"/>
        </w:rPr>
        <w:t>G</w:t>
      </w:r>
      <w:r w:rsidRPr="003411F1">
        <w:rPr>
          <w:sz w:val="24"/>
        </w:rPr>
        <w:t>.3</w:t>
      </w:r>
      <w:r w:rsidRPr="003411F1">
        <w:rPr>
          <w:rFonts w:hint="eastAsia"/>
          <w:sz w:val="24"/>
        </w:rPr>
        <w:t>中的数据，可得到：</w:t>
      </w:r>
    </w:p>
    <w:p w:rsidR="006D70D9" w:rsidRPr="003411F1" w:rsidRDefault="006D70D9">
      <w:pPr>
        <w:spacing w:line="360" w:lineRule="auto"/>
        <w:jc w:val="center"/>
        <w:rPr>
          <w:sz w:val="24"/>
        </w:rPr>
      </w:pPr>
      <w:r w:rsidRPr="003411F1">
        <w:rPr>
          <w:bCs/>
          <w:position w:val="-12"/>
          <w:sz w:val="24"/>
        </w:rPr>
        <w:object w:dxaOrig="1700" w:dyaOrig="360">
          <v:shape id="_x0000_i1277" type="#_x0000_t75" style="width:82.35pt;height:17.85pt" o:ole="">
            <v:imagedata r:id="rId435" o:title=""/>
          </v:shape>
          <o:OLEObject Type="Embed" ProgID="Equation.DSMT4" ShapeID="_x0000_i1277" DrawAspect="Content" ObjectID="_1608718385" r:id="rId436"/>
        </w:object>
      </w:r>
    </w:p>
    <w:p w:rsidR="006D70D9" w:rsidRPr="003411F1" w:rsidRDefault="006D70D9">
      <w:pPr>
        <w:spacing w:line="360" w:lineRule="auto"/>
        <w:rPr>
          <w:sz w:val="24"/>
        </w:rPr>
      </w:pPr>
      <w:r>
        <w:rPr>
          <w:bCs/>
          <w:sz w:val="24"/>
        </w:rPr>
        <w:t>G.</w:t>
      </w:r>
      <w:r w:rsidRPr="003411F1">
        <w:rPr>
          <w:bCs/>
          <w:sz w:val="24"/>
        </w:rPr>
        <w:t xml:space="preserve">2.3  </w:t>
      </w:r>
      <w:r w:rsidRPr="003411F1">
        <w:rPr>
          <w:rFonts w:hint="eastAsia"/>
          <w:bCs/>
          <w:sz w:val="24"/>
        </w:rPr>
        <w:t>标准不确定度的</w:t>
      </w:r>
      <w:r w:rsidRPr="003411F1">
        <w:rPr>
          <w:bCs/>
          <w:sz w:val="24"/>
        </w:rPr>
        <w:t>B</w:t>
      </w:r>
      <w:r w:rsidRPr="003411F1">
        <w:rPr>
          <w:rFonts w:hint="eastAsia"/>
          <w:bCs/>
          <w:sz w:val="24"/>
        </w:rPr>
        <w:t>类评定</w:t>
      </w:r>
    </w:p>
    <w:p w:rsidR="006D70D9" w:rsidRPr="003411F1" w:rsidRDefault="006D70D9">
      <w:pPr>
        <w:spacing w:line="360" w:lineRule="auto"/>
        <w:ind w:firstLineChars="200" w:firstLine="480"/>
        <w:rPr>
          <w:sz w:val="24"/>
        </w:rPr>
      </w:pPr>
      <w:r w:rsidRPr="003411F1">
        <w:rPr>
          <w:sz w:val="24"/>
        </w:rPr>
        <w:t>a</w:t>
      </w:r>
      <w:r w:rsidRPr="003411F1">
        <w:rPr>
          <w:rFonts w:hint="eastAsia"/>
          <w:sz w:val="24"/>
        </w:rPr>
        <w:t>）液体流量计引入的相对标准不确定度</w:t>
      </w:r>
      <w:r w:rsidRPr="003411F1">
        <w:rPr>
          <w:position w:val="-12"/>
          <w:sz w:val="24"/>
        </w:rPr>
        <w:object w:dxaOrig="800" w:dyaOrig="360">
          <v:shape id="_x0000_i1278" type="#_x0000_t75" style="width:39.75pt;height:17.85pt" o:ole="">
            <v:imagedata r:id="rId327" o:title=""/>
          </v:shape>
          <o:OLEObject Type="Embed" ProgID="Equation.DSMT4" ShapeID="_x0000_i1278" DrawAspect="Content" ObjectID="_1608718386" r:id="rId437"/>
        </w:object>
      </w:r>
    </w:p>
    <w:p w:rsidR="006D70D9" w:rsidRPr="003411F1" w:rsidRDefault="006D70D9">
      <w:pPr>
        <w:spacing w:line="360" w:lineRule="auto"/>
        <w:ind w:firstLineChars="200" w:firstLine="480"/>
        <w:rPr>
          <w:sz w:val="24"/>
        </w:rPr>
      </w:pPr>
      <w:r w:rsidRPr="003411F1">
        <w:rPr>
          <w:rFonts w:hint="eastAsia"/>
          <w:sz w:val="24"/>
        </w:rPr>
        <w:t>根据液体流量计的最大允许误差为</w:t>
      </w:r>
      <w:r w:rsidRPr="003411F1">
        <w:rPr>
          <w:sz w:val="24"/>
        </w:rPr>
        <w:t>±0.5%</w:t>
      </w:r>
      <w:r w:rsidRPr="003411F1">
        <w:rPr>
          <w:rFonts w:hint="eastAsia"/>
          <w:sz w:val="24"/>
        </w:rPr>
        <w:t>，按矩形分布估计，</w:t>
      </w:r>
      <w:r w:rsidRPr="003411F1">
        <w:rPr>
          <w:rFonts w:hint="eastAsia"/>
          <w:kern w:val="0"/>
          <w:sz w:val="24"/>
        </w:rPr>
        <w:t>出热水量</w:t>
      </w:r>
      <w:r w:rsidRPr="003411F1">
        <w:rPr>
          <w:rFonts w:hint="eastAsia"/>
          <w:sz w:val="24"/>
        </w:rPr>
        <w:t>相对标准不确定度计算如下：</w:t>
      </w:r>
    </w:p>
    <w:p w:rsidR="006D70D9" w:rsidRPr="003411F1" w:rsidRDefault="006D70D9">
      <w:pPr>
        <w:spacing w:line="360" w:lineRule="auto"/>
        <w:ind w:firstLineChars="380" w:firstLine="912"/>
        <w:jc w:val="center"/>
        <w:rPr>
          <w:sz w:val="24"/>
        </w:rPr>
      </w:pPr>
      <w:r w:rsidRPr="003411F1">
        <w:rPr>
          <w:position w:val="-28"/>
          <w:sz w:val="24"/>
        </w:rPr>
        <w:object w:dxaOrig="2540" w:dyaOrig="660">
          <v:shape id="_x0000_i1279" type="#_x0000_t75" style="width:124.4pt;height:31.7pt" o:ole="">
            <v:imagedata r:id="rId329" o:title=""/>
          </v:shape>
          <o:OLEObject Type="Embed" ProgID="Equation.DSMT4" ShapeID="_x0000_i1279" DrawAspect="Content" ObjectID="_1608718387" r:id="rId438"/>
        </w:object>
      </w:r>
    </w:p>
    <w:p w:rsidR="006D70D9" w:rsidRPr="003411F1" w:rsidRDefault="006D70D9">
      <w:pPr>
        <w:spacing w:line="360" w:lineRule="auto"/>
        <w:ind w:firstLineChars="200" w:firstLine="480"/>
        <w:rPr>
          <w:sz w:val="24"/>
        </w:rPr>
      </w:pPr>
      <w:r w:rsidRPr="003411F1">
        <w:rPr>
          <w:sz w:val="24"/>
        </w:rPr>
        <w:t>b</w:t>
      </w:r>
      <w:r w:rsidRPr="003411F1">
        <w:rPr>
          <w:rFonts w:hint="eastAsia"/>
          <w:sz w:val="24"/>
        </w:rPr>
        <w:t>）水温检测引入的相对标准不确定度</w:t>
      </w:r>
      <w:r w:rsidRPr="003411F1">
        <w:rPr>
          <w:position w:val="-12"/>
          <w:sz w:val="24"/>
        </w:rPr>
        <w:object w:dxaOrig="780" w:dyaOrig="360">
          <v:shape id="_x0000_i1280" type="#_x0000_t75" style="width:39.75pt;height:17.85pt" o:ole="">
            <v:imagedata r:id="rId331" o:title=""/>
          </v:shape>
          <o:OLEObject Type="Embed" ProgID="Equation.DSMT4" ShapeID="_x0000_i1280" DrawAspect="Content" ObjectID="_1608718388" r:id="rId439"/>
        </w:object>
      </w:r>
    </w:p>
    <w:p w:rsidR="006D70D9" w:rsidRPr="003411F1" w:rsidRDefault="006D70D9">
      <w:pPr>
        <w:spacing w:line="360" w:lineRule="auto"/>
        <w:ind w:firstLineChars="200" w:firstLine="480"/>
        <w:rPr>
          <w:sz w:val="24"/>
        </w:rPr>
      </w:pPr>
      <w:r w:rsidRPr="003411F1">
        <w:rPr>
          <w:rFonts w:hint="eastAsia"/>
          <w:sz w:val="24"/>
        </w:rPr>
        <w:t>进出水温度计的最大允许误差为</w:t>
      </w:r>
      <w:r w:rsidRPr="003411F1">
        <w:rPr>
          <w:sz w:val="24"/>
        </w:rPr>
        <w:t>±0.1</w:t>
      </w:r>
      <w:r w:rsidRPr="003411F1">
        <w:rPr>
          <w:rFonts w:hAnsi="宋体" w:hint="eastAsia"/>
          <w:sz w:val="24"/>
        </w:rPr>
        <w:t>℃</w:t>
      </w:r>
      <w:r w:rsidRPr="003411F1">
        <w:rPr>
          <w:rFonts w:hint="eastAsia"/>
          <w:sz w:val="24"/>
        </w:rPr>
        <w:t>，按矩形分布估计，由温度计带来的</w:t>
      </w:r>
      <w:r w:rsidRPr="003411F1">
        <w:rPr>
          <w:position w:val="-6"/>
          <w:sz w:val="24"/>
        </w:rPr>
        <w:object w:dxaOrig="261" w:dyaOrig="241">
          <v:shape id="_x0000_i1281" type="#_x0000_t75" style="width:12.1pt;height:15pt" o:ole="">
            <v:imagedata r:id="rId333" o:title=""/>
          </v:shape>
          <o:OLEObject Type="Embed" ProgID="Equation.DSMT4" ShapeID="_x0000_i1281" DrawAspect="Content" ObjectID="_1608718389" r:id="rId440"/>
        </w:object>
      </w:r>
      <w:r w:rsidRPr="003411F1">
        <w:rPr>
          <w:rFonts w:hint="eastAsia"/>
          <w:sz w:val="24"/>
        </w:rPr>
        <w:t>的标准不确定度计算如下：</w:t>
      </w:r>
    </w:p>
    <w:p w:rsidR="006D70D9" w:rsidRPr="003411F1" w:rsidRDefault="006D70D9">
      <w:pPr>
        <w:spacing w:line="360" w:lineRule="auto"/>
        <w:jc w:val="center"/>
        <w:rPr>
          <w:sz w:val="24"/>
        </w:rPr>
      </w:pPr>
      <w:r w:rsidRPr="003411F1">
        <w:rPr>
          <w:position w:val="-28"/>
          <w:sz w:val="24"/>
        </w:rPr>
        <w:object w:dxaOrig="2900" w:dyaOrig="720">
          <v:shape id="_x0000_i1282" type="#_x0000_t75" style="width:139.4pt;height:36.3pt" o:ole="">
            <v:imagedata r:id="rId335" o:title=""/>
          </v:shape>
          <o:OLEObject Type="Embed" ProgID="Equation.DSMT4" ShapeID="_x0000_i1282" DrawAspect="Content" ObjectID="_1608718390" r:id="rId441"/>
        </w:object>
      </w:r>
    </w:p>
    <w:p w:rsidR="006D70D9" w:rsidRPr="003411F1" w:rsidRDefault="006D70D9">
      <w:pPr>
        <w:spacing w:line="360" w:lineRule="auto"/>
        <w:ind w:firstLineChars="200" w:firstLine="480"/>
        <w:rPr>
          <w:sz w:val="24"/>
        </w:rPr>
      </w:pPr>
      <w:r w:rsidRPr="003411F1">
        <w:rPr>
          <w:rFonts w:hint="eastAsia"/>
          <w:sz w:val="24"/>
        </w:rPr>
        <w:t>由于温差为</w:t>
      </w:r>
      <w:r w:rsidRPr="003411F1">
        <w:rPr>
          <w:sz w:val="24"/>
        </w:rPr>
        <w:t>40K</w:t>
      </w:r>
      <w:r w:rsidRPr="003411F1">
        <w:rPr>
          <w:rFonts w:hint="eastAsia"/>
          <w:sz w:val="24"/>
        </w:rPr>
        <w:t>，所以</w:t>
      </w:r>
      <w:r w:rsidRPr="003411F1">
        <w:rPr>
          <w:position w:val="-6"/>
          <w:sz w:val="24"/>
        </w:rPr>
        <w:object w:dxaOrig="261" w:dyaOrig="241">
          <v:shape id="_x0000_i1283" type="#_x0000_t75" style="width:12.1pt;height:15pt" o:ole="">
            <v:imagedata r:id="rId333" o:title=""/>
          </v:shape>
          <o:OLEObject Type="Embed" ProgID="Equation.DSMT4" ShapeID="_x0000_i1283" DrawAspect="Content" ObjectID="_1608718391" r:id="rId442"/>
        </w:object>
      </w:r>
      <w:r w:rsidRPr="003411F1">
        <w:rPr>
          <w:rFonts w:hint="eastAsia"/>
          <w:sz w:val="24"/>
        </w:rPr>
        <w:t>的相对标准不确定度为：</w:t>
      </w:r>
    </w:p>
    <w:p w:rsidR="006D70D9" w:rsidRPr="003411F1" w:rsidRDefault="006D70D9">
      <w:pPr>
        <w:spacing w:line="360" w:lineRule="auto"/>
        <w:jc w:val="center"/>
        <w:rPr>
          <w:bCs/>
          <w:sz w:val="24"/>
        </w:rPr>
      </w:pPr>
      <w:r w:rsidRPr="003411F1">
        <w:rPr>
          <w:position w:val="-12"/>
          <w:sz w:val="24"/>
        </w:rPr>
        <w:object w:dxaOrig="3200" w:dyaOrig="360">
          <v:shape id="_x0000_i1284" type="#_x0000_t75" style="width:154.95pt;height:17.85pt" o:ole="">
            <v:imagedata r:id="rId338" o:title=""/>
          </v:shape>
          <o:OLEObject Type="Embed" ProgID="Equation.DSMT4" ShapeID="_x0000_i1284" DrawAspect="Content" ObjectID="_1608718392" r:id="rId443"/>
        </w:object>
      </w:r>
    </w:p>
    <w:p w:rsidR="006D70D9" w:rsidRPr="003411F1" w:rsidRDefault="006D70D9">
      <w:pPr>
        <w:spacing w:line="360" w:lineRule="auto"/>
        <w:ind w:firstLineChars="200" w:firstLine="480"/>
        <w:rPr>
          <w:sz w:val="24"/>
        </w:rPr>
      </w:pPr>
      <w:r w:rsidRPr="003411F1">
        <w:rPr>
          <w:sz w:val="24"/>
        </w:rPr>
        <w:t>c</w:t>
      </w:r>
      <w:r w:rsidRPr="003411F1">
        <w:rPr>
          <w:rFonts w:hint="eastAsia"/>
          <w:sz w:val="24"/>
        </w:rPr>
        <w:t>）气体流量计引入的相对标准不确定度</w:t>
      </w:r>
      <w:r w:rsidRPr="003411F1">
        <w:rPr>
          <w:position w:val="-14"/>
          <w:sz w:val="24"/>
        </w:rPr>
        <w:object w:dxaOrig="1040" w:dyaOrig="380">
          <v:shape id="_x0000_i1285" type="#_x0000_t75" style="width:51.85pt;height:17.3pt" o:ole="">
            <v:imagedata r:id="rId444" o:title=""/>
          </v:shape>
          <o:OLEObject Type="Embed" ProgID="Equation.DSMT4" ShapeID="_x0000_i1285" DrawAspect="Content" ObjectID="_1608718393" r:id="rId445"/>
        </w:object>
      </w:r>
    </w:p>
    <w:p w:rsidR="006D70D9" w:rsidRPr="003411F1" w:rsidRDefault="006D70D9">
      <w:pPr>
        <w:spacing w:line="360" w:lineRule="auto"/>
        <w:ind w:firstLineChars="200" w:firstLine="480"/>
        <w:rPr>
          <w:sz w:val="24"/>
        </w:rPr>
      </w:pPr>
      <w:r w:rsidRPr="003411F1">
        <w:rPr>
          <w:rFonts w:hint="eastAsia"/>
          <w:sz w:val="24"/>
        </w:rPr>
        <w:t>气体流量计的最大允许误差为</w:t>
      </w:r>
      <w:r w:rsidRPr="003411F1">
        <w:rPr>
          <w:sz w:val="24"/>
        </w:rPr>
        <w:t>±0.5%</w:t>
      </w:r>
      <w:r w:rsidRPr="003411F1">
        <w:rPr>
          <w:rFonts w:hint="eastAsia"/>
          <w:sz w:val="24"/>
        </w:rPr>
        <w:t>，按矩形分布估计，</w:t>
      </w:r>
      <w:r w:rsidRPr="003411F1">
        <w:rPr>
          <w:position w:val="-10"/>
          <w:sz w:val="24"/>
        </w:rPr>
        <w:object w:dxaOrig="499" w:dyaOrig="300">
          <v:shape id="_x0000_i1286" type="#_x0000_t75" style="width:24.2pt;height:19pt" o:ole="">
            <v:imagedata r:id="rId446" o:title=""/>
          </v:shape>
          <o:OLEObject Type="Embed" ProgID="Equation.DSMT4" ShapeID="_x0000_i1286" DrawAspect="Content" ObjectID="_1608718394" r:id="rId447"/>
        </w:object>
      </w:r>
      <w:r w:rsidRPr="003411F1">
        <w:rPr>
          <w:rFonts w:hint="eastAsia"/>
          <w:sz w:val="24"/>
        </w:rPr>
        <w:t>的相对标准不确定度为：</w:t>
      </w:r>
    </w:p>
    <w:p w:rsidR="006D70D9" w:rsidRPr="003411F1" w:rsidRDefault="006D70D9">
      <w:pPr>
        <w:spacing w:line="360" w:lineRule="auto"/>
        <w:jc w:val="center"/>
        <w:rPr>
          <w:sz w:val="24"/>
        </w:rPr>
      </w:pPr>
      <w:r w:rsidRPr="003411F1">
        <w:rPr>
          <w:position w:val="-28"/>
          <w:sz w:val="24"/>
        </w:rPr>
        <w:object w:dxaOrig="2799" w:dyaOrig="660">
          <v:shape id="_x0000_i1287" type="#_x0000_t75" style="width:139.95pt;height:31.7pt" o:ole="">
            <v:imagedata r:id="rId448" o:title=""/>
          </v:shape>
          <o:OLEObject Type="Embed" ProgID="Equation.DSMT4" ShapeID="_x0000_i1287" DrawAspect="Content" ObjectID="_1608718395" r:id="rId449"/>
        </w:object>
      </w:r>
    </w:p>
    <w:p w:rsidR="006D70D9" w:rsidRPr="003411F1" w:rsidRDefault="006D70D9">
      <w:pPr>
        <w:spacing w:line="360" w:lineRule="auto"/>
        <w:ind w:firstLineChars="200" w:firstLine="480"/>
        <w:rPr>
          <w:kern w:val="0"/>
          <w:sz w:val="24"/>
        </w:rPr>
      </w:pPr>
      <w:r w:rsidRPr="003411F1">
        <w:rPr>
          <w:kern w:val="0"/>
          <w:sz w:val="24"/>
        </w:rPr>
        <w:t>d</w:t>
      </w:r>
      <w:r w:rsidRPr="003411F1">
        <w:rPr>
          <w:rFonts w:hint="eastAsia"/>
          <w:kern w:val="0"/>
          <w:sz w:val="24"/>
        </w:rPr>
        <w:t>）燃气热值仪</w:t>
      </w:r>
      <w:r w:rsidRPr="003411F1">
        <w:rPr>
          <w:rFonts w:hint="eastAsia"/>
          <w:sz w:val="24"/>
        </w:rPr>
        <w:t>引入的相对标准不确定度</w:t>
      </w:r>
      <w:r w:rsidRPr="003411F1">
        <w:rPr>
          <w:position w:val="-12"/>
          <w:sz w:val="24"/>
        </w:rPr>
        <w:object w:dxaOrig="840" w:dyaOrig="360">
          <v:shape id="_x0000_i1288" type="#_x0000_t75" style="width:42.05pt;height:17.85pt" o:ole="">
            <v:imagedata r:id="rId450" o:title=""/>
          </v:shape>
          <o:OLEObject Type="Embed" ProgID="Equation.DSMT4" ShapeID="_x0000_i1288" DrawAspect="Content" ObjectID="_1608718396" r:id="rId451"/>
        </w:object>
      </w:r>
    </w:p>
    <w:p w:rsidR="006D70D9" w:rsidRPr="003411F1" w:rsidRDefault="006D70D9">
      <w:pPr>
        <w:spacing w:line="360" w:lineRule="auto"/>
        <w:ind w:firstLineChars="200" w:firstLine="480"/>
        <w:rPr>
          <w:sz w:val="24"/>
        </w:rPr>
      </w:pPr>
      <w:r w:rsidRPr="003411F1">
        <w:rPr>
          <w:rFonts w:hint="eastAsia"/>
          <w:kern w:val="0"/>
          <w:sz w:val="24"/>
        </w:rPr>
        <w:t>燃气热值仪</w:t>
      </w:r>
      <w:r w:rsidRPr="003411F1">
        <w:rPr>
          <w:rFonts w:hint="eastAsia"/>
          <w:sz w:val="24"/>
        </w:rPr>
        <w:t>的最大允许误差为</w:t>
      </w:r>
      <w:r w:rsidRPr="003411F1">
        <w:rPr>
          <w:sz w:val="24"/>
        </w:rPr>
        <w:t>±1.0%</w:t>
      </w:r>
      <w:r w:rsidRPr="003411F1">
        <w:rPr>
          <w:rFonts w:hint="eastAsia"/>
          <w:sz w:val="24"/>
        </w:rPr>
        <w:t>，按矩形分布估计，</w:t>
      </w:r>
      <w:r w:rsidRPr="003411F1">
        <w:rPr>
          <w:position w:val="-10"/>
          <w:sz w:val="24"/>
        </w:rPr>
        <w:object w:dxaOrig="279" w:dyaOrig="300">
          <v:shape id="_x0000_i1289" type="#_x0000_t75" style="width:13.25pt;height:19pt" o:ole="">
            <v:imagedata r:id="rId452" o:title=""/>
          </v:shape>
          <o:OLEObject Type="Embed" ProgID="Equation.DSMT4" ShapeID="_x0000_i1289" DrawAspect="Content" ObjectID="_1608718397" r:id="rId453"/>
        </w:object>
      </w:r>
      <w:r w:rsidRPr="003411F1">
        <w:rPr>
          <w:rFonts w:hint="eastAsia"/>
          <w:sz w:val="24"/>
        </w:rPr>
        <w:t>的相对标准不确定度为：</w:t>
      </w:r>
    </w:p>
    <w:p w:rsidR="006D70D9" w:rsidRPr="003411F1" w:rsidRDefault="006D70D9">
      <w:pPr>
        <w:spacing w:line="360" w:lineRule="auto"/>
        <w:jc w:val="center"/>
        <w:rPr>
          <w:sz w:val="24"/>
        </w:rPr>
      </w:pPr>
      <w:r w:rsidRPr="003411F1">
        <w:rPr>
          <w:position w:val="-28"/>
          <w:sz w:val="24"/>
        </w:rPr>
        <w:object w:dxaOrig="2580" w:dyaOrig="660">
          <v:shape id="_x0000_i1290" type="#_x0000_t75" style="width:129pt;height:31.7pt" o:ole="">
            <v:imagedata r:id="rId454" o:title=""/>
          </v:shape>
          <o:OLEObject Type="Embed" ProgID="Equation.DSMT4" ShapeID="_x0000_i1290" DrawAspect="Content" ObjectID="_1608718398" r:id="rId455"/>
        </w:object>
      </w:r>
    </w:p>
    <w:p w:rsidR="006D70D9" w:rsidRPr="00763233" w:rsidRDefault="006D70D9">
      <w:pPr>
        <w:spacing w:line="360" w:lineRule="auto"/>
        <w:rPr>
          <w:bCs/>
          <w:sz w:val="24"/>
        </w:rPr>
      </w:pPr>
      <w:r>
        <w:rPr>
          <w:bCs/>
          <w:sz w:val="24"/>
        </w:rPr>
        <w:t>G.</w:t>
      </w:r>
      <w:r w:rsidRPr="00763233">
        <w:rPr>
          <w:bCs/>
          <w:sz w:val="24"/>
        </w:rPr>
        <w:t xml:space="preserve">2.4  </w:t>
      </w:r>
      <w:r w:rsidRPr="00763233">
        <w:rPr>
          <w:rFonts w:hint="eastAsia"/>
          <w:bCs/>
          <w:sz w:val="24"/>
        </w:rPr>
        <w:t>合成标准不确定度</w:t>
      </w:r>
    </w:p>
    <w:p w:rsidR="006D70D9" w:rsidRPr="003411F1" w:rsidRDefault="006D70D9">
      <w:pPr>
        <w:spacing w:line="360" w:lineRule="auto"/>
        <w:ind w:firstLineChars="200" w:firstLine="480"/>
      </w:pPr>
      <w:r w:rsidRPr="003411F1">
        <w:rPr>
          <w:rFonts w:hint="eastAsia"/>
          <w:bCs/>
          <w:sz w:val="24"/>
        </w:rPr>
        <w:t>热水模式热效率测量</w:t>
      </w:r>
      <w:r w:rsidRPr="003411F1">
        <w:rPr>
          <w:rFonts w:hint="eastAsia"/>
          <w:sz w:val="24"/>
        </w:rPr>
        <w:t>的各不确定度分量，见</w:t>
      </w:r>
      <w:r>
        <w:rPr>
          <w:rFonts w:hint="eastAsia"/>
          <w:sz w:val="24"/>
        </w:rPr>
        <w:t>表</w:t>
      </w:r>
      <w:r>
        <w:rPr>
          <w:sz w:val="24"/>
        </w:rPr>
        <w:t>G</w:t>
      </w:r>
      <w:r w:rsidRPr="003411F1">
        <w:rPr>
          <w:sz w:val="24"/>
        </w:rPr>
        <w:t>.4</w:t>
      </w:r>
      <w:r w:rsidRPr="003411F1">
        <w:rPr>
          <w:rFonts w:hint="eastAsia"/>
          <w:sz w:val="24"/>
        </w:rPr>
        <w:t>。</w:t>
      </w:r>
    </w:p>
    <w:p w:rsidR="006D70D9" w:rsidRPr="003411F1" w:rsidRDefault="006D70D9">
      <w:pPr>
        <w:spacing w:line="360" w:lineRule="auto"/>
        <w:jc w:val="center"/>
        <w:rPr>
          <w:rFonts w:eastAsia="黑体"/>
          <w:bCs/>
          <w:szCs w:val="21"/>
        </w:rPr>
      </w:pPr>
      <w:r>
        <w:rPr>
          <w:rFonts w:eastAsia="黑体" w:hint="eastAsia"/>
          <w:bCs/>
          <w:szCs w:val="21"/>
        </w:rPr>
        <w:t>表</w:t>
      </w:r>
      <w:r>
        <w:rPr>
          <w:rFonts w:eastAsia="黑体"/>
          <w:bCs/>
          <w:szCs w:val="21"/>
        </w:rPr>
        <w:t>G</w:t>
      </w:r>
      <w:r w:rsidRPr="003411F1">
        <w:rPr>
          <w:rFonts w:eastAsia="黑体"/>
          <w:bCs/>
          <w:szCs w:val="21"/>
        </w:rPr>
        <w:t xml:space="preserve">.4 </w:t>
      </w:r>
      <w:r w:rsidRPr="003411F1">
        <w:rPr>
          <w:rFonts w:eastAsia="黑体" w:hint="eastAsia"/>
          <w:bCs/>
          <w:szCs w:val="21"/>
        </w:rPr>
        <w:t>热水模式热效率测量</w:t>
      </w:r>
      <w:r w:rsidRPr="003411F1">
        <w:rPr>
          <w:rFonts w:eastAsia="黑体"/>
          <w:bCs/>
          <w:szCs w:val="21"/>
        </w:rPr>
        <w:t>B</w:t>
      </w:r>
      <w:r w:rsidRPr="003411F1">
        <w:rPr>
          <w:rFonts w:eastAsia="黑体" w:hint="eastAsia"/>
          <w:bCs/>
          <w:szCs w:val="21"/>
        </w:rPr>
        <w:t>类评定不确定度分量表</w:t>
      </w:r>
    </w:p>
    <w:tbl>
      <w:tblPr>
        <w:tblW w:w="91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41"/>
        <w:gridCol w:w="3041"/>
        <w:gridCol w:w="3041"/>
      </w:tblGrid>
      <w:tr w:rsidR="006D70D9" w:rsidRPr="003411F1">
        <w:trPr>
          <w:trHeight w:val="465"/>
        </w:trPr>
        <w:tc>
          <w:tcPr>
            <w:tcW w:w="3041" w:type="dxa"/>
          </w:tcPr>
          <w:p w:rsidR="006D70D9" w:rsidRPr="003411F1" w:rsidRDefault="006D70D9">
            <w:pPr>
              <w:spacing w:line="360" w:lineRule="auto"/>
              <w:jc w:val="center"/>
              <w:rPr>
                <w:bCs/>
                <w:szCs w:val="21"/>
              </w:rPr>
            </w:pPr>
            <w:r w:rsidRPr="003411F1">
              <w:rPr>
                <w:rFonts w:hint="eastAsia"/>
                <w:bCs/>
                <w:szCs w:val="21"/>
              </w:rPr>
              <w:t>输入量</w:t>
            </w:r>
          </w:p>
        </w:tc>
        <w:tc>
          <w:tcPr>
            <w:tcW w:w="3041" w:type="dxa"/>
          </w:tcPr>
          <w:p w:rsidR="006D70D9" w:rsidRPr="003411F1" w:rsidRDefault="006D70D9">
            <w:pPr>
              <w:spacing w:line="360" w:lineRule="auto"/>
              <w:jc w:val="center"/>
              <w:rPr>
                <w:bCs/>
                <w:szCs w:val="21"/>
              </w:rPr>
            </w:pPr>
            <w:r w:rsidRPr="003411F1">
              <w:rPr>
                <w:rFonts w:hint="eastAsia"/>
                <w:bCs/>
                <w:szCs w:val="21"/>
              </w:rPr>
              <w:t>相对标准不确定度</w:t>
            </w:r>
          </w:p>
        </w:tc>
        <w:tc>
          <w:tcPr>
            <w:tcW w:w="3041" w:type="dxa"/>
          </w:tcPr>
          <w:p w:rsidR="006D70D9" w:rsidRPr="003411F1" w:rsidRDefault="006D70D9">
            <w:pPr>
              <w:spacing w:line="360" w:lineRule="auto"/>
              <w:jc w:val="center"/>
              <w:rPr>
                <w:bCs/>
                <w:szCs w:val="21"/>
              </w:rPr>
            </w:pPr>
            <w:r w:rsidRPr="003411F1">
              <w:rPr>
                <w:rFonts w:hint="eastAsia"/>
                <w:bCs/>
                <w:szCs w:val="21"/>
              </w:rPr>
              <w:t>分布</w:t>
            </w:r>
          </w:p>
        </w:tc>
      </w:tr>
      <w:tr w:rsidR="006D70D9" w:rsidRPr="003411F1">
        <w:trPr>
          <w:trHeight w:val="450"/>
        </w:trPr>
        <w:tc>
          <w:tcPr>
            <w:tcW w:w="3041" w:type="dxa"/>
          </w:tcPr>
          <w:p w:rsidR="006D70D9" w:rsidRPr="003411F1" w:rsidRDefault="006D70D9">
            <w:pPr>
              <w:spacing w:line="360" w:lineRule="auto"/>
              <w:jc w:val="center"/>
              <w:rPr>
                <w:bCs/>
                <w:szCs w:val="21"/>
              </w:rPr>
            </w:pPr>
            <w:r w:rsidRPr="003411F1">
              <w:rPr>
                <w:position w:val="-4"/>
                <w:szCs w:val="21"/>
              </w:rPr>
              <w:object w:dxaOrig="321" w:dyaOrig="261">
                <v:shape id="_x0000_i1291" type="#_x0000_t75" style="width:15.55pt;height:12.1pt" o:ole="">
                  <v:imagedata r:id="rId64" o:title=""/>
                </v:shape>
                <o:OLEObject Type="Embed" ProgID="Equation.DSMT4" ShapeID="_x0000_i1291" DrawAspect="Content" ObjectID="_1608718399" r:id="rId456"/>
              </w:object>
            </w:r>
          </w:p>
        </w:tc>
        <w:tc>
          <w:tcPr>
            <w:tcW w:w="3041" w:type="dxa"/>
            <w:vAlign w:val="center"/>
          </w:tcPr>
          <w:p w:rsidR="006D70D9" w:rsidRPr="003411F1" w:rsidRDefault="006D70D9">
            <w:pPr>
              <w:spacing w:line="360" w:lineRule="auto"/>
              <w:jc w:val="center"/>
              <w:rPr>
                <w:bCs/>
                <w:szCs w:val="21"/>
              </w:rPr>
            </w:pPr>
            <w:r w:rsidRPr="003411F1">
              <w:rPr>
                <w:bCs/>
                <w:szCs w:val="21"/>
              </w:rPr>
              <w:t>0.289%</w:t>
            </w:r>
          </w:p>
        </w:tc>
        <w:tc>
          <w:tcPr>
            <w:tcW w:w="3041" w:type="dxa"/>
            <w:vAlign w:val="center"/>
          </w:tcPr>
          <w:p w:rsidR="006D70D9" w:rsidRPr="003411F1" w:rsidRDefault="006D70D9">
            <w:pPr>
              <w:spacing w:line="360" w:lineRule="auto"/>
              <w:jc w:val="center"/>
              <w:rPr>
                <w:bCs/>
                <w:szCs w:val="21"/>
              </w:rPr>
            </w:pPr>
            <w:r w:rsidRPr="003411F1">
              <w:rPr>
                <w:rFonts w:hint="eastAsia"/>
                <w:bCs/>
                <w:szCs w:val="21"/>
              </w:rPr>
              <w:t>矩形</w:t>
            </w:r>
          </w:p>
        </w:tc>
      </w:tr>
      <w:tr w:rsidR="006D70D9" w:rsidRPr="003411F1">
        <w:trPr>
          <w:trHeight w:val="465"/>
        </w:trPr>
        <w:tc>
          <w:tcPr>
            <w:tcW w:w="3041" w:type="dxa"/>
          </w:tcPr>
          <w:p w:rsidR="006D70D9" w:rsidRPr="003411F1" w:rsidRDefault="006D70D9">
            <w:pPr>
              <w:spacing w:line="360" w:lineRule="auto"/>
              <w:jc w:val="center"/>
              <w:rPr>
                <w:bCs/>
                <w:szCs w:val="21"/>
              </w:rPr>
            </w:pPr>
            <w:r w:rsidRPr="003411F1">
              <w:rPr>
                <w:position w:val="-6"/>
                <w:szCs w:val="21"/>
              </w:rPr>
              <w:object w:dxaOrig="261" w:dyaOrig="241">
                <v:shape id="_x0000_i1292" type="#_x0000_t75" style="width:12.1pt;height:15pt" o:ole="">
                  <v:imagedata r:id="rId333" o:title=""/>
                </v:shape>
                <o:OLEObject Type="Embed" ProgID="Equation.DSMT4" ShapeID="_x0000_i1292" DrawAspect="Content" ObjectID="_1608718400" r:id="rId457"/>
              </w:object>
            </w:r>
          </w:p>
        </w:tc>
        <w:tc>
          <w:tcPr>
            <w:tcW w:w="3041" w:type="dxa"/>
            <w:vAlign w:val="center"/>
          </w:tcPr>
          <w:p w:rsidR="006D70D9" w:rsidRPr="003411F1" w:rsidRDefault="006D70D9">
            <w:pPr>
              <w:spacing w:line="360" w:lineRule="auto"/>
              <w:jc w:val="center"/>
              <w:rPr>
                <w:bCs/>
                <w:szCs w:val="21"/>
              </w:rPr>
            </w:pPr>
            <w:r w:rsidRPr="003411F1">
              <w:rPr>
                <w:bCs/>
                <w:szCs w:val="21"/>
              </w:rPr>
              <w:t>0.204%</w:t>
            </w:r>
          </w:p>
        </w:tc>
        <w:tc>
          <w:tcPr>
            <w:tcW w:w="3041" w:type="dxa"/>
            <w:vAlign w:val="center"/>
          </w:tcPr>
          <w:p w:rsidR="006D70D9" w:rsidRPr="003411F1" w:rsidRDefault="006D70D9">
            <w:pPr>
              <w:spacing w:line="360" w:lineRule="auto"/>
              <w:jc w:val="center"/>
              <w:rPr>
                <w:bCs/>
                <w:szCs w:val="21"/>
              </w:rPr>
            </w:pPr>
            <w:r w:rsidRPr="003411F1">
              <w:rPr>
                <w:rFonts w:hint="eastAsia"/>
                <w:bCs/>
                <w:szCs w:val="21"/>
              </w:rPr>
              <w:t>矩形</w:t>
            </w:r>
          </w:p>
        </w:tc>
      </w:tr>
      <w:tr w:rsidR="006D70D9" w:rsidRPr="003411F1">
        <w:trPr>
          <w:trHeight w:val="465"/>
        </w:trPr>
        <w:tc>
          <w:tcPr>
            <w:tcW w:w="3041" w:type="dxa"/>
            <w:vAlign w:val="center"/>
          </w:tcPr>
          <w:p w:rsidR="006D70D9" w:rsidRPr="003411F1" w:rsidRDefault="006D70D9">
            <w:pPr>
              <w:autoSpaceDE w:val="0"/>
              <w:autoSpaceDN w:val="0"/>
              <w:adjustRightInd w:val="0"/>
              <w:jc w:val="center"/>
              <w:rPr>
                <w:bCs/>
                <w:szCs w:val="21"/>
              </w:rPr>
            </w:pPr>
            <w:r w:rsidRPr="003411F1">
              <w:rPr>
                <w:rFonts w:ascii="宋体" w:hAnsi="宋体" w:cs="宋体" w:hint="eastAsia"/>
                <w:kern w:val="0"/>
                <w:position w:val="-12"/>
                <w:sz w:val="24"/>
              </w:rPr>
              <w:object w:dxaOrig="420" w:dyaOrig="320">
                <v:shape id="_x0000_i1293" type="#_x0000_t75" style="width:30.55pt;height:25.35pt" o:ole="">
                  <v:imagedata r:id="rId458" o:title=""/>
                </v:shape>
                <o:OLEObject Type="Embed" ProgID="Equation.DSMT4" ShapeID="_x0000_i1293" DrawAspect="Content" ObjectID="_1608718401" r:id="rId459"/>
              </w:object>
            </w:r>
          </w:p>
        </w:tc>
        <w:tc>
          <w:tcPr>
            <w:tcW w:w="3041" w:type="dxa"/>
            <w:vAlign w:val="center"/>
          </w:tcPr>
          <w:p w:rsidR="006D70D9" w:rsidRPr="003411F1" w:rsidRDefault="006D70D9">
            <w:pPr>
              <w:spacing w:line="360" w:lineRule="auto"/>
              <w:jc w:val="center"/>
              <w:rPr>
                <w:bCs/>
                <w:szCs w:val="21"/>
              </w:rPr>
            </w:pPr>
            <w:r w:rsidRPr="003411F1">
              <w:rPr>
                <w:bCs/>
                <w:szCs w:val="21"/>
              </w:rPr>
              <w:t>0.289%</w:t>
            </w:r>
          </w:p>
        </w:tc>
        <w:tc>
          <w:tcPr>
            <w:tcW w:w="3041" w:type="dxa"/>
            <w:vAlign w:val="center"/>
          </w:tcPr>
          <w:p w:rsidR="006D70D9" w:rsidRPr="003411F1" w:rsidRDefault="006D70D9">
            <w:pPr>
              <w:spacing w:line="360" w:lineRule="auto"/>
              <w:jc w:val="center"/>
              <w:rPr>
                <w:bCs/>
                <w:szCs w:val="21"/>
              </w:rPr>
            </w:pPr>
            <w:r w:rsidRPr="003411F1">
              <w:rPr>
                <w:rFonts w:hint="eastAsia"/>
                <w:bCs/>
                <w:szCs w:val="21"/>
              </w:rPr>
              <w:t>矩形</w:t>
            </w:r>
          </w:p>
        </w:tc>
      </w:tr>
      <w:tr w:rsidR="006D70D9" w:rsidRPr="003411F1">
        <w:trPr>
          <w:trHeight w:val="465"/>
        </w:trPr>
        <w:tc>
          <w:tcPr>
            <w:tcW w:w="3041" w:type="dxa"/>
            <w:vAlign w:val="center"/>
          </w:tcPr>
          <w:p w:rsidR="006D70D9" w:rsidRPr="003411F1" w:rsidRDefault="006D70D9">
            <w:pPr>
              <w:autoSpaceDE w:val="0"/>
              <w:autoSpaceDN w:val="0"/>
              <w:adjustRightInd w:val="0"/>
              <w:jc w:val="center"/>
              <w:rPr>
                <w:bCs/>
                <w:szCs w:val="21"/>
              </w:rPr>
            </w:pPr>
            <w:r w:rsidRPr="003411F1">
              <w:rPr>
                <w:rFonts w:ascii="宋体" w:hAnsi="宋体" w:cs="宋体" w:hint="eastAsia"/>
                <w:kern w:val="0"/>
                <w:position w:val="-10"/>
                <w:sz w:val="24"/>
              </w:rPr>
              <w:object w:dxaOrig="320" w:dyaOrig="340">
                <v:shape id="_x0000_i1294" type="#_x0000_t75" style="width:15pt;height:17.85pt" o:ole="">
                  <v:imagedata r:id="rId460" o:title=""/>
                </v:shape>
                <o:OLEObject Type="Embed" ProgID="Equation.3" ShapeID="_x0000_i1294" DrawAspect="Content" ObjectID="_1608718402" r:id="rId461"/>
              </w:object>
            </w:r>
          </w:p>
        </w:tc>
        <w:tc>
          <w:tcPr>
            <w:tcW w:w="3041" w:type="dxa"/>
            <w:vAlign w:val="center"/>
          </w:tcPr>
          <w:p w:rsidR="006D70D9" w:rsidRPr="003411F1" w:rsidRDefault="006D70D9">
            <w:pPr>
              <w:spacing w:line="360" w:lineRule="auto"/>
              <w:jc w:val="center"/>
              <w:rPr>
                <w:bCs/>
                <w:szCs w:val="21"/>
              </w:rPr>
            </w:pPr>
            <w:r w:rsidRPr="003411F1">
              <w:rPr>
                <w:bCs/>
                <w:szCs w:val="21"/>
              </w:rPr>
              <w:t>0.577%</w:t>
            </w:r>
          </w:p>
        </w:tc>
        <w:tc>
          <w:tcPr>
            <w:tcW w:w="3041" w:type="dxa"/>
            <w:vAlign w:val="center"/>
          </w:tcPr>
          <w:p w:rsidR="006D70D9" w:rsidRPr="003411F1" w:rsidRDefault="006D70D9">
            <w:pPr>
              <w:spacing w:line="360" w:lineRule="auto"/>
              <w:jc w:val="center"/>
              <w:rPr>
                <w:bCs/>
                <w:szCs w:val="21"/>
              </w:rPr>
            </w:pPr>
            <w:r w:rsidRPr="003411F1">
              <w:rPr>
                <w:rFonts w:hint="eastAsia"/>
                <w:bCs/>
                <w:szCs w:val="21"/>
              </w:rPr>
              <w:t>矩形</w:t>
            </w:r>
          </w:p>
        </w:tc>
      </w:tr>
    </w:tbl>
    <w:p w:rsidR="006D70D9" w:rsidRPr="003411F1" w:rsidRDefault="006D70D9">
      <w:pPr>
        <w:spacing w:line="360" w:lineRule="auto"/>
        <w:ind w:firstLineChars="200" w:firstLine="480"/>
        <w:rPr>
          <w:sz w:val="24"/>
        </w:rPr>
      </w:pPr>
      <w:r w:rsidRPr="003411F1">
        <w:rPr>
          <w:rFonts w:hint="eastAsia"/>
          <w:sz w:val="24"/>
        </w:rPr>
        <w:t>根据公式（</w:t>
      </w:r>
      <w:r>
        <w:rPr>
          <w:sz w:val="24"/>
        </w:rPr>
        <w:t>G-</w:t>
      </w:r>
      <w:r w:rsidRPr="003411F1">
        <w:rPr>
          <w:sz w:val="24"/>
        </w:rPr>
        <w:t>3</w:t>
      </w:r>
      <w:r w:rsidRPr="003411F1">
        <w:rPr>
          <w:rFonts w:hint="eastAsia"/>
          <w:sz w:val="24"/>
        </w:rPr>
        <w:t>），可得</w:t>
      </w:r>
      <w:r w:rsidRPr="003411F1">
        <w:rPr>
          <w:sz w:val="24"/>
        </w:rPr>
        <w:t>B</w:t>
      </w:r>
      <w:r w:rsidRPr="003411F1">
        <w:rPr>
          <w:rFonts w:hint="eastAsia"/>
          <w:sz w:val="24"/>
        </w:rPr>
        <w:t>类评定的相对标准不确定度为：</w:t>
      </w:r>
    </w:p>
    <w:p w:rsidR="006D70D9" w:rsidRPr="003411F1" w:rsidRDefault="006D70D9">
      <w:pPr>
        <w:spacing w:line="360" w:lineRule="auto"/>
        <w:jc w:val="center"/>
        <w:rPr>
          <w:bCs/>
          <w:sz w:val="24"/>
        </w:rPr>
      </w:pPr>
      <w:r w:rsidRPr="003411F1">
        <w:rPr>
          <w:bCs/>
          <w:position w:val="-34"/>
          <w:sz w:val="24"/>
        </w:rPr>
        <w:object w:dxaOrig="6000" w:dyaOrig="800">
          <v:shape id="_x0000_i1295" type="#_x0000_t75" style="width:300.1pt;height:39.75pt" o:ole="">
            <v:imagedata r:id="rId462" o:title=""/>
          </v:shape>
          <o:OLEObject Type="Embed" ProgID="Equation.DSMT4" ShapeID="_x0000_i1295" DrawAspect="Content" ObjectID="_1608718403" r:id="rId463"/>
        </w:object>
      </w:r>
    </w:p>
    <w:p w:rsidR="006D70D9" w:rsidRPr="003411F1" w:rsidRDefault="006D70D9">
      <w:pPr>
        <w:spacing w:line="360" w:lineRule="auto"/>
        <w:ind w:firstLineChars="200" w:firstLine="480"/>
        <w:rPr>
          <w:bCs/>
          <w:sz w:val="24"/>
        </w:rPr>
      </w:pPr>
      <w:r w:rsidRPr="003411F1">
        <w:rPr>
          <w:rFonts w:hint="eastAsia"/>
          <w:bCs/>
          <w:sz w:val="24"/>
        </w:rPr>
        <w:t>由此得到</w:t>
      </w:r>
      <w:r w:rsidRPr="003411F1">
        <w:rPr>
          <w:bCs/>
          <w:sz w:val="24"/>
        </w:rPr>
        <w:t>B</w:t>
      </w:r>
      <w:r w:rsidRPr="003411F1">
        <w:rPr>
          <w:rFonts w:hint="eastAsia"/>
          <w:bCs/>
          <w:sz w:val="24"/>
        </w:rPr>
        <w:t>类评定的标准不确定度为：</w:t>
      </w:r>
    </w:p>
    <w:p w:rsidR="006D70D9" w:rsidRPr="003411F1" w:rsidRDefault="006D70D9">
      <w:pPr>
        <w:spacing w:line="360" w:lineRule="auto"/>
        <w:ind w:firstLineChars="200" w:firstLine="480"/>
        <w:jc w:val="center"/>
        <w:rPr>
          <w:bCs/>
          <w:sz w:val="24"/>
        </w:rPr>
      </w:pPr>
      <w:r w:rsidRPr="003411F1">
        <w:rPr>
          <w:bCs/>
          <w:position w:val="-12"/>
          <w:sz w:val="24"/>
        </w:rPr>
        <w:object w:dxaOrig="3440" w:dyaOrig="360">
          <v:shape id="_x0000_i1296" type="#_x0000_t75" style="width:168.75pt;height:17.85pt" o:ole="">
            <v:imagedata r:id="rId464" o:title=""/>
          </v:shape>
          <o:OLEObject Type="Embed" ProgID="Equation.DSMT4" ShapeID="_x0000_i1296" DrawAspect="Content" ObjectID="_1608718404" r:id="rId465"/>
        </w:object>
      </w:r>
    </w:p>
    <w:p w:rsidR="006D70D9" w:rsidRPr="003411F1" w:rsidRDefault="006D70D9">
      <w:pPr>
        <w:spacing w:line="360" w:lineRule="auto"/>
        <w:ind w:firstLineChars="200" w:firstLine="480"/>
        <w:rPr>
          <w:bCs/>
          <w:sz w:val="24"/>
        </w:rPr>
      </w:pPr>
      <w:r w:rsidRPr="003411F1">
        <w:rPr>
          <w:rFonts w:hint="eastAsia"/>
          <w:bCs/>
          <w:sz w:val="24"/>
        </w:rPr>
        <w:t>根据公式</w:t>
      </w:r>
      <w:r w:rsidRPr="003411F1">
        <w:rPr>
          <w:rFonts w:hint="eastAsia"/>
          <w:sz w:val="24"/>
        </w:rPr>
        <w:t>（</w:t>
      </w:r>
      <w:r>
        <w:rPr>
          <w:sz w:val="24"/>
        </w:rPr>
        <w:t>G-</w:t>
      </w:r>
      <w:r w:rsidRPr="003411F1">
        <w:rPr>
          <w:sz w:val="24"/>
        </w:rPr>
        <w:t>9</w:t>
      </w:r>
      <w:r w:rsidRPr="003411F1">
        <w:rPr>
          <w:rFonts w:hint="eastAsia"/>
          <w:sz w:val="24"/>
        </w:rPr>
        <w:t>），得到</w:t>
      </w:r>
      <w:r w:rsidRPr="003411F1">
        <w:rPr>
          <w:rFonts w:hint="eastAsia"/>
          <w:bCs/>
          <w:sz w:val="24"/>
        </w:rPr>
        <w:t>热水模式热效率测量的合成标准不确定度为：</w:t>
      </w:r>
    </w:p>
    <w:p w:rsidR="006D70D9" w:rsidRPr="003411F1" w:rsidRDefault="006D70D9">
      <w:pPr>
        <w:spacing w:line="360" w:lineRule="auto"/>
        <w:jc w:val="center"/>
        <w:rPr>
          <w:bCs/>
          <w:sz w:val="24"/>
        </w:rPr>
      </w:pPr>
      <w:r w:rsidRPr="003411F1">
        <w:rPr>
          <w:bCs/>
          <w:position w:val="-12"/>
          <w:sz w:val="24"/>
        </w:rPr>
        <w:object w:dxaOrig="1579" w:dyaOrig="360">
          <v:shape id="_x0000_i1297" type="#_x0000_t75" style="width:74.9pt;height:17.85pt" o:ole="">
            <v:imagedata r:id="rId466" o:title=""/>
          </v:shape>
          <o:OLEObject Type="Embed" ProgID="Equation.DSMT4" ShapeID="_x0000_i1297" DrawAspect="Content" ObjectID="_1608718405" r:id="rId467"/>
        </w:object>
      </w:r>
    </w:p>
    <w:p w:rsidR="006D70D9" w:rsidRPr="003411F1" w:rsidRDefault="006D70D9">
      <w:pPr>
        <w:spacing w:line="360" w:lineRule="auto"/>
        <w:ind w:firstLineChars="200" w:firstLine="480"/>
        <w:rPr>
          <w:bCs/>
          <w:sz w:val="24"/>
        </w:rPr>
      </w:pPr>
      <w:r w:rsidRPr="003411F1">
        <w:rPr>
          <w:rFonts w:hint="eastAsia"/>
          <w:bCs/>
          <w:sz w:val="24"/>
        </w:rPr>
        <w:t>合成相对不确定度为：</w:t>
      </w:r>
    </w:p>
    <w:p w:rsidR="006D70D9" w:rsidRPr="003411F1" w:rsidRDefault="006D70D9">
      <w:pPr>
        <w:spacing w:line="360" w:lineRule="auto"/>
        <w:jc w:val="center"/>
        <w:rPr>
          <w:bCs/>
          <w:sz w:val="24"/>
        </w:rPr>
      </w:pPr>
      <w:r w:rsidRPr="003411F1">
        <w:rPr>
          <w:bCs/>
          <w:position w:val="-12"/>
          <w:sz w:val="24"/>
        </w:rPr>
        <w:object w:dxaOrig="1640" w:dyaOrig="360">
          <v:shape id="_x0000_i1298" type="#_x0000_t75" style="width:79.5pt;height:17.85pt" o:ole="">
            <v:imagedata r:id="rId468" o:title=""/>
          </v:shape>
          <o:OLEObject Type="Embed" ProgID="Equation.DSMT4" ShapeID="_x0000_i1298" DrawAspect="Content" ObjectID="_1608718406" r:id="rId469"/>
        </w:object>
      </w:r>
    </w:p>
    <w:p w:rsidR="006D70D9" w:rsidRPr="003411F1" w:rsidRDefault="006D70D9">
      <w:pPr>
        <w:spacing w:line="360" w:lineRule="auto"/>
        <w:rPr>
          <w:bCs/>
          <w:sz w:val="24"/>
        </w:rPr>
      </w:pPr>
      <w:r>
        <w:rPr>
          <w:bCs/>
          <w:sz w:val="24"/>
        </w:rPr>
        <w:t>G.</w:t>
      </w:r>
      <w:r w:rsidRPr="003411F1">
        <w:rPr>
          <w:bCs/>
          <w:sz w:val="24"/>
        </w:rPr>
        <w:t xml:space="preserve">2.5  </w:t>
      </w:r>
      <w:r w:rsidRPr="003411F1">
        <w:rPr>
          <w:rFonts w:hint="eastAsia"/>
          <w:bCs/>
          <w:sz w:val="24"/>
        </w:rPr>
        <w:t>扩展不确定度</w:t>
      </w:r>
    </w:p>
    <w:p w:rsidR="006D70D9" w:rsidRPr="003411F1" w:rsidRDefault="006D70D9">
      <w:pPr>
        <w:spacing w:line="360" w:lineRule="auto"/>
        <w:ind w:firstLineChars="200" w:firstLine="480"/>
        <w:rPr>
          <w:sz w:val="24"/>
        </w:rPr>
      </w:pPr>
      <w:r w:rsidRPr="003411F1">
        <w:rPr>
          <w:rFonts w:hint="eastAsia"/>
          <w:sz w:val="24"/>
        </w:rPr>
        <w:t>取包含因子</w:t>
      </w:r>
      <w:r w:rsidRPr="003411F1">
        <w:rPr>
          <w:position w:val="-6"/>
          <w:sz w:val="24"/>
        </w:rPr>
        <w:object w:dxaOrig="560" w:dyaOrig="280">
          <v:shape id="_x0000_i1299" type="#_x0000_t75" style="width:27.65pt;height:14.4pt" o:ole="">
            <v:imagedata r:id="rId385" o:title=""/>
          </v:shape>
          <o:OLEObject Type="Embed" ProgID="Equation.DSMT4" ShapeID="_x0000_i1299" DrawAspect="Content" ObjectID="_1608718407" r:id="rId470"/>
        </w:object>
      </w:r>
      <w:r w:rsidRPr="003411F1">
        <w:rPr>
          <w:rFonts w:hint="eastAsia"/>
          <w:sz w:val="24"/>
        </w:rPr>
        <w:t>，热水模式热效率的相对扩展不确定度为：</w:t>
      </w:r>
    </w:p>
    <w:p w:rsidR="006D70D9" w:rsidRPr="003411F1" w:rsidRDefault="006D70D9">
      <w:pPr>
        <w:spacing w:line="360" w:lineRule="auto"/>
        <w:jc w:val="center"/>
        <w:rPr>
          <w:bCs/>
          <w:sz w:val="24"/>
        </w:rPr>
      </w:pPr>
      <w:r w:rsidRPr="003411F1">
        <w:rPr>
          <w:bCs/>
          <w:position w:val="-12"/>
          <w:sz w:val="24"/>
        </w:rPr>
        <w:object w:dxaOrig="1460" w:dyaOrig="360">
          <v:shape id="_x0000_i1300" type="#_x0000_t75" style="width:67.95pt;height:17.85pt" o:ole="">
            <v:imagedata r:id="rId387" o:title=""/>
          </v:shape>
          <o:OLEObject Type="Embed" ProgID="Equation.DSMT4" ShapeID="_x0000_i1300" DrawAspect="Content" ObjectID="_1608718408" r:id="rId471"/>
        </w:object>
      </w:r>
      <w:r w:rsidRPr="003411F1">
        <w:rPr>
          <w:bCs/>
          <w:sz w:val="24"/>
        </w:rPr>
        <w:t xml:space="preserve">    </w:t>
      </w:r>
      <w:r w:rsidRPr="003411F1">
        <w:rPr>
          <w:rFonts w:hint="eastAsia"/>
          <w:bCs/>
          <w:sz w:val="24"/>
        </w:rPr>
        <w:t>（</w:t>
      </w:r>
      <w:r w:rsidRPr="003411F1">
        <w:rPr>
          <w:position w:val="-6"/>
          <w:sz w:val="24"/>
        </w:rPr>
        <w:object w:dxaOrig="560" w:dyaOrig="280">
          <v:shape id="_x0000_i1301" type="#_x0000_t75" style="width:27.65pt;height:14.4pt" o:ole="">
            <v:imagedata r:id="rId385" o:title=""/>
          </v:shape>
          <o:OLEObject Type="Embed" ProgID="Equation.DSMT4" ShapeID="_x0000_i1301" DrawAspect="Content" ObjectID="_1608718409" r:id="rId472"/>
        </w:object>
      </w:r>
      <w:r w:rsidRPr="003411F1">
        <w:rPr>
          <w:rFonts w:hint="eastAsia"/>
          <w:sz w:val="24"/>
        </w:rPr>
        <w:t>）</w:t>
      </w:r>
    </w:p>
    <w:p w:rsidR="006D70D9" w:rsidRPr="003411F1" w:rsidRDefault="006D70D9">
      <w:pPr>
        <w:spacing w:line="360" w:lineRule="auto"/>
        <w:rPr>
          <w:bCs/>
          <w:sz w:val="24"/>
        </w:rPr>
      </w:pPr>
    </w:p>
    <w:p w:rsidR="006D70D9" w:rsidRPr="003411F1" w:rsidRDefault="006D70D9">
      <w:pPr>
        <w:spacing w:line="360" w:lineRule="auto"/>
        <w:rPr>
          <w:bCs/>
          <w:sz w:val="24"/>
        </w:rPr>
      </w:pPr>
      <w:r>
        <w:rPr>
          <w:bCs/>
          <w:sz w:val="24"/>
        </w:rPr>
        <w:t>G.</w:t>
      </w:r>
      <w:r w:rsidRPr="003411F1">
        <w:rPr>
          <w:bCs/>
          <w:sz w:val="24"/>
        </w:rPr>
        <w:t xml:space="preserve">3  </w:t>
      </w:r>
      <w:r w:rsidRPr="003411F1">
        <w:rPr>
          <w:rFonts w:hint="eastAsia"/>
          <w:bCs/>
          <w:sz w:val="24"/>
        </w:rPr>
        <w:t>燃气采暖炉采暖模式热效率测量不确定度评定</w:t>
      </w:r>
    </w:p>
    <w:p w:rsidR="006D70D9" w:rsidRPr="003411F1" w:rsidRDefault="006D70D9">
      <w:pPr>
        <w:spacing w:line="360" w:lineRule="auto"/>
        <w:rPr>
          <w:bCs/>
          <w:sz w:val="24"/>
        </w:rPr>
      </w:pPr>
      <w:r>
        <w:rPr>
          <w:bCs/>
          <w:sz w:val="24"/>
        </w:rPr>
        <w:t>G.</w:t>
      </w:r>
      <w:r w:rsidRPr="003411F1">
        <w:rPr>
          <w:bCs/>
          <w:sz w:val="24"/>
        </w:rPr>
        <w:t xml:space="preserve">3.1 </w:t>
      </w:r>
      <w:r>
        <w:rPr>
          <w:rFonts w:hint="eastAsia"/>
          <w:bCs/>
          <w:sz w:val="24"/>
        </w:rPr>
        <w:t>测量模型</w:t>
      </w:r>
      <w:r>
        <w:rPr>
          <w:bCs/>
          <w:sz w:val="24"/>
        </w:rPr>
        <w:t xml:space="preserve"> </w:t>
      </w:r>
    </w:p>
    <w:p w:rsidR="006D70D9" w:rsidRPr="003411F1" w:rsidRDefault="006D70D9">
      <w:pPr>
        <w:spacing w:line="360" w:lineRule="auto"/>
        <w:ind w:firstLineChars="200" w:firstLine="480"/>
        <w:rPr>
          <w:bCs/>
          <w:sz w:val="24"/>
        </w:rPr>
      </w:pPr>
      <w:r w:rsidRPr="003411F1">
        <w:rPr>
          <w:rFonts w:hint="eastAsia"/>
          <w:bCs/>
          <w:sz w:val="24"/>
        </w:rPr>
        <w:t>燃气采暖炉采暖模式热效率计算公式为：</w:t>
      </w:r>
    </w:p>
    <w:p w:rsidR="006D70D9" w:rsidRPr="003411F1" w:rsidRDefault="006D70D9">
      <w:pPr>
        <w:tabs>
          <w:tab w:val="center" w:pos="4200"/>
          <w:tab w:val="right" w:pos="8610"/>
        </w:tabs>
        <w:spacing w:line="360" w:lineRule="auto"/>
        <w:jc w:val="center"/>
        <w:rPr>
          <w:sz w:val="24"/>
        </w:rPr>
      </w:pPr>
      <w:r w:rsidRPr="003411F1">
        <w:rPr>
          <w:sz w:val="24"/>
        </w:rPr>
        <w:lastRenderedPageBreak/>
        <w:tab/>
      </w:r>
      <w:r w:rsidRPr="003411F1">
        <w:rPr>
          <w:bCs/>
          <w:position w:val="-32"/>
          <w:sz w:val="24"/>
        </w:rPr>
        <w:object w:dxaOrig="3580" w:dyaOrig="740">
          <v:shape id="_x0000_i1302" type="#_x0000_t75" style="width:175.7pt;height:36.85pt" o:ole="">
            <v:imagedata r:id="rId473" o:title=""/>
          </v:shape>
          <o:OLEObject Type="Embed" ProgID="Equation.DSMT4" ShapeID="_x0000_i1302" DrawAspect="Content" ObjectID="_1608718410" r:id="rId474"/>
        </w:object>
      </w:r>
      <w:r w:rsidRPr="003411F1">
        <w:rPr>
          <w:sz w:val="24"/>
        </w:rPr>
        <w:tab/>
      </w:r>
      <w:r w:rsidRPr="003411F1">
        <w:rPr>
          <w:rFonts w:hAnsi="宋体" w:hint="eastAsia"/>
          <w:sz w:val="24"/>
        </w:rPr>
        <w:t>（</w:t>
      </w:r>
      <w:r>
        <w:rPr>
          <w:sz w:val="24"/>
        </w:rPr>
        <w:t>G-</w:t>
      </w:r>
      <w:r w:rsidRPr="003411F1">
        <w:rPr>
          <w:sz w:val="24"/>
        </w:rPr>
        <w:t>11</w:t>
      </w:r>
      <w:r w:rsidRPr="003411F1">
        <w:rPr>
          <w:rFonts w:hAnsi="宋体" w:hint="eastAsia"/>
          <w:sz w:val="24"/>
        </w:rPr>
        <w:t>）</w:t>
      </w:r>
    </w:p>
    <w:p w:rsidR="006D70D9" w:rsidRDefault="006D70D9">
      <w:pPr>
        <w:spacing w:line="360" w:lineRule="auto"/>
        <w:ind w:firstLineChars="200" w:firstLine="480"/>
        <w:rPr>
          <w:bCs/>
          <w:sz w:val="24"/>
        </w:rPr>
      </w:pPr>
      <w:r w:rsidRPr="003411F1">
        <w:rPr>
          <w:rFonts w:hint="eastAsia"/>
          <w:bCs/>
          <w:sz w:val="24"/>
        </w:rPr>
        <w:t>式中：</w:t>
      </w:r>
    </w:p>
    <w:p w:rsidR="006D70D9" w:rsidRPr="003411F1" w:rsidRDefault="006D70D9">
      <w:pPr>
        <w:spacing w:line="360" w:lineRule="auto"/>
        <w:ind w:firstLineChars="200" w:firstLine="480"/>
        <w:rPr>
          <w:bCs/>
          <w:sz w:val="24"/>
        </w:rPr>
      </w:pPr>
      <w:r w:rsidRPr="003411F1">
        <w:rPr>
          <w:position w:val="-6"/>
          <w:sz w:val="24"/>
        </w:rPr>
        <w:object w:dxaOrig="240" w:dyaOrig="280">
          <v:shape id="_x0000_i1303" type="#_x0000_t75" style="width:11.5pt;height:14.4pt" o:ole="">
            <v:imagedata r:id="rId33" o:title=""/>
          </v:shape>
          <o:OLEObject Type="Embed" ProgID="Equation.DSMT4" ShapeID="_x0000_i1303" DrawAspect="Content" ObjectID="_1608718411" r:id="rId475"/>
        </w:object>
      </w:r>
      <w:r w:rsidRPr="003411F1">
        <w:rPr>
          <w:sz w:val="24"/>
          <w:vertAlign w:val="subscript"/>
        </w:rPr>
        <w:t xml:space="preserve"> </w:t>
      </w:r>
      <w:r w:rsidRPr="003411F1">
        <w:rPr>
          <w:sz w:val="24"/>
        </w:rPr>
        <w:sym w:font="Symbol" w:char="F0BE"/>
      </w:r>
      <w:r w:rsidRPr="003411F1">
        <w:rPr>
          <w:sz w:val="24"/>
        </w:rPr>
        <w:t xml:space="preserve"> </w:t>
      </w:r>
      <w:r w:rsidRPr="003411F1">
        <w:rPr>
          <w:rFonts w:hint="eastAsia"/>
          <w:sz w:val="24"/>
        </w:rPr>
        <w:t>水的比热容，</w:t>
      </w:r>
      <w:r w:rsidRPr="003411F1">
        <w:rPr>
          <w:bCs/>
          <w:position w:val="-10"/>
          <w:sz w:val="24"/>
        </w:rPr>
        <w:object w:dxaOrig="2160" w:dyaOrig="360">
          <v:shape id="_x0000_i1304" type="#_x0000_t75" style="width:108.3pt;height:17.85pt" o:ole="">
            <v:imagedata r:id="rId35" o:title=""/>
          </v:shape>
          <o:OLEObject Type="Embed" ProgID="Equation.DSMT4" ShapeID="_x0000_i1304" DrawAspect="Content" ObjectID="_1608718412" r:id="rId476"/>
        </w:object>
      </w:r>
      <w:r w:rsidRPr="003411F1">
        <w:rPr>
          <w:rFonts w:hint="eastAsia"/>
          <w:sz w:val="24"/>
        </w:rPr>
        <w:t>；</w:t>
      </w:r>
    </w:p>
    <w:p w:rsidR="006D70D9" w:rsidRPr="003411F1" w:rsidRDefault="006D70D9">
      <w:pPr>
        <w:spacing w:line="360" w:lineRule="auto"/>
        <w:ind w:firstLineChars="200" w:firstLine="480"/>
        <w:rPr>
          <w:rFonts w:hAnsi="宋体"/>
          <w:sz w:val="24"/>
        </w:rPr>
      </w:pPr>
      <w:r w:rsidRPr="003411F1">
        <w:rPr>
          <w:position w:val="-10"/>
          <w:sz w:val="24"/>
        </w:rPr>
        <w:object w:dxaOrig="260" w:dyaOrig="300">
          <v:shape id="_x0000_i1305" type="#_x0000_t75" style="width:11.5pt;height:19pt" o:ole="">
            <v:imagedata r:id="rId477" o:title=""/>
          </v:shape>
          <o:OLEObject Type="Embed" ProgID="Equation.DSMT4" ShapeID="_x0000_i1305" DrawAspect="Content" ObjectID="_1608718413" r:id="rId478"/>
        </w:object>
      </w:r>
      <w:r w:rsidRPr="003411F1">
        <w:rPr>
          <w:sz w:val="24"/>
        </w:rPr>
        <w:sym w:font="Symbol" w:char="F0BE"/>
      </w:r>
      <w:r w:rsidRPr="003411F1">
        <w:rPr>
          <w:rFonts w:hAnsi="宋体" w:hint="eastAsia"/>
          <w:sz w:val="24"/>
        </w:rPr>
        <w:t>采暖热效率，</w:t>
      </w:r>
      <w:r w:rsidRPr="003411F1">
        <w:rPr>
          <w:sz w:val="24"/>
        </w:rPr>
        <w:t>%</w:t>
      </w:r>
      <w:r w:rsidRPr="003411F1">
        <w:rPr>
          <w:rFonts w:hAnsi="宋体" w:hint="eastAsia"/>
          <w:sz w:val="24"/>
        </w:rPr>
        <w:t>；</w:t>
      </w:r>
    </w:p>
    <w:p w:rsidR="006D70D9" w:rsidRPr="003411F1" w:rsidRDefault="006D70D9">
      <w:pPr>
        <w:spacing w:line="360" w:lineRule="auto"/>
        <w:ind w:firstLineChars="200" w:firstLine="480"/>
        <w:rPr>
          <w:sz w:val="24"/>
        </w:rPr>
      </w:pPr>
      <w:r w:rsidRPr="003411F1">
        <w:rPr>
          <w:position w:val="-4"/>
          <w:sz w:val="24"/>
        </w:rPr>
        <w:object w:dxaOrig="280" w:dyaOrig="220">
          <v:shape id="_x0000_i1306" type="#_x0000_t75" style="width:13.25pt;height:13.25pt" o:ole="">
            <v:imagedata r:id="rId39" o:title=""/>
          </v:shape>
          <o:OLEObject Type="Embed" ProgID="Equation.DSMT4" ShapeID="_x0000_i1306" DrawAspect="Content" ObjectID="_1608718414" r:id="rId479"/>
        </w:object>
      </w:r>
      <w:r w:rsidRPr="003411F1">
        <w:rPr>
          <w:sz w:val="24"/>
        </w:rPr>
        <w:sym w:font="Symbol" w:char="F0BE"/>
      </w:r>
      <w:r w:rsidRPr="003411F1">
        <w:rPr>
          <w:rFonts w:hint="eastAsia"/>
          <w:sz w:val="24"/>
        </w:rPr>
        <w:t>修正后实测出热水量的数值，</w:t>
      </w:r>
      <w:r w:rsidRPr="003411F1">
        <w:rPr>
          <w:sz w:val="24"/>
        </w:rPr>
        <w:t>kg</w:t>
      </w:r>
      <w:r w:rsidRPr="003411F1">
        <w:rPr>
          <w:rFonts w:hint="eastAsia"/>
          <w:sz w:val="24"/>
        </w:rPr>
        <w:t>；</w:t>
      </w:r>
    </w:p>
    <w:p w:rsidR="006D70D9" w:rsidRPr="003411F1" w:rsidRDefault="006D70D9">
      <w:pPr>
        <w:spacing w:line="360" w:lineRule="auto"/>
        <w:ind w:firstLineChars="200" w:firstLine="480"/>
        <w:rPr>
          <w:sz w:val="24"/>
        </w:rPr>
      </w:pPr>
      <w:r w:rsidRPr="003411F1">
        <w:rPr>
          <w:position w:val="-10"/>
          <w:sz w:val="24"/>
        </w:rPr>
        <w:object w:dxaOrig="300" w:dyaOrig="300">
          <v:shape id="_x0000_i1307" type="#_x0000_t75" style="width:14.4pt;height:19pt" o:ole="">
            <v:imagedata r:id="rId41" o:title=""/>
          </v:shape>
          <o:OLEObject Type="Embed" ProgID="Equation.DSMT4" ShapeID="_x0000_i1307" DrawAspect="Content" ObjectID="_1608718415" r:id="rId480"/>
        </w:object>
      </w:r>
      <w:r w:rsidRPr="003411F1">
        <w:rPr>
          <w:sz w:val="24"/>
        </w:rPr>
        <w:sym w:font="Symbol" w:char="F0BE"/>
      </w:r>
      <w:r w:rsidRPr="003411F1">
        <w:rPr>
          <w:rFonts w:hint="eastAsia"/>
          <w:sz w:val="24"/>
        </w:rPr>
        <w:t>对应平均出水温度下的测试装置的热损失，包括循环泵产生的热量，</w:t>
      </w:r>
      <w:r w:rsidRPr="003411F1">
        <w:rPr>
          <w:sz w:val="24"/>
        </w:rPr>
        <w:t>kJ</w:t>
      </w:r>
      <w:r w:rsidRPr="003411F1">
        <w:rPr>
          <w:rFonts w:hint="eastAsia"/>
          <w:sz w:val="24"/>
        </w:rPr>
        <w:t>；</w:t>
      </w:r>
    </w:p>
    <w:p w:rsidR="006D70D9" w:rsidRPr="003411F1" w:rsidRDefault="006D70D9">
      <w:pPr>
        <w:spacing w:line="360" w:lineRule="auto"/>
        <w:ind w:firstLineChars="200" w:firstLine="480"/>
        <w:rPr>
          <w:sz w:val="24"/>
        </w:rPr>
      </w:pPr>
      <w:r w:rsidRPr="003411F1">
        <w:rPr>
          <w:position w:val="-12"/>
          <w:sz w:val="24"/>
        </w:rPr>
        <w:object w:dxaOrig="440" w:dyaOrig="320">
          <v:shape id="_x0000_i1308" type="#_x0000_t75" style="width:20.75pt;height:20.15pt" o:ole="">
            <v:imagedata r:id="rId43" o:title=""/>
          </v:shape>
          <o:OLEObject Type="Embed" ProgID="Equation.DSMT4" ShapeID="_x0000_i1308" DrawAspect="Content" ObjectID="_1608718416" r:id="rId481"/>
        </w:object>
      </w:r>
      <w:r w:rsidRPr="003411F1">
        <w:rPr>
          <w:sz w:val="24"/>
        </w:rPr>
        <w:sym w:font="Symbol" w:char="F0BE"/>
      </w:r>
      <w:r w:rsidRPr="003411F1">
        <w:rPr>
          <w:rFonts w:hint="eastAsia"/>
          <w:sz w:val="24"/>
        </w:rPr>
        <w:t>实测燃气消耗量折算成基准状态（</w:t>
      </w:r>
      <w:r w:rsidRPr="003411F1">
        <w:rPr>
          <w:sz w:val="24"/>
        </w:rPr>
        <w:t xml:space="preserve">15 </w:t>
      </w:r>
      <w:r w:rsidRPr="003411F1">
        <w:rPr>
          <w:rFonts w:hAnsi="宋体" w:hint="eastAsia"/>
          <w:kern w:val="0"/>
          <w:sz w:val="24"/>
        </w:rPr>
        <w:t>℃、</w:t>
      </w:r>
      <w:r w:rsidRPr="003411F1">
        <w:rPr>
          <w:rFonts w:hAnsi="宋体"/>
          <w:kern w:val="0"/>
          <w:sz w:val="24"/>
        </w:rPr>
        <w:t>101.3 kPa</w:t>
      </w:r>
      <w:r w:rsidRPr="003411F1">
        <w:rPr>
          <w:rFonts w:hint="eastAsia"/>
          <w:sz w:val="24"/>
        </w:rPr>
        <w:t>）下的数值，</w:t>
      </w:r>
      <w:r w:rsidRPr="003411F1">
        <w:rPr>
          <w:position w:val="-4"/>
          <w:sz w:val="24"/>
        </w:rPr>
        <w:object w:dxaOrig="300" w:dyaOrig="260">
          <v:shape id="_x0000_i1309" type="#_x0000_t75" style="width:14.4pt;height:17.3pt" o:ole="">
            <v:imagedata r:id="rId45" o:title=""/>
          </v:shape>
          <o:OLEObject Type="Embed" ProgID="Equation.DSMT4" ShapeID="_x0000_i1309" DrawAspect="Content" ObjectID="_1608718417" r:id="rId482"/>
        </w:object>
      </w:r>
      <w:r w:rsidRPr="003411F1">
        <w:rPr>
          <w:rFonts w:hint="eastAsia"/>
          <w:sz w:val="24"/>
        </w:rPr>
        <w:t>；</w:t>
      </w:r>
    </w:p>
    <w:p w:rsidR="006D70D9" w:rsidRPr="003411F1" w:rsidRDefault="006D70D9">
      <w:pPr>
        <w:spacing w:line="360" w:lineRule="auto"/>
        <w:ind w:firstLineChars="200" w:firstLine="480"/>
        <w:rPr>
          <w:sz w:val="24"/>
        </w:rPr>
      </w:pPr>
      <w:r w:rsidRPr="003411F1">
        <w:rPr>
          <w:position w:val="-10"/>
          <w:sz w:val="24"/>
        </w:rPr>
        <w:object w:dxaOrig="280" w:dyaOrig="300">
          <v:shape id="_x0000_i1310" type="#_x0000_t75" style="width:13.25pt;height:19pt" o:ole="">
            <v:imagedata r:id="rId47" o:title=""/>
          </v:shape>
          <o:OLEObject Type="Embed" ProgID="Equation.DSMT4" ShapeID="_x0000_i1310" DrawAspect="Content" ObjectID="_1608718418" r:id="rId483"/>
        </w:object>
      </w:r>
      <w:r w:rsidRPr="003411F1">
        <w:rPr>
          <w:sz w:val="24"/>
        </w:rPr>
        <w:sym w:font="Symbol" w:char="F0BE"/>
      </w:r>
      <w:r w:rsidRPr="003411F1">
        <w:rPr>
          <w:rFonts w:hint="eastAsia"/>
          <w:sz w:val="24"/>
        </w:rPr>
        <w:t>试验燃气在基准状态下的低热值，</w:t>
      </w:r>
      <w:r w:rsidRPr="003411F1">
        <w:rPr>
          <w:position w:val="-6"/>
          <w:sz w:val="24"/>
        </w:rPr>
        <w:object w:dxaOrig="600" w:dyaOrig="279">
          <v:shape id="_x0000_i1311" type="#_x0000_t75" style="width:29.4pt;height:17.85pt" o:ole="">
            <v:imagedata r:id="rId484" o:title=""/>
          </v:shape>
          <o:OLEObject Type="Embed" ProgID="Equation.DSMT4" ShapeID="_x0000_i1311" DrawAspect="Content" ObjectID="_1608718419" r:id="rId485"/>
        </w:object>
      </w:r>
      <w:r w:rsidRPr="003411F1">
        <w:rPr>
          <w:rFonts w:hint="eastAsia"/>
          <w:sz w:val="24"/>
        </w:rPr>
        <w:t>。</w:t>
      </w:r>
    </w:p>
    <w:p w:rsidR="006D70D9" w:rsidRPr="003411F1" w:rsidRDefault="006D70D9">
      <w:pPr>
        <w:autoSpaceDE w:val="0"/>
        <w:autoSpaceDN w:val="0"/>
        <w:adjustRightInd w:val="0"/>
        <w:ind w:firstLineChars="200" w:firstLine="480"/>
        <w:jc w:val="left"/>
        <w:rPr>
          <w:rFonts w:ascii="宋体" w:cs="宋体"/>
          <w:kern w:val="0"/>
          <w:sz w:val="24"/>
        </w:rPr>
      </w:pPr>
      <w:r w:rsidRPr="003411F1">
        <w:rPr>
          <w:rFonts w:ascii="宋体" w:hAnsi="宋体" w:cs="宋体" w:hint="eastAsia"/>
          <w:kern w:val="0"/>
          <w:sz w:val="24"/>
        </w:rPr>
        <w:t>根据不确定度合成原理，</w:t>
      </w:r>
      <w:r w:rsidRPr="003411F1">
        <w:rPr>
          <w:rFonts w:hint="eastAsia"/>
          <w:bCs/>
          <w:sz w:val="24"/>
        </w:rPr>
        <w:t>燃气采暖炉采暖模式</w:t>
      </w:r>
      <w:r w:rsidRPr="003411F1">
        <w:rPr>
          <w:rFonts w:ascii="宋体" w:hAnsi="宋体" w:cs="宋体" w:hint="eastAsia"/>
          <w:kern w:val="0"/>
          <w:sz w:val="24"/>
        </w:rPr>
        <w:t>热效率测量的合成标准不确定度计算公为：</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rFonts w:ascii="宋体" w:hAnsi="宋体" w:cs="宋体" w:hint="eastAsia"/>
          <w:kern w:val="0"/>
          <w:position w:val="-14"/>
          <w:sz w:val="24"/>
        </w:rPr>
        <w:object w:dxaOrig="9680" w:dyaOrig="400">
          <v:shape id="_x0000_i1312" type="#_x0000_t75" style="width:469.45pt;height:20.15pt" o:ole="">
            <v:imagedata r:id="rId486" o:title=""/>
          </v:shape>
          <o:OLEObject Type="Embed" ProgID="Equation.3" ShapeID="_x0000_i1312" DrawAspect="Content" ObjectID="_1608718420" r:id="rId487"/>
        </w:object>
      </w:r>
      <w:r w:rsidRPr="003411F1">
        <w:rPr>
          <w:sz w:val="24"/>
        </w:rPr>
        <w:tab/>
      </w:r>
      <w:r w:rsidRPr="003411F1">
        <w:rPr>
          <w:rFonts w:hAnsi="宋体" w:hint="eastAsia"/>
          <w:sz w:val="24"/>
        </w:rPr>
        <w:t>（</w:t>
      </w:r>
      <w:r>
        <w:rPr>
          <w:sz w:val="24"/>
        </w:rPr>
        <w:t>G-</w:t>
      </w:r>
      <w:r w:rsidRPr="003411F1">
        <w:rPr>
          <w:sz w:val="24"/>
        </w:rPr>
        <w:t>12</w:t>
      </w:r>
      <w:r w:rsidRPr="003411F1">
        <w:rPr>
          <w:rFonts w:hAnsi="宋体" w:hint="eastAsia"/>
          <w:sz w:val="24"/>
        </w:rPr>
        <w:t>）</w:t>
      </w:r>
    </w:p>
    <w:p w:rsidR="006D70D9" w:rsidRPr="003411F1" w:rsidRDefault="006D70D9">
      <w:pPr>
        <w:autoSpaceDE w:val="0"/>
        <w:autoSpaceDN w:val="0"/>
        <w:adjustRightInd w:val="0"/>
        <w:ind w:firstLineChars="200" w:firstLine="480"/>
        <w:jc w:val="left"/>
        <w:rPr>
          <w:rFonts w:ascii="宋体" w:cs="宋体"/>
          <w:kern w:val="0"/>
          <w:sz w:val="24"/>
        </w:rPr>
      </w:pPr>
      <w:r w:rsidRPr="003411F1">
        <w:rPr>
          <w:rFonts w:ascii="宋体" w:hAnsi="宋体" w:cs="宋体" w:hint="eastAsia"/>
          <w:kern w:val="0"/>
          <w:sz w:val="24"/>
        </w:rPr>
        <w:t>式中：</w:t>
      </w:r>
    </w:p>
    <w:p w:rsidR="006D70D9" w:rsidRPr="003411F1" w:rsidRDefault="006D70D9">
      <w:pPr>
        <w:autoSpaceDE w:val="0"/>
        <w:autoSpaceDN w:val="0"/>
        <w:adjustRightInd w:val="0"/>
        <w:ind w:firstLineChars="200" w:firstLine="480"/>
        <w:jc w:val="left"/>
        <w:rPr>
          <w:rFonts w:ascii="宋体" w:cs="宋体"/>
          <w:kern w:val="0"/>
          <w:sz w:val="24"/>
        </w:rPr>
      </w:pPr>
      <w:r w:rsidRPr="003411F1">
        <w:rPr>
          <w:rFonts w:ascii="宋体" w:hAnsi="宋体" w:cs="宋体" w:hint="eastAsia"/>
          <w:kern w:val="0"/>
          <w:position w:val="-12"/>
          <w:sz w:val="24"/>
        </w:rPr>
        <w:object w:dxaOrig="720" w:dyaOrig="360">
          <v:shape id="_x0000_i1313" type="#_x0000_t75" style="width:36.3pt;height:17.85pt" o:ole="">
            <v:imagedata r:id="rId488" o:title=""/>
          </v:shape>
          <o:OLEObject Type="Embed" ProgID="Equation.3" ShapeID="_x0000_i1313" DrawAspect="Content" ObjectID="_1608718421" r:id="rId489"/>
        </w:object>
      </w:r>
      <w:r w:rsidRPr="003411F1">
        <w:rPr>
          <w:rFonts w:ascii="宋体" w:hAnsi="宋体" w:cs="宋体"/>
          <w:kern w:val="0"/>
          <w:sz w:val="24"/>
        </w:rPr>
        <w:t>——</w:t>
      </w:r>
      <w:r w:rsidRPr="003411F1">
        <w:rPr>
          <w:rFonts w:hint="eastAsia"/>
          <w:bCs/>
          <w:sz w:val="24"/>
        </w:rPr>
        <w:t>采暖模式</w:t>
      </w:r>
      <w:r w:rsidRPr="003411F1">
        <w:rPr>
          <w:rFonts w:ascii="宋体" w:hAnsi="宋体" w:cs="宋体" w:hint="eastAsia"/>
          <w:kern w:val="0"/>
          <w:sz w:val="24"/>
        </w:rPr>
        <w:t>热效率值测量重复性引入的标准不确定度；</w:t>
      </w:r>
    </w:p>
    <w:p w:rsidR="006D70D9" w:rsidRPr="003411F1" w:rsidRDefault="006D70D9">
      <w:pPr>
        <w:autoSpaceDE w:val="0"/>
        <w:autoSpaceDN w:val="0"/>
        <w:adjustRightInd w:val="0"/>
        <w:ind w:firstLineChars="200" w:firstLine="480"/>
        <w:jc w:val="left"/>
        <w:rPr>
          <w:rFonts w:ascii="宋体" w:cs="宋体"/>
          <w:kern w:val="0"/>
          <w:sz w:val="24"/>
        </w:rPr>
      </w:pPr>
      <w:r w:rsidRPr="003411F1">
        <w:rPr>
          <w:rFonts w:ascii="宋体" w:hAnsi="宋体" w:cs="宋体" w:hint="eastAsia"/>
          <w:kern w:val="0"/>
          <w:position w:val="-10"/>
          <w:sz w:val="24"/>
        </w:rPr>
        <w:object w:dxaOrig="620" w:dyaOrig="320">
          <v:shape id="_x0000_i1314" type="#_x0000_t75" style="width:30.55pt;height:15pt" o:ole="">
            <v:imagedata r:id="rId490" o:title=""/>
          </v:shape>
          <o:OLEObject Type="Embed" ProgID="Equation.3" ShapeID="_x0000_i1314" DrawAspect="Content" ObjectID="_1608718422" r:id="rId491"/>
        </w:object>
      </w:r>
      <w:r w:rsidRPr="003411F1">
        <w:rPr>
          <w:rFonts w:ascii="宋体" w:hAnsi="宋体" w:cs="宋体"/>
          <w:kern w:val="0"/>
          <w:sz w:val="24"/>
        </w:rPr>
        <w:t>——</w:t>
      </w:r>
      <w:r w:rsidRPr="003411F1">
        <w:rPr>
          <w:rFonts w:hint="eastAsia"/>
          <w:sz w:val="24"/>
        </w:rPr>
        <w:t>修正后热水质量的</w:t>
      </w:r>
      <w:r w:rsidRPr="003411F1">
        <w:rPr>
          <w:rFonts w:ascii="宋体" w:hAnsi="宋体" w:cs="宋体" w:hint="eastAsia"/>
          <w:kern w:val="0"/>
          <w:sz w:val="24"/>
        </w:rPr>
        <w:t>测量引入的标准不确定度；</w:t>
      </w:r>
    </w:p>
    <w:p w:rsidR="006D70D9" w:rsidRPr="003411F1" w:rsidRDefault="006D70D9">
      <w:pPr>
        <w:autoSpaceDE w:val="0"/>
        <w:autoSpaceDN w:val="0"/>
        <w:adjustRightInd w:val="0"/>
        <w:ind w:firstLineChars="200" w:firstLine="480"/>
        <w:jc w:val="left"/>
        <w:rPr>
          <w:rFonts w:ascii="宋体" w:cs="宋体"/>
          <w:kern w:val="0"/>
          <w:sz w:val="24"/>
        </w:rPr>
      </w:pPr>
      <w:r w:rsidRPr="003411F1">
        <w:rPr>
          <w:rFonts w:ascii="宋体" w:hAnsi="宋体" w:cs="宋体" w:hint="eastAsia"/>
          <w:kern w:val="0"/>
          <w:sz w:val="24"/>
        </w:rPr>
        <w:object w:dxaOrig="580" w:dyaOrig="380">
          <v:shape id="_x0000_i1315" type="#_x0000_t75" style="width:29.4pt;height:17.3pt" o:ole="">
            <v:imagedata r:id="rId492" o:title=""/>
          </v:shape>
          <o:OLEObject Type="Embed" ProgID="Equation.3" ShapeID="_x0000_i1315" DrawAspect="Content" ObjectID="_1608718423" r:id="rId493"/>
        </w:object>
      </w:r>
      <w:r w:rsidRPr="003411F1">
        <w:rPr>
          <w:rFonts w:ascii="宋体" w:hAnsi="宋体" w:cs="宋体"/>
          <w:kern w:val="0"/>
          <w:sz w:val="24"/>
        </w:rPr>
        <w:t>——</w:t>
      </w:r>
      <w:r w:rsidRPr="003411F1">
        <w:rPr>
          <w:rFonts w:ascii="宋体" w:hAnsi="宋体" w:cs="宋体" w:hint="eastAsia"/>
          <w:kern w:val="0"/>
          <w:sz w:val="24"/>
        </w:rPr>
        <w:t>进水温度测量引入的标准不确定度；</w:t>
      </w:r>
    </w:p>
    <w:p w:rsidR="006D70D9" w:rsidRPr="003411F1" w:rsidRDefault="006D70D9">
      <w:pPr>
        <w:autoSpaceDE w:val="0"/>
        <w:autoSpaceDN w:val="0"/>
        <w:adjustRightInd w:val="0"/>
        <w:ind w:firstLineChars="200" w:firstLine="480"/>
        <w:jc w:val="left"/>
        <w:rPr>
          <w:rFonts w:ascii="宋体" w:cs="宋体"/>
          <w:kern w:val="0"/>
          <w:sz w:val="24"/>
        </w:rPr>
      </w:pPr>
      <w:r w:rsidRPr="003411F1">
        <w:rPr>
          <w:rFonts w:ascii="宋体" w:hAnsi="宋体" w:cs="宋体" w:hint="eastAsia"/>
          <w:kern w:val="0"/>
          <w:sz w:val="24"/>
        </w:rPr>
        <w:object w:dxaOrig="600" w:dyaOrig="380">
          <v:shape id="_x0000_i1316" type="#_x0000_t75" style="width:29.95pt;height:17.3pt" o:ole="">
            <v:imagedata r:id="rId494" o:title=""/>
          </v:shape>
          <o:OLEObject Type="Embed" ProgID="Equation.3" ShapeID="_x0000_i1316" DrawAspect="Content" ObjectID="_1608718424" r:id="rId495"/>
        </w:object>
      </w:r>
      <w:r w:rsidRPr="003411F1">
        <w:rPr>
          <w:rFonts w:ascii="宋体" w:hAnsi="宋体" w:cs="宋体"/>
          <w:kern w:val="0"/>
          <w:sz w:val="24"/>
        </w:rPr>
        <w:t>——</w:t>
      </w:r>
      <w:r w:rsidRPr="003411F1">
        <w:rPr>
          <w:rFonts w:ascii="宋体" w:hAnsi="宋体" w:cs="宋体" w:hint="eastAsia"/>
          <w:kern w:val="0"/>
          <w:sz w:val="24"/>
        </w:rPr>
        <w:t>出水温度测量引入的标准不确定度；</w:t>
      </w:r>
    </w:p>
    <w:p w:rsidR="006D70D9" w:rsidRPr="003411F1" w:rsidRDefault="006D70D9">
      <w:pPr>
        <w:autoSpaceDE w:val="0"/>
        <w:autoSpaceDN w:val="0"/>
        <w:adjustRightInd w:val="0"/>
        <w:ind w:firstLineChars="200" w:firstLine="480"/>
        <w:jc w:val="left"/>
        <w:rPr>
          <w:rFonts w:ascii="宋体" w:cs="宋体"/>
          <w:kern w:val="0"/>
          <w:sz w:val="24"/>
        </w:rPr>
      </w:pPr>
      <w:r w:rsidRPr="003411F1">
        <w:rPr>
          <w:rFonts w:ascii="宋体" w:hAnsi="宋体" w:cs="宋体" w:hint="eastAsia"/>
          <w:kern w:val="0"/>
          <w:position w:val="-10"/>
          <w:sz w:val="24"/>
        </w:rPr>
        <w:object w:dxaOrig="660" w:dyaOrig="340">
          <v:shape id="_x0000_i1317" type="#_x0000_t75" style="width:31.7pt;height:17.85pt" o:ole="">
            <v:imagedata r:id="rId496" o:title=""/>
          </v:shape>
          <o:OLEObject Type="Embed" ProgID="Equation.3" ShapeID="_x0000_i1317" DrawAspect="Content" ObjectID="_1608718425" r:id="rId497"/>
        </w:object>
      </w:r>
      <w:r w:rsidRPr="003411F1">
        <w:rPr>
          <w:rFonts w:ascii="宋体" w:hAnsi="宋体" w:cs="宋体"/>
          <w:kern w:val="0"/>
          <w:sz w:val="24"/>
        </w:rPr>
        <w:t>——</w:t>
      </w:r>
      <w:r w:rsidRPr="003411F1">
        <w:rPr>
          <w:rFonts w:hint="eastAsia"/>
          <w:sz w:val="24"/>
        </w:rPr>
        <w:t>测试装置的热损失评估</w:t>
      </w:r>
      <w:r w:rsidRPr="003411F1">
        <w:rPr>
          <w:rFonts w:ascii="宋体" w:hAnsi="宋体" w:cs="宋体" w:hint="eastAsia"/>
          <w:kern w:val="0"/>
          <w:sz w:val="24"/>
        </w:rPr>
        <w:t>引入的标准不确定度；</w:t>
      </w:r>
    </w:p>
    <w:p w:rsidR="006D70D9" w:rsidRPr="003411F1" w:rsidRDefault="006D70D9">
      <w:pPr>
        <w:autoSpaceDE w:val="0"/>
        <w:autoSpaceDN w:val="0"/>
        <w:adjustRightInd w:val="0"/>
        <w:ind w:firstLineChars="200" w:firstLine="480"/>
        <w:jc w:val="left"/>
        <w:rPr>
          <w:rFonts w:ascii="宋体" w:cs="宋体"/>
          <w:kern w:val="0"/>
          <w:sz w:val="24"/>
        </w:rPr>
      </w:pPr>
      <w:r w:rsidRPr="003411F1">
        <w:rPr>
          <w:rFonts w:ascii="宋体" w:hAnsi="宋体" w:cs="宋体" w:hint="eastAsia"/>
          <w:kern w:val="0"/>
          <w:position w:val="-14"/>
          <w:sz w:val="24"/>
        </w:rPr>
        <w:object w:dxaOrig="800" w:dyaOrig="380">
          <v:shape id="_x0000_i1318" type="#_x0000_t75" style="width:39.75pt;height:17.3pt" o:ole="">
            <v:imagedata r:id="rId498" o:title=""/>
          </v:shape>
          <o:OLEObject Type="Embed" ProgID="Equation.3" ShapeID="_x0000_i1318" DrawAspect="Content" ObjectID="_1608718426" r:id="rId499"/>
        </w:object>
      </w:r>
      <w:r w:rsidRPr="003411F1">
        <w:rPr>
          <w:rFonts w:ascii="宋体" w:hAnsi="宋体" w:cs="宋体"/>
          <w:kern w:val="0"/>
          <w:sz w:val="24"/>
        </w:rPr>
        <w:t>——</w:t>
      </w:r>
      <w:r w:rsidRPr="003411F1">
        <w:rPr>
          <w:rFonts w:hint="eastAsia"/>
          <w:sz w:val="24"/>
        </w:rPr>
        <w:t>测试装置的热损失评估</w:t>
      </w:r>
      <w:r w:rsidRPr="003411F1">
        <w:rPr>
          <w:rFonts w:ascii="宋体" w:hAnsi="宋体" w:cs="宋体" w:hint="eastAsia"/>
          <w:kern w:val="0"/>
          <w:sz w:val="24"/>
        </w:rPr>
        <w:t>引入的标准不确定度；</w:t>
      </w:r>
    </w:p>
    <w:p w:rsidR="006D70D9" w:rsidRPr="003411F1" w:rsidRDefault="006D70D9">
      <w:pPr>
        <w:autoSpaceDE w:val="0"/>
        <w:autoSpaceDN w:val="0"/>
        <w:adjustRightInd w:val="0"/>
        <w:ind w:firstLineChars="200" w:firstLine="480"/>
        <w:jc w:val="left"/>
        <w:rPr>
          <w:rFonts w:ascii="宋体" w:cs="宋体"/>
          <w:kern w:val="0"/>
          <w:sz w:val="24"/>
        </w:rPr>
      </w:pPr>
      <w:r w:rsidRPr="003411F1">
        <w:rPr>
          <w:rFonts w:ascii="宋体" w:hAnsi="宋体" w:cs="宋体" w:hint="eastAsia"/>
          <w:kern w:val="0"/>
          <w:position w:val="-10"/>
          <w:sz w:val="24"/>
        </w:rPr>
        <w:object w:dxaOrig="639" w:dyaOrig="340">
          <v:shape id="_x0000_i1319" type="#_x0000_t75" style="width:31.7pt;height:17.85pt" o:ole="">
            <v:imagedata r:id="rId500" o:title=""/>
          </v:shape>
          <o:OLEObject Type="Embed" ProgID="Equation.3" ShapeID="_x0000_i1319" DrawAspect="Content" ObjectID="_1608718427" r:id="rId501"/>
        </w:object>
      </w:r>
      <w:r w:rsidRPr="003411F1">
        <w:rPr>
          <w:rFonts w:ascii="宋体" w:hAnsi="宋体" w:cs="宋体"/>
          <w:kern w:val="0"/>
          <w:sz w:val="24"/>
        </w:rPr>
        <w:t>——</w:t>
      </w:r>
      <w:r w:rsidRPr="003411F1">
        <w:rPr>
          <w:rFonts w:hint="eastAsia"/>
          <w:sz w:val="24"/>
        </w:rPr>
        <w:t>基准状态下干燃气的低热值测量</w:t>
      </w:r>
      <w:r w:rsidRPr="003411F1">
        <w:rPr>
          <w:rFonts w:ascii="宋体" w:hAnsi="宋体" w:cs="宋体" w:hint="eastAsia"/>
          <w:kern w:val="0"/>
          <w:sz w:val="24"/>
        </w:rPr>
        <w:t>引入的标准不确定度；</w:t>
      </w:r>
    </w:p>
    <w:p w:rsidR="006D70D9" w:rsidRPr="003411F1" w:rsidRDefault="006D70D9">
      <w:pPr>
        <w:autoSpaceDE w:val="0"/>
        <w:autoSpaceDN w:val="0"/>
        <w:adjustRightInd w:val="0"/>
        <w:ind w:firstLineChars="200" w:firstLine="480"/>
        <w:jc w:val="left"/>
        <w:rPr>
          <w:rFonts w:ascii="宋体" w:cs="宋体"/>
          <w:kern w:val="0"/>
          <w:sz w:val="24"/>
        </w:rPr>
      </w:pPr>
      <w:r w:rsidRPr="003411F1">
        <w:rPr>
          <w:rFonts w:ascii="宋体" w:hAnsi="宋体" w:cs="宋体" w:hint="eastAsia"/>
          <w:kern w:val="0"/>
          <w:position w:val="-12"/>
          <w:sz w:val="24"/>
        </w:rPr>
        <w:object w:dxaOrig="320" w:dyaOrig="360">
          <v:shape id="_x0000_i1320" type="#_x0000_t75" style="width:15pt;height:17.85pt" o:ole="">
            <v:imagedata r:id="rId502" o:title=""/>
          </v:shape>
          <o:OLEObject Type="Embed" ProgID="Equation.DSMT4" ShapeID="_x0000_i1320" DrawAspect="Content" ObjectID="_1608718428" r:id="rId503"/>
        </w:object>
      </w:r>
      <w:r w:rsidRPr="003411F1">
        <w:rPr>
          <w:rFonts w:ascii="宋体" w:hAnsi="宋体" w:cs="宋体" w:hint="eastAsia"/>
          <w:kern w:val="0"/>
          <w:sz w:val="24"/>
        </w:rPr>
        <w:t>、</w:t>
      </w:r>
      <w:r w:rsidRPr="003411F1">
        <w:rPr>
          <w:rFonts w:ascii="宋体" w:hAnsi="宋体" w:cs="宋体" w:hint="eastAsia"/>
          <w:kern w:val="0"/>
          <w:position w:val="-12"/>
          <w:sz w:val="24"/>
        </w:rPr>
        <w:object w:dxaOrig="280" w:dyaOrig="359">
          <v:shape id="_x0000_i1321" type="#_x0000_t75" style="width:13.25pt;height:17.85pt" o:ole="">
            <v:imagedata r:id="rId504" o:title=""/>
          </v:shape>
          <o:OLEObject Type="Embed" ProgID="Equation.DSMT4" ShapeID="_x0000_i1321" DrawAspect="Content" ObjectID="_1608718429" r:id="rId505"/>
        </w:object>
      </w:r>
      <w:r w:rsidRPr="003411F1">
        <w:rPr>
          <w:rFonts w:ascii="宋体" w:hAnsi="宋体" w:cs="宋体" w:hint="eastAsia"/>
          <w:kern w:val="0"/>
          <w:sz w:val="24"/>
        </w:rPr>
        <w:t>、</w:t>
      </w:r>
      <w:r w:rsidRPr="003411F1">
        <w:rPr>
          <w:rFonts w:ascii="宋体" w:hAnsi="宋体" w:cs="宋体"/>
          <w:kern w:val="0"/>
          <w:sz w:val="24"/>
        </w:rPr>
        <w:t xml:space="preserve"> </w:t>
      </w:r>
      <w:r w:rsidRPr="003411F1">
        <w:rPr>
          <w:rFonts w:ascii="宋体" w:hAnsi="宋体" w:cs="宋体" w:hint="eastAsia"/>
          <w:kern w:val="0"/>
          <w:position w:val="-12"/>
          <w:sz w:val="24"/>
        </w:rPr>
        <w:object w:dxaOrig="300" w:dyaOrig="360">
          <v:shape id="_x0000_i1322" type="#_x0000_t75" style="width:15pt;height:17.85pt" o:ole="">
            <v:imagedata r:id="rId506" o:title=""/>
          </v:shape>
          <o:OLEObject Type="Embed" ProgID="Equation.DSMT4" ShapeID="_x0000_i1322" DrawAspect="Content" ObjectID="_1608718430" r:id="rId507"/>
        </w:object>
      </w:r>
      <w:r w:rsidRPr="003411F1">
        <w:rPr>
          <w:rFonts w:ascii="宋体" w:hAnsi="宋体" w:cs="宋体" w:hint="eastAsia"/>
          <w:kern w:val="0"/>
          <w:sz w:val="24"/>
        </w:rPr>
        <w:t>、</w:t>
      </w:r>
      <w:r w:rsidRPr="003411F1">
        <w:rPr>
          <w:rFonts w:ascii="宋体" w:hAnsi="宋体" w:cs="宋体" w:hint="eastAsia"/>
          <w:kern w:val="0"/>
          <w:position w:val="-14"/>
          <w:sz w:val="24"/>
        </w:rPr>
        <w:object w:dxaOrig="360" w:dyaOrig="380">
          <v:shape id="_x0000_i1323" type="#_x0000_t75" style="width:17.85pt;height:17.3pt" o:ole="">
            <v:imagedata r:id="rId508" o:title=""/>
          </v:shape>
          <o:OLEObject Type="Embed" ProgID="Equation.DSMT4" ShapeID="_x0000_i1323" DrawAspect="Content" ObjectID="_1608718431" r:id="rId509"/>
        </w:object>
      </w:r>
      <w:r w:rsidRPr="003411F1">
        <w:rPr>
          <w:rFonts w:ascii="宋体" w:hAnsi="宋体" w:cs="宋体" w:hint="eastAsia"/>
          <w:kern w:val="0"/>
          <w:sz w:val="24"/>
        </w:rPr>
        <w:t>、</w:t>
      </w:r>
      <w:r w:rsidRPr="003411F1">
        <w:rPr>
          <w:rFonts w:ascii="宋体" w:hAnsi="宋体" w:cs="宋体" w:hint="eastAsia"/>
          <w:kern w:val="0"/>
          <w:position w:val="-16"/>
          <w:sz w:val="24"/>
        </w:rPr>
        <w:object w:dxaOrig="499" w:dyaOrig="400">
          <v:shape id="_x0000_i1324" type="#_x0000_t75" style="width:25.35pt;height:20.15pt" o:ole="">
            <v:imagedata r:id="rId510" o:title=""/>
          </v:shape>
          <o:OLEObject Type="Embed" ProgID="Equation.3" ShapeID="_x0000_i1324" DrawAspect="Content" ObjectID="_1608718432" r:id="rId511"/>
        </w:object>
      </w:r>
      <w:r w:rsidRPr="003411F1">
        <w:rPr>
          <w:rFonts w:ascii="宋体" w:hAnsi="宋体" w:cs="宋体" w:hint="eastAsia"/>
          <w:kern w:val="0"/>
          <w:sz w:val="24"/>
        </w:rPr>
        <w:t>、</w:t>
      </w:r>
      <w:r w:rsidRPr="003411F1">
        <w:rPr>
          <w:rFonts w:ascii="宋体" w:hAnsi="宋体" w:cs="宋体" w:hint="eastAsia"/>
          <w:kern w:val="0"/>
          <w:position w:val="-14"/>
          <w:sz w:val="24"/>
        </w:rPr>
        <w:object w:dxaOrig="340" w:dyaOrig="380">
          <v:shape id="_x0000_i1325" type="#_x0000_t75" style="width:17.85pt;height:17.3pt" o:ole="">
            <v:imagedata r:id="rId512" o:title=""/>
          </v:shape>
          <o:OLEObject Type="Embed" ProgID="Equation.3" ShapeID="_x0000_i1325" DrawAspect="Content" ObjectID="_1608718433" r:id="rId513"/>
        </w:object>
      </w:r>
      <w:r w:rsidRPr="003411F1">
        <w:rPr>
          <w:rFonts w:ascii="宋体" w:hAnsi="宋体" w:cs="宋体"/>
          <w:kern w:val="0"/>
          <w:sz w:val="24"/>
        </w:rPr>
        <w:t>——</w:t>
      </w:r>
      <w:r w:rsidRPr="003411F1">
        <w:rPr>
          <w:rFonts w:ascii="宋体" w:hAnsi="宋体" w:cs="宋体" w:hint="eastAsia"/>
          <w:kern w:val="0"/>
          <w:sz w:val="24"/>
        </w:rPr>
        <w:t>为各项灵敏系数。</w:t>
      </w:r>
    </w:p>
    <w:p w:rsidR="006D70D9" w:rsidRPr="003411F1" w:rsidRDefault="006D70D9">
      <w:pPr>
        <w:spacing w:line="360" w:lineRule="auto"/>
        <w:rPr>
          <w:bCs/>
          <w:sz w:val="24"/>
        </w:rPr>
      </w:pPr>
      <w:r>
        <w:rPr>
          <w:bCs/>
          <w:sz w:val="24"/>
        </w:rPr>
        <w:t>G.</w:t>
      </w:r>
      <w:r w:rsidRPr="003411F1">
        <w:rPr>
          <w:bCs/>
          <w:sz w:val="24"/>
        </w:rPr>
        <w:t xml:space="preserve">3.2 </w:t>
      </w:r>
      <w:r w:rsidRPr="003411F1">
        <w:rPr>
          <w:rFonts w:hint="eastAsia"/>
          <w:bCs/>
          <w:sz w:val="24"/>
        </w:rPr>
        <w:t>灵敏系数</w:t>
      </w:r>
    </w:p>
    <w:p w:rsidR="006D70D9" w:rsidRPr="003411F1" w:rsidRDefault="006D70D9">
      <w:pPr>
        <w:spacing w:line="360" w:lineRule="auto"/>
        <w:ind w:firstLineChars="200" w:firstLine="480"/>
        <w:rPr>
          <w:bCs/>
          <w:sz w:val="24"/>
        </w:rPr>
      </w:pPr>
      <w:r w:rsidRPr="003411F1">
        <w:rPr>
          <w:rFonts w:hint="eastAsia"/>
          <w:bCs/>
          <w:sz w:val="24"/>
        </w:rPr>
        <w:t>生活热水的质量是计算热效率的测量量，其灵敏系数</w:t>
      </w:r>
      <w:r w:rsidRPr="003411F1">
        <w:rPr>
          <w:bCs/>
          <w:position w:val="-14"/>
          <w:sz w:val="24"/>
        </w:rPr>
        <w:object w:dxaOrig="320" w:dyaOrig="340">
          <v:shape id="_x0000_i1326" type="#_x0000_t75" style="width:15pt;height:20.75pt" o:ole="">
            <v:imagedata r:id="rId514" o:title=""/>
          </v:shape>
          <o:OLEObject Type="Embed" ProgID="Equation.DSMT4" ShapeID="_x0000_i1326" DrawAspect="Content" ObjectID="_1608718434" r:id="rId515"/>
        </w:object>
      </w:r>
      <w:r w:rsidRPr="003411F1">
        <w:rPr>
          <w:rFonts w:hint="eastAsia"/>
          <w:bCs/>
          <w:sz w:val="24"/>
        </w:rPr>
        <w:t>的计算公式为：</w:t>
      </w:r>
    </w:p>
    <w:p w:rsidR="006D70D9" w:rsidRPr="003411F1" w:rsidRDefault="006D70D9">
      <w:pPr>
        <w:tabs>
          <w:tab w:val="center" w:pos="4200"/>
          <w:tab w:val="right" w:pos="8610"/>
        </w:tabs>
        <w:spacing w:line="360" w:lineRule="auto"/>
        <w:jc w:val="center"/>
        <w:rPr>
          <w:sz w:val="24"/>
        </w:rPr>
      </w:pPr>
      <w:r w:rsidRPr="003411F1">
        <w:rPr>
          <w:sz w:val="24"/>
        </w:rPr>
        <w:lastRenderedPageBreak/>
        <w:tab/>
      </w:r>
      <w:r w:rsidRPr="003411F1">
        <w:rPr>
          <w:position w:val="-28"/>
          <w:sz w:val="24"/>
        </w:rPr>
        <w:object w:dxaOrig="1780" w:dyaOrig="620">
          <v:shape id="_x0000_i1327" type="#_x0000_t75" style="width:85.25pt;height:40.3pt" o:ole="">
            <v:imagedata r:id="rId516" o:title=""/>
          </v:shape>
          <o:OLEObject Type="Embed" ProgID="Equation.DSMT4" ShapeID="_x0000_i1327" DrawAspect="Content" ObjectID="_1608718435" r:id="rId517"/>
        </w:object>
      </w:r>
      <w:r w:rsidRPr="003411F1">
        <w:rPr>
          <w:sz w:val="24"/>
        </w:rPr>
        <w:tab/>
      </w:r>
      <w:r w:rsidRPr="003411F1">
        <w:rPr>
          <w:rFonts w:hAnsi="宋体" w:hint="eastAsia"/>
          <w:sz w:val="24"/>
        </w:rPr>
        <w:t>（</w:t>
      </w:r>
      <w:r>
        <w:rPr>
          <w:sz w:val="24"/>
        </w:rPr>
        <w:t>G-</w:t>
      </w:r>
      <w:r w:rsidRPr="003411F1">
        <w:rPr>
          <w:sz w:val="24"/>
        </w:rPr>
        <w:t>13</w:t>
      </w:r>
      <w:r w:rsidRPr="003411F1">
        <w:rPr>
          <w:rFonts w:hAnsi="宋体" w:hint="eastAsia"/>
          <w:sz w:val="24"/>
        </w:rPr>
        <w:t>）</w:t>
      </w:r>
    </w:p>
    <w:p w:rsidR="006D70D9" w:rsidRPr="003411F1" w:rsidRDefault="006D70D9">
      <w:pPr>
        <w:spacing w:line="360" w:lineRule="auto"/>
        <w:ind w:firstLineChars="200" w:firstLine="480"/>
        <w:rPr>
          <w:bCs/>
          <w:sz w:val="24"/>
        </w:rPr>
      </w:pPr>
      <w:r w:rsidRPr="003411F1">
        <w:rPr>
          <w:rFonts w:hint="eastAsia"/>
          <w:bCs/>
          <w:sz w:val="24"/>
        </w:rPr>
        <w:t>水温</w:t>
      </w:r>
      <w:r w:rsidRPr="003411F1">
        <w:rPr>
          <w:bCs/>
          <w:position w:val="-12"/>
          <w:sz w:val="24"/>
        </w:rPr>
        <w:object w:dxaOrig="220" w:dyaOrig="360">
          <v:shape id="_x0000_i1328" type="#_x0000_t75" style="width:10.35pt;height:17.85pt" o:ole="">
            <v:imagedata r:id="rId518" o:title=""/>
          </v:shape>
          <o:OLEObject Type="Embed" ProgID="Equation.DSMT4" ShapeID="_x0000_i1328" DrawAspect="Content" ObjectID="_1608718436" r:id="rId519"/>
        </w:object>
      </w:r>
      <w:r w:rsidRPr="003411F1">
        <w:rPr>
          <w:rFonts w:hint="eastAsia"/>
          <w:bCs/>
          <w:sz w:val="24"/>
        </w:rPr>
        <w:t>是计算热效率的测量量，其灵敏系数</w:t>
      </w:r>
      <w:r w:rsidRPr="003411F1">
        <w:rPr>
          <w:bCs/>
          <w:position w:val="-14"/>
          <w:sz w:val="24"/>
        </w:rPr>
        <w:object w:dxaOrig="260" w:dyaOrig="340">
          <v:shape id="_x0000_i1329" type="#_x0000_t75" style="width:12.1pt;height:20.75pt" o:ole="">
            <v:imagedata r:id="rId520" o:title=""/>
          </v:shape>
          <o:OLEObject Type="Embed" ProgID="Equation.DSMT4" ShapeID="_x0000_i1329" DrawAspect="Content" ObjectID="_1608718437" r:id="rId521"/>
        </w:object>
      </w:r>
      <w:r w:rsidRPr="003411F1">
        <w:rPr>
          <w:rFonts w:hint="eastAsia"/>
          <w:bCs/>
          <w:sz w:val="24"/>
        </w:rPr>
        <w:t>的计算公式为：</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28"/>
          <w:sz w:val="24"/>
        </w:rPr>
        <w:object w:dxaOrig="1740" w:dyaOrig="620">
          <v:shape id="_x0000_i1330" type="#_x0000_t75" style="width:84.65pt;height:40.3pt" o:ole="">
            <v:imagedata r:id="rId522" o:title=""/>
          </v:shape>
          <o:OLEObject Type="Embed" ProgID="Equation.DSMT4" ShapeID="_x0000_i1330" DrawAspect="Content" ObjectID="_1608718438" r:id="rId523"/>
        </w:object>
      </w:r>
      <w:r w:rsidRPr="003411F1">
        <w:rPr>
          <w:sz w:val="24"/>
        </w:rPr>
        <w:tab/>
      </w:r>
      <w:r w:rsidRPr="003411F1">
        <w:rPr>
          <w:rFonts w:hAnsi="宋体" w:hint="eastAsia"/>
          <w:sz w:val="24"/>
        </w:rPr>
        <w:t>（</w:t>
      </w:r>
      <w:r>
        <w:rPr>
          <w:sz w:val="24"/>
        </w:rPr>
        <w:t>G-</w:t>
      </w:r>
      <w:r w:rsidRPr="003411F1">
        <w:rPr>
          <w:sz w:val="24"/>
        </w:rPr>
        <w:t>14</w:t>
      </w:r>
      <w:r w:rsidRPr="003411F1">
        <w:rPr>
          <w:rFonts w:hAnsi="宋体" w:hint="eastAsia"/>
          <w:sz w:val="24"/>
        </w:rPr>
        <w:t>）</w:t>
      </w:r>
    </w:p>
    <w:p w:rsidR="006D70D9" w:rsidRPr="003411F1" w:rsidRDefault="006D70D9">
      <w:pPr>
        <w:spacing w:line="360" w:lineRule="auto"/>
        <w:ind w:firstLineChars="200" w:firstLine="480"/>
        <w:rPr>
          <w:bCs/>
          <w:sz w:val="24"/>
        </w:rPr>
      </w:pPr>
      <w:r w:rsidRPr="003411F1">
        <w:rPr>
          <w:rFonts w:hint="eastAsia"/>
          <w:bCs/>
          <w:sz w:val="24"/>
        </w:rPr>
        <w:t>水温</w:t>
      </w:r>
      <w:r w:rsidRPr="003411F1">
        <w:rPr>
          <w:bCs/>
          <w:position w:val="-12"/>
          <w:sz w:val="24"/>
        </w:rPr>
        <w:object w:dxaOrig="180" w:dyaOrig="360">
          <v:shape id="_x0000_i1331" type="#_x0000_t75" style="width:9.2pt;height:17.85pt" o:ole="">
            <v:imagedata r:id="rId524" o:title=""/>
          </v:shape>
          <o:OLEObject Type="Embed" ProgID="Equation.DSMT4" ShapeID="_x0000_i1331" DrawAspect="Content" ObjectID="_1608718439" r:id="rId525"/>
        </w:object>
      </w:r>
      <w:r w:rsidRPr="003411F1">
        <w:rPr>
          <w:rFonts w:hint="eastAsia"/>
          <w:bCs/>
          <w:sz w:val="24"/>
        </w:rPr>
        <w:t>是计算热效率的测量量，其灵敏系数</w:t>
      </w:r>
      <w:r w:rsidRPr="003411F1">
        <w:rPr>
          <w:bCs/>
          <w:position w:val="-14"/>
          <w:sz w:val="24"/>
        </w:rPr>
        <w:object w:dxaOrig="240" w:dyaOrig="340">
          <v:shape id="_x0000_i1332" type="#_x0000_t75" style="width:10.35pt;height:20.75pt" o:ole="">
            <v:imagedata r:id="rId526" o:title=""/>
          </v:shape>
          <o:OLEObject Type="Embed" ProgID="Equation.DSMT4" ShapeID="_x0000_i1332" DrawAspect="Content" ObjectID="_1608718440" r:id="rId527"/>
        </w:object>
      </w:r>
      <w:r w:rsidRPr="003411F1">
        <w:rPr>
          <w:rFonts w:hint="eastAsia"/>
          <w:bCs/>
          <w:sz w:val="24"/>
        </w:rPr>
        <w:t>的计算公式为：</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28"/>
          <w:sz w:val="24"/>
        </w:rPr>
        <w:object w:dxaOrig="1820" w:dyaOrig="620">
          <v:shape id="_x0000_i1333" type="#_x0000_t75" style="width:85.8pt;height:40.3pt" o:ole="">
            <v:imagedata r:id="rId528" o:title=""/>
          </v:shape>
          <o:OLEObject Type="Embed" ProgID="Equation.DSMT4" ShapeID="_x0000_i1333" DrawAspect="Content" ObjectID="_1608718441" r:id="rId529"/>
        </w:object>
      </w:r>
      <w:r w:rsidRPr="003411F1">
        <w:rPr>
          <w:sz w:val="24"/>
        </w:rPr>
        <w:tab/>
      </w:r>
      <w:r w:rsidRPr="003411F1">
        <w:rPr>
          <w:rFonts w:hAnsi="宋体" w:hint="eastAsia"/>
          <w:sz w:val="24"/>
        </w:rPr>
        <w:t>（</w:t>
      </w:r>
      <w:r>
        <w:rPr>
          <w:sz w:val="24"/>
        </w:rPr>
        <w:t>G-</w:t>
      </w:r>
      <w:r w:rsidRPr="003411F1">
        <w:rPr>
          <w:sz w:val="24"/>
        </w:rPr>
        <w:t>15</w:t>
      </w:r>
      <w:r w:rsidRPr="003411F1">
        <w:rPr>
          <w:rFonts w:hAnsi="宋体" w:hint="eastAsia"/>
          <w:sz w:val="24"/>
        </w:rPr>
        <w:t>）</w:t>
      </w:r>
    </w:p>
    <w:p w:rsidR="006D70D9" w:rsidRPr="003411F1" w:rsidRDefault="006D70D9">
      <w:pPr>
        <w:spacing w:line="360" w:lineRule="auto"/>
        <w:ind w:firstLineChars="200" w:firstLine="480"/>
        <w:rPr>
          <w:bCs/>
          <w:sz w:val="24"/>
        </w:rPr>
      </w:pPr>
      <w:r w:rsidRPr="003411F1">
        <w:rPr>
          <w:rFonts w:hint="eastAsia"/>
          <w:bCs/>
          <w:sz w:val="24"/>
        </w:rPr>
        <w:t>热损失</w:t>
      </w:r>
      <w:r w:rsidRPr="003411F1">
        <w:rPr>
          <w:bCs/>
          <w:position w:val="-14"/>
          <w:sz w:val="24"/>
        </w:rPr>
        <w:object w:dxaOrig="340" w:dyaOrig="380">
          <v:shape id="_x0000_i1334" type="#_x0000_t75" style="width:17.85pt;height:17.3pt" o:ole="">
            <v:imagedata r:id="rId530" o:title=""/>
          </v:shape>
          <o:OLEObject Type="Embed" ProgID="Equation.DSMT4" ShapeID="_x0000_i1334" DrawAspect="Content" ObjectID="_1608718442" r:id="rId531"/>
        </w:object>
      </w:r>
      <w:r w:rsidRPr="003411F1">
        <w:rPr>
          <w:rFonts w:hint="eastAsia"/>
          <w:bCs/>
          <w:sz w:val="24"/>
        </w:rPr>
        <w:t>是计算热效率的测量量，其灵敏系数</w:t>
      </w:r>
      <w:r w:rsidRPr="003411F1">
        <w:rPr>
          <w:bCs/>
          <w:position w:val="-14"/>
          <w:sz w:val="24"/>
        </w:rPr>
        <w:object w:dxaOrig="320" w:dyaOrig="340">
          <v:shape id="_x0000_i1335" type="#_x0000_t75" style="width:15pt;height:20.75pt" o:ole="">
            <v:imagedata r:id="rId532" o:title=""/>
          </v:shape>
          <o:OLEObject Type="Embed" ProgID="Equation.DSMT4" ShapeID="_x0000_i1335" DrawAspect="Content" ObjectID="_1608718443" r:id="rId533"/>
        </w:object>
      </w:r>
      <w:r w:rsidRPr="003411F1">
        <w:rPr>
          <w:rFonts w:hint="eastAsia"/>
          <w:bCs/>
          <w:sz w:val="24"/>
        </w:rPr>
        <w:t>的计算公式为：</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28"/>
          <w:sz w:val="24"/>
        </w:rPr>
        <w:object w:dxaOrig="2279" w:dyaOrig="620">
          <v:shape id="_x0000_i1336" type="#_x0000_t75" style="width:109.45pt;height:40.3pt" o:ole="">
            <v:imagedata r:id="rId534" o:title=""/>
          </v:shape>
          <o:OLEObject Type="Embed" ProgID="Equation.DSMT4" ShapeID="_x0000_i1336" DrawAspect="Content" ObjectID="_1608718444" r:id="rId535"/>
        </w:object>
      </w:r>
      <w:r w:rsidRPr="003411F1">
        <w:rPr>
          <w:sz w:val="24"/>
        </w:rPr>
        <w:tab/>
      </w:r>
      <w:r w:rsidRPr="003411F1">
        <w:rPr>
          <w:rFonts w:hAnsi="宋体" w:hint="eastAsia"/>
          <w:sz w:val="24"/>
        </w:rPr>
        <w:t>（</w:t>
      </w:r>
      <w:r>
        <w:rPr>
          <w:sz w:val="24"/>
        </w:rPr>
        <w:t>G-</w:t>
      </w:r>
      <w:r w:rsidRPr="003411F1">
        <w:rPr>
          <w:sz w:val="24"/>
        </w:rPr>
        <w:t>16</w:t>
      </w:r>
      <w:r w:rsidRPr="003411F1">
        <w:rPr>
          <w:rFonts w:hAnsi="宋体" w:hint="eastAsia"/>
          <w:sz w:val="24"/>
        </w:rPr>
        <w:t>）</w:t>
      </w:r>
    </w:p>
    <w:p w:rsidR="006D70D9" w:rsidRPr="003411F1" w:rsidRDefault="006D70D9">
      <w:pPr>
        <w:spacing w:line="360" w:lineRule="auto"/>
        <w:ind w:firstLineChars="200" w:firstLine="480"/>
        <w:rPr>
          <w:bCs/>
          <w:sz w:val="24"/>
        </w:rPr>
      </w:pPr>
    </w:p>
    <w:p w:rsidR="006D70D9" w:rsidRPr="003411F1" w:rsidRDefault="006D70D9">
      <w:pPr>
        <w:spacing w:line="360" w:lineRule="auto"/>
        <w:ind w:firstLineChars="200" w:firstLine="480"/>
        <w:rPr>
          <w:bCs/>
          <w:sz w:val="24"/>
        </w:rPr>
      </w:pPr>
      <w:r w:rsidRPr="003411F1">
        <w:rPr>
          <w:rFonts w:hint="eastAsia"/>
          <w:bCs/>
          <w:sz w:val="24"/>
        </w:rPr>
        <w:t>燃气消耗量</w:t>
      </w:r>
      <w:r w:rsidRPr="003411F1">
        <w:rPr>
          <w:bCs/>
          <w:position w:val="-14"/>
          <w:sz w:val="24"/>
        </w:rPr>
        <w:object w:dxaOrig="500" w:dyaOrig="380">
          <v:shape id="_x0000_i1337" type="#_x0000_t75" style="width:25.35pt;height:17.3pt" o:ole="">
            <v:imagedata r:id="rId536" o:title=""/>
          </v:shape>
          <o:OLEObject Type="Embed" ProgID="Equation.DSMT4" ShapeID="_x0000_i1337" DrawAspect="Content" ObjectID="_1608718445" r:id="rId537"/>
        </w:object>
      </w:r>
      <w:r w:rsidRPr="003411F1">
        <w:rPr>
          <w:rFonts w:hint="eastAsia"/>
          <w:bCs/>
          <w:sz w:val="24"/>
        </w:rPr>
        <w:t>是计算热效率的测量量，其灵敏系数</w:t>
      </w:r>
      <w:r w:rsidRPr="003411F1">
        <w:rPr>
          <w:bCs/>
          <w:position w:val="-14"/>
          <w:sz w:val="24"/>
        </w:rPr>
        <w:object w:dxaOrig="440" w:dyaOrig="340">
          <v:shape id="_x0000_i1338" type="#_x0000_t75" style="width:20.75pt;height:20.75pt" o:ole="">
            <v:imagedata r:id="rId538" o:title=""/>
          </v:shape>
          <o:OLEObject Type="Embed" ProgID="Equation.DSMT4" ShapeID="_x0000_i1338" DrawAspect="Content" ObjectID="_1608718446" r:id="rId539"/>
        </w:object>
      </w:r>
      <w:r w:rsidRPr="003411F1">
        <w:rPr>
          <w:rFonts w:hint="eastAsia"/>
          <w:bCs/>
          <w:sz w:val="24"/>
        </w:rPr>
        <w:t>的计算公式为：</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28"/>
          <w:sz w:val="24"/>
        </w:rPr>
        <w:object w:dxaOrig="3560" w:dyaOrig="660">
          <v:shape id="_x0000_i1339" type="#_x0000_t75" style="width:171.05pt;height:41.45pt" o:ole="">
            <v:imagedata r:id="rId540" o:title=""/>
          </v:shape>
          <o:OLEObject Type="Embed" ProgID="Equation.DSMT4" ShapeID="_x0000_i1339" DrawAspect="Content" ObjectID="_1608718447" r:id="rId541"/>
        </w:object>
      </w:r>
      <w:r w:rsidRPr="003411F1">
        <w:rPr>
          <w:sz w:val="24"/>
        </w:rPr>
        <w:tab/>
      </w:r>
      <w:r w:rsidRPr="003411F1">
        <w:rPr>
          <w:rFonts w:hAnsi="宋体" w:hint="eastAsia"/>
          <w:sz w:val="24"/>
        </w:rPr>
        <w:t>（</w:t>
      </w:r>
      <w:r>
        <w:rPr>
          <w:sz w:val="24"/>
        </w:rPr>
        <w:t>G-</w:t>
      </w:r>
      <w:r w:rsidRPr="003411F1">
        <w:rPr>
          <w:sz w:val="24"/>
        </w:rPr>
        <w:t>17</w:t>
      </w:r>
      <w:r w:rsidRPr="003411F1">
        <w:rPr>
          <w:rFonts w:hAnsi="宋体" w:hint="eastAsia"/>
          <w:sz w:val="24"/>
        </w:rPr>
        <w:t>）</w:t>
      </w:r>
    </w:p>
    <w:p w:rsidR="006D70D9" w:rsidRPr="003411F1" w:rsidRDefault="006D70D9">
      <w:pPr>
        <w:spacing w:line="360" w:lineRule="auto"/>
        <w:ind w:firstLineChars="200" w:firstLine="480"/>
        <w:rPr>
          <w:bCs/>
          <w:sz w:val="24"/>
        </w:rPr>
      </w:pPr>
      <w:r w:rsidRPr="003411F1">
        <w:rPr>
          <w:rFonts w:hint="eastAsia"/>
          <w:bCs/>
          <w:sz w:val="24"/>
        </w:rPr>
        <w:t>燃气低热值</w:t>
      </w:r>
      <w:r w:rsidRPr="003411F1">
        <w:rPr>
          <w:bCs/>
          <w:position w:val="-12"/>
          <w:sz w:val="24"/>
        </w:rPr>
        <w:object w:dxaOrig="320" w:dyaOrig="360">
          <v:shape id="_x0000_i1340" type="#_x0000_t75" style="width:15pt;height:17.85pt" o:ole="">
            <v:imagedata r:id="rId542" o:title=""/>
          </v:shape>
          <o:OLEObject Type="Embed" ProgID="Equation.DSMT4" ShapeID="_x0000_i1340" DrawAspect="Content" ObjectID="_1608718448" r:id="rId543"/>
        </w:object>
      </w:r>
      <w:r w:rsidRPr="003411F1">
        <w:rPr>
          <w:rFonts w:hint="eastAsia"/>
          <w:bCs/>
          <w:sz w:val="24"/>
        </w:rPr>
        <w:t>是计算热效率的测量量，其灵敏系数</w:t>
      </w:r>
      <w:r w:rsidRPr="003411F1">
        <w:rPr>
          <w:bCs/>
          <w:position w:val="-14"/>
          <w:sz w:val="24"/>
        </w:rPr>
        <w:object w:dxaOrig="300" w:dyaOrig="340">
          <v:shape id="_x0000_i1341" type="#_x0000_t75" style="width:14.4pt;height:20.75pt" o:ole="">
            <v:imagedata r:id="rId544" o:title=""/>
          </v:shape>
          <o:OLEObject Type="Embed" ProgID="Equation.DSMT4" ShapeID="_x0000_i1341" DrawAspect="Content" ObjectID="_1608718449" r:id="rId545"/>
        </w:object>
      </w:r>
      <w:r w:rsidRPr="003411F1">
        <w:rPr>
          <w:rFonts w:hint="eastAsia"/>
          <w:bCs/>
          <w:sz w:val="24"/>
        </w:rPr>
        <w:t>的计算公式为：</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28"/>
          <w:sz w:val="24"/>
        </w:rPr>
        <w:object w:dxaOrig="3240" w:dyaOrig="660">
          <v:shape id="_x0000_i1342" type="#_x0000_t75" style="width:142.85pt;height:41.45pt" o:ole="">
            <v:imagedata r:id="rId546" o:title=""/>
          </v:shape>
          <o:OLEObject Type="Embed" ProgID="Equation.DSMT4" ShapeID="_x0000_i1342" DrawAspect="Content" ObjectID="_1608718450" r:id="rId547"/>
        </w:object>
      </w:r>
      <w:r w:rsidRPr="003411F1">
        <w:rPr>
          <w:sz w:val="24"/>
        </w:rPr>
        <w:tab/>
      </w:r>
      <w:r w:rsidRPr="003411F1">
        <w:rPr>
          <w:rFonts w:hAnsi="宋体" w:hint="eastAsia"/>
          <w:sz w:val="24"/>
        </w:rPr>
        <w:t>（</w:t>
      </w:r>
      <w:r>
        <w:rPr>
          <w:sz w:val="24"/>
        </w:rPr>
        <w:t>G-</w:t>
      </w:r>
      <w:r w:rsidRPr="003411F1">
        <w:rPr>
          <w:sz w:val="24"/>
        </w:rPr>
        <w:t>18</w:t>
      </w:r>
      <w:r w:rsidRPr="003411F1">
        <w:rPr>
          <w:rFonts w:hAnsi="宋体" w:hint="eastAsia"/>
          <w:sz w:val="24"/>
        </w:rPr>
        <w:t>）</w:t>
      </w:r>
    </w:p>
    <w:p w:rsidR="006D70D9" w:rsidRPr="003411F1" w:rsidRDefault="006D70D9">
      <w:pPr>
        <w:spacing w:line="360" w:lineRule="auto"/>
        <w:rPr>
          <w:bCs/>
          <w:sz w:val="24"/>
        </w:rPr>
      </w:pPr>
      <w:r>
        <w:rPr>
          <w:bCs/>
          <w:sz w:val="24"/>
        </w:rPr>
        <w:t>G.</w:t>
      </w:r>
      <w:r w:rsidRPr="003411F1">
        <w:rPr>
          <w:bCs/>
          <w:sz w:val="24"/>
        </w:rPr>
        <w:t xml:space="preserve">3.3 </w:t>
      </w:r>
      <w:r w:rsidRPr="003411F1">
        <w:rPr>
          <w:rFonts w:hint="eastAsia"/>
          <w:bCs/>
          <w:sz w:val="24"/>
        </w:rPr>
        <w:t>标准不确定度的</w:t>
      </w:r>
      <w:r w:rsidRPr="003411F1">
        <w:rPr>
          <w:bCs/>
          <w:sz w:val="24"/>
        </w:rPr>
        <w:t>A</w:t>
      </w:r>
      <w:r w:rsidRPr="003411F1">
        <w:rPr>
          <w:rFonts w:hint="eastAsia"/>
          <w:bCs/>
          <w:sz w:val="24"/>
        </w:rPr>
        <w:t>类评定</w:t>
      </w:r>
    </w:p>
    <w:p w:rsidR="006D70D9" w:rsidRPr="003411F1" w:rsidRDefault="006D70D9">
      <w:pPr>
        <w:spacing w:line="360" w:lineRule="auto"/>
        <w:ind w:firstLineChars="200" w:firstLine="480"/>
        <w:rPr>
          <w:bCs/>
          <w:sz w:val="24"/>
        </w:rPr>
      </w:pPr>
      <w:r w:rsidRPr="003411F1">
        <w:rPr>
          <w:rFonts w:hint="eastAsia"/>
          <w:bCs/>
          <w:sz w:val="24"/>
        </w:rPr>
        <w:t>对某家用燃气采暖炉采暖模式额定负荷的热效率进行</w:t>
      </w:r>
      <w:r w:rsidRPr="003411F1">
        <w:rPr>
          <w:bCs/>
          <w:sz w:val="24"/>
        </w:rPr>
        <w:t>10</w:t>
      </w:r>
      <w:r w:rsidRPr="003411F1">
        <w:rPr>
          <w:rFonts w:hint="eastAsia"/>
          <w:bCs/>
          <w:sz w:val="24"/>
        </w:rPr>
        <w:t>次独立的热水热效率测量，测量结果如</w:t>
      </w:r>
      <w:r>
        <w:rPr>
          <w:rFonts w:hint="eastAsia"/>
          <w:bCs/>
          <w:sz w:val="24"/>
        </w:rPr>
        <w:t>表</w:t>
      </w:r>
      <w:r>
        <w:rPr>
          <w:bCs/>
          <w:sz w:val="24"/>
        </w:rPr>
        <w:t>G</w:t>
      </w:r>
      <w:r w:rsidRPr="003411F1">
        <w:rPr>
          <w:bCs/>
          <w:sz w:val="24"/>
        </w:rPr>
        <w:t>.5</w:t>
      </w:r>
      <w:r w:rsidRPr="003411F1">
        <w:rPr>
          <w:rFonts w:hint="eastAsia"/>
          <w:bCs/>
          <w:sz w:val="24"/>
        </w:rPr>
        <w:t>：</w:t>
      </w:r>
    </w:p>
    <w:p w:rsidR="006D70D9" w:rsidRPr="003411F1" w:rsidRDefault="006D70D9">
      <w:pPr>
        <w:tabs>
          <w:tab w:val="left" w:pos="2140"/>
          <w:tab w:val="center" w:pos="4321"/>
        </w:tabs>
        <w:spacing w:line="360" w:lineRule="auto"/>
        <w:jc w:val="left"/>
        <w:rPr>
          <w:rFonts w:eastAsia="黑体"/>
          <w:bCs/>
          <w:szCs w:val="21"/>
        </w:rPr>
      </w:pPr>
      <w:r w:rsidRPr="003411F1">
        <w:rPr>
          <w:rFonts w:eastAsia="黑体"/>
          <w:bCs/>
          <w:szCs w:val="21"/>
        </w:rPr>
        <w:br w:type="page"/>
      </w:r>
      <w:r w:rsidRPr="003411F1">
        <w:rPr>
          <w:rFonts w:eastAsia="黑体"/>
          <w:bCs/>
          <w:szCs w:val="21"/>
        </w:rPr>
        <w:lastRenderedPageBreak/>
        <w:tab/>
      </w:r>
      <w:r>
        <w:rPr>
          <w:rFonts w:eastAsia="黑体" w:hint="eastAsia"/>
          <w:bCs/>
          <w:szCs w:val="21"/>
        </w:rPr>
        <w:t>表</w:t>
      </w:r>
      <w:r>
        <w:rPr>
          <w:rFonts w:eastAsia="黑体"/>
          <w:bCs/>
          <w:szCs w:val="21"/>
        </w:rPr>
        <w:t>G</w:t>
      </w:r>
      <w:r w:rsidRPr="003411F1">
        <w:rPr>
          <w:rFonts w:eastAsia="黑体"/>
          <w:bCs/>
          <w:szCs w:val="21"/>
        </w:rPr>
        <w:t xml:space="preserve">.5 </w:t>
      </w:r>
      <w:r w:rsidRPr="003411F1">
        <w:rPr>
          <w:rFonts w:eastAsia="黑体" w:hint="eastAsia"/>
          <w:bCs/>
          <w:szCs w:val="21"/>
        </w:rPr>
        <w:t>家用燃气采暖炉采暖模式额定负荷的热效率测量结果</w:t>
      </w:r>
    </w:p>
    <w:tbl>
      <w:tblPr>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49"/>
        <w:gridCol w:w="1052"/>
        <w:gridCol w:w="1057"/>
        <w:gridCol w:w="1048"/>
        <w:gridCol w:w="1040"/>
        <w:gridCol w:w="1040"/>
        <w:gridCol w:w="1027"/>
        <w:gridCol w:w="1546"/>
      </w:tblGrid>
      <w:tr w:rsidR="006D70D9" w:rsidRPr="003411F1">
        <w:trPr>
          <w:trHeight w:val="624"/>
        </w:trPr>
        <w:tc>
          <w:tcPr>
            <w:tcW w:w="1049" w:type="dxa"/>
            <w:vAlign w:val="center"/>
          </w:tcPr>
          <w:p w:rsidR="006D70D9" w:rsidRPr="003411F1" w:rsidRDefault="006D70D9">
            <w:pPr>
              <w:spacing w:line="360" w:lineRule="auto"/>
              <w:jc w:val="center"/>
              <w:rPr>
                <w:bCs/>
                <w:szCs w:val="21"/>
              </w:rPr>
            </w:pPr>
            <w:r w:rsidRPr="003411F1">
              <w:rPr>
                <w:rFonts w:hint="eastAsia"/>
                <w:bCs/>
                <w:szCs w:val="21"/>
              </w:rPr>
              <w:t>第</w:t>
            </w:r>
            <w:r w:rsidRPr="003411F1">
              <w:rPr>
                <w:bCs/>
                <w:szCs w:val="21"/>
              </w:rPr>
              <w:t>i</w:t>
            </w:r>
            <w:r w:rsidRPr="003411F1">
              <w:rPr>
                <w:rFonts w:hint="eastAsia"/>
                <w:bCs/>
                <w:szCs w:val="21"/>
              </w:rPr>
              <w:t>次</w:t>
            </w:r>
          </w:p>
        </w:tc>
        <w:tc>
          <w:tcPr>
            <w:tcW w:w="1052" w:type="dxa"/>
            <w:vAlign w:val="center"/>
          </w:tcPr>
          <w:p w:rsidR="006D70D9" w:rsidRPr="003411F1" w:rsidRDefault="006D70D9">
            <w:pPr>
              <w:spacing w:line="360" w:lineRule="auto"/>
              <w:jc w:val="center"/>
              <w:rPr>
                <w:bCs/>
                <w:szCs w:val="21"/>
              </w:rPr>
            </w:pPr>
            <w:r w:rsidRPr="003411F1">
              <w:rPr>
                <w:position w:val="-10"/>
                <w:sz w:val="24"/>
              </w:rPr>
              <w:object w:dxaOrig="220" w:dyaOrig="300">
                <v:shape id="_x0000_i1343" type="#_x0000_t75" style="width:10.35pt;height:19pt" o:ole="">
                  <v:imagedata r:id="rId548" o:title=""/>
                </v:shape>
                <o:OLEObject Type="Embed" ProgID="Equation.DSMT4" ShapeID="_x0000_i1343" DrawAspect="Content" ObjectID="_1608718451" r:id="rId549"/>
              </w:object>
            </w:r>
          </w:p>
        </w:tc>
        <w:tc>
          <w:tcPr>
            <w:tcW w:w="1057" w:type="dxa"/>
            <w:vAlign w:val="center"/>
          </w:tcPr>
          <w:p w:rsidR="006D70D9" w:rsidRPr="003411F1" w:rsidRDefault="006D70D9">
            <w:pPr>
              <w:spacing w:line="360" w:lineRule="auto"/>
              <w:jc w:val="center"/>
              <w:rPr>
                <w:bCs/>
                <w:szCs w:val="21"/>
              </w:rPr>
            </w:pPr>
            <w:r w:rsidRPr="003411F1">
              <w:rPr>
                <w:position w:val="-10"/>
                <w:sz w:val="24"/>
              </w:rPr>
              <w:object w:dxaOrig="460" w:dyaOrig="340">
                <v:shape id="_x0000_i1344" type="#_x0000_t75" style="width:21.9pt;height:20.75pt" o:ole="">
                  <v:imagedata r:id="rId550" o:title=""/>
                </v:shape>
                <o:OLEObject Type="Embed" ProgID="Equation.DSMT4" ShapeID="_x0000_i1344" DrawAspect="Content" ObjectID="_1608718452" r:id="rId551"/>
              </w:object>
            </w:r>
          </w:p>
        </w:tc>
        <w:tc>
          <w:tcPr>
            <w:tcW w:w="1048" w:type="dxa"/>
            <w:vAlign w:val="center"/>
          </w:tcPr>
          <w:p w:rsidR="006D70D9" w:rsidRPr="003411F1" w:rsidRDefault="006D70D9">
            <w:pPr>
              <w:spacing w:line="360" w:lineRule="auto"/>
              <w:jc w:val="center"/>
              <w:rPr>
                <w:bCs/>
                <w:szCs w:val="21"/>
                <w:vertAlign w:val="subscript"/>
              </w:rPr>
            </w:pPr>
            <w:r w:rsidRPr="003411F1">
              <w:rPr>
                <w:bCs/>
                <w:szCs w:val="21"/>
              </w:rPr>
              <w:t>M/kg</w:t>
            </w:r>
          </w:p>
        </w:tc>
        <w:tc>
          <w:tcPr>
            <w:tcW w:w="1040" w:type="dxa"/>
            <w:vAlign w:val="center"/>
          </w:tcPr>
          <w:p w:rsidR="006D70D9" w:rsidRPr="003411F1" w:rsidRDefault="006D70D9">
            <w:pPr>
              <w:spacing w:line="360" w:lineRule="auto"/>
              <w:jc w:val="center"/>
              <w:rPr>
                <w:szCs w:val="21"/>
              </w:rPr>
            </w:pPr>
            <w:r w:rsidRPr="003411F1">
              <w:rPr>
                <w:bCs/>
                <w:szCs w:val="21"/>
              </w:rPr>
              <w:t>t</w:t>
            </w:r>
            <w:r w:rsidRPr="003411F1">
              <w:rPr>
                <w:bCs/>
                <w:szCs w:val="21"/>
                <w:vertAlign w:val="subscript"/>
              </w:rPr>
              <w:t>2</w:t>
            </w:r>
            <w:r w:rsidRPr="003411F1">
              <w:rPr>
                <w:bCs/>
                <w:szCs w:val="21"/>
              </w:rPr>
              <w:t>/</w:t>
            </w:r>
            <w:r w:rsidRPr="003411F1">
              <w:rPr>
                <w:rFonts w:hAnsi="宋体" w:hint="eastAsia"/>
                <w:kern w:val="0"/>
                <w:sz w:val="24"/>
              </w:rPr>
              <w:t>℃</w:t>
            </w:r>
          </w:p>
        </w:tc>
        <w:tc>
          <w:tcPr>
            <w:tcW w:w="1040" w:type="dxa"/>
            <w:vAlign w:val="center"/>
          </w:tcPr>
          <w:p w:rsidR="006D70D9" w:rsidRPr="003411F1" w:rsidRDefault="006D70D9">
            <w:pPr>
              <w:spacing w:line="360" w:lineRule="auto"/>
              <w:jc w:val="center"/>
              <w:rPr>
                <w:szCs w:val="21"/>
              </w:rPr>
            </w:pPr>
            <w:r w:rsidRPr="003411F1">
              <w:rPr>
                <w:szCs w:val="21"/>
              </w:rPr>
              <w:t>t</w:t>
            </w:r>
            <w:r w:rsidRPr="003411F1">
              <w:rPr>
                <w:szCs w:val="21"/>
                <w:vertAlign w:val="subscript"/>
              </w:rPr>
              <w:t>1</w:t>
            </w:r>
            <w:r w:rsidRPr="003411F1">
              <w:rPr>
                <w:bCs/>
                <w:szCs w:val="21"/>
              </w:rPr>
              <w:t>/</w:t>
            </w:r>
            <w:r w:rsidRPr="003411F1">
              <w:rPr>
                <w:rFonts w:hAnsi="宋体" w:hint="eastAsia"/>
                <w:kern w:val="0"/>
                <w:sz w:val="24"/>
              </w:rPr>
              <w:t>℃</w:t>
            </w:r>
          </w:p>
        </w:tc>
        <w:tc>
          <w:tcPr>
            <w:tcW w:w="1027" w:type="dxa"/>
            <w:vAlign w:val="center"/>
          </w:tcPr>
          <w:p w:rsidR="006D70D9" w:rsidRPr="003411F1" w:rsidRDefault="006D70D9">
            <w:pPr>
              <w:spacing w:line="360" w:lineRule="auto"/>
              <w:jc w:val="center"/>
              <w:rPr>
                <w:szCs w:val="21"/>
              </w:rPr>
            </w:pPr>
            <w:r w:rsidRPr="003411F1">
              <w:rPr>
                <w:szCs w:val="21"/>
              </w:rPr>
              <w:t>D</w:t>
            </w:r>
            <w:r w:rsidRPr="003411F1">
              <w:rPr>
                <w:szCs w:val="21"/>
                <w:vertAlign w:val="subscript"/>
              </w:rPr>
              <w:t>p</w:t>
            </w:r>
            <w:r w:rsidRPr="003411F1">
              <w:rPr>
                <w:szCs w:val="21"/>
              </w:rPr>
              <w:t>/</w:t>
            </w:r>
            <w:r w:rsidRPr="003411F1">
              <w:rPr>
                <w:sz w:val="24"/>
              </w:rPr>
              <w:t xml:space="preserve"> kJ</w:t>
            </w:r>
          </w:p>
        </w:tc>
        <w:tc>
          <w:tcPr>
            <w:tcW w:w="1546" w:type="dxa"/>
            <w:vAlign w:val="center"/>
          </w:tcPr>
          <w:p w:rsidR="006D70D9" w:rsidRPr="003411F1" w:rsidRDefault="006D70D9">
            <w:pPr>
              <w:spacing w:line="360" w:lineRule="auto"/>
              <w:jc w:val="center"/>
              <w:rPr>
                <w:szCs w:val="21"/>
              </w:rPr>
            </w:pPr>
            <w:r w:rsidRPr="003411F1">
              <w:rPr>
                <w:szCs w:val="21"/>
              </w:rPr>
              <w:t>Vr/</w:t>
            </w:r>
            <w:r w:rsidRPr="003411F1">
              <w:rPr>
                <w:position w:val="-4"/>
                <w:sz w:val="24"/>
              </w:rPr>
              <w:object w:dxaOrig="300" w:dyaOrig="260">
                <v:shape id="_x0000_i1345" type="#_x0000_t75" style="width:14.4pt;height:17.3pt" o:ole="">
                  <v:imagedata r:id="rId45" o:title=""/>
                </v:shape>
                <o:OLEObject Type="Embed" ProgID="Equation.DSMT4" ShapeID="_x0000_i1345" DrawAspect="Content" ObjectID="_1608718453" r:id="rId552"/>
              </w:object>
            </w:r>
          </w:p>
        </w:tc>
      </w:tr>
      <w:tr w:rsidR="006D70D9" w:rsidRPr="003411F1">
        <w:trPr>
          <w:trHeight w:val="624"/>
        </w:trPr>
        <w:tc>
          <w:tcPr>
            <w:tcW w:w="1049" w:type="dxa"/>
            <w:vAlign w:val="center"/>
          </w:tcPr>
          <w:p w:rsidR="006D70D9" w:rsidRPr="003411F1" w:rsidRDefault="006D70D9">
            <w:pPr>
              <w:spacing w:line="360" w:lineRule="auto"/>
              <w:jc w:val="center"/>
              <w:rPr>
                <w:szCs w:val="21"/>
              </w:rPr>
            </w:pPr>
            <w:r w:rsidRPr="003411F1">
              <w:rPr>
                <w:szCs w:val="21"/>
              </w:rPr>
              <w:t>1</w:t>
            </w:r>
          </w:p>
        </w:tc>
        <w:tc>
          <w:tcPr>
            <w:tcW w:w="1052" w:type="dxa"/>
            <w:vAlign w:val="center"/>
          </w:tcPr>
          <w:p w:rsidR="006D70D9" w:rsidRPr="003411F1" w:rsidRDefault="006D70D9">
            <w:pPr>
              <w:spacing w:line="360" w:lineRule="auto"/>
              <w:jc w:val="center"/>
              <w:rPr>
                <w:szCs w:val="21"/>
              </w:rPr>
            </w:pPr>
            <w:r w:rsidRPr="003411F1">
              <w:t>92.79%</w:t>
            </w:r>
          </w:p>
        </w:tc>
        <w:tc>
          <w:tcPr>
            <w:tcW w:w="1057" w:type="dxa"/>
            <w:vAlign w:val="center"/>
          </w:tcPr>
          <w:p w:rsidR="006D70D9" w:rsidRPr="003411F1" w:rsidRDefault="006D70D9">
            <w:pPr>
              <w:spacing w:line="360" w:lineRule="auto"/>
              <w:jc w:val="center"/>
              <w:rPr>
                <w:szCs w:val="21"/>
              </w:rPr>
            </w:pPr>
            <w:r w:rsidRPr="003411F1">
              <w:t>0.01%</w:t>
            </w:r>
          </w:p>
        </w:tc>
        <w:tc>
          <w:tcPr>
            <w:tcW w:w="1048" w:type="dxa"/>
            <w:vAlign w:val="center"/>
          </w:tcPr>
          <w:p w:rsidR="006D70D9" w:rsidRPr="003411F1" w:rsidRDefault="006D70D9">
            <w:pPr>
              <w:spacing w:line="360" w:lineRule="auto"/>
              <w:jc w:val="center"/>
              <w:rPr>
                <w:szCs w:val="21"/>
              </w:rPr>
            </w:pPr>
            <w:r w:rsidRPr="003411F1">
              <w:t>9.402</w:t>
            </w:r>
          </w:p>
        </w:tc>
        <w:tc>
          <w:tcPr>
            <w:tcW w:w="1040" w:type="dxa"/>
            <w:vAlign w:val="center"/>
          </w:tcPr>
          <w:p w:rsidR="006D70D9" w:rsidRPr="003411F1" w:rsidRDefault="006D70D9">
            <w:pPr>
              <w:jc w:val="center"/>
              <w:rPr>
                <w:szCs w:val="21"/>
              </w:rPr>
            </w:pPr>
            <w:r w:rsidRPr="003411F1">
              <w:t>60.2</w:t>
            </w:r>
          </w:p>
        </w:tc>
        <w:tc>
          <w:tcPr>
            <w:tcW w:w="1040" w:type="dxa"/>
            <w:vAlign w:val="center"/>
          </w:tcPr>
          <w:p w:rsidR="006D70D9" w:rsidRPr="003411F1" w:rsidRDefault="006D70D9">
            <w:pPr>
              <w:jc w:val="center"/>
              <w:rPr>
                <w:szCs w:val="21"/>
              </w:rPr>
            </w:pPr>
            <w:r w:rsidRPr="003411F1">
              <w:t>20.1</w:t>
            </w:r>
          </w:p>
        </w:tc>
        <w:tc>
          <w:tcPr>
            <w:tcW w:w="1027" w:type="dxa"/>
            <w:vAlign w:val="center"/>
          </w:tcPr>
          <w:p w:rsidR="006D70D9" w:rsidRPr="003411F1" w:rsidRDefault="006D70D9">
            <w:pPr>
              <w:jc w:val="center"/>
              <w:rPr>
                <w:szCs w:val="21"/>
              </w:rPr>
            </w:pPr>
            <w:r w:rsidRPr="003411F1">
              <w:t>0.1</w:t>
            </w:r>
          </w:p>
        </w:tc>
        <w:tc>
          <w:tcPr>
            <w:tcW w:w="1546" w:type="dxa"/>
            <w:vAlign w:val="center"/>
          </w:tcPr>
          <w:p w:rsidR="006D70D9" w:rsidRPr="003411F1" w:rsidRDefault="006D70D9">
            <w:pPr>
              <w:jc w:val="center"/>
              <w:rPr>
                <w:szCs w:val="21"/>
              </w:rPr>
            </w:pPr>
            <w:r w:rsidRPr="003411F1">
              <w:t xml:space="preserve">0.0500 </w:t>
            </w:r>
          </w:p>
        </w:tc>
      </w:tr>
      <w:tr w:rsidR="006D70D9" w:rsidRPr="003411F1">
        <w:trPr>
          <w:trHeight w:val="624"/>
        </w:trPr>
        <w:tc>
          <w:tcPr>
            <w:tcW w:w="1049" w:type="dxa"/>
            <w:vAlign w:val="center"/>
          </w:tcPr>
          <w:p w:rsidR="006D70D9" w:rsidRPr="003411F1" w:rsidRDefault="006D70D9">
            <w:pPr>
              <w:spacing w:line="360" w:lineRule="auto"/>
              <w:jc w:val="center"/>
              <w:rPr>
                <w:szCs w:val="21"/>
              </w:rPr>
            </w:pPr>
            <w:r w:rsidRPr="003411F1">
              <w:rPr>
                <w:szCs w:val="21"/>
              </w:rPr>
              <w:t>2</w:t>
            </w:r>
          </w:p>
        </w:tc>
        <w:tc>
          <w:tcPr>
            <w:tcW w:w="1052" w:type="dxa"/>
            <w:vAlign w:val="center"/>
          </w:tcPr>
          <w:p w:rsidR="006D70D9" w:rsidRPr="003411F1" w:rsidRDefault="006D70D9">
            <w:pPr>
              <w:spacing w:line="360" w:lineRule="auto"/>
              <w:jc w:val="center"/>
              <w:rPr>
                <w:szCs w:val="21"/>
              </w:rPr>
            </w:pPr>
            <w:r w:rsidRPr="003411F1">
              <w:t>92.55%</w:t>
            </w:r>
          </w:p>
        </w:tc>
        <w:tc>
          <w:tcPr>
            <w:tcW w:w="1057" w:type="dxa"/>
            <w:vAlign w:val="center"/>
          </w:tcPr>
          <w:p w:rsidR="006D70D9" w:rsidRPr="003411F1" w:rsidRDefault="006D70D9">
            <w:pPr>
              <w:spacing w:line="360" w:lineRule="auto"/>
              <w:jc w:val="center"/>
              <w:rPr>
                <w:szCs w:val="21"/>
              </w:rPr>
            </w:pPr>
            <w:r w:rsidRPr="003411F1">
              <w:t>-0.23%</w:t>
            </w:r>
          </w:p>
        </w:tc>
        <w:tc>
          <w:tcPr>
            <w:tcW w:w="1048" w:type="dxa"/>
            <w:vAlign w:val="center"/>
          </w:tcPr>
          <w:p w:rsidR="006D70D9" w:rsidRPr="003411F1" w:rsidRDefault="006D70D9">
            <w:pPr>
              <w:spacing w:line="360" w:lineRule="auto"/>
              <w:jc w:val="center"/>
              <w:rPr>
                <w:szCs w:val="21"/>
              </w:rPr>
            </w:pPr>
            <w:r w:rsidRPr="003411F1">
              <w:t>9.439</w:t>
            </w:r>
          </w:p>
        </w:tc>
        <w:tc>
          <w:tcPr>
            <w:tcW w:w="1040" w:type="dxa"/>
            <w:vAlign w:val="center"/>
          </w:tcPr>
          <w:p w:rsidR="006D70D9" w:rsidRPr="003411F1" w:rsidRDefault="006D70D9">
            <w:pPr>
              <w:jc w:val="center"/>
              <w:rPr>
                <w:szCs w:val="21"/>
              </w:rPr>
            </w:pPr>
            <w:r w:rsidRPr="003411F1">
              <w:t>60.1</w:t>
            </w:r>
          </w:p>
        </w:tc>
        <w:tc>
          <w:tcPr>
            <w:tcW w:w="1040" w:type="dxa"/>
            <w:vAlign w:val="center"/>
          </w:tcPr>
          <w:p w:rsidR="006D70D9" w:rsidRPr="003411F1" w:rsidRDefault="006D70D9">
            <w:pPr>
              <w:jc w:val="center"/>
              <w:rPr>
                <w:szCs w:val="21"/>
              </w:rPr>
            </w:pPr>
            <w:r w:rsidRPr="003411F1">
              <w:t>20.1</w:t>
            </w:r>
          </w:p>
        </w:tc>
        <w:tc>
          <w:tcPr>
            <w:tcW w:w="1027" w:type="dxa"/>
            <w:vAlign w:val="center"/>
          </w:tcPr>
          <w:p w:rsidR="006D70D9" w:rsidRPr="003411F1" w:rsidRDefault="006D70D9">
            <w:pPr>
              <w:jc w:val="center"/>
              <w:rPr>
                <w:szCs w:val="21"/>
              </w:rPr>
            </w:pPr>
            <w:r w:rsidRPr="003411F1">
              <w:t>0.1</w:t>
            </w:r>
          </w:p>
        </w:tc>
        <w:tc>
          <w:tcPr>
            <w:tcW w:w="1546" w:type="dxa"/>
            <w:vAlign w:val="center"/>
          </w:tcPr>
          <w:p w:rsidR="006D70D9" w:rsidRPr="003411F1" w:rsidRDefault="006D70D9">
            <w:pPr>
              <w:jc w:val="center"/>
              <w:rPr>
                <w:szCs w:val="21"/>
              </w:rPr>
            </w:pPr>
            <w:r w:rsidRPr="003411F1">
              <w:t xml:space="preserve">0.0502 </w:t>
            </w:r>
          </w:p>
        </w:tc>
      </w:tr>
      <w:tr w:rsidR="006D70D9" w:rsidRPr="003411F1">
        <w:trPr>
          <w:trHeight w:val="624"/>
        </w:trPr>
        <w:tc>
          <w:tcPr>
            <w:tcW w:w="1049" w:type="dxa"/>
            <w:vAlign w:val="center"/>
          </w:tcPr>
          <w:p w:rsidR="006D70D9" w:rsidRPr="003411F1" w:rsidRDefault="006D70D9">
            <w:pPr>
              <w:spacing w:line="360" w:lineRule="auto"/>
              <w:jc w:val="center"/>
              <w:rPr>
                <w:szCs w:val="21"/>
              </w:rPr>
            </w:pPr>
            <w:r w:rsidRPr="003411F1">
              <w:rPr>
                <w:szCs w:val="21"/>
              </w:rPr>
              <w:t>3</w:t>
            </w:r>
          </w:p>
        </w:tc>
        <w:tc>
          <w:tcPr>
            <w:tcW w:w="1052" w:type="dxa"/>
            <w:vAlign w:val="center"/>
          </w:tcPr>
          <w:p w:rsidR="006D70D9" w:rsidRPr="003411F1" w:rsidRDefault="006D70D9">
            <w:pPr>
              <w:spacing w:line="360" w:lineRule="auto"/>
              <w:jc w:val="center"/>
              <w:rPr>
                <w:szCs w:val="21"/>
              </w:rPr>
            </w:pPr>
            <w:r w:rsidRPr="003411F1">
              <w:t>92.81%</w:t>
            </w:r>
          </w:p>
        </w:tc>
        <w:tc>
          <w:tcPr>
            <w:tcW w:w="1057" w:type="dxa"/>
            <w:vAlign w:val="center"/>
          </w:tcPr>
          <w:p w:rsidR="006D70D9" w:rsidRPr="003411F1" w:rsidRDefault="006D70D9">
            <w:pPr>
              <w:spacing w:line="360" w:lineRule="auto"/>
              <w:jc w:val="center"/>
              <w:rPr>
                <w:szCs w:val="21"/>
              </w:rPr>
            </w:pPr>
            <w:r w:rsidRPr="003411F1">
              <w:t>0.03%</w:t>
            </w:r>
          </w:p>
        </w:tc>
        <w:tc>
          <w:tcPr>
            <w:tcW w:w="1048" w:type="dxa"/>
            <w:vAlign w:val="center"/>
          </w:tcPr>
          <w:p w:rsidR="006D70D9" w:rsidRPr="003411F1" w:rsidRDefault="006D70D9">
            <w:pPr>
              <w:spacing w:line="360" w:lineRule="auto"/>
              <w:jc w:val="center"/>
              <w:rPr>
                <w:szCs w:val="21"/>
              </w:rPr>
            </w:pPr>
            <w:r w:rsidRPr="003411F1">
              <w:t>9.409</w:t>
            </w:r>
          </w:p>
        </w:tc>
        <w:tc>
          <w:tcPr>
            <w:tcW w:w="1040" w:type="dxa"/>
            <w:vAlign w:val="center"/>
          </w:tcPr>
          <w:p w:rsidR="006D70D9" w:rsidRPr="003411F1" w:rsidRDefault="006D70D9">
            <w:pPr>
              <w:jc w:val="center"/>
              <w:rPr>
                <w:szCs w:val="21"/>
              </w:rPr>
            </w:pPr>
            <w:r w:rsidRPr="003411F1">
              <w:t>60.0</w:t>
            </w:r>
          </w:p>
        </w:tc>
        <w:tc>
          <w:tcPr>
            <w:tcW w:w="1040" w:type="dxa"/>
            <w:vAlign w:val="center"/>
          </w:tcPr>
          <w:p w:rsidR="006D70D9" w:rsidRPr="003411F1" w:rsidRDefault="006D70D9">
            <w:pPr>
              <w:jc w:val="center"/>
              <w:rPr>
                <w:szCs w:val="21"/>
              </w:rPr>
            </w:pPr>
            <w:r w:rsidRPr="003411F1">
              <w:t>20.0</w:t>
            </w:r>
          </w:p>
        </w:tc>
        <w:tc>
          <w:tcPr>
            <w:tcW w:w="1027" w:type="dxa"/>
            <w:vAlign w:val="center"/>
          </w:tcPr>
          <w:p w:rsidR="006D70D9" w:rsidRPr="003411F1" w:rsidRDefault="006D70D9">
            <w:pPr>
              <w:jc w:val="center"/>
              <w:rPr>
                <w:szCs w:val="21"/>
              </w:rPr>
            </w:pPr>
            <w:r w:rsidRPr="003411F1">
              <w:t>0.1</w:t>
            </w:r>
          </w:p>
        </w:tc>
        <w:tc>
          <w:tcPr>
            <w:tcW w:w="1546" w:type="dxa"/>
            <w:vAlign w:val="center"/>
          </w:tcPr>
          <w:p w:rsidR="006D70D9" w:rsidRPr="003411F1" w:rsidRDefault="006D70D9">
            <w:pPr>
              <w:jc w:val="center"/>
              <w:rPr>
                <w:szCs w:val="21"/>
              </w:rPr>
            </w:pPr>
            <w:r w:rsidRPr="003411F1">
              <w:t xml:space="preserve">0.0499 </w:t>
            </w:r>
          </w:p>
        </w:tc>
      </w:tr>
      <w:tr w:rsidR="006D70D9" w:rsidRPr="003411F1">
        <w:trPr>
          <w:trHeight w:val="624"/>
        </w:trPr>
        <w:tc>
          <w:tcPr>
            <w:tcW w:w="1049" w:type="dxa"/>
            <w:vAlign w:val="center"/>
          </w:tcPr>
          <w:p w:rsidR="006D70D9" w:rsidRPr="003411F1" w:rsidRDefault="006D70D9">
            <w:pPr>
              <w:spacing w:line="360" w:lineRule="auto"/>
              <w:jc w:val="center"/>
              <w:rPr>
                <w:szCs w:val="21"/>
              </w:rPr>
            </w:pPr>
            <w:r w:rsidRPr="003411F1">
              <w:rPr>
                <w:szCs w:val="21"/>
              </w:rPr>
              <w:t>4</w:t>
            </w:r>
          </w:p>
        </w:tc>
        <w:tc>
          <w:tcPr>
            <w:tcW w:w="1052" w:type="dxa"/>
            <w:vAlign w:val="center"/>
          </w:tcPr>
          <w:p w:rsidR="006D70D9" w:rsidRPr="003411F1" w:rsidRDefault="006D70D9">
            <w:pPr>
              <w:spacing w:line="360" w:lineRule="auto"/>
              <w:jc w:val="center"/>
              <w:rPr>
                <w:szCs w:val="21"/>
              </w:rPr>
            </w:pPr>
            <w:r w:rsidRPr="003411F1">
              <w:t>92.63%</w:t>
            </w:r>
          </w:p>
        </w:tc>
        <w:tc>
          <w:tcPr>
            <w:tcW w:w="1057" w:type="dxa"/>
            <w:vAlign w:val="center"/>
          </w:tcPr>
          <w:p w:rsidR="006D70D9" w:rsidRPr="003411F1" w:rsidRDefault="006D70D9">
            <w:pPr>
              <w:spacing w:line="360" w:lineRule="auto"/>
              <w:jc w:val="center"/>
              <w:rPr>
                <w:szCs w:val="21"/>
              </w:rPr>
            </w:pPr>
            <w:r w:rsidRPr="003411F1">
              <w:t>-0.15%</w:t>
            </w:r>
          </w:p>
        </w:tc>
        <w:tc>
          <w:tcPr>
            <w:tcW w:w="1048" w:type="dxa"/>
            <w:vAlign w:val="center"/>
          </w:tcPr>
          <w:p w:rsidR="006D70D9" w:rsidRPr="003411F1" w:rsidRDefault="006D70D9">
            <w:pPr>
              <w:spacing w:line="360" w:lineRule="auto"/>
              <w:jc w:val="center"/>
              <w:rPr>
                <w:szCs w:val="21"/>
              </w:rPr>
            </w:pPr>
            <w:r w:rsidRPr="003411F1">
              <w:t>9.405</w:t>
            </w:r>
          </w:p>
        </w:tc>
        <w:tc>
          <w:tcPr>
            <w:tcW w:w="1040" w:type="dxa"/>
            <w:vAlign w:val="center"/>
          </w:tcPr>
          <w:p w:rsidR="006D70D9" w:rsidRPr="003411F1" w:rsidRDefault="006D70D9">
            <w:pPr>
              <w:jc w:val="center"/>
              <w:rPr>
                <w:szCs w:val="21"/>
              </w:rPr>
            </w:pPr>
            <w:r w:rsidRPr="003411F1">
              <w:t>60.2</w:t>
            </w:r>
          </w:p>
        </w:tc>
        <w:tc>
          <w:tcPr>
            <w:tcW w:w="1040" w:type="dxa"/>
            <w:vAlign w:val="center"/>
          </w:tcPr>
          <w:p w:rsidR="006D70D9" w:rsidRPr="003411F1" w:rsidRDefault="006D70D9">
            <w:pPr>
              <w:jc w:val="center"/>
              <w:rPr>
                <w:szCs w:val="21"/>
              </w:rPr>
            </w:pPr>
            <w:r w:rsidRPr="003411F1">
              <w:t>20.1</w:t>
            </w:r>
          </w:p>
        </w:tc>
        <w:tc>
          <w:tcPr>
            <w:tcW w:w="1027" w:type="dxa"/>
            <w:vAlign w:val="center"/>
          </w:tcPr>
          <w:p w:rsidR="006D70D9" w:rsidRPr="003411F1" w:rsidRDefault="006D70D9">
            <w:pPr>
              <w:jc w:val="center"/>
              <w:rPr>
                <w:szCs w:val="21"/>
              </w:rPr>
            </w:pPr>
            <w:r w:rsidRPr="003411F1">
              <w:t>0.1</w:t>
            </w:r>
          </w:p>
        </w:tc>
        <w:tc>
          <w:tcPr>
            <w:tcW w:w="1546" w:type="dxa"/>
            <w:vAlign w:val="center"/>
          </w:tcPr>
          <w:p w:rsidR="006D70D9" w:rsidRPr="003411F1" w:rsidRDefault="006D70D9">
            <w:pPr>
              <w:jc w:val="center"/>
              <w:rPr>
                <w:szCs w:val="21"/>
              </w:rPr>
            </w:pPr>
            <w:r w:rsidRPr="003411F1">
              <w:t xml:space="preserve">0.0501 </w:t>
            </w:r>
          </w:p>
        </w:tc>
      </w:tr>
      <w:tr w:rsidR="006D70D9" w:rsidRPr="003411F1">
        <w:trPr>
          <w:trHeight w:val="624"/>
        </w:trPr>
        <w:tc>
          <w:tcPr>
            <w:tcW w:w="1049" w:type="dxa"/>
            <w:vAlign w:val="center"/>
          </w:tcPr>
          <w:p w:rsidR="006D70D9" w:rsidRPr="003411F1" w:rsidRDefault="006D70D9">
            <w:pPr>
              <w:spacing w:line="360" w:lineRule="auto"/>
              <w:jc w:val="center"/>
              <w:rPr>
                <w:szCs w:val="21"/>
              </w:rPr>
            </w:pPr>
            <w:r w:rsidRPr="003411F1">
              <w:rPr>
                <w:szCs w:val="21"/>
              </w:rPr>
              <w:t>5</w:t>
            </w:r>
          </w:p>
        </w:tc>
        <w:tc>
          <w:tcPr>
            <w:tcW w:w="1052" w:type="dxa"/>
            <w:vAlign w:val="center"/>
          </w:tcPr>
          <w:p w:rsidR="006D70D9" w:rsidRPr="003411F1" w:rsidRDefault="006D70D9">
            <w:pPr>
              <w:spacing w:line="360" w:lineRule="auto"/>
              <w:jc w:val="center"/>
              <w:rPr>
                <w:szCs w:val="21"/>
              </w:rPr>
            </w:pPr>
            <w:r w:rsidRPr="003411F1">
              <w:t>92.93%</w:t>
            </w:r>
          </w:p>
        </w:tc>
        <w:tc>
          <w:tcPr>
            <w:tcW w:w="1057" w:type="dxa"/>
            <w:vAlign w:val="center"/>
          </w:tcPr>
          <w:p w:rsidR="006D70D9" w:rsidRPr="003411F1" w:rsidRDefault="006D70D9">
            <w:pPr>
              <w:spacing w:line="360" w:lineRule="auto"/>
              <w:jc w:val="center"/>
              <w:rPr>
                <w:szCs w:val="21"/>
              </w:rPr>
            </w:pPr>
            <w:r w:rsidRPr="003411F1">
              <w:t>0.15%</w:t>
            </w:r>
          </w:p>
        </w:tc>
        <w:tc>
          <w:tcPr>
            <w:tcW w:w="1048" w:type="dxa"/>
            <w:vAlign w:val="center"/>
          </w:tcPr>
          <w:p w:rsidR="006D70D9" w:rsidRPr="003411F1" w:rsidRDefault="006D70D9">
            <w:pPr>
              <w:spacing w:line="360" w:lineRule="auto"/>
              <w:jc w:val="center"/>
              <w:rPr>
                <w:szCs w:val="21"/>
              </w:rPr>
            </w:pPr>
            <w:r w:rsidRPr="003411F1">
              <w:t>9.407</w:t>
            </w:r>
          </w:p>
        </w:tc>
        <w:tc>
          <w:tcPr>
            <w:tcW w:w="1040" w:type="dxa"/>
            <w:vAlign w:val="center"/>
          </w:tcPr>
          <w:p w:rsidR="006D70D9" w:rsidRPr="003411F1" w:rsidRDefault="006D70D9">
            <w:pPr>
              <w:jc w:val="center"/>
              <w:rPr>
                <w:szCs w:val="21"/>
              </w:rPr>
            </w:pPr>
            <w:r w:rsidRPr="003411F1">
              <w:t>60.1</w:t>
            </w:r>
          </w:p>
        </w:tc>
        <w:tc>
          <w:tcPr>
            <w:tcW w:w="1040" w:type="dxa"/>
            <w:vAlign w:val="center"/>
          </w:tcPr>
          <w:p w:rsidR="006D70D9" w:rsidRPr="003411F1" w:rsidRDefault="006D70D9">
            <w:pPr>
              <w:jc w:val="center"/>
              <w:rPr>
                <w:szCs w:val="21"/>
              </w:rPr>
            </w:pPr>
            <w:r w:rsidRPr="003411F1">
              <w:t>20.2</w:t>
            </w:r>
          </w:p>
        </w:tc>
        <w:tc>
          <w:tcPr>
            <w:tcW w:w="1027" w:type="dxa"/>
            <w:vAlign w:val="center"/>
          </w:tcPr>
          <w:p w:rsidR="006D70D9" w:rsidRPr="003411F1" w:rsidRDefault="006D70D9">
            <w:pPr>
              <w:jc w:val="center"/>
              <w:rPr>
                <w:szCs w:val="21"/>
              </w:rPr>
            </w:pPr>
            <w:r w:rsidRPr="003411F1">
              <w:t>0.1</w:t>
            </w:r>
          </w:p>
        </w:tc>
        <w:tc>
          <w:tcPr>
            <w:tcW w:w="1546" w:type="dxa"/>
            <w:vAlign w:val="center"/>
          </w:tcPr>
          <w:p w:rsidR="006D70D9" w:rsidRPr="003411F1" w:rsidRDefault="006D70D9">
            <w:pPr>
              <w:jc w:val="center"/>
              <w:rPr>
                <w:szCs w:val="21"/>
              </w:rPr>
            </w:pPr>
            <w:r w:rsidRPr="003411F1">
              <w:t xml:space="preserve">0.0497 </w:t>
            </w:r>
          </w:p>
        </w:tc>
      </w:tr>
      <w:tr w:rsidR="006D70D9" w:rsidRPr="003411F1">
        <w:trPr>
          <w:trHeight w:val="624"/>
        </w:trPr>
        <w:tc>
          <w:tcPr>
            <w:tcW w:w="1049" w:type="dxa"/>
            <w:vAlign w:val="center"/>
          </w:tcPr>
          <w:p w:rsidR="006D70D9" w:rsidRPr="003411F1" w:rsidRDefault="006D70D9">
            <w:pPr>
              <w:spacing w:line="360" w:lineRule="auto"/>
              <w:jc w:val="center"/>
              <w:rPr>
                <w:szCs w:val="21"/>
              </w:rPr>
            </w:pPr>
            <w:r w:rsidRPr="003411F1">
              <w:rPr>
                <w:szCs w:val="21"/>
              </w:rPr>
              <w:t>6</w:t>
            </w:r>
          </w:p>
        </w:tc>
        <w:tc>
          <w:tcPr>
            <w:tcW w:w="1052" w:type="dxa"/>
            <w:vAlign w:val="center"/>
          </w:tcPr>
          <w:p w:rsidR="006D70D9" w:rsidRPr="003411F1" w:rsidRDefault="006D70D9">
            <w:pPr>
              <w:spacing w:line="360" w:lineRule="auto"/>
              <w:jc w:val="center"/>
              <w:rPr>
                <w:szCs w:val="21"/>
              </w:rPr>
            </w:pPr>
            <w:r w:rsidRPr="003411F1">
              <w:t>92.59%</w:t>
            </w:r>
          </w:p>
        </w:tc>
        <w:tc>
          <w:tcPr>
            <w:tcW w:w="1057" w:type="dxa"/>
            <w:vAlign w:val="center"/>
          </w:tcPr>
          <w:p w:rsidR="006D70D9" w:rsidRPr="003411F1" w:rsidRDefault="006D70D9">
            <w:pPr>
              <w:spacing w:line="360" w:lineRule="auto"/>
              <w:jc w:val="center"/>
              <w:rPr>
                <w:szCs w:val="21"/>
              </w:rPr>
            </w:pPr>
            <w:r w:rsidRPr="003411F1">
              <w:t>-0.19%</w:t>
            </w:r>
          </w:p>
        </w:tc>
        <w:tc>
          <w:tcPr>
            <w:tcW w:w="1048" w:type="dxa"/>
            <w:vAlign w:val="center"/>
          </w:tcPr>
          <w:p w:rsidR="006D70D9" w:rsidRPr="003411F1" w:rsidRDefault="006D70D9">
            <w:pPr>
              <w:spacing w:line="360" w:lineRule="auto"/>
              <w:jc w:val="center"/>
              <w:rPr>
                <w:szCs w:val="21"/>
              </w:rPr>
            </w:pPr>
            <w:r w:rsidRPr="003411F1">
              <w:t>9.415</w:t>
            </w:r>
          </w:p>
        </w:tc>
        <w:tc>
          <w:tcPr>
            <w:tcW w:w="1040" w:type="dxa"/>
            <w:vAlign w:val="center"/>
          </w:tcPr>
          <w:p w:rsidR="006D70D9" w:rsidRPr="003411F1" w:rsidRDefault="006D70D9">
            <w:pPr>
              <w:jc w:val="center"/>
              <w:rPr>
                <w:szCs w:val="21"/>
              </w:rPr>
            </w:pPr>
            <w:r w:rsidRPr="003411F1">
              <w:t>60.3</w:t>
            </w:r>
          </w:p>
        </w:tc>
        <w:tc>
          <w:tcPr>
            <w:tcW w:w="1040" w:type="dxa"/>
            <w:vAlign w:val="center"/>
          </w:tcPr>
          <w:p w:rsidR="006D70D9" w:rsidRPr="003411F1" w:rsidRDefault="006D70D9">
            <w:pPr>
              <w:jc w:val="center"/>
              <w:rPr>
                <w:szCs w:val="21"/>
              </w:rPr>
            </w:pPr>
            <w:r w:rsidRPr="003411F1">
              <w:t>20.1</w:t>
            </w:r>
          </w:p>
        </w:tc>
        <w:tc>
          <w:tcPr>
            <w:tcW w:w="1027" w:type="dxa"/>
            <w:vAlign w:val="center"/>
          </w:tcPr>
          <w:p w:rsidR="006D70D9" w:rsidRPr="003411F1" w:rsidRDefault="006D70D9">
            <w:pPr>
              <w:jc w:val="center"/>
              <w:rPr>
                <w:szCs w:val="21"/>
              </w:rPr>
            </w:pPr>
            <w:r w:rsidRPr="003411F1">
              <w:t>0.1</w:t>
            </w:r>
          </w:p>
        </w:tc>
        <w:tc>
          <w:tcPr>
            <w:tcW w:w="1546" w:type="dxa"/>
            <w:vAlign w:val="center"/>
          </w:tcPr>
          <w:p w:rsidR="006D70D9" w:rsidRPr="003411F1" w:rsidRDefault="006D70D9">
            <w:pPr>
              <w:jc w:val="center"/>
              <w:rPr>
                <w:szCs w:val="21"/>
              </w:rPr>
            </w:pPr>
            <w:r w:rsidRPr="003411F1">
              <w:t xml:space="preserve">0.0503 </w:t>
            </w:r>
          </w:p>
        </w:tc>
      </w:tr>
      <w:tr w:rsidR="006D70D9" w:rsidRPr="003411F1">
        <w:trPr>
          <w:trHeight w:val="624"/>
        </w:trPr>
        <w:tc>
          <w:tcPr>
            <w:tcW w:w="1049" w:type="dxa"/>
            <w:vAlign w:val="center"/>
          </w:tcPr>
          <w:p w:rsidR="006D70D9" w:rsidRPr="003411F1" w:rsidRDefault="006D70D9">
            <w:pPr>
              <w:spacing w:line="360" w:lineRule="auto"/>
              <w:jc w:val="center"/>
              <w:rPr>
                <w:szCs w:val="21"/>
              </w:rPr>
            </w:pPr>
            <w:r w:rsidRPr="003411F1">
              <w:rPr>
                <w:szCs w:val="21"/>
              </w:rPr>
              <w:t>7</w:t>
            </w:r>
          </w:p>
        </w:tc>
        <w:tc>
          <w:tcPr>
            <w:tcW w:w="1052" w:type="dxa"/>
            <w:vAlign w:val="center"/>
          </w:tcPr>
          <w:p w:rsidR="006D70D9" w:rsidRPr="003411F1" w:rsidRDefault="006D70D9">
            <w:pPr>
              <w:spacing w:line="360" w:lineRule="auto"/>
              <w:jc w:val="center"/>
              <w:rPr>
                <w:szCs w:val="21"/>
              </w:rPr>
            </w:pPr>
            <w:r w:rsidRPr="003411F1">
              <w:t>92.46%</w:t>
            </w:r>
          </w:p>
        </w:tc>
        <w:tc>
          <w:tcPr>
            <w:tcW w:w="1057" w:type="dxa"/>
            <w:vAlign w:val="center"/>
          </w:tcPr>
          <w:p w:rsidR="006D70D9" w:rsidRPr="003411F1" w:rsidRDefault="006D70D9">
            <w:pPr>
              <w:spacing w:line="360" w:lineRule="auto"/>
              <w:jc w:val="center"/>
              <w:rPr>
                <w:szCs w:val="21"/>
              </w:rPr>
            </w:pPr>
            <w:r w:rsidRPr="003411F1">
              <w:t>-0.32%</w:t>
            </w:r>
          </w:p>
        </w:tc>
        <w:tc>
          <w:tcPr>
            <w:tcW w:w="1048" w:type="dxa"/>
            <w:vAlign w:val="center"/>
          </w:tcPr>
          <w:p w:rsidR="006D70D9" w:rsidRPr="003411F1" w:rsidRDefault="006D70D9">
            <w:pPr>
              <w:spacing w:line="360" w:lineRule="auto"/>
              <w:jc w:val="center"/>
              <w:rPr>
                <w:szCs w:val="21"/>
              </w:rPr>
            </w:pPr>
            <w:r w:rsidRPr="003411F1">
              <w:t>9.411</w:t>
            </w:r>
          </w:p>
        </w:tc>
        <w:tc>
          <w:tcPr>
            <w:tcW w:w="1040" w:type="dxa"/>
            <w:vAlign w:val="center"/>
          </w:tcPr>
          <w:p w:rsidR="006D70D9" w:rsidRPr="003411F1" w:rsidRDefault="006D70D9">
            <w:pPr>
              <w:jc w:val="center"/>
              <w:rPr>
                <w:szCs w:val="21"/>
              </w:rPr>
            </w:pPr>
            <w:r w:rsidRPr="003411F1">
              <w:t>60.2</w:t>
            </w:r>
          </w:p>
        </w:tc>
        <w:tc>
          <w:tcPr>
            <w:tcW w:w="1040" w:type="dxa"/>
            <w:vAlign w:val="center"/>
          </w:tcPr>
          <w:p w:rsidR="006D70D9" w:rsidRPr="003411F1" w:rsidRDefault="006D70D9">
            <w:pPr>
              <w:jc w:val="center"/>
              <w:rPr>
                <w:szCs w:val="21"/>
              </w:rPr>
            </w:pPr>
            <w:r w:rsidRPr="003411F1">
              <w:t>20.2</w:t>
            </w:r>
          </w:p>
        </w:tc>
        <w:tc>
          <w:tcPr>
            <w:tcW w:w="1027" w:type="dxa"/>
            <w:vAlign w:val="center"/>
          </w:tcPr>
          <w:p w:rsidR="006D70D9" w:rsidRPr="003411F1" w:rsidRDefault="006D70D9">
            <w:pPr>
              <w:jc w:val="center"/>
              <w:rPr>
                <w:szCs w:val="21"/>
              </w:rPr>
            </w:pPr>
            <w:r w:rsidRPr="003411F1">
              <w:t>0.1</w:t>
            </w:r>
          </w:p>
        </w:tc>
        <w:tc>
          <w:tcPr>
            <w:tcW w:w="1546" w:type="dxa"/>
            <w:vAlign w:val="center"/>
          </w:tcPr>
          <w:p w:rsidR="006D70D9" w:rsidRPr="003411F1" w:rsidRDefault="006D70D9">
            <w:pPr>
              <w:jc w:val="center"/>
              <w:rPr>
                <w:szCs w:val="21"/>
              </w:rPr>
            </w:pPr>
            <w:r w:rsidRPr="003411F1">
              <w:t xml:space="preserve">0.0501 </w:t>
            </w:r>
          </w:p>
        </w:tc>
      </w:tr>
      <w:tr w:rsidR="006D70D9" w:rsidRPr="003411F1">
        <w:trPr>
          <w:trHeight w:val="624"/>
        </w:trPr>
        <w:tc>
          <w:tcPr>
            <w:tcW w:w="1049" w:type="dxa"/>
            <w:vAlign w:val="center"/>
          </w:tcPr>
          <w:p w:rsidR="006D70D9" w:rsidRPr="003411F1" w:rsidRDefault="006D70D9">
            <w:pPr>
              <w:spacing w:line="360" w:lineRule="auto"/>
              <w:jc w:val="center"/>
              <w:rPr>
                <w:szCs w:val="21"/>
              </w:rPr>
            </w:pPr>
            <w:r w:rsidRPr="003411F1">
              <w:rPr>
                <w:szCs w:val="21"/>
              </w:rPr>
              <w:t>8</w:t>
            </w:r>
          </w:p>
        </w:tc>
        <w:tc>
          <w:tcPr>
            <w:tcW w:w="1052" w:type="dxa"/>
            <w:vAlign w:val="center"/>
          </w:tcPr>
          <w:p w:rsidR="006D70D9" w:rsidRPr="003411F1" w:rsidRDefault="006D70D9">
            <w:pPr>
              <w:spacing w:line="360" w:lineRule="auto"/>
              <w:jc w:val="center"/>
              <w:rPr>
                <w:szCs w:val="21"/>
              </w:rPr>
            </w:pPr>
            <w:r w:rsidRPr="003411F1">
              <w:t>92.88%</w:t>
            </w:r>
          </w:p>
        </w:tc>
        <w:tc>
          <w:tcPr>
            <w:tcW w:w="1057" w:type="dxa"/>
            <w:vAlign w:val="center"/>
          </w:tcPr>
          <w:p w:rsidR="006D70D9" w:rsidRPr="003411F1" w:rsidRDefault="006D70D9">
            <w:pPr>
              <w:spacing w:line="360" w:lineRule="auto"/>
              <w:jc w:val="center"/>
              <w:rPr>
                <w:szCs w:val="21"/>
              </w:rPr>
            </w:pPr>
            <w:r w:rsidRPr="003411F1">
              <w:t>0.10%</w:t>
            </w:r>
          </w:p>
        </w:tc>
        <w:tc>
          <w:tcPr>
            <w:tcW w:w="1048" w:type="dxa"/>
            <w:vAlign w:val="center"/>
          </w:tcPr>
          <w:p w:rsidR="006D70D9" w:rsidRPr="003411F1" w:rsidRDefault="006D70D9">
            <w:pPr>
              <w:spacing w:line="360" w:lineRule="auto"/>
              <w:jc w:val="center"/>
              <w:rPr>
                <w:szCs w:val="21"/>
              </w:rPr>
            </w:pPr>
            <w:r w:rsidRPr="003411F1">
              <w:t>9.416</w:t>
            </w:r>
          </w:p>
        </w:tc>
        <w:tc>
          <w:tcPr>
            <w:tcW w:w="1040" w:type="dxa"/>
            <w:vAlign w:val="center"/>
          </w:tcPr>
          <w:p w:rsidR="006D70D9" w:rsidRPr="003411F1" w:rsidRDefault="006D70D9">
            <w:pPr>
              <w:jc w:val="center"/>
              <w:rPr>
                <w:szCs w:val="21"/>
              </w:rPr>
            </w:pPr>
            <w:r w:rsidRPr="003411F1">
              <w:t>60.1</w:t>
            </w:r>
          </w:p>
        </w:tc>
        <w:tc>
          <w:tcPr>
            <w:tcW w:w="1040" w:type="dxa"/>
            <w:vAlign w:val="center"/>
          </w:tcPr>
          <w:p w:rsidR="006D70D9" w:rsidRPr="003411F1" w:rsidRDefault="006D70D9">
            <w:pPr>
              <w:jc w:val="center"/>
              <w:rPr>
                <w:szCs w:val="21"/>
              </w:rPr>
            </w:pPr>
            <w:r w:rsidRPr="003411F1">
              <w:t>20.1</w:t>
            </w:r>
          </w:p>
        </w:tc>
        <w:tc>
          <w:tcPr>
            <w:tcW w:w="1027" w:type="dxa"/>
            <w:vAlign w:val="center"/>
          </w:tcPr>
          <w:p w:rsidR="006D70D9" w:rsidRPr="003411F1" w:rsidRDefault="006D70D9">
            <w:pPr>
              <w:jc w:val="center"/>
              <w:rPr>
                <w:szCs w:val="21"/>
              </w:rPr>
            </w:pPr>
            <w:r w:rsidRPr="003411F1">
              <w:t>0.1</w:t>
            </w:r>
          </w:p>
        </w:tc>
        <w:tc>
          <w:tcPr>
            <w:tcW w:w="1546" w:type="dxa"/>
            <w:vAlign w:val="center"/>
          </w:tcPr>
          <w:p w:rsidR="006D70D9" w:rsidRPr="003411F1" w:rsidRDefault="006D70D9">
            <w:pPr>
              <w:jc w:val="center"/>
              <w:rPr>
                <w:szCs w:val="21"/>
              </w:rPr>
            </w:pPr>
            <w:r w:rsidRPr="003411F1">
              <w:t xml:space="preserve">0.0499 </w:t>
            </w:r>
          </w:p>
        </w:tc>
      </w:tr>
      <w:tr w:rsidR="006D70D9" w:rsidRPr="003411F1">
        <w:trPr>
          <w:trHeight w:val="624"/>
        </w:trPr>
        <w:tc>
          <w:tcPr>
            <w:tcW w:w="1049" w:type="dxa"/>
            <w:vAlign w:val="center"/>
          </w:tcPr>
          <w:p w:rsidR="006D70D9" w:rsidRPr="003411F1" w:rsidRDefault="006D70D9">
            <w:pPr>
              <w:spacing w:line="360" w:lineRule="auto"/>
              <w:jc w:val="center"/>
              <w:rPr>
                <w:szCs w:val="21"/>
              </w:rPr>
            </w:pPr>
            <w:r w:rsidRPr="003411F1">
              <w:rPr>
                <w:szCs w:val="21"/>
              </w:rPr>
              <w:t>9</w:t>
            </w:r>
          </w:p>
        </w:tc>
        <w:tc>
          <w:tcPr>
            <w:tcW w:w="1052" w:type="dxa"/>
            <w:vAlign w:val="center"/>
          </w:tcPr>
          <w:p w:rsidR="006D70D9" w:rsidRPr="003411F1" w:rsidRDefault="006D70D9">
            <w:pPr>
              <w:spacing w:line="360" w:lineRule="auto"/>
              <w:jc w:val="center"/>
              <w:rPr>
                <w:szCs w:val="21"/>
              </w:rPr>
            </w:pPr>
            <w:r w:rsidRPr="003411F1">
              <w:t>93.38%</w:t>
            </w:r>
          </w:p>
        </w:tc>
        <w:tc>
          <w:tcPr>
            <w:tcW w:w="1057" w:type="dxa"/>
            <w:vAlign w:val="center"/>
          </w:tcPr>
          <w:p w:rsidR="006D70D9" w:rsidRPr="003411F1" w:rsidRDefault="006D70D9">
            <w:pPr>
              <w:spacing w:line="360" w:lineRule="auto"/>
              <w:jc w:val="center"/>
              <w:rPr>
                <w:szCs w:val="21"/>
              </w:rPr>
            </w:pPr>
            <w:r w:rsidRPr="003411F1">
              <w:t>0.59%</w:t>
            </w:r>
          </w:p>
        </w:tc>
        <w:tc>
          <w:tcPr>
            <w:tcW w:w="1048" w:type="dxa"/>
            <w:vAlign w:val="center"/>
          </w:tcPr>
          <w:p w:rsidR="006D70D9" w:rsidRPr="003411F1" w:rsidRDefault="006D70D9">
            <w:pPr>
              <w:spacing w:line="360" w:lineRule="auto"/>
              <w:jc w:val="center"/>
              <w:rPr>
                <w:szCs w:val="21"/>
              </w:rPr>
            </w:pPr>
            <w:r w:rsidRPr="003411F1">
              <w:t>9.414</w:t>
            </w:r>
          </w:p>
        </w:tc>
        <w:tc>
          <w:tcPr>
            <w:tcW w:w="1040" w:type="dxa"/>
            <w:vAlign w:val="center"/>
          </w:tcPr>
          <w:p w:rsidR="006D70D9" w:rsidRPr="003411F1" w:rsidRDefault="006D70D9">
            <w:pPr>
              <w:jc w:val="center"/>
              <w:rPr>
                <w:szCs w:val="21"/>
              </w:rPr>
            </w:pPr>
            <w:r w:rsidRPr="003411F1">
              <w:t>60.0</w:t>
            </w:r>
          </w:p>
        </w:tc>
        <w:tc>
          <w:tcPr>
            <w:tcW w:w="1040" w:type="dxa"/>
            <w:vAlign w:val="center"/>
          </w:tcPr>
          <w:p w:rsidR="006D70D9" w:rsidRPr="003411F1" w:rsidRDefault="006D70D9">
            <w:pPr>
              <w:jc w:val="center"/>
              <w:rPr>
                <w:szCs w:val="21"/>
              </w:rPr>
            </w:pPr>
            <w:r w:rsidRPr="003411F1">
              <w:t>20.1</w:t>
            </w:r>
          </w:p>
        </w:tc>
        <w:tc>
          <w:tcPr>
            <w:tcW w:w="1027" w:type="dxa"/>
            <w:vAlign w:val="center"/>
          </w:tcPr>
          <w:p w:rsidR="006D70D9" w:rsidRPr="003411F1" w:rsidRDefault="006D70D9">
            <w:pPr>
              <w:jc w:val="center"/>
              <w:rPr>
                <w:szCs w:val="21"/>
              </w:rPr>
            </w:pPr>
            <w:r w:rsidRPr="003411F1">
              <w:t>0.1</w:t>
            </w:r>
          </w:p>
        </w:tc>
        <w:tc>
          <w:tcPr>
            <w:tcW w:w="1546" w:type="dxa"/>
            <w:vAlign w:val="center"/>
          </w:tcPr>
          <w:p w:rsidR="006D70D9" w:rsidRPr="003411F1" w:rsidRDefault="006D70D9">
            <w:pPr>
              <w:jc w:val="center"/>
              <w:rPr>
                <w:szCs w:val="21"/>
              </w:rPr>
            </w:pPr>
            <w:r w:rsidRPr="003411F1">
              <w:t xml:space="preserve">0.0495 </w:t>
            </w:r>
          </w:p>
        </w:tc>
      </w:tr>
      <w:tr w:rsidR="006D70D9" w:rsidRPr="003411F1">
        <w:trPr>
          <w:trHeight w:val="624"/>
        </w:trPr>
        <w:tc>
          <w:tcPr>
            <w:tcW w:w="1049" w:type="dxa"/>
            <w:vAlign w:val="center"/>
          </w:tcPr>
          <w:p w:rsidR="006D70D9" w:rsidRPr="003411F1" w:rsidRDefault="006D70D9">
            <w:pPr>
              <w:spacing w:line="360" w:lineRule="auto"/>
              <w:jc w:val="center"/>
              <w:rPr>
                <w:szCs w:val="21"/>
              </w:rPr>
            </w:pPr>
            <w:r w:rsidRPr="003411F1">
              <w:rPr>
                <w:szCs w:val="21"/>
              </w:rPr>
              <w:t>10</w:t>
            </w:r>
          </w:p>
        </w:tc>
        <w:tc>
          <w:tcPr>
            <w:tcW w:w="1052" w:type="dxa"/>
            <w:vAlign w:val="center"/>
          </w:tcPr>
          <w:p w:rsidR="006D70D9" w:rsidRPr="003411F1" w:rsidRDefault="006D70D9">
            <w:pPr>
              <w:spacing w:line="360" w:lineRule="auto"/>
              <w:jc w:val="center"/>
              <w:rPr>
                <w:szCs w:val="21"/>
              </w:rPr>
            </w:pPr>
            <w:r w:rsidRPr="003411F1">
              <w:t>92.80%</w:t>
            </w:r>
          </w:p>
        </w:tc>
        <w:tc>
          <w:tcPr>
            <w:tcW w:w="1057" w:type="dxa"/>
            <w:vAlign w:val="center"/>
          </w:tcPr>
          <w:p w:rsidR="006D70D9" w:rsidRPr="003411F1" w:rsidRDefault="006D70D9">
            <w:pPr>
              <w:spacing w:line="360" w:lineRule="auto"/>
              <w:jc w:val="center"/>
              <w:rPr>
                <w:szCs w:val="21"/>
              </w:rPr>
            </w:pPr>
            <w:r w:rsidRPr="003411F1">
              <w:t>0.02%</w:t>
            </w:r>
          </w:p>
        </w:tc>
        <w:tc>
          <w:tcPr>
            <w:tcW w:w="1048" w:type="dxa"/>
            <w:vAlign w:val="center"/>
          </w:tcPr>
          <w:p w:rsidR="006D70D9" w:rsidRPr="003411F1" w:rsidRDefault="006D70D9">
            <w:pPr>
              <w:spacing w:line="360" w:lineRule="auto"/>
              <w:jc w:val="center"/>
              <w:rPr>
                <w:szCs w:val="21"/>
              </w:rPr>
            </w:pPr>
            <w:r w:rsidRPr="003411F1">
              <w:t>9.408</w:t>
            </w:r>
          </w:p>
        </w:tc>
        <w:tc>
          <w:tcPr>
            <w:tcW w:w="1040" w:type="dxa"/>
            <w:vAlign w:val="center"/>
          </w:tcPr>
          <w:p w:rsidR="006D70D9" w:rsidRPr="003411F1" w:rsidRDefault="006D70D9">
            <w:pPr>
              <w:jc w:val="center"/>
              <w:rPr>
                <w:szCs w:val="21"/>
              </w:rPr>
            </w:pPr>
            <w:r w:rsidRPr="003411F1">
              <w:t>60.2</w:t>
            </w:r>
          </w:p>
        </w:tc>
        <w:tc>
          <w:tcPr>
            <w:tcW w:w="1040" w:type="dxa"/>
            <w:vAlign w:val="center"/>
          </w:tcPr>
          <w:p w:rsidR="006D70D9" w:rsidRPr="003411F1" w:rsidRDefault="006D70D9">
            <w:pPr>
              <w:jc w:val="center"/>
              <w:rPr>
                <w:szCs w:val="21"/>
              </w:rPr>
            </w:pPr>
            <w:r w:rsidRPr="003411F1">
              <w:t>20.2</w:t>
            </w:r>
          </w:p>
        </w:tc>
        <w:tc>
          <w:tcPr>
            <w:tcW w:w="1027" w:type="dxa"/>
            <w:vAlign w:val="center"/>
          </w:tcPr>
          <w:p w:rsidR="006D70D9" w:rsidRPr="003411F1" w:rsidRDefault="006D70D9">
            <w:pPr>
              <w:jc w:val="center"/>
              <w:rPr>
                <w:szCs w:val="21"/>
              </w:rPr>
            </w:pPr>
            <w:r w:rsidRPr="003411F1">
              <w:t>0.1</w:t>
            </w:r>
          </w:p>
        </w:tc>
        <w:tc>
          <w:tcPr>
            <w:tcW w:w="1546" w:type="dxa"/>
            <w:vAlign w:val="center"/>
          </w:tcPr>
          <w:p w:rsidR="006D70D9" w:rsidRPr="003411F1" w:rsidRDefault="006D70D9">
            <w:pPr>
              <w:jc w:val="center"/>
              <w:rPr>
                <w:szCs w:val="21"/>
              </w:rPr>
            </w:pPr>
            <w:r w:rsidRPr="003411F1">
              <w:t xml:space="preserve">0.0499 </w:t>
            </w:r>
          </w:p>
        </w:tc>
      </w:tr>
      <w:tr w:rsidR="006D70D9" w:rsidRPr="003411F1">
        <w:trPr>
          <w:trHeight w:val="624"/>
        </w:trPr>
        <w:tc>
          <w:tcPr>
            <w:tcW w:w="1049" w:type="dxa"/>
            <w:vAlign w:val="center"/>
          </w:tcPr>
          <w:p w:rsidR="006D70D9" w:rsidRPr="003411F1" w:rsidRDefault="006D70D9">
            <w:pPr>
              <w:spacing w:line="360" w:lineRule="auto"/>
              <w:jc w:val="center"/>
              <w:rPr>
                <w:szCs w:val="21"/>
              </w:rPr>
            </w:pPr>
            <w:r w:rsidRPr="003411F1">
              <w:rPr>
                <w:rFonts w:hint="eastAsia"/>
                <w:position w:val="-10"/>
                <w:szCs w:val="21"/>
              </w:rPr>
              <w:t>平均值</w:t>
            </w:r>
          </w:p>
        </w:tc>
        <w:tc>
          <w:tcPr>
            <w:tcW w:w="1052" w:type="dxa"/>
            <w:vAlign w:val="center"/>
          </w:tcPr>
          <w:p w:rsidR="006D70D9" w:rsidRPr="003411F1" w:rsidRDefault="006D70D9">
            <w:pPr>
              <w:spacing w:line="360" w:lineRule="auto"/>
              <w:jc w:val="center"/>
              <w:rPr>
                <w:szCs w:val="21"/>
              </w:rPr>
            </w:pPr>
            <w:r w:rsidRPr="003411F1">
              <w:t>92.78%</w:t>
            </w:r>
          </w:p>
        </w:tc>
        <w:tc>
          <w:tcPr>
            <w:tcW w:w="1057" w:type="dxa"/>
            <w:vAlign w:val="center"/>
          </w:tcPr>
          <w:p w:rsidR="006D70D9" w:rsidRPr="003411F1" w:rsidRDefault="006D70D9">
            <w:pPr>
              <w:spacing w:line="360" w:lineRule="auto"/>
              <w:jc w:val="center"/>
              <w:rPr>
                <w:szCs w:val="21"/>
              </w:rPr>
            </w:pPr>
            <w:r w:rsidRPr="003411F1">
              <w:rPr>
                <w:szCs w:val="21"/>
              </w:rPr>
              <w:t>/</w:t>
            </w:r>
          </w:p>
        </w:tc>
        <w:tc>
          <w:tcPr>
            <w:tcW w:w="1048" w:type="dxa"/>
            <w:vAlign w:val="center"/>
          </w:tcPr>
          <w:p w:rsidR="006D70D9" w:rsidRPr="003411F1" w:rsidRDefault="006D70D9">
            <w:pPr>
              <w:spacing w:line="360" w:lineRule="auto"/>
              <w:jc w:val="center"/>
              <w:rPr>
                <w:szCs w:val="21"/>
              </w:rPr>
            </w:pPr>
            <w:r w:rsidRPr="003411F1">
              <w:t>9.4126</w:t>
            </w:r>
          </w:p>
        </w:tc>
        <w:tc>
          <w:tcPr>
            <w:tcW w:w="1040" w:type="dxa"/>
            <w:vAlign w:val="center"/>
          </w:tcPr>
          <w:p w:rsidR="006D70D9" w:rsidRPr="003411F1" w:rsidRDefault="006D70D9">
            <w:pPr>
              <w:jc w:val="center"/>
              <w:rPr>
                <w:szCs w:val="21"/>
              </w:rPr>
            </w:pPr>
            <w:r w:rsidRPr="003411F1">
              <w:t>60.14</w:t>
            </w:r>
          </w:p>
        </w:tc>
        <w:tc>
          <w:tcPr>
            <w:tcW w:w="1040" w:type="dxa"/>
            <w:vAlign w:val="center"/>
          </w:tcPr>
          <w:p w:rsidR="006D70D9" w:rsidRPr="003411F1" w:rsidRDefault="006D70D9">
            <w:pPr>
              <w:jc w:val="center"/>
              <w:rPr>
                <w:szCs w:val="21"/>
              </w:rPr>
            </w:pPr>
            <w:r w:rsidRPr="003411F1">
              <w:t>20.12</w:t>
            </w:r>
          </w:p>
        </w:tc>
        <w:tc>
          <w:tcPr>
            <w:tcW w:w="1027" w:type="dxa"/>
            <w:vAlign w:val="center"/>
          </w:tcPr>
          <w:p w:rsidR="006D70D9" w:rsidRPr="003411F1" w:rsidRDefault="006D70D9">
            <w:pPr>
              <w:jc w:val="center"/>
              <w:rPr>
                <w:szCs w:val="21"/>
              </w:rPr>
            </w:pPr>
            <w:r w:rsidRPr="003411F1">
              <w:t>0.1</w:t>
            </w:r>
          </w:p>
        </w:tc>
        <w:tc>
          <w:tcPr>
            <w:tcW w:w="1546" w:type="dxa"/>
            <w:vAlign w:val="center"/>
          </w:tcPr>
          <w:p w:rsidR="006D70D9" w:rsidRPr="003411F1" w:rsidRDefault="006D70D9">
            <w:pPr>
              <w:jc w:val="center"/>
              <w:rPr>
                <w:szCs w:val="21"/>
              </w:rPr>
            </w:pPr>
            <w:r w:rsidRPr="003411F1">
              <w:t>0.04996</w:t>
            </w:r>
          </w:p>
        </w:tc>
      </w:tr>
      <w:tr w:rsidR="006D70D9" w:rsidRPr="003411F1">
        <w:trPr>
          <w:trHeight w:val="416"/>
        </w:trPr>
        <w:tc>
          <w:tcPr>
            <w:tcW w:w="8859" w:type="dxa"/>
            <w:gridSpan w:val="8"/>
            <w:vAlign w:val="center"/>
          </w:tcPr>
          <w:p w:rsidR="006D70D9" w:rsidRPr="003411F1" w:rsidRDefault="006D70D9">
            <w:pPr>
              <w:spacing w:line="360" w:lineRule="auto"/>
              <w:jc w:val="left"/>
              <w:rPr>
                <w:szCs w:val="21"/>
              </w:rPr>
            </w:pPr>
            <w:r w:rsidRPr="003411F1">
              <w:rPr>
                <w:rFonts w:hint="eastAsia"/>
                <w:position w:val="-12"/>
                <w:szCs w:val="21"/>
              </w:rPr>
              <w:t>备注：</w:t>
            </w:r>
            <w:r w:rsidRPr="003411F1">
              <w:rPr>
                <w:i/>
                <w:position w:val="-12"/>
                <w:szCs w:val="21"/>
              </w:rPr>
              <w:t>H</w:t>
            </w:r>
            <w:r w:rsidRPr="003411F1">
              <w:rPr>
                <w:position w:val="-12"/>
                <w:szCs w:val="21"/>
                <w:vertAlign w:val="subscript"/>
              </w:rPr>
              <w:t>i</w:t>
            </w:r>
            <w:r w:rsidRPr="003411F1">
              <w:rPr>
                <w:rFonts w:hint="eastAsia"/>
                <w:position w:val="-12"/>
                <w:szCs w:val="21"/>
              </w:rPr>
              <w:t>实测值为</w:t>
            </w:r>
            <w:r w:rsidRPr="003411F1">
              <w:rPr>
                <w:position w:val="-12"/>
                <w:szCs w:val="21"/>
              </w:rPr>
              <w:t>34.02MJ/m</w:t>
            </w:r>
            <w:r w:rsidRPr="003411F1">
              <w:rPr>
                <w:position w:val="-12"/>
                <w:szCs w:val="21"/>
                <w:vertAlign w:val="superscript"/>
              </w:rPr>
              <w:t>3</w:t>
            </w:r>
            <w:r w:rsidRPr="003411F1">
              <w:rPr>
                <w:rFonts w:hint="eastAsia"/>
                <w:position w:val="-12"/>
                <w:szCs w:val="21"/>
              </w:rPr>
              <w:t>。</w:t>
            </w:r>
          </w:p>
        </w:tc>
      </w:tr>
    </w:tbl>
    <w:p w:rsidR="006D70D9" w:rsidRPr="003411F1" w:rsidRDefault="006D70D9">
      <w:pPr>
        <w:spacing w:line="360" w:lineRule="auto"/>
        <w:ind w:firstLine="480"/>
        <w:rPr>
          <w:sz w:val="24"/>
        </w:rPr>
      </w:pPr>
      <w:r w:rsidRPr="003411F1">
        <w:rPr>
          <w:rFonts w:hint="eastAsia"/>
          <w:sz w:val="24"/>
        </w:rPr>
        <w:t>用贝塞尔公式计算测量结果，可得</w:t>
      </w:r>
      <w:r w:rsidRPr="003411F1">
        <w:rPr>
          <w:sz w:val="24"/>
        </w:rPr>
        <w:t>A</w:t>
      </w:r>
      <w:r w:rsidRPr="003411F1">
        <w:rPr>
          <w:rFonts w:hint="eastAsia"/>
          <w:sz w:val="24"/>
        </w:rPr>
        <w:t>类方法评定的标准不确定度，计算公式为：</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26"/>
          <w:sz w:val="24"/>
        </w:rPr>
        <w:object w:dxaOrig="2219" w:dyaOrig="1040">
          <v:shape id="_x0000_i1346" type="#_x0000_t75" style="width:111.15pt;height:51.85pt" o:ole="">
            <v:imagedata r:id="rId553" o:title=""/>
          </v:shape>
          <o:OLEObject Type="Embed" ProgID="Equation.DSMT4" ShapeID="_x0000_i1346" DrawAspect="Content" ObjectID="_1608718454" r:id="rId554"/>
        </w:object>
      </w:r>
      <w:r w:rsidRPr="003411F1">
        <w:rPr>
          <w:sz w:val="24"/>
        </w:rPr>
        <w:tab/>
      </w:r>
      <w:r w:rsidRPr="003411F1">
        <w:rPr>
          <w:rFonts w:hint="eastAsia"/>
          <w:sz w:val="24"/>
        </w:rPr>
        <w:t>（</w:t>
      </w:r>
      <w:r>
        <w:rPr>
          <w:sz w:val="24"/>
        </w:rPr>
        <w:t>G-</w:t>
      </w:r>
      <w:r w:rsidRPr="003411F1">
        <w:rPr>
          <w:sz w:val="24"/>
        </w:rPr>
        <w:t>19</w:t>
      </w:r>
      <w:r w:rsidRPr="003411F1">
        <w:rPr>
          <w:rFonts w:hint="eastAsia"/>
          <w:sz w:val="24"/>
        </w:rPr>
        <w:t>）</w:t>
      </w:r>
    </w:p>
    <w:p w:rsidR="006D70D9" w:rsidRPr="003411F1" w:rsidRDefault="006D70D9">
      <w:pPr>
        <w:spacing w:line="360" w:lineRule="auto"/>
        <w:ind w:firstLine="480"/>
        <w:rPr>
          <w:sz w:val="24"/>
        </w:rPr>
      </w:pPr>
    </w:p>
    <w:p w:rsidR="006D70D9" w:rsidRPr="003411F1" w:rsidRDefault="006D70D9">
      <w:pPr>
        <w:spacing w:line="360" w:lineRule="auto"/>
        <w:ind w:firstLineChars="200" w:firstLine="480"/>
        <w:rPr>
          <w:bCs/>
          <w:sz w:val="24"/>
        </w:rPr>
      </w:pPr>
      <w:r w:rsidRPr="003411F1">
        <w:rPr>
          <w:rFonts w:hint="eastAsia"/>
          <w:bCs/>
          <w:sz w:val="24"/>
        </w:rPr>
        <w:t>式中：</w:t>
      </w:r>
    </w:p>
    <w:p w:rsidR="006D70D9" w:rsidRPr="003411F1" w:rsidRDefault="006D70D9">
      <w:pPr>
        <w:spacing w:line="360" w:lineRule="auto"/>
        <w:ind w:firstLineChars="380" w:firstLine="912"/>
        <w:rPr>
          <w:sz w:val="24"/>
        </w:rPr>
      </w:pPr>
      <w:r w:rsidRPr="003411F1">
        <w:rPr>
          <w:position w:val="-12"/>
          <w:sz w:val="24"/>
        </w:rPr>
        <w:object w:dxaOrig="680" w:dyaOrig="360">
          <v:shape id="_x0000_i1347" type="#_x0000_t75" style="width:32.85pt;height:17.85pt" o:ole="">
            <v:imagedata r:id="rId555" o:title=""/>
          </v:shape>
          <o:OLEObject Type="Embed" ProgID="Equation.DSMT4" ShapeID="_x0000_i1347" DrawAspect="Content" ObjectID="_1608718455" r:id="rId556"/>
        </w:object>
      </w:r>
      <w:r w:rsidRPr="003411F1">
        <w:rPr>
          <w:sz w:val="24"/>
        </w:rPr>
        <w:sym w:font="Symbol" w:char="F0BE"/>
      </w:r>
      <w:r w:rsidRPr="003411F1">
        <w:rPr>
          <w:rFonts w:hint="eastAsia"/>
          <w:sz w:val="24"/>
        </w:rPr>
        <w:t>热效率单次测量值的</w:t>
      </w:r>
      <w:r w:rsidRPr="003411F1">
        <w:rPr>
          <w:sz w:val="24"/>
        </w:rPr>
        <w:t>A</w:t>
      </w:r>
      <w:r w:rsidRPr="003411F1">
        <w:rPr>
          <w:rFonts w:hint="eastAsia"/>
          <w:sz w:val="24"/>
        </w:rPr>
        <w:t>类评定标准不确定度分量；</w:t>
      </w:r>
    </w:p>
    <w:p w:rsidR="006D70D9" w:rsidRPr="003411F1" w:rsidRDefault="006D70D9">
      <w:pPr>
        <w:spacing w:line="360" w:lineRule="auto"/>
        <w:ind w:firstLineChars="380" w:firstLine="912"/>
        <w:rPr>
          <w:sz w:val="24"/>
        </w:rPr>
      </w:pPr>
      <w:r w:rsidRPr="003411F1">
        <w:rPr>
          <w:position w:val="-12"/>
          <w:sz w:val="24"/>
        </w:rPr>
        <w:object w:dxaOrig="241" w:dyaOrig="361">
          <v:shape id="_x0000_i1348" type="#_x0000_t75" style="width:11.5pt;height:17.85pt" o:ole="">
            <v:imagedata r:id="rId318" o:title=""/>
          </v:shape>
          <o:OLEObject Type="Embed" ProgID="Equation.DSMT4" ShapeID="_x0000_i1348" DrawAspect="Content" ObjectID="_1608718456" r:id="rId557"/>
        </w:object>
      </w:r>
      <w:r w:rsidRPr="003411F1">
        <w:rPr>
          <w:sz w:val="24"/>
        </w:rPr>
        <w:sym w:font="Symbol" w:char="F0BE"/>
      </w:r>
      <w:r w:rsidRPr="003411F1">
        <w:rPr>
          <w:rFonts w:hAnsi="宋体" w:hint="eastAsia"/>
          <w:sz w:val="24"/>
        </w:rPr>
        <w:t>第</w:t>
      </w:r>
      <w:r w:rsidRPr="003411F1">
        <w:rPr>
          <w:sz w:val="24"/>
        </w:rPr>
        <w:t>i</w:t>
      </w:r>
      <w:r w:rsidRPr="003411F1">
        <w:rPr>
          <w:rFonts w:hAnsi="宋体" w:hint="eastAsia"/>
          <w:sz w:val="24"/>
        </w:rPr>
        <w:t>次独立测量得到的采暖模式热效率值；</w:t>
      </w:r>
    </w:p>
    <w:p w:rsidR="006D70D9" w:rsidRPr="003411F1" w:rsidRDefault="006D70D9">
      <w:pPr>
        <w:spacing w:line="360" w:lineRule="auto"/>
        <w:ind w:firstLineChars="380" w:firstLine="912"/>
        <w:rPr>
          <w:sz w:val="24"/>
        </w:rPr>
      </w:pPr>
      <w:r w:rsidRPr="003411F1">
        <w:rPr>
          <w:position w:val="-10"/>
          <w:sz w:val="24"/>
        </w:rPr>
        <w:object w:dxaOrig="200" w:dyaOrig="380">
          <v:shape id="_x0000_i1349" type="#_x0000_t75" style="width:10.35pt;height:17.3pt" o:ole="">
            <v:imagedata r:id="rId311" o:title=""/>
          </v:shape>
          <o:OLEObject Type="Embed" ProgID="Equation.DSMT4" ShapeID="_x0000_i1349" DrawAspect="Content" ObjectID="_1608718457" r:id="rId558"/>
        </w:object>
      </w:r>
      <w:r w:rsidRPr="003411F1">
        <w:rPr>
          <w:sz w:val="24"/>
        </w:rPr>
        <w:sym w:font="Symbol" w:char="F0BE"/>
      </w:r>
      <w:r w:rsidRPr="003411F1">
        <w:rPr>
          <w:rFonts w:hAnsi="宋体" w:hint="eastAsia"/>
          <w:sz w:val="24"/>
        </w:rPr>
        <w:t>第</w:t>
      </w:r>
      <w:r w:rsidRPr="003411F1">
        <w:rPr>
          <w:sz w:val="24"/>
        </w:rPr>
        <w:t>n</w:t>
      </w:r>
      <w:r w:rsidRPr="003411F1">
        <w:rPr>
          <w:rFonts w:hAnsi="宋体" w:hint="eastAsia"/>
          <w:sz w:val="24"/>
        </w:rPr>
        <w:t>次独立测量得到的</w:t>
      </w:r>
      <w:r w:rsidRPr="003411F1">
        <w:rPr>
          <w:rFonts w:hint="eastAsia"/>
          <w:sz w:val="24"/>
        </w:rPr>
        <w:t>采暖模式热效率平均值；</w:t>
      </w:r>
    </w:p>
    <w:p w:rsidR="006D70D9" w:rsidRPr="003411F1" w:rsidRDefault="006D70D9">
      <w:pPr>
        <w:spacing w:line="360" w:lineRule="auto"/>
        <w:ind w:firstLineChars="380" w:firstLine="912"/>
        <w:rPr>
          <w:sz w:val="24"/>
        </w:rPr>
      </w:pPr>
      <w:r w:rsidRPr="003411F1">
        <w:rPr>
          <w:position w:val="-6"/>
          <w:sz w:val="24"/>
        </w:rPr>
        <w:object w:dxaOrig="200" w:dyaOrig="220">
          <v:shape id="_x0000_i1350" type="#_x0000_t75" style="width:10.35pt;height:10.35pt" o:ole="">
            <v:imagedata r:id="rId321" o:title=""/>
          </v:shape>
          <o:OLEObject Type="Embed" ProgID="Equation.DSMT4" ShapeID="_x0000_i1350" DrawAspect="Content" ObjectID="_1608718458" r:id="rId559"/>
        </w:object>
      </w:r>
      <w:r w:rsidRPr="003411F1">
        <w:rPr>
          <w:sz w:val="24"/>
        </w:rPr>
        <w:sym w:font="Symbol" w:char="F0BE"/>
      </w:r>
      <w:r w:rsidRPr="003411F1">
        <w:rPr>
          <w:rFonts w:hint="eastAsia"/>
          <w:sz w:val="24"/>
        </w:rPr>
        <w:t>独立测量次数，这里</w:t>
      </w:r>
      <w:r w:rsidRPr="003411F1">
        <w:rPr>
          <w:position w:val="-6"/>
          <w:sz w:val="24"/>
        </w:rPr>
        <w:object w:dxaOrig="660" w:dyaOrig="280">
          <v:shape id="_x0000_i1351" type="#_x0000_t75" style="width:31.7pt;height:14.4pt" o:ole="">
            <v:imagedata r:id="rId323" o:title=""/>
          </v:shape>
          <o:OLEObject Type="Embed" ProgID="Equation.DSMT4" ShapeID="_x0000_i1351" DrawAspect="Content" ObjectID="_1608718459" r:id="rId560"/>
        </w:object>
      </w:r>
      <w:r w:rsidRPr="003411F1">
        <w:rPr>
          <w:rFonts w:hint="eastAsia"/>
          <w:sz w:val="24"/>
        </w:rPr>
        <w:t>。</w:t>
      </w:r>
    </w:p>
    <w:p w:rsidR="006D70D9" w:rsidRPr="003411F1" w:rsidRDefault="006D70D9">
      <w:pPr>
        <w:spacing w:line="360" w:lineRule="auto"/>
        <w:ind w:firstLine="480"/>
        <w:rPr>
          <w:sz w:val="24"/>
        </w:rPr>
      </w:pPr>
      <w:r w:rsidRPr="003411F1">
        <w:rPr>
          <w:rFonts w:hint="eastAsia"/>
          <w:sz w:val="24"/>
        </w:rPr>
        <w:lastRenderedPageBreak/>
        <w:t>经公式（</w:t>
      </w:r>
      <w:r>
        <w:rPr>
          <w:sz w:val="24"/>
        </w:rPr>
        <w:t>G-</w:t>
      </w:r>
      <w:r w:rsidRPr="003411F1">
        <w:rPr>
          <w:sz w:val="24"/>
        </w:rPr>
        <w:t>19</w:t>
      </w:r>
      <w:r w:rsidRPr="003411F1">
        <w:rPr>
          <w:rFonts w:hint="eastAsia"/>
          <w:sz w:val="24"/>
        </w:rPr>
        <w:t>）计算得到</w:t>
      </w:r>
      <w:r w:rsidRPr="003411F1">
        <w:rPr>
          <w:position w:val="-12"/>
          <w:sz w:val="24"/>
        </w:rPr>
        <w:object w:dxaOrig="1560" w:dyaOrig="360">
          <v:shape id="_x0000_i1352" type="#_x0000_t75" style="width:77.75pt;height:17.85pt" o:ole="">
            <v:imagedata r:id="rId561" o:title=""/>
          </v:shape>
          <o:OLEObject Type="Embed" ProgID="Equation.DSMT4" ShapeID="_x0000_i1352" DrawAspect="Content" ObjectID="_1608718460" r:id="rId562"/>
        </w:object>
      </w:r>
      <w:r w:rsidRPr="003411F1">
        <w:rPr>
          <w:rFonts w:hint="eastAsia"/>
          <w:sz w:val="24"/>
        </w:rPr>
        <w:t>，两次测量热效率的平均值作为燃气采暖炉检测样本的热效率值。得到</w:t>
      </w:r>
      <w:r w:rsidRPr="003411F1">
        <w:rPr>
          <w:sz w:val="24"/>
        </w:rPr>
        <w:t xml:space="preserve"> </w:t>
      </w:r>
      <w:r w:rsidRPr="003411F1">
        <w:rPr>
          <w:rFonts w:hint="eastAsia"/>
          <w:sz w:val="24"/>
        </w:rPr>
        <w:t>：</w:t>
      </w:r>
    </w:p>
    <w:p w:rsidR="006D70D9" w:rsidRPr="003411F1" w:rsidRDefault="006D70D9">
      <w:pPr>
        <w:spacing w:line="360" w:lineRule="auto"/>
        <w:ind w:firstLineChars="380" w:firstLine="912"/>
        <w:jc w:val="center"/>
        <w:rPr>
          <w:sz w:val="24"/>
        </w:rPr>
      </w:pPr>
      <w:r w:rsidRPr="003411F1">
        <w:rPr>
          <w:position w:val="-28"/>
          <w:sz w:val="24"/>
        </w:rPr>
        <w:object w:dxaOrig="2580" w:dyaOrig="660">
          <v:shape id="_x0000_i1353" type="#_x0000_t75" style="width:129pt;height:31.7pt" o:ole="">
            <v:imagedata r:id="rId563" o:title=""/>
          </v:shape>
          <o:OLEObject Type="Embed" ProgID="Equation.DSMT4" ShapeID="_x0000_i1353" DrawAspect="Content" ObjectID="_1608718461" r:id="rId564"/>
        </w:object>
      </w:r>
    </w:p>
    <w:p w:rsidR="006D70D9" w:rsidRPr="003411F1" w:rsidRDefault="006D70D9">
      <w:pPr>
        <w:spacing w:line="360" w:lineRule="auto"/>
        <w:rPr>
          <w:bCs/>
          <w:sz w:val="24"/>
        </w:rPr>
      </w:pPr>
      <w:r>
        <w:rPr>
          <w:bCs/>
          <w:sz w:val="24"/>
        </w:rPr>
        <w:t>G.</w:t>
      </w:r>
      <w:r w:rsidRPr="003411F1">
        <w:rPr>
          <w:bCs/>
          <w:sz w:val="24"/>
        </w:rPr>
        <w:t xml:space="preserve">3.4 </w:t>
      </w:r>
      <w:r w:rsidRPr="003411F1">
        <w:rPr>
          <w:rFonts w:hint="eastAsia"/>
          <w:bCs/>
          <w:sz w:val="24"/>
        </w:rPr>
        <w:t>标准不确定度的</w:t>
      </w:r>
      <w:r w:rsidRPr="003411F1">
        <w:rPr>
          <w:bCs/>
          <w:sz w:val="24"/>
        </w:rPr>
        <w:t>B</w:t>
      </w:r>
      <w:r w:rsidRPr="003411F1">
        <w:rPr>
          <w:rFonts w:hint="eastAsia"/>
          <w:bCs/>
          <w:sz w:val="24"/>
        </w:rPr>
        <w:t>类评定</w:t>
      </w:r>
    </w:p>
    <w:p w:rsidR="006D70D9" w:rsidRPr="003411F1" w:rsidRDefault="006D70D9">
      <w:pPr>
        <w:spacing w:line="360" w:lineRule="auto"/>
        <w:ind w:firstLine="480"/>
        <w:rPr>
          <w:sz w:val="24"/>
        </w:rPr>
      </w:pPr>
      <w:r w:rsidRPr="003411F1">
        <w:rPr>
          <w:sz w:val="24"/>
        </w:rPr>
        <w:t>a</w:t>
      </w:r>
      <w:r w:rsidRPr="003411F1">
        <w:rPr>
          <w:rFonts w:hint="eastAsia"/>
          <w:sz w:val="24"/>
        </w:rPr>
        <w:t>）水质量测量引入的不确定度</w:t>
      </w:r>
    </w:p>
    <w:p w:rsidR="006D70D9" w:rsidRPr="003411F1" w:rsidRDefault="006D70D9">
      <w:pPr>
        <w:spacing w:line="360" w:lineRule="auto"/>
        <w:ind w:firstLine="480"/>
        <w:rPr>
          <w:sz w:val="24"/>
        </w:rPr>
      </w:pPr>
      <w:r w:rsidRPr="003411F1">
        <w:rPr>
          <w:rFonts w:hint="eastAsia"/>
          <w:sz w:val="24"/>
        </w:rPr>
        <w:t>水质量测量的不确定度来自于流量计的测量误差。依据检定</w:t>
      </w:r>
      <w:r w:rsidRPr="003411F1">
        <w:rPr>
          <w:sz w:val="24"/>
        </w:rPr>
        <w:t>/</w:t>
      </w:r>
      <w:r w:rsidRPr="003411F1">
        <w:rPr>
          <w:rFonts w:hint="eastAsia"/>
          <w:sz w:val="24"/>
        </w:rPr>
        <w:t>校准证书和有关资料，流量计的准确度为</w:t>
      </w:r>
      <w:r w:rsidRPr="003411F1">
        <w:rPr>
          <w:sz w:val="24"/>
        </w:rPr>
        <w:t>±0.5%</w:t>
      </w:r>
      <w:r w:rsidRPr="003411F1">
        <w:rPr>
          <w:rFonts w:hint="eastAsia"/>
          <w:sz w:val="24"/>
        </w:rPr>
        <w:t>，按矩形分布估计，由</w:t>
      </w:r>
      <w:r>
        <w:rPr>
          <w:rFonts w:hint="eastAsia"/>
          <w:sz w:val="24"/>
        </w:rPr>
        <w:t>表</w:t>
      </w:r>
      <w:r>
        <w:rPr>
          <w:sz w:val="24"/>
        </w:rPr>
        <w:t>G</w:t>
      </w:r>
      <w:r w:rsidRPr="003411F1">
        <w:rPr>
          <w:sz w:val="24"/>
        </w:rPr>
        <w:t>.5</w:t>
      </w:r>
      <w:r w:rsidRPr="003411F1">
        <w:rPr>
          <w:rFonts w:hint="eastAsia"/>
          <w:sz w:val="24"/>
        </w:rPr>
        <w:t>得知水质量平均值为</w:t>
      </w:r>
      <w:r w:rsidRPr="003411F1">
        <w:rPr>
          <w:sz w:val="24"/>
        </w:rPr>
        <w:t>9.4126 kg</w:t>
      </w:r>
      <w:r w:rsidRPr="003411F1">
        <w:rPr>
          <w:rFonts w:hint="eastAsia"/>
          <w:sz w:val="24"/>
        </w:rPr>
        <w:t>，则水质量测量引入的不确定度：</w:t>
      </w:r>
    </w:p>
    <w:p w:rsidR="006D70D9" w:rsidRPr="003411F1" w:rsidRDefault="006D70D9">
      <w:pPr>
        <w:spacing w:line="360" w:lineRule="auto"/>
        <w:ind w:firstLine="480"/>
        <w:jc w:val="center"/>
        <w:rPr>
          <w:sz w:val="24"/>
        </w:rPr>
      </w:pPr>
      <w:r w:rsidRPr="003411F1">
        <w:rPr>
          <w:position w:val="-28"/>
          <w:sz w:val="24"/>
        </w:rPr>
        <w:object w:dxaOrig="3680" w:dyaOrig="660">
          <v:shape id="_x0000_i1354" type="#_x0000_t75" style="width:182pt;height:31.7pt" o:ole="">
            <v:imagedata r:id="rId565" o:title=""/>
          </v:shape>
          <o:OLEObject Type="Embed" ProgID="Equation.DSMT4" ShapeID="_x0000_i1354" DrawAspect="Content" ObjectID="_1608718462" r:id="rId566"/>
        </w:object>
      </w:r>
    </w:p>
    <w:p w:rsidR="006D70D9" w:rsidRPr="003411F1" w:rsidRDefault="006D70D9">
      <w:pPr>
        <w:spacing w:line="360" w:lineRule="auto"/>
        <w:ind w:firstLine="480"/>
        <w:rPr>
          <w:sz w:val="24"/>
        </w:rPr>
      </w:pPr>
      <w:r w:rsidRPr="003411F1">
        <w:rPr>
          <w:sz w:val="24"/>
        </w:rPr>
        <w:t>b</w:t>
      </w:r>
      <w:r w:rsidRPr="003411F1">
        <w:rPr>
          <w:rFonts w:hint="eastAsia"/>
          <w:sz w:val="24"/>
        </w:rPr>
        <w:t>）出水温度</w:t>
      </w:r>
      <w:r w:rsidRPr="003411F1">
        <w:rPr>
          <w:i/>
          <w:sz w:val="24"/>
        </w:rPr>
        <w:t>t</w:t>
      </w:r>
      <w:r w:rsidRPr="003411F1">
        <w:rPr>
          <w:sz w:val="24"/>
          <w:vertAlign w:val="subscript"/>
        </w:rPr>
        <w:t>2</w:t>
      </w:r>
      <w:r w:rsidRPr="003411F1">
        <w:rPr>
          <w:rFonts w:hint="eastAsia"/>
          <w:sz w:val="24"/>
        </w:rPr>
        <w:t>以及进水温度</w:t>
      </w:r>
      <w:r w:rsidRPr="003411F1">
        <w:rPr>
          <w:i/>
          <w:sz w:val="24"/>
        </w:rPr>
        <w:t>t</w:t>
      </w:r>
      <w:r w:rsidRPr="003411F1">
        <w:rPr>
          <w:sz w:val="24"/>
          <w:vertAlign w:val="subscript"/>
        </w:rPr>
        <w:t>1</w:t>
      </w:r>
      <w:r w:rsidRPr="003411F1">
        <w:rPr>
          <w:rFonts w:hint="eastAsia"/>
          <w:sz w:val="24"/>
        </w:rPr>
        <w:t>测量引入的不确定度</w:t>
      </w:r>
    </w:p>
    <w:p w:rsidR="006D70D9" w:rsidRPr="003411F1" w:rsidRDefault="006D70D9">
      <w:pPr>
        <w:spacing w:line="360" w:lineRule="auto"/>
        <w:ind w:firstLine="480"/>
        <w:rPr>
          <w:sz w:val="24"/>
        </w:rPr>
      </w:pPr>
      <w:r w:rsidRPr="003411F1">
        <w:rPr>
          <w:rFonts w:hint="eastAsia"/>
          <w:sz w:val="24"/>
        </w:rPr>
        <w:t>温度测量引入的不确定度来源于温度计的测量误差。依据检定</w:t>
      </w:r>
      <w:r w:rsidRPr="003411F1">
        <w:rPr>
          <w:sz w:val="24"/>
        </w:rPr>
        <w:t>/</w:t>
      </w:r>
      <w:r w:rsidRPr="003411F1">
        <w:rPr>
          <w:rFonts w:hint="eastAsia"/>
          <w:sz w:val="24"/>
        </w:rPr>
        <w:t>校准证书和有关资料，已知温度计的最大允许误差为</w:t>
      </w:r>
      <w:r w:rsidRPr="003411F1">
        <w:rPr>
          <w:sz w:val="24"/>
        </w:rPr>
        <w:t xml:space="preserve">±0.1 </w:t>
      </w:r>
      <w:r w:rsidRPr="003411F1">
        <w:rPr>
          <w:rFonts w:hAnsi="宋体" w:hint="eastAsia"/>
          <w:sz w:val="24"/>
        </w:rPr>
        <w:t>℃</w:t>
      </w:r>
      <w:r w:rsidRPr="003411F1">
        <w:rPr>
          <w:rFonts w:hint="eastAsia"/>
          <w:sz w:val="24"/>
        </w:rPr>
        <w:t>，按矩形分布估计，则出水温度以及进水温度测量引入的不确定度：</w:t>
      </w:r>
    </w:p>
    <w:p w:rsidR="006D70D9" w:rsidRPr="003411F1" w:rsidRDefault="006D70D9">
      <w:pPr>
        <w:spacing w:line="360" w:lineRule="auto"/>
        <w:jc w:val="center"/>
        <w:rPr>
          <w:position w:val="-12"/>
          <w:sz w:val="24"/>
        </w:rPr>
      </w:pPr>
      <w:r w:rsidRPr="003411F1">
        <w:rPr>
          <w:position w:val="-28"/>
          <w:sz w:val="24"/>
        </w:rPr>
        <w:object w:dxaOrig="2160" w:dyaOrig="660">
          <v:shape id="_x0000_i1355" type="#_x0000_t75" style="width:108.3pt;height:31.7pt" o:ole="">
            <v:imagedata r:id="rId567" o:title=""/>
          </v:shape>
          <o:OLEObject Type="Embed" ProgID="Equation.DSMT4" ShapeID="_x0000_i1355" DrawAspect="Content" ObjectID="_1608718463" r:id="rId568"/>
        </w:object>
      </w:r>
    </w:p>
    <w:p w:rsidR="006D70D9" w:rsidRPr="003411F1" w:rsidRDefault="006D70D9">
      <w:pPr>
        <w:spacing w:line="360" w:lineRule="auto"/>
        <w:jc w:val="center"/>
        <w:rPr>
          <w:position w:val="-12"/>
          <w:sz w:val="24"/>
        </w:rPr>
      </w:pPr>
      <w:r w:rsidRPr="003411F1">
        <w:rPr>
          <w:position w:val="-28"/>
          <w:sz w:val="24"/>
        </w:rPr>
        <w:object w:dxaOrig="2120" w:dyaOrig="660">
          <v:shape id="_x0000_i1356" type="#_x0000_t75" style="width:101.95pt;height:31.7pt" o:ole="">
            <v:imagedata r:id="rId569" o:title=""/>
          </v:shape>
          <o:OLEObject Type="Embed" ProgID="Equation.DSMT4" ShapeID="_x0000_i1356" DrawAspect="Content" ObjectID="_1608718464" r:id="rId570"/>
        </w:object>
      </w:r>
    </w:p>
    <w:p w:rsidR="006D70D9" w:rsidRPr="003411F1" w:rsidRDefault="006D70D9">
      <w:pPr>
        <w:spacing w:line="360" w:lineRule="auto"/>
        <w:ind w:firstLine="480"/>
        <w:rPr>
          <w:sz w:val="24"/>
        </w:rPr>
      </w:pPr>
      <w:r w:rsidRPr="003411F1">
        <w:rPr>
          <w:sz w:val="24"/>
        </w:rPr>
        <w:t>c</w:t>
      </w:r>
      <w:r w:rsidRPr="003411F1">
        <w:rPr>
          <w:rFonts w:hint="eastAsia"/>
          <w:sz w:val="24"/>
        </w:rPr>
        <w:t>）热损失测量引入的不确定度</w:t>
      </w:r>
    </w:p>
    <w:p w:rsidR="006D70D9" w:rsidRPr="003411F1" w:rsidRDefault="006D70D9">
      <w:pPr>
        <w:spacing w:line="360" w:lineRule="auto"/>
        <w:ind w:firstLine="480"/>
        <w:rPr>
          <w:sz w:val="24"/>
        </w:rPr>
      </w:pPr>
      <w:r w:rsidRPr="003411F1">
        <w:rPr>
          <w:rFonts w:hint="eastAsia"/>
          <w:sz w:val="24"/>
        </w:rPr>
        <w:t>热损失的测量相对误差较大，准确度为</w:t>
      </w:r>
      <w:r w:rsidRPr="003411F1">
        <w:rPr>
          <w:sz w:val="24"/>
        </w:rPr>
        <w:t>±10%</w:t>
      </w:r>
      <w:r w:rsidRPr="003411F1">
        <w:rPr>
          <w:rFonts w:hint="eastAsia"/>
          <w:sz w:val="24"/>
        </w:rPr>
        <w:t>，由</w:t>
      </w:r>
      <w:r>
        <w:rPr>
          <w:rFonts w:hint="eastAsia"/>
          <w:sz w:val="24"/>
        </w:rPr>
        <w:t>表</w:t>
      </w:r>
      <w:r>
        <w:rPr>
          <w:sz w:val="24"/>
        </w:rPr>
        <w:t>G</w:t>
      </w:r>
      <w:r w:rsidRPr="003411F1">
        <w:rPr>
          <w:sz w:val="24"/>
        </w:rPr>
        <w:t>.5</w:t>
      </w:r>
      <w:r w:rsidRPr="003411F1">
        <w:rPr>
          <w:rFonts w:hint="eastAsia"/>
          <w:sz w:val="24"/>
        </w:rPr>
        <w:t>得知本次测量热损失约为</w:t>
      </w:r>
      <w:r w:rsidRPr="003411F1">
        <w:rPr>
          <w:sz w:val="24"/>
        </w:rPr>
        <w:t>0.1 kJ</w:t>
      </w:r>
      <w:r w:rsidRPr="003411F1">
        <w:rPr>
          <w:rFonts w:hint="eastAsia"/>
          <w:sz w:val="24"/>
        </w:rPr>
        <w:t>，按矩形分布估计，则热损失测量引入的不确定度为：</w:t>
      </w:r>
    </w:p>
    <w:p w:rsidR="006D70D9" w:rsidRPr="003411F1" w:rsidRDefault="006D70D9">
      <w:pPr>
        <w:spacing w:line="360" w:lineRule="auto"/>
        <w:ind w:firstLine="480"/>
        <w:jc w:val="center"/>
        <w:rPr>
          <w:position w:val="-28"/>
          <w:sz w:val="24"/>
        </w:rPr>
      </w:pPr>
      <w:r w:rsidRPr="003411F1">
        <w:rPr>
          <w:position w:val="-28"/>
          <w:sz w:val="24"/>
        </w:rPr>
        <w:object w:dxaOrig="3580" w:dyaOrig="660">
          <v:shape id="_x0000_i1357" type="#_x0000_t75" style="width:179.15pt;height:31.7pt" o:ole="">
            <v:imagedata r:id="rId571" o:title=""/>
          </v:shape>
          <o:OLEObject Type="Embed" ProgID="Equation.DSMT4" ShapeID="_x0000_i1357" DrawAspect="Content" ObjectID="_1608718465" r:id="rId572"/>
        </w:object>
      </w:r>
    </w:p>
    <w:p w:rsidR="006D70D9" w:rsidRPr="003411F1" w:rsidRDefault="006D70D9">
      <w:pPr>
        <w:spacing w:line="360" w:lineRule="auto"/>
        <w:ind w:firstLine="480"/>
        <w:rPr>
          <w:sz w:val="24"/>
        </w:rPr>
      </w:pPr>
      <w:r w:rsidRPr="003411F1">
        <w:rPr>
          <w:sz w:val="24"/>
        </w:rPr>
        <w:t>d</w:t>
      </w:r>
      <w:r w:rsidRPr="003411F1">
        <w:rPr>
          <w:rFonts w:hint="eastAsia"/>
          <w:sz w:val="24"/>
        </w:rPr>
        <w:t>）燃气消耗量测量引入的不确定度</w:t>
      </w:r>
    </w:p>
    <w:p w:rsidR="006D70D9" w:rsidRPr="003411F1" w:rsidRDefault="006D70D9">
      <w:pPr>
        <w:spacing w:line="360" w:lineRule="auto"/>
        <w:ind w:firstLineChars="200" w:firstLine="480"/>
        <w:rPr>
          <w:sz w:val="24"/>
        </w:rPr>
      </w:pPr>
      <w:r w:rsidRPr="003411F1">
        <w:rPr>
          <w:rFonts w:hint="eastAsia"/>
          <w:sz w:val="24"/>
        </w:rPr>
        <w:t>本次测量燃气的消耗量为</w:t>
      </w:r>
      <w:r w:rsidRPr="003411F1">
        <w:rPr>
          <w:sz w:val="24"/>
        </w:rPr>
        <w:t>0.04996 m</w:t>
      </w:r>
      <w:r w:rsidRPr="003411F1">
        <w:rPr>
          <w:sz w:val="24"/>
          <w:vertAlign w:val="superscript"/>
        </w:rPr>
        <w:t>3</w:t>
      </w:r>
      <w:r w:rsidRPr="003411F1">
        <w:rPr>
          <w:rFonts w:hint="eastAsia"/>
          <w:sz w:val="24"/>
        </w:rPr>
        <w:t>，气体流量计的最大允许误差为</w:t>
      </w:r>
      <w:r w:rsidRPr="003411F1">
        <w:rPr>
          <w:sz w:val="24"/>
        </w:rPr>
        <w:t>±0.5%</w:t>
      </w:r>
      <w:r w:rsidRPr="003411F1">
        <w:rPr>
          <w:rFonts w:hint="eastAsia"/>
          <w:sz w:val="24"/>
        </w:rPr>
        <w:t>，按矩形分布估计，</w:t>
      </w:r>
      <w:r w:rsidRPr="003411F1">
        <w:rPr>
          <w:position w:val="-12"/>
          <w:sz w:val="24"/>
        </w:rPr>
        <w:object w:dxaOrig="440" w:dyaOrig="320">
          <v:shape id="_x0000_i1358" type="#_x0000_t75" style="width:20.75pt;height:20.15pt" o:ole="">
            <v:imagedata r:id="rId43" o:title=""/>
          </v:shape>
          <o:OLEObject Type="Embed" ProgID="Equation.DSMT4" ShapeID="_x0000_i1358" DrawAspect="Content" ObjectID="_1608718466" r:id="rId573"/>
        </w:object>
      </w:r>
      <w:r w:rsidRPr="003411F1">
        <w:rPr>
          <w:rFonts w:hint="eastAsia"/>
          <w:sz w:val="24"/>
        </w:rPr>
        <w:t>测量引入的标准不确定度为：</w:t>
      </w:r>
    </w:p>
    <w:p w:rsidR="006D70D9" w:rsidRPr="003411F1" w:rsidRDefault="006D70D9">
      <w:pPr>
        <w:spacing w:line="360" w:lineRule="auto"/>
        <w:jc w:val="center"/>
        <w:rPr>
          <w:sz w:val="24"/>
        </w:rPr>
      </w:pPr>
      <w:r w:rsidRPr="003411F1">
        <w:rPr>
          <w:position w:val="-28"/>
          <w:sz w:val="24"/>
        </w:rPr>
        <w:object w:dxaOrig="4160" w:dyaOrig="660">
          <v:shape id="_x0000_i1359" type="#_x0000_t75" style="width:203.9pt;height:31.7pt" o:ole="">
            <v:imagedata r:id="rId574" o:title=""/>
          </v:shape>
          <o:OLEObject Type="Embed" ProgID="Equation.DSMT4" ShapeID="_x0000_i1359" DrawAspect="Content" ObjectID="_1608718467" r:id="rId575"/>
        </w:object>
      </w:r>
    </w:p>
    <w:p w:rsidR="006D70D9" w:rsidRPr="003411F1" w:rsidRDefault="006D70D9">
      <w:pPr>
        <w:spacing w:line="360" w:lineRule="auto"/>
        <w:ind w:firstLineChars="200" w:firstLine="480"/>
        <w:rPr>
          <w:kern w:val="0"/>
          <w:sz w:val="24"/>
        </w:rPr>
      </w:pPr>
      <w:r w:rsidRPr="003411F1">
        <w:rPr>
          <w:sz w:val="24"/>
        </w:rPr>
        <w:lastRenderedPageBreak/>
        <w:t>e</w:t>
      </w:r>
      <w:r w:rsidRPr="003411F1">
        <w:rPr>
          <w:rFonts w:hint="eastAsia"/>
          <w:sz w:val="24"/>
        </w:rPr>
        <w:t>）</w:t>
      </w:r>
      <w:r w:rsidRPr="003411F1">
        <w:rPr>
          <w:kern w:val="0"/>
          <w:sz w:val="24"/>
        </w:rPr>
        <w:t xml:space="preserve"> </w:t>
      </w:r>
      <w:r w:rsidRPr="003411F1">
        <w:rPr>
          <w:rFonts w:hint="eastAsia"/>
          <w:kern w:val="0"/>
          <w:sz w:val="24"/>
        </w:rPr>
        <w:t>燃气热值测量</w:t>
      </w:r>
      <w:r w:rsidRPr="003411F1">
        <w:rPr>
          <w:rFonts w:hint="eastAsia"/>
          <w:sz w:val="24"/>
        </w:rPr>
        <w:t>引入的标准不确定度</w:t>
      </w:r>
      <w:r w:rsidRPr="003411F1">
        <w:rPr>
          <w:position w:val="-12"/>
          <w:sz w:val="24"/>
        </w:rPr>
        <w:object w:dxaOrig="660" w:dyaOrig="360">
          <v:shape id="_x0000_i1360" type="#_x0000_t75" style="width:31.7pt;height:17.85pt" o:ole="">
            <v:imagedata r:id="rId576" o:title=""/>
          </v:shape>
          <o:OLEObject Type="Embed" ProgID="Equation.DSMT4" ShapeID="_x0000_i1360" DrawAspect="Content" ObjectID="_1608718468" r:id="rId577"/>
        </w:object>
      </w:r>
    </w:p>
    <w:p w:rsidR="006D70D9" w:rsidRPr="003411F1" w:rsidRDefault="006D70D9">
      <w:pPr>
        <w:spacing w:line="360" w:lineRule="auto"/>
        <w:ind w:firstLineChars="200" w:firstLine="480"/>
        <w:rPr>
          <w:sz w:val="24"/>
        </w:rPr>
      </w:pPr>
      <w:r w:rsidRPr="003411F1">
        <w:rPr>
          <w:rFonts w:hint="eastAsia"/>
          <w:kern w:val="0"/>
          <w:sz w:val="24"/>
        </w:rPr>
        <w:t>本次测量燃气低热值为</w:t>
      </w:r>
      <w:r w:rsidRPr="003411F1">
        <w:rPr>
          <w:kern w:val="0"/>
          <w:sz w:val="24"/>
        </w:rPr>
        <w:t>34.02</w:t>
      </w:r>
      <w:r w:rsidRPr="003411F1">
        <w:rPr>
          <w:position w:val="-6"/>
          <w:sz w:val="24"/>
        </w:rPr>
        <w:object w:dxaOrig="600" w:dyaOrig="279">
          <v:shape id="_x0000_i1361" type="#_x0000_t75" style="width:29.4pt;height:17.85pt" o:ole="">
            <v:imagedata r:id="rId578" o:title=""/>
          </v:shape>
          <o:OLEObject Type="Embed" ProgID="Equation.DSMT4" ShapeID="_x0000_i1361" DrawAspect="Content" ObjectID="_1608718469" r:id="rId579"/>
        </w:object>
      </w:r>
      <w:r w:rsidRPr="003411F1">
        <w:rPr>
          <w:rFonts w:hint="eastAsia"/>
          <w:position w:val="-6"/>
          <w:sz w:val="24"/>
        </w:rPr>
        <w:t>，</w:t>
      </w:r>
      <w:r w:rsidRPr="003411F1">
        <w:rPr>
          <w:rFonts w:hint="eastAsia"/>
          <w:kern w:val="0"/>
          <w:sz w:val="24"/>
        </w:rPr>
        <w:t>燃气热值仪</w:t>
      </w:r>
      <w:r w:rsidRPr="003411F1">
        <w:rPr>
          <w:rFonts w:hint="eastAsia"/>
          <w:sz w:val="24"/>
        </w:rPr>
        <w:t>的最大允许误差为</w:t>
      </w:r>
      <w:r w:rsidRPr="003411F1">
        <w:rPr>
          <w:sz w:val="24"/>
        </w:rPr>
        <w:t>±1.0%</w:t>
      </w:r>
      <w:r w:rsidRPr="003411F1">
        <w:rPr>
          <w:rFonts w:hint="eastAsia"/>
          <w:sz w:val="24"/>
        </w:rPr>
        <w:t>，按矩形分布估计，</w:t>
      </w:r>
      <w:r w:rsidRPr="003411F1">
        <w:rPr>
          <w:position w:val="-10"/>
          <w:sz w:val="24"/>
        </w:rPr>
        <w:object w:dxaOrig="279" w:dyaOrig="300">
          <v:shape id="_x0000_i1362" type="#_x0000_t75" style="width:13.25pt;height:19pt" o:ole="">
            <v:imagedata r:id="rId580" o:title=""/>
          </v:shape>
          <o:OLEObject Type="Embed" ProgID="Equation.DSMT4" ShapeID="_x0000_i1362" DrawAspect="Content" ObjectID="_1608718470" r:id="rId581"/>
        </w:object>
      </w:r>
      <w:r w:rsidRPr="003411F1">
        <w:rPr>
          <w:rFonts w:hint="eastAsia"/>
          <w:sz w:val="24"/>
        </w:rPr>
        <w:t>测量引入的标准不确定度为：</w:t>
      </w:r>
    </w:p>
    <w:p w:rsidR="006D70D9" w:rsidRPr="003411F1" w:rsidRDefault="006D70D9">
      <w:pPr>
        <w:spacing w:line="360" w:lineRule="auto"/>
        <w:jc w:val="center"/>
        <w:rPr>
          <w:position w:val="-28"/>
          <w:sz w:val="24"/>
        </w:rPr>
      </w:pPr>
      <w:r w:rsidRPr="003411F1">
        <w:rPr>
          <w:position w:val="-28"/>
          <w:sz w:val="24"/>
        </w:rPr>
        <w:object w:dxaOrig="4140" w:dyaOrig="660">
          <v:shape id="_x0000_i1363" type="#_x0000_t75" style="width:201pt;height:31.7pt" o:ole="">
            <v:imagedata r:id="rId582" o:title=""/>
          </v:shape>
          <o:OLEObject Type="Embed" ProgID="Equation.DSMT4" ShapeID="_x0000_i1363" DrawAspect="Content" ObjectID="_1608718471" r:id="rId583"/>
        </w:object>
      </w:r>
    </w:p>
    <w:p w:rsidR="006D70D9" w:rsidRPr="003411F1" w:rsidRDefault="006D70D9">
      <w:pPr>
        <w:spacing w:line="360" w:lineRule="auto"/>
        <w:rPr>
          <w:bCs/>
          <w:sz w:val="24"/>
        </w:rPr>
      </w:pPr>
      <w:r>
        <w:rPr>
          <w:bCs/>
          <w:sz w:val="24"/>
        </w:rPr>
        <w:t>G.</w:t>
      </w:r>
      <w:r w:rsidRPr="003411F1">
        <w:rPr>
          <w:bCs/>
          <w:sz w:val="24"/>
        </w:rPr>
        <w:t xml:space="preserve">3.5 </w:t>
      </w:r>
      <w:r w:rsidRPr="003411F1">
        <w:rPr>
          <w:rFonts w:hint="eastAsia"/>
          <w:bCs/>
          <w:sz w:val="24"/>
        </w:rPr>
        <w:t>合成标准不确定度</w:t>
      </w:r>
    </w:p>
    <w:p w:rsidR="006D70D9" w:rsidRPr="003411F1" w:rsidRDefault="006D70D9">
      <w:pPr>
        <w:spacing w:line="360" w:lineRule="auto"/>
        <w:ind w:firstLine="480"/>
        <w:rPr>
          <w:sz w:val="24"/>
        </w:rPr>
      </w:pPr>
      <w:r w:rsidRPr="003411F1">
        <w:rPr>
          <w:rFonts w:hint="eastAsia"/>
          <w:sz w:val="24"/>
        </w:rPr>
        <w:t>公式（</w:t>
      </w:r>
      <w:r>
        <w:rPr>
          <w:sz w:val="24"/>
        </w:rPr>
        <w:t>G-</w:t>
      </w:r>
      <w:r w:rsidRPr="003411F1">
        <w:rPr>
          <w:sz w:val="24"/>
        </w:rPr>
        <w:t>13</w:t>
      </w:r>
      <w:r w:rsidRPr="003411F1">
        <w:rPr>
          <w:rFonts w:hint="eastAsia"/>
          <w:sz w:val="24"/>
        </w:rPr>
        <w:t>）至公式（</w:t>
      </w:r>
      <w:r>
        <w:rPr>
          <w:sz w:val="24"/>
        </w:rPr>
        <w:t>G-</w:t>
      </w:r>
      <w:r w:rsidRPr="003411F1">
        <w:rPr>
          <w:sz w:val="24"/>
        </w:rPr>
        <w:t>18</w:t>
      </w:r>
      <w:r w:rsidRPr="003411F1">
        <w:rPr>
          <w:rFonts w:hint="eastAsia"/>
          <w:sz w:val="24"/>
        </w:rPr>
        <w:t>）中涉及到的测量量取多次测量的平均值，计算出各个灵敏系数，从而得到热效率测量的各不确定度分量，见</w:t>
      </w:r>
      <w:r>
        <w:rPr>
          <w:rFonts w:hint="eastAsia"/>
          <w:sz w:val="24"/>
        </w:rPr>
        <w:t>表</w:t>
      </w:r>
      <w:r>
        <w:rPr>
          <w:sz w:val="24"/>
        </w:rPr>
        <w:t>G</w:t>
      </w:r>
      <w:r w:rsidRPr="003411F1">
        <w:rPr>
          <w:sz w:val="24"/>
        </w:rPr>
        <w:t>.6</w:t>
      </w:r>
      <w:r w:rsidRPr="003411F1">
        <w:rPr>
          <w:rFonts w:hint="eastAsia"/>
          <w:sz w:val="24"/>
        </w:rPr>
        <w:t>。</w:t>
      </w:r>
    </w:p>
    <w:p w:rsidR="006D70D9" w:rsidRPr="003411F1" w:rsidRDefault="006D70D9">
      <w:pPr>
        <w:spacing w:line="360" w:lineRule="auto"/>
        <w:jc w:val="center"/>
        <w:rPr>
          <w:rFonts w:eastAsia="黑体"/>
          <w:bCs/>
          <w:szCs w:val="21"/>
        </w:rPr>
      </w:pPr>
      <w:r>
        <w:rPr>
          <w:rFonts w:eastAsia="黑体" w:hint="eastAsia"/>
          <w:bCs/>
          <w:szCs w:val="21"/>
        </w:rPr>
        <w:t>表</w:t>
      </w:r>
      <w:r>
        <w:rPr>
          <w:rFonts w:eastAsia="黑体"/>
          <w:bCs/>
          <w:szCs w:val="21"/>
        </w:rPr>
        <w:t>G</w:t>
      </w:r>
      <w:r w:rsidRPr="003411F1">
        <w:rPr>
          <w:rFonts w:eastAsia="黑体"/>
          <w:bCs/>
          <w:szCs w:val="21"/>
        </w:rPr>
        <w:t xml:space="preserve">.6 </w:t>
      </w:r>
      <w:r w:rsidRPr="003411F1">
        <w:rPr>
          <w:rFonts w:eastAsia="黑体" w:hint="eastAsia"/>
          <w:bCs/>
          <w:szCs w:val="21"/>
        </w:rPr>
        <w:t>燃气采暖炉采暖模式额定负荷的热效率测量不确定度分量一览表</w:t>
      </w:r>
    </w:p>
    <w:tbl>
      <w:tblPr>
        <w:tblW w:w="962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30"/>
        <w:gridCol w:w="1790"/>
        <w:gridCol w:w="2170"/>
        <w:gridCol w:w="1030"/>
        <w:gridCol w:w="2230"/>
        <w:gridCol w:w="1270"/>
      </w:tblGrid>
      <w:tr w:rsidR="006D70D9" w:rsidRPr="003411F1">
        <w:tc>
          <w:tcPr>
            <w:tcW w:w="1130" w:type="dxa"/>
            <w:vAlign w:val="center"/>
          </w:tcPr>
          <w:p w:rsidR="006D70D9" w:rsidRPr="003411F1" w:rsidRDefault="006D70D9">
            <w:pPr>
              <w:autoSpaceDE w:val="0"/>
              <w:autoSpaceDN w:val="0"/>
              <w:adjustRightInd w:val="0"/>
              <w:jc w:val="left"/>
              <w:rPr>
                <w:rFonts w:ascii="宋体" w:cs="宋体"/>
                <w:kern w:val="0"/>
                <w:sz w:val="24"/>
              </w:rPr>
            </w:pPr>
            <w:r w:rsidRPr="003411F1">
              <w:rPr>
                <w:rFonts w:ascii="宋体" w:hAnsi="宋体" w:cs="宋体" w:hint="eastAsia"/>
                <w:kern w:val="0"/>
                <w:sz w:val="24"/>
              </w:rPr>
              <w:t>输入量</w:t>
            </w:r>
            <w:r w:rsidRPr="003411F1">
              <w:rPr>
                <w:rFonts w:ascii="宋体" w:hAnsi="宋体" w:cs="宋体" w:hint="eastAsia"/>
                <w:kern w:val="0"/>
                <w:position w:val="-12"/>
                <w:sz w:val="24"/>
              </w:rPr>
              <w:object w:dxaOrig="240" w:dyaOrig="360">
                <v:shape id="_x0000_i1364" type="#_x0000_t75" style="width:9.2pt;height:13.25pt" o:ole="">
                  <v:imagedata r:id="rId584" o:title=""/>
                </v:shape>
                <o:OLEObject Type="Embed" ProgID="Equation.DSMT4" ShapeID="_x0000_i1364" DrawAspect="Content" ObjectID="_1608718472" r:id="rId585"/>
              </w:object>
            </w:r>
          </w:p>
        </w:tc>
        <w:tc>
          <w:tcPr>
            <w:tcW w:w="1790" w:type="dxa"/>
            <w:vAlign w:val="center"/>
          </w:tcPr>
          <w:p w:rsidR="006D70D9" w:rsidRPr="003411F1" w:rsidRDefault="006D70D9">
            <w:pPr>
              <w:autoSpaceDE w:val="0"/>
              <w:autoSpaceDN w:val="0"/>
              <w:adjustRightInd w:val="0"/>
              <w:jc w:val="left"/>
              <w:rPr>
                <w:rFonts w:ascii="宋体" w:cs="宋体"/>
                <w:kern w:val="0"/>
                <w:sz w:val="24"/>
              </w:rPr>
            </w:pPr>
            <w:r w:rsidRPr="003411F1">
              <w:rPr>
                <w:rFonts w:ascii="宋体" w:hAnsi="宋体" w:cs="宋体" w:hint="eastAsia"/>
                <w:kern w:val="0"/>
                <w:sz w:val="24"/>
              </w:rPr>
              <w:t>估计值</w:t>
            </w:r>
            <w:r w:rsidRPr="003411F1">
              <w:rPr>
                <w:rFonts w:ascii="宋体" w:hAnsi="宋体" w:cs="宋体" w:hint="eastAsia"/>
                <w:kern w:val="0"/>
                <w:position w:val="-12"/>
                <w:sz w:val="24"/>
              </w:rPr>
              <w:object w:dxaOrig="240" w:dyaOrig="360">
                <v:shape id="_x0000_i1365" type="#_x0000_t75" style="width:9.2pt;height:13.25pt" o:ole="">
                  <v:imagedata r:id="rId584" o:title=""/>
                </v:shape>
                <o:OLEObject Type="Embed" ProgID="Equation.DSMT4" ShapeID="_x0000_i1365" DrawAspect="Content" ObjectID="_1608718473" r:id="rId586"/>
              </w:object>
            </w:r>
          </w:p>
        </w:tc>
        <w:tc>
          <w:tcPr>
            <w:tcW w:w="2170" w:type="dxa"/>
            <w:vAlign w:val="center"/>
          </w:tcPr>
          <w:p w:rsidR="006D70D9" w:rsidRPr="003411F1" w:rsidRDefault="006D70D9">
            <w:pPr>
              <w:autoSpaceDE w:val="0"/>
              <w:autoSpaceDN w:val="0"/>
              <w:adjustRightInd w:val="0"/>
              <w:jc w:val="left"/>
              <w:rPr>
                <w:rFonts w:ascii="宋体" w:cs="宋体"/>
                <w:kern w:val="0"/>
                <w:sz w:val="24"/>
              </w:rPr>
            </w:pPr>
            <w:r w:rsidRPr="003411F1">
              <w:rPr>
                <w:rFonts w:ascii="宋体" w:hAnsi="宋体" w:cs="宋体" w:hint="eastAsia"/>
                <w:kern w:val="0"/>
                <w:sz w:val="24"/>
              </w:rPr>
              <w:t>标准不确定度</w:t>
            </w:r>
          </w:p>
          <w:p w:rsidR="006D70D9" w:rsidRPr="003411F1" w:rsidRDefault="006D70D9">
            <w:pPr>
              <w:autoSpaceDE w:val="0"/>
              <w:autoSpaceDN w:val="0"/>
              <w:adjustRightInd w:val="0"/>
              <w:ind w:firstLineChars="200" w:firstLine="480"/>
              <w:jc w:val="left"/>
              <w:rPr>
                <w:rFonts w:ascii="宋体" w:cs="宋体"/>
                <w:kern w:val="0"/>
                <w:sz w:val="24"/>
              </w:rPr>
            </w:pPr>
            <w:r w:rsidRPr="003411F1">
              <w:rPr>
                <w:rFonts w:ascii="宋体" w:hAnsi="宋体" w:cs="宋体" w:hint="eastAsia"/>
                <w:kern w:val="0"/>
                <w:position w:val="-14"/>
                <w:sz w:val="24"/>
              </w:rPr>
              <w:object w:dxaOrig="600" w:dyaOrig="400">
                <v:shape id="_x0000_i1366" type="#_x0000_t75" style="width:19pt;height:12.1pt" o:ole="">
                  <v:imagedata r:id="rId587" o:title=""/>
                </v:shape>
                <o:OLEObject Type="Embed" ProgID="Equation.DSMT4" ShapeID="_x0000_i1366" DrawAspect="Content" ObjectID="_1608718474" r:id="rId588"/>
              </w:object>
            </w:r>
          </w:p>
        </w:tc>
        <w:tc>
          <w:tcPr>
            <w:tcW w:w="10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sz w:val="24"/>
              </w:rPr>
              <w:t>分布</w:t>
            </w:r>
          </w:p>
        </w:tc>
        <w:tc>
          <w:tcPr>
            <w:tcW w:w="2230" w:type="dxa"/>
            <w:vAlign w:val="center"/>
          </w:tcPr>
          <w:p w:rsidR="006D70D9" w:rsidRPr="003411F1" w:rsidRDefault="006D70D9">
            <w:pPr>
              <w:autoSpaceDE w:val="0"/>
              <w:autoSpaceDN w:val="0"/>
              <w:adjustRightInd w:val="0"/>
              <w:jc w:val="left"/>
              <w:rPr>
                <w:rFonts w:ascii="宋体" w:cs="宋体"/>
                <w:kern w:val="0"/>
                <w:sz w:val="24"/>
              </w:rPr>
            </w:pPr>
            <w:r w:rsidRPr="003411F1">
              <w:rPr>
                <w:rFonts w:ascii="宋体" w:hAnsi="宋体" w:cs="宋体" w:hint="eastAsia"/>
                <w:kern w:val="0"/>
                <w:sz w:val="24"/>
              </w:rPr>
              <w:t>灵敏系数</w:t>
            </w:r>
            <w:r w:rsidRPr="003411F1">
              <w:rPr>
                <w:rFonts w:ascii="宋体" w:hAnsi="宋体" w:cs="宋体" w:hint="eastAsia"/>
                <w:kern w:val="0"/>
                <w:position w:val="-12"/>
                <w:sz w:val="24"/>
              </w:rPr>
              <w:object w:dxaOrig="220" w:dyaOrig="360">
                <v:shape id="_x0000_i1367" type="#_x0000_t75" style="width:9.2pt;height:16.7pt" o:ole="">
                  <v:imagedata r:id="rId589" o:title=""/>
                </v:shape>
                <o:OLEObject Type="Embed" ProgID="Equation.DSMT4" ShapeID="_x0000_i1367" DrawAspect="Content" ObjectID="_1608718475" r:id="rId590"/>
              </w:object>
            </w:r>
          </w:p>
        </w:tc>
        <w:tc>
          <w:tcPr>
            <w:tcW w:w="1270" w:type="dxa"/>
            <w:vAlign w:val="center"/>
          </w:tcPr>
          <w:p w:rsidR="006D70D9" w:rsidRPr="003411F1" w:rsidRDefault="006D70D9">
            <w:pPr>
              <w:autoSpaceDE w:val="0"/>
              <w:autoSpaceDN w:val="0"/>
              <w:adjustRightInd w:val="0"/>
              <w:jc w:val="left"/>
              <w:rPr>
                <w:rFonts w:ascii="宋体" w:cs="宋体"/>
                <w:kern w:val="0"/>
                <w:sz w:val="24"/>
              </w:rPr>
            </w:pPr>
            <w:r w:rsidRPr="003411F1">
              <w:rPr>
                <w:rFonts w:ascii="宋体" w:hAnsi="宋体" w:cs="宋体" w:hint="eastAsia"/>
                <w:kern w:val="0"/>
                <w:sz w:val="24"/>
              </w:rPr>
              <w:t>不确定度分量</w:t>
            </w:r>
          </w:p>
          <w:p w:rsidR="006D70D9" w:rsidRPr="003411F1" w:rsidRDefault="006D70D9">
            <w:pPr>
              <w:autoSpaceDE w:val="0"/>
              <w:autoSpaceDN w:val="0"/>
              <w:adjustRightInd w:val="0"/>
              <w:jc w:val="left"/>
              <w:rPr>
                <w:rFonts w:ascii="宋体" w:cs="宋体"/>
                <w:kern w:val="0"/>
                <w:sz w:val="24"/>
              </w:rPr>
            </w:pPr>
            <w:r w:rsidRPr="003411F1">
              <w:rPr>
                <w:rFonts w:ascii="宋体" w:hAnsi="宋体" w:cs="宋体" w:hint="eastAsia"/>
                <w:kern w:val="0"/>
                <w:position w:val="-14"/>
                <w:sz w:val="24"/>
              </w:rPr>
              <w:object w:dxaOrig="940" w:dyaOrig="400">
                <v:shape id="_x0000_i1368" type="#_x0000_t75" style="width:45.5pt;height:20.15pt" o:ole="">
                  <v:imagedata r:id="rId591" o:title=""/>
                </v:shape>
                <o:OLEObject Type="Embed" ProgID="Equation.DSMT4" ShapeID="_x0000_i1368" DrawAspect="Content" ObjectID="_1608718476" r:id="rId592"/>
              </w:object>
            </w:r>
          </w:p>
        </w:tc>
      </w:tr>
      <w:tr w:rsidR="006D70D9" w:rsidRPr="003411F1">
        <w:tc>
          <w:tcPr>
            <w:tcW w:w="11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position w:val="-12"/>
                <w:sz w:val="24"/>
              </w:rPr>
              <w:object w:dxaOrig="300" w:dyaOrig="360">
                <v:shape id="_x0000_i1369" type="#_x0000_t75" style="width:15pt;height:17.85pt" o:ole="">
                  <v:imagedata r:id="rId593" o:title=""/>
                </v:shape>
                <o:OLEObject Type="Embed" ProgID="Equation.DSMT4" ShapeID="_x0000_i1369" DrawAspect="Content" ObjectID="_1608718477" r:id="rId594"/>
              </w:object>
            </w:r>
          </w:p>
        </w:tc>
        <w:tc>
          <w:tcPr>
            <w:tcW w:w="179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92.78%</w:t>
            </w:r>
          </w:p>
        </w:tc>
        <w:tc>
          <w:tcPr>
            <w:tcW w:w="2170" w:type="dxa"/>
            <w:vAlign w:val="center"/>
          </w:tcPr>
          <w:p w:rsidR="006D70D9" w:rsidRPr="003411F1" w:rsidRDefault="006D70D9">
            <w:pPr>
              <w:autoSpaceDE w:val="0"/>
              <w:autoSpaceDN w:val="0"/>
              <w:adjustRightInd w:val="0"/>
              <w:ind w:firstLineChars="200" w:firstLine="480"/>
              <w:rPr>
                <w:rFonts w:ascii="宋体" w:cs="宋体"/>
                <w:kern w:val="0"/>
                <w:sz w:val="24"/>
              </w:rPr>
            </w:pPr>
            <w:r w:rsidRPr="003411F1">
              <w:rPr>
                <w:rFonts w:ascii="宋体" w:cs="宋体"/>
                <w:kern w:val="0"/>
                <w:sz w:val="24"/>
              </w:rPr>
              <w:t>0.</w:t>
            </w:r>
            <w:r w:rsidRPr="003411F1">
              <w:rPr>
                <w:rFonts w:ascii="宋体" w:hAnsi="宋体" w:cs="宋体"/>
                <w:kern w:val="0"/>
                <w:sz w:val="24"/>
              </w:rPr>
              <w:t>183%</w:t>
            </w:r>
          </w:p>
        </w:tc>
        <w:tc>
          <w:tcPr>
            <w:tcW w:w="10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sz w:val="24"/>
              </w:rPr>
              <w:t>正态</w:t>
            </w:r>
          </w:p>
        </w:tc>
        <w:tc>
          <w:tcPr>
            <w:tcW w:w="22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1.000</w:t>
            </w:r>
          </w:p>
        </w:tc>
        <w:tc>
          <w:tcPr>
            <w:tcW w:w="127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cs="宋体"/>
                <w:kern w:val="0"/>
                <w:sz w:val="24"/>
              </w:rPr>
              <w:t>0.</w:t>
            </w:r>
            <w:r w:rsidRPr="003411F1">
              <w:rPr>
                <w:rFonts w:ascii="宋体" w:hAnsi="宋体" w:cs="宋体"/>
                <w:kern w:val="0"/>
                <w:sz w:val="24"/>
              </w:rPr>
              <w:t>183</w:t>
            </w:r>
          </w:p>
        </w:tc>
      </w:tr>
      <w:tr w:rsidR="006D70D9" w:rsidRPr="003411F1">
        <w:tc>
          <w:tcPr>
            <w:tcW w:w="11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position w:val="-4"/>
                <w:sz w:val="24"/>
              </w:rPr>
              <w:object w:dxaOrig="320" w:dyaOrig="260">
                <v:shape id="_x0000_i1370" type="#_x0000_t75" style="width:15pt;height:12.1pt" o:ole="">
                  <v:imagedata r:id="rId595" o:title=""/>
                </v:shape>
                <o:OLEObject Type="Embed" ProgID="Equation.3" ShapeID="_x0000_i1370" DrawAspect="Content" ObjectID="_1608718478" r:id="rId596"/>
              </w:object>
            </w:r>
          </w:p>
        </w:tc>
        <w:tc>
          <w:tcPr>
            <w:tcW w:w="179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9.4126 kg</w:t>
            </w:r>
          </w:p>
        </w:tc>
        <w:tc>
          <w:tcPr>
            <w:tcW w:w="217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2.717</w:t>
            </w:r>
            <w:r w:rsidRPr="003411F1">
              <w:rPr>
                <w:rFonts w:ascii="宋体" w:hAnsi="宋体" w:cs="宋体" w:hint="eastAsia"/>
                <w:kern w:val="0"/>
                <w:sz w:val="24"/>
              </w:rPr>
              <w:t>×</w:t>
            </w:r>
            <w:r w:rsidRPr="003411F1">
              <w:rPr>
                <w:rFonts w:ascii="宋体" w:hAnsi="宋体" w:cs="宋体"/>
                <w:kern w:val="0"/>
                <w:sz w:val="24"/>
              </w:rPr>
              <w:t>10</w:t>
            </w:r>
            <w:r w:rsidRPr="003411F1">
              <w:rPr>
                <w:rFonts w:ascii="宋体" w:cs="宋体"/>
                <w:kern w:val="0"/>
                <w:sz w:val="24"/>
                <w:vertAlign w:val="superscript"/>
              </w:rPr>
              <w:t>-</w:t>
            </w:r>
            <w:r w:rsidRPr="003411F1">
              <w:rPr>
                <w:rFonts w:ascii="宋体" w:hAnsi="宋体" w:cs="宋体"/>
                <w:kern w:val="0"/>
                <w:sz w:val="24"/>
                <w:vertAlign w:val="superscript"/>
              </w:rPr>
              <w:t xml:space="preserve">2 </w:t>
            </w:r>
            <w:r w:rsidRPr="003411F1">
              <w:rPr>
                <w:rFonts w:ascii="宋体" w:hAnsi="宋体" w:cs="宋体"/>
                <w:kern w:val="0"/>
                <w:sz w:val="24"/>
              </w:rPr>
              <w:t>kg</w:t>
            </w:r>
          </w:p>
        </w:tc>
        <w:tc>
          <w:tcPr>
            <w:tcW w:w="10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sz w:val="24"/>
              </w:rPr>
              <w:t>矩形</w:t>
            </w:r>
          </w:p>
        </w:tc>
        <w:tc>
          <w:tcPr>
            <w:tcW w:w="22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9.856</w:t>
            </w:r>
            <w:r w:rsidRPr="003411F1">
              <w:rPr>
                <w:rFonts w:ascii="宋体" w:hAnsi="宋体" w:cs="宋体" w:hint="eastAsia"/>
                <w:kern w:val="0"/>
                <w:sz w:val="24"/>
              </w:rPr>
              <w:t>×</w:t>
            </w:r>
            <w:r w:rsidRPr="003411F1">
              <w:rPr>
                <w:rFonts w:ascii="宋体" w:hAnsi="宋体" w:cs="宋体"/>
                <w:kern w:val="0"/>
                <w:sz w:val="24"/>
              </w:rPr>
              <w:t>10</w:t>
            </w:r>
            <w:r w:rsidRPr="003411F1">
              <w:rPr>
                <w:rFonts w:ascii="宋体" w:cs="宋体"/>
                <w:kern w:val="0"/>
                <w:sz w:val="24"/>
                <w:vertAlign w:val="superscript"/>
              </w:rPr>
              <w:t>-</w:t>
            </w:r>
            <w:r w:rsidRPr="003411F1">
              <w:rPr>
                <w:rFonts w:ascii="宋体" w:hAnsi="宋体" w:cs="宋体"/>
                <w:kern w:val="0"/>
                <w:sz w:val="24"/>
                <w:vertAlign w:val="superscript"/>
              </w:rPr>
              <w:t xml:space="preserve">2 </w:t>
            </w:r>
            <w:r w:rsidRPr="003411F1">
              <w:rPr>
                <w:rFonts w:ascii="宋体" w:hAnsi="宋体" w:cs="宋体"/>
                <w:kern w:val="0"/>
                <w:sz w:val="24"/>
              </w:rPr>
              <w:t>kg</w:t>
            </w:r>
            <w:r w:rsidRPr="003411F1">
              <w:rPr>
                <w:rFonts w:ascii="宋体" w:hAnsi="宋体" w:cs="宋体"/>
                <w:kern w:val="0"/>
                <w:sz w:val="24"/>
                <w:vertAlign w:val="superscript"/>
              </w:rPr>
              <w:t>-1</w:t>
            </w:r>
          </w:p>
        </w:tc>
        <w:tc>
          <w:tcPr>
            <w:tcW w:w="127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cs="宋体"/>
                <w:kern w:val="0"/>
                <w:sz w:val="24"/>
              </w:rPr>
              <w:t>0.</w:t>
            </w:r>
            <w:r w:rsidRPr="003411F1">
              <w:rPr>
                <w:rFonts w:ascii="宋体" w:hAnsi="宋体" w:cs="宋体"/>
                <w:kern w:val="0"/>
                <w:sz w:val="24"/>
              </w:rPr>
              <w:t>268</w:t>
            </w:r>
          </w:p>
        </w:tc>
      </w:tr>
      <w:tr w:rsidR="006D70D9" w:rsidRPr="003411F1">
        <w:tc>
          <w:tcPr>
            <w:tcW w:w="11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position w:val="-10"/>
                <w:sz w:val="24"/>
              </w:rPr>
              <w:object w:dxaOrig="220" w:dyaOrig="340">
                <v:shape id="_x0000_i1371" type="#_x0000_t75" style="width:10.35pt;height:17.85pt" o:ole="">
                  <v:imagedata r:id="rId597" o:title=""/>
                </v:shape>
                <o:OLEObject Type="Embed" ProgID="Equation.3" ShapeID="_x0000_i1371" DrawAspect="Content" ObjectID="_1608718479" r:id="rId598"/>
              </w:object>
            </w:r>
          </w:p>
        </w:tc>
        <w:tc>
          <w:tcPr>
            <w:tcW w:w="179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60.14 K</w:t>
            </w:r>
          </w:p>
        </w:tc>
        <w:tc>
          <w:tcPr>
            <w:tcW w:w="2170" w:type="dxa"/>
            <w:vAlign w:val="center"/>
          </w:tcPr>
          <w:p w:rsidR="006D70D9" w:rsidRPr="003411F1" w:rsidRDefault="006D70D9">
            <w:pPr>
              <w:autoSpaceDE w:val="0"/>
              <w:autoSpaceDN w:val="0"/>
              <w:adjustRightInd w:val="0"/>
              <w:ind w:firstLineChars="200" w:firstLine="480"/>
              <w:rPr>
                <w:rFonts w:ascii="宋体" w:cs="宋体"/>
                <w:kern w:val="0"/>
                <w:sz w:val="24"/>
              </w:rPr>
            </w:pPr>
            <w:r w:rsidRPr="003411F1">
              <w:rPr>
                <w:rFonts w:ascii="宋体" w:hAnsi="宋体" w:cs="宋体"/>
                <w:kern w:val="0"/>
                <w:sz w:val="24"/>
              </w:rPr>
              <w:t>0.577 K</w:t>
            </w:r>
          </w:p>
        </w:tc>
        <w:tc>
          <w:tcPr>
            <w:tcW w:w="10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sz w:val="24"/>
              </w:rPr>
              <w:t>矩形</w:t>
            </w:r>
          </w:p>
        </w:tc>
        <w:tc>
          <w:tcPr>
            <w:tcW w:w="22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0.232</w:t>
            </w:r>
            <w:r w:rsidRPr="003411F1">
              <w:rPr>
                <w:rFonts w:ascii="宋体" w:hAnsi="宋体" w:cs="宋体" w:hint="eastAsia"/>
                <w:kern w:val="0"/>
                <w:sz w:val="24"/>
              </w:rPr>
              <w:t>×</w:t>
            </w:r>
            <w:r w:rsidRPr="003411F1">
              <w:rPr>
                <w:rFonts w:ascii="宋体" w:hAnsi="宋体" w:cs="宋体"/>
                <w:kern w:val="0"/>
                <w:sz w:val="24"/>
              </w:rPr>
              <w:t>10</w:t>
            </w:r>
            <w:r w:rsidRPr="003411F1">
              <w:rPr>
                <w:rFonts w:ascii="宋体" w:cs="宋体"/>
                <w:kern w:val="0"/>
                <w:sz w:val="24"/>
                <w:vertAlign w:val="superscript"/>
              </w:rPr>
              <w:t>-</w:t>
            </w:r>
            <w:r w:rsidRPr="003411F1">
              <w:rPr>
                <w:rFonts w:ascii="宋体" w:hAnsi="宋体" w:cs="宋体"/>
                <w:kern w:val="0"/>
                <w:sz w:val="24"/>
                <w:vertAlign w:val="superscript"/>
              </w:rPr>
              <w:t xml:space="preserve">1 </w:t>
            </w:r>
            <w:r w:rsidRPr="003411F1">
              <w:rPr>
                <w:rFonts w:ascii="宋体" w:hAnsi="宋体" w:cs="宋体"/>
                <w:kern w:val="0"/>
                <w:sz w:val="24"/>
              </w:rPr>
              <w:t>K</w:t>
            </w:r>
            <w:r w:rsidRPr="003411F1">
              <w:rPr>
                <w:rFonts w:ascii="宋体" w:hAnsi="宋体" w:cs="宋体"/>
                <w:kern w:val="0"/>
                <w:sz w:val="24"/>
                <w:vertAlign w:val="superscript"/>
              </w:rPr>
              <w:t>-1</w:t>
            </w:r>
          </w:p>
        </w:tc>
        <w:tc>
          <w:tcPr>
            <w:tcW w:w="127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cs="宋体"/>
                <w:kern w:val="0"/>
                <w:sz w:val="24"/>
              </w:rPr>
              <w:t>0.</w:t>
            </w:r>
            <w:r w:rsidRPr="003411F1">
              <w:rPr>
                <w:rFonts w:ascii="宋体" w:hAnsi="宋体" w:cs="宋体"/>
                <w:kern w:val="0"/>
                <w:sz w:val="24"/>
              </w:rPr>
              <w:t>134</w:t>
            </w:r>
          </w:p>
        </w:tc>
      </w:tr>
      <w:tr w:rsidR="006D70D9" w:rsidRPr="003411F1">
        <w:tc>
          <w:tcPr>
            <w:tcW w:w="11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position w:val="-10"/>
                <w:sz w:val="24"/>
              </w:rPr>
              <w:object w:dxaOrig="200" w:dyaOrig="340">
                <v:shape id="_x0000_i1372" type="#_x0000_t75" style="width:10.35pt;height:17.85pt" o:ole="">
                  <v:imagedata r:id="rId599" o:title=""/>
                </v:shape>
                <o:OLEObject Type="Embed" ProgID="Equation.3" ShapeID="_x0000_i1372" DrawAspect="Content" ObjectID="_1608718480" r:id="rId600"/>
              </w:object>
            </w:r>
          </w:p>
        </w:tc>
        <w:tc>
          <w:tcPr>
            <w:tcW w:w="179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20.12 K</w:t>
            </w:r>
          </w:p>
        </w:tc>
        <w:tc>
          <w:tcPr>
            <w:tcW w:w="2170" w:type="dxa"/>
            <w:vAlign w:val="center"/>
          </w:tcPr>
          <w:p w:rsidR="006D70D9" w:rsidRPr="003411F1" w:rsidRDefault="006D70D9">
            <w:pPr>
              <w:autoSpaceDE w:val="0"/>
              <w:autoSpaceDN w:val="0"/>
              <w:adjustRightInd w:val="0"/>
              <w:ind w:firstLineChars="200" w:firstLine="480"/>
              <w:rPr>
                <w:rFonts w:ascii="宋体" w:cs="宋体"/>
                <w:kern w:val="0"/>
                <w:sz w:val="24"/>
              </w:rPr>
            </w:pPr>
            <w:r w:rsidRPr="003411F1">
              <w:rPr>
                <w:rFonts w:ascii="宋体" w:hAnsi="宋体" w:cs="宋体"/>
                <w:kern w:val="0"/>
                <w:sz w:val="24"/>
              </w:rPr>
              <w:t>0.577 K</w:t>
            </w:r>
          </w:p>
        </w:tc>
        <w:tc>
          <w:tcPr>
            <w:tcW w:w="10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sz w:val="24"/>
              </w:rPr>
              <w:t>矩形</w:t>
            </w:r>
          </w:p>
        </w:tc>
        <w:tc>
          <w:tcPr>
            <w:tcW w:w="22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-0.232</w:t>
            </w:r>
            <w:r w:rsidRPr="003411F1">
              <w:rPr>
                <w:rFonts w:ascii="宋体" w:hAnsi="宋体" w:cs="宋体" w:hint="eastAsia"/>
                <w:kern w:val="0"/>
                <w:sz w:val="24"/>
              </w:rPr>
              <w:t>×</w:t>
            </w:r>
            <w:r w:rsidRPr="003411F1">
              <w:rPr>
                <w:rFonts w:ascii="宋体" w:hAnsi="宋体" w:cs="宋体"/>
                <w:kern w:val="0"/>
                <w:sz w:val="24"/>
              </w:rPr>
              <w:t>10</w:t>
            </w:r>
            <w:r w:rsidRPr="003411F1">
              <w:rPr>
                <w:rFonts w:ascii="宋体" w:cs="宋体"/>
                <w:kern w:val="0"/>
                <w:sz w:val="24"/>
                <w:vertAlign w:val="superscript"/>
              </w:rPr>
              <w:t>-</w:t>
            </w:r>
            <w:r w:rsidRPr="003411F1">
              <w:rPr>
                <w:rFonts w:ascii="宋体" w:hAnsi="宋体" w:cs="宋体"/>
                <w:kern w:val="0"/>
                <w:sz w:val="24"/>
                <w:vertAlign w:val="superscript"/>
              </w:rPr>
              <w:t xml:space="preserve">1 </w:t>
            </w:r>
            <w:r w:rsidRPr="003411F1">
              <w:rPr>
                <w:rFonts w:ascii="宋体" w:hAnsi="宋体" w:cs="宋体"/>
                <w:kern w:val="0"/>
                <w:sz w:val="24"/>
              </w:rPr>
              <w:t>K</w:t>
            </w:r>
            <w:r w:rsidRPr="003411F1">
              <w:rPr>
                <w:rFonts w:ascii="宋体" w:hAnsi="宋体" w:cs="宋体"/>
                <w:kern w:val="0"/>
                <w:sz w:val="24"/>
                <w:vertAlign w:val="superscript"/>
              </w:rPr>
              <w:t>-1</w:t>
            </w:r>
          </w:p>
        </w:tc>
        <w:tc>
          <w:tcPr>
            <w:tcW w:w="127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-0.134</w:t>
            </w:r>
          </w:p>
        </w:tc>
      </w:tr>
      <w:tr w:rsidR="006D70D9" w:rsidRPr="003411F1">
        <w:tc>
          <w:tcPr>
            <w:tcW w:w="11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position w:val="-12"/>
                <w:sz w:val="24"/>
              </w:rPr>
              <w:object w:dxaOrig="340" w:dyaOrig="360">
                <v:shape id="_x0000_i1373" type="#_x0000_t75" style="width:17.85pt;height:17.85pt" o:ole="">
                  <v:imagedata r:id="rId601" o:title=""/>
                </v:shape>
                <o:OLEObject Type="Embed" ProgID="Equation.DSMT4" ShapeID="_x0000_i1373" DrawAspect="Content" ObjectID="_1608718481" r:id="rId602"/>
              </w:object>
            </w:r>
          </w:p>
        </w:tc>
        <w:tc>
          <w:tcPr>
            <w:tcW w:w="179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0.1 kJ</w:t>
            </w:r>
          </w:p>
        </w:tc>
        <w:tc>
          <w:tcPr>
            <w:tcW w:w="2170" w:type="dxa"/>
            <w:vAlign w:val="center"/>
          </w:tcPr>
          <w:p w:rsidR="006D70D9" w:rsidRPr="003411F1" w:rsidRDefault="006D70D9">
            <w:pPr>
              <w:autoSpaceDE w:val="0"/>
              <w:autoSpaceDN w:val="0"/>
              <w:adjustRightInd w:val="0"/>
              <w:rPr>
                <w:rFonts w:ascii="宋体" w:cs="宋体"/>
                <w:kern w:val="0"/>
                <w:sz w:val="24"/>
              </w:rPr>
            </w:pPr>
            <w:r w:rsidRPr="003411F1">
              <w:rPr>
                <w:rFonts w:ascii="宋体" w:hAnsi="宋体" w:cs="宋体"/>
                <w:kern w:val="0"/>
                <w:sz w:val="24"/>
              </w:rPr>
              <w:t>0.577</w:t>
            </w:r>
            <w:r w:rsidRPr="003411F1">
              <w:rPr>
                <w:rFonts w:ascii="宋体" w:hAnsi="宋体" w:cs="宋体" w:hint="eastAsia"/>
                <w:kern w:val="0"/>
                <w:sz w:val="24"/>
              </w:rPr>
              <w:t>×</w:t>
            </w:r>
            <w:r w:rsidRPr="003411F1">
              <w:rPr>
                <w:rFonts w:ascii="宋体" w:hAnsi="宋体" w:cs="宋体"/>
                <w:kern w:val="0"/>
                <w:sz w:val="24"/>
              </w:rPr>
              <w:t>10</w:t>
            </w:r>
            <w:r w:rsidRPr="003411F1">
              <w:rPr>
                <w:rFonts w:ascii="宋体" w:cs="宋体"/>
                <w:kern w:val="0"/>
                <w:sz w:val="24"/>
                <w:vertAlign w:val="superscript"/>
              </w:rPr>
              <w:t>-</w:t>
            </w:r>
            <w:r w:rsidRPr="003411F1">
              <w:rPr>
                <w:rFonts w:ascii="宋体" w:hAnsi="宋体" w:cs="宋体"/>
                <w:kern w:val="0"/>
                <w:sz w:val="24"/>
                <w:vertAlign w:val="superscript"/>
              </w:rPr>
              <w:t xml:space="preserve">2  </w:t>
            </w:r>
            <w:r w:rsidRPr="003411F1">
              <w:rPr>
                <w:rFonts w:ascii="宋体" w:hAnsi="宋体" w:cs="宋体"/>
                <w:kern w:val="0"/>
                <w:sz w:val="24"/>
              </w:rPr>
              <w:t>kJ</w:t>
            </w:r>
          </w:p>
        </w:tc>
        <w:tc>
          <w:tcPr>
            <w:tcW w:w="10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sz w:val="24"/>
              </w:rPr>
              <w:t>矩形</w:t>
            </w:r>
          </w:p>
        </w:tc>
        <w:tc>
          <w:tcPr>
            <w:tcW w:w="22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0.000 kJ</w:t>
            </w:r>
            <w:r w:rsidRPr="003411F1">
              <w:rPr>
                <w:rFonts w:ascii="宋体" w:hAnsi="宋体" w:cs="宋体"/>
                <w:kern w:val="0"/>
                <w:sz w:val="24"/>
                <w:vertAlign w:val="superscript"/>
              </w:rPr>
              <w:t>-1</w:t>
            </w:r>
          </w:p>
        </w:tc>
        <w:tc>
          <w:tcPr>
            <w:tcW w:w="127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cs="宋体"/>
                <w:kern w:val="0"/>
                <w:sz w:val="24"/>
              </w:rPr>
              <w:t>0.000</w:t>
            </w:r>
          </w:p>
        </w:tc>
      </w:tr>
      <w:tr w:rsidR="006D70D9" w:rsidRPr="003411F1">
        <w:tc>
          <w:tcPr>
            <w:tcW w:w="11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position w:val="-12"/>
                <w:sz w:val="24"/>
              </w:rPr>
              <w:object w:dxaOrig="420" w:dyaOrig="320">
                <v:shape id="_x0000_i1374" type="#_x0000_t75" style="width:30.55pt;height:25.35pt" o:ole="">
                  <v:imagedata r:id="rId458" o:title=""/>
                </v:shape>
                <o:OLEObject Type="Embed" ProgID="Equation.DSMT4" ShapeID="_x0000_i1374" DrawAspect="Content" ObjectID="_1608718482" r:id="rId603"/>
              </w:object>
            </w:r>
          </w:p>
        </w:tc>
        <w:tc>
          <w:tcPr>
            <w:tcW w:w="1790" w:type="dxa"/>
            <w:vAlign w:val="center"/>
          </w:tcPr>
          <w:p w:rsidR="006D70D9" w:rsidRPr="003411F1" w:rsidRDefault="006D70D9">
            <w:pPr>
              <w:autoSpaceDE w:val="0"/>
              <w:autoSpaceDN w:val="0"/>
              <w:adjustRightInd w:val="0"/>
              <w:rPr>
                <w:rFonts w:ascii="宋体" w:cs="宋体"/>
                <w:kern w:val="0"/>
                <w:sz w:val="24"/>
              </w:rPr>
            </w:pPr>
            <w:r w:rsidRPr="003411F1">
              <w:rPr>
                <w:rFonts w:ascii="宋体" w:hAnsi="宋体" w:cs="宋体"/>
                <w:kern w:val="0"/>
                <w:sz w:val="24"/>
              </w:rPr>
              <w:t>4.996</w:t>
            </w:r>
            <w:r w:rsidRPr="003411F1">
              <w:rPr>
                <w:rFonts w:ascii="宋体" w:hAnsi="宋体" w:cs="宋体" w:hint="eastAsia"/>
                <w:kern w:val="0"/>
                <w:sz w:val="24"/>
              </w:rPr>
              <w:t>×</w:t>
            </w:r>
            <w:r w:rsidRPr="003411F1">
              <w:rPr>
                <w:rFonts w:ascii="宋体" w:hAnsi="宋体" w:cs="宋体"/>
                <w:kern w:val="0"/>
                <w:sz w:val="24"/>
              </w:rPr>
              <w:t>10</w:t>
            </w:r>
            <w:r w:rsidRPr="003411F1">
              <w:rPr>
                <w:rFonts w:ascii="宋体" w:cs="宋体"/>
                <w:kern w:val="0"/>
                <w:sz w:val="24"/>
                <w:vertAlign w:val="superscript"/>
              </w:rPr>
              <w:t>-</w:t>
            </w:r>
            <w:r w:rsidRPr="003411F1">
              <w:rPr>
                <w:rFonts w:ascii="宋体" w:hAnsi="宋体" w:cs="宋体"/>
                <w:kern w:val="0"/>
                <w:sz w:val="24"/>
                <w:vertAlign w:val="superscript"/>
              </w:rPr>
              <w:t xml:space="preserve">2 </w:t>
            </w:r>
            <w:r w:rsidRPr="003411F1">
              <w:rPr>
                <w:sz w:val="24"/>
              </w:rPr>
              <w:t>m</w:t>
            </w:r>
            <w:r w:rsidRPr="003411F1">
              <w:rPr>
                <w:sz w:val="24"/>
                <w:vertAlign w:val="superscript"/>
              </w:rPr>
              <w:t>3</w:t>
            </w:r>
            <w:r w:rsidRPr="003411F1">
              <w:rPr>
                <w:rFonts w:ascii="宋体" w:hAnsi="宋体" w:cs="宋体"/>
                <w:kern w:val="0"/>
                <w:sz w:val="24"/>
                <w:vertAlign w:val="superscript"/>
              </w:rPr>
              <w:t xml:space="preserve"> </w:t>
            </w:r>
          </w:p>
        </w:tc>
        <w:tc>
          <w:tcPr>
            <w:tcW w:w="217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0.144</w:t>
            </w:r>
            <w:r w:rsidRPr="003411F1">
              <w:rPr>
                <w:rFonts w:ascii="宋体" w:hAnsi="宋体" w:cs="宋体" w:hint="eastAsia"/>
                <w:kern w:val="0"/>
                <w:sz w:val="24"/>
              </w:rPr>
              <w:t>×</w:t>
            </w:r>
            <w:r w:rsidRPr="003411F1">
              <w:rPr>
                <w:rFonts w:ascii="宋体" w:hAnsi="宋体" w:cs="宋体"/>
                <w:kern w:val="0"/>
                <w:sz w:val="24"/>
              </w:rPr>
              <w:t>10</w:t>
            </w:r>
            <w:r w:rsidRPr="003411F1">
              <w:rPr>
                <w:rFonts w:ascii="宋体" w:cs="宋体"/>
                <w:kern w:val="0"/>
                <w:sz w:val="24"/>
                <w:vertAlign w:val="superscript"/>
              </w:rPr>
              <w:t>-</w:t>
            </w:r>
            <w:r w:rsidRPr="003411F1">
              <w:rPr>
                <w:rFonts w:ascii="宋体" w:hAnsi="宋体" w:cs="宋体"/>
                <w:kern w:val="0"/>
                <w:sz w:val="24"/>
                <w:vertAlign w:val="superscript"/>
              </w:rPr>
              <w:t xml:space="preserve">3 </w:t>
            </w:r>
            <w:r w:rsidRPr="003411F1">
              <w:rPr>
                <w:sz w:val="24"/>
              </w:rPr>
              <w:t>m</w:t>
            </w:r>
            <w:r w:rsidRPr="003411F1">
              <w:rPr>
                <w:sz w:val="24"/>
                <w:vertAlign w:val="superscript"/>
              </w:rPr>
              <w:t>3</w:t>
            </w:r>
            <w:r w:rsidRPr="003411F1">
              <w:rPr>
                <w:rFonts w:ascii="宋体" w:hAnsi="宋体" w:cs="宋体"/>
                <w:kern w:val="0"/>
                <w:sz w:val="24"/>
                <w:vertAlign w:val="superscript"/>
              </w:rPr>
              <w:t xml:space="preserve"> </w:t>
            </w:r>
          </w:p>
        </w:tc>
        <w:tc>
          <w:tcPr>
            <w:tcW w:w="10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sz w:val="24"/>
              </w:rPr>
              <w:t>矩形</w:t>
            </w:r>
          </w:p>
        </w:tc>
        <w:tc>
          <w:tcPr>
            <w:tcW w:w="2230" w:type="dxa"/>
            <w:vAlign w:val="center"/>
          </w:tcPr>
          <w:p w:rsidR="006D70D9" w:rsidRPr="003411F1" w:rsidRDefault="006D70D9">
            <w:pPr>
              <w:autoSpaceDE w:val="0"/>
              <w:autoSpaceDN w:val="0"/>
              <w:adjustRightInd w:val="0"/>
              <w:ind w:firstLineChars="200" w:firstLine="480"/>
              <w:rPr>
                <w:rFonts w:ascii="宋体" w:cs="宋体"/>
                <w:kern w:val="0"/>
                <w:sz w:val="24"/>
              </w:rPr>
            </w:pPr>
            <w:r w:rsidRPr="003411F1">
              <w:rPr>
                <w:rFonts w:ascii="宋体" w:hAnsi="宋体" w:cs="宋体"/>
                <w:kern w:val="0"/>
                <w:sz w:val="24"/>
              </w:rPr>
              <w:t xml:space="preserve">-18.571 </w:t>
            </w:r>
            <w:r w:rsidRPr="003411F1">
              <w:rPr>
                <w:sz w:val="24"/>
              </w:rPr>
              <w:t>m</w:t>
            </w:r>
            <w:r w:rsidRPr="003411F1">
              <w:rPr>
                <w:sz w:val="24"/>
                <w:vertAlign w:val="superscript"/>
              </w:rPr>
              <w:t>-3</w:t>
            </w:r>
          </w:p>
        </w:tc>
        <w:tc>
          <w:tcPr>
            <w:tcW w:w="127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-0.268</w:t>
            </w:r>
          </w:p>
        </w:tc>
      </w:tr>
      <w:tr w:rsidR="006D70D9" w:rsidRPr="003411F1">
        <w:tc>
          <w:tcPr>
            <w:tcW w:w="11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position w:val="-10"/>
                <w:sz w:val="24"/>
              </w:rPr>
              <w:object w:dxaOrig="320" w:dyaOrig="340">
                <v:shape id="_x0000_i1375" type="#_x0000_t75" style="width:15pt;height:17.85pt" o:ole="">
                  <v:imagedata r:id="rId460" o:title=""/>
                </v:shape>
                <o:OLEObject Type="Embed" ProgID="Equation.3" ShapeID="_x0000_i1375" DrawAspect="Content" ObjectID="_1608718483" r:id="rId604"/>
              </w:object>
            </w:r>
          </w:p>
        </w:tc>
        <w:tc>
          <w:tcPr>
            <w:tcW w:w="179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 xml:space="preserve">34.02 </w:t>
            </w:r>
            <w:r w:rsidRPr="003411F1">
              <w:rPr>
                <w:position w:val="-6"/>
                <w:sz w:val="24"/>
              </w:rPr>
              <w:object w:dxaOrig="600" w:dyaOrig="279">
                <v:shape id="_x0000_i1376" type="#_x0000_t75" style="width:29.4pt;height:17.85pt" o:ole="">
                  <v:imagedata r:id="rId578" o:title=""/>
                </v:shape>
                <o:OLEObject Type="Embed" ProgID="Equation.DSMT4" ShapeID="_x0000_i1376" DrawAspect="Content" ObjectID="_1608718484" r:id="rId605"/>
              </w:object>
            </w:r>
          </w:p>
        </w:tc>
        <w:tc>
          <w:tcPr>
            <w:tcW w:w="2170" w:type="dxa"/>
            <w:vAlign w:val="center"/>
          </w:tcPr>
          <w:p w:rsidR="006D70D9" w:rsidRPr="003411F1" w:rsidRDefault="006D70D9">
            <w:pPr>
              <w:autoSpaceDE w:val="0"/>
              <w:autoSpaceDN w:val="0"/>
              <w:adjustRightInd w:val="0"/>
              <w:rPr>
                <w:rFonts w:ascii="宋体" w:cs="宋体"/>
                <w:kern w:val="0"/>
                <w:sz w:val="24"/>
              </w:rPr>
            </w:pPr>
            <w:r w:rsidRPr="003411F1">
              <w:rPr>
                <w:rFonts w:ascii="宋体" w:hAnsi="宋体" w:cs="宋体"/>
                <w:kern w:val="0"/>
                <w:sz w:val="24"/>
              </w:rPr>
              <w:t>1.964</w:t>
            </w:r>
            <w:r w:rsidRPr="003411F1">
              <w:rPr>
                <w:rFonts w:ascii="宋体" w:hAnsi="宋体" w:cs="宋体" w:hint="eastAsia"/>
                <w:kern w:val="0"/>
                <w:sz w:val="24"/>
              </w:rPr>
              <w:t>×</w:t>
            </w:r>
            <w:r w:rsidRPr="003411F1">
              <w:rPr>
                <w:rFonts w:ascii="宋体" w:hAnsi="宋体" w:cs="宋体"/>
                <w:kern w:val="0"/>
                <w:sz w:val="24"/>
              </w:rPr>
              <w:t>10</w:t>
            </w:r>
            <w:r w:rsidRPr="003411F1">
              <w:rPr>
                <w:rFonts w:ascii="宋体" w:cs="宋体"/>
                <w:kern w:val="0"/>
                <w:sz w:val="24"/>
                <w:vertAlign w:val="superscript"/>
              </w:rPr>
              <w:t>-</w:t>
            </w:r>
            <w:r w:rsidRPr="003411F1">
              <w:rPr>
                <w:rFonts w:ascii="宋体" w:hAnsi="宋体" w:cs="宋体"/>
                <w:kern w:val="0"/>
                <w:sz w:val="24"/>
                <w:vertAlign w:val="superscript"/>
              </w:rPr>
              <w:t xml:space="preserve">1  </w:t>
            </w:r>
            <w:r w:rsidRPr="003411F1">
              <w:rPr>
                <w:rFonts w:ascii="宋体" w:hAnsi="宋体" w:cs="宋体"/>
                <w:kern w:val="0"/>
                <w:sz w:val="24"/>
              </w:rPr>
              <w:t>MJ/m</w:t>
            </w:r>
            <w:r w:rsidRPr="003411F1">
              <w:rPr>
                <w:rFonts w:ascii="宋体" w:hAnsi="宋体" w:cs="宋体"/>
                <w:kern w:val="0"/>
                <w:sz w:val="24"/>
                <w:vertAlign w:val="superscript"/>
              </w:rPr>
              <w:t>3</w:t>
            </w:r>
          </w:p>
        </w:tc>
        <w:tc>
          <w:tcPr>
            <w:tcW w:w="10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hint="eastAsia"/>
                <w:kern w:val="0"/>
                <w:sz w:val="24"/>
              </w:rPr>
              <w:t>矩形</w:t>
            </w:r>
          </w:p>
        </w:tc>
        <w:tc>
          <w:tcPr>
            <w:tcW w:w="223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-0.273</w:t>
            </w:r>
            <w:r w:rsidRPr="003411F1">
              <w:rPr>
                <w:rFonts w:ascii="宋体" w:hAnsi="宋体" w:cs="宋体" w:hint="eastAsia"/>
                <w:kern w:val="0"/>
                <w:sz w:val="24"/>
              </w:rPr>
              <w:t>×</w:t>
            </w:r>
            <w:r w:rsidRPr="003411F1">
              <w:rPr>
                <w:rFonts w:ascii="宋体" w:hAnsi="宋体" w:cs="宋体"/>
                <w:kern w:val="0"/>
                <w:sz w:val="24"/>
              </w:rPr>
              <w:t>10</w:t>
            </w:r>
            <w:r w:rsidRPr="003411F1">
              <w:rPr>
                <w:rFonts w:ascii="宋体" w:cs="宋体"/>
                <w:kern w:val="0"/>
                <w:sz w:val="24"/>
                <w:vertAlign w:val="superscript"/>
              </w:rPr>
              <w:t>-</w:t>
            </w:r>
            <w:r w:rsidRPr="003411F1">
              <w:rPr>
                <w:rFonts w:ascii="宋体" w:hAnsi="宋体" w:cs="宋体"/>
                <w:kern w:val="0"/>
                <w:sz w:val="24"/>
                <w:vertAlign w:val="superscript"/>
              </w:rPr>
              <w:t xml:space="preserve">1 </w:t>
            </w:r>
            <w:r w:rsidRPr="003411F1">
              <w:rPr>
                <w:rFonts w:ascii="宋体" w:hAnsi="宋体" w:cs="宋体"/>
                <w:kern w:val="0"/>
                <w:sz w:val="24"/>
              </w:rPr>
              <w:t>m</w:t>
            </w:r>
            <w:r w:rsidRPr="003411F1">
              <w:rPr>
                <w:rFonts w:ascii="宋体" w:hAnsi="宋体" w:cs="宋体"/>
                <w:kern w:val="0"/>
                <w:sz w:val="24"/>
                <w:vertAlign w:val="superscript"/>
              </w:rPr>
              <w:t>3</w:t>
            </w:r>
            <w:r w:rsidRPr="003411F1">
              <w:rPr>
                <w:rFonts w:ascii="宋体" w:hAnsi="宋体" w:cs="宋体"/>
                <w:kern w:val="0"/>
                <w:sz w:val="24"/>
              </w:rPr>
              <w:t>/MJ</w:t>
            </w:r>
          </w:p>
        </w:tc>
        <w:tc>
          <w:tcPr>
            <w:tcW w:w="1270" w:type="dxa"/>
            <w:vAlign w:val="center"/>
          </w:tcPr>
          <w:p w:rsidR="006D70D9" w:rsidRPr="003411F1" w:rsidRDefault="006D70D9">
            <w:pPr>
              <w:autoSpaceDE w:val="0"/>
              <w:autoSpaceDN w:val="0"/>
              <w:adjustRightInd w:val="0"/>
              <w:jc w:val="center"/>
              <w:rPr>
                <w:rFonts w:ascii="宋体" w:cs="宋体"/>
                <w:kern w:val="0"/>
                <w:sz w:val="24"/>
              </w:rPr>
            </w:pPr>
            <w:r w:rsidRPr="003411F1">
              <w:rPr>
                <w:rFonts w:ascii="宋体" w:hAnsi="宋体" w:cs="宋体"/>
                <w:kern w:val="0"/>
                <w:sz w:val="24"/>
              </w:rPr>
              <w:t>-0.536</w:t>
            </w:r>
          </w:p>
        </w:tc>
      </w:tr>
    </w:tbl>
    <w:p w:rsidR="006D70D9" w:rsidRPr="003411F1" w:rsidRDefault="006D70D9">
      <w:pPr>
        <w:spacing w:line="360" w:lineRule="auto"/>
        <w:ind w:firstLine="480"/>
        <w:rPr>
          <w:sz w:val="24"/>
        </w:rPr>
      </w:pPr>
      <w:r w:rsidRPr="003411F1">
        <w:rPr>
          <w:rFonts w:hint="eastAsia"/>
          <w:sz w:val="24"/>
        </w:rPr>
        <w:t>根据公式（</w:t>
      </w:r>
      <w:r>
        <w:rPr>
          <w:sz w:val="24"/>
        </w:rPr>
        <w:t>G-</w:t>
      </w:r>
      <w:r w:rsidRPr="003411F1">
        <w:rPr>
          <w:sz w:val="24"/>
        </w:rPr>
        <w:t>12</w:t>
      </w:r>
      <w:r w:rsidRPr="003411F1">
        <w:rPr>
          <w:rFonts w:hint="eastAsia"/>
          <w:sz w:val="24"/>
        </w:rPr>
        <w:t>），得到合成标准不确定度为：</w:t>
      </w:r>
    </w:p>
    <w:p w:rsidR="006D70D9" w:rsidRPr="003411F1" w:rsidRDefault="006D70D9">
      <w:pPr>
        <w:spacing w:line="360" w:lineRule="auto"/>
        <w:jc w:val="center"/>
        <w:rPr>
          <w:position w:val="-28"/>
          <w:sz w:val="24"/>
        </w:rPr>
      </w:pPr>
      <w:r w:rsidRPr="003411F1">
        <w:rPr>
          <w:position w:val="-12"/>
          <w:sz w:val="24"/>
        </w:rPr>
        <w:object w:dxaOrig="1700" w:dyaOrig="360">
          <v:shape id="_x0000_i1377" type="#_x0000_t75" style="width:82.35pt;height:17.85pt" o:ole="">
            <v:imagedata r:id="rId606" o:title=""/>
          </v:shape>
          <o:OLEObject Type="Embed" ProgID="Equation.3" ShapeID="_x0000_i1377" DrawAspect="Content" ObjectID="_1608718485" r:id="rId607"/>
        </w:object>
      </w:r>
    </w:p>
    <w:p w:rsidR="006D70D9" w:rsidRPr="003411F1" w:rsidRDefault="006D70D9">
      <w:pPr>
        <w:spacing w:line="360" w:lineRule="auto"/>
        <w:rPr>
          <w:bCs/>
          <w:sz w:val="24"/>
        </w:rPr>
      </w:pPr>
      <w:r>
        <w:rPr>
          <w:bCs/>
          <w:sz w:val="24"/>
        </w:rPr>
        <w:t>G.</w:t>
      </w:r>
      <w:r w:rsidRPr="003411F1">
        <w:rPr>
          <w:bCs/>
          <w:sz w:val="24"/>
        </w:rPr>
        <w:t xml:space="preserve">3.6 </w:t>
      </w:r>
      <w:r w:rsidRPr="003411F1">
        <w:rPr>
          <w:rFonts w:hint="eastAsia"/>
          <w:bCs/>
          <w:sz w:val="24"/>
        </w:rPr>
        <w:t>扩展不确定度</w:t>
      </w:r>
    </w:p>
    <w:p w:rsidR="006D70D9" w:rsidRPr="003411F1" w:rsidRDefault="006D70D9">
      <w:pPr>
        <w:spacing w:line="360" w:lineRule="auto"/>
        <w:ind w:firstLineChars="200" w:firstLine="480"/>
        <w:rPr>
          <w:sz w:val="24"/>
        </w:rPr>
      </w:pPr>
      <w:r w:rsidRPr="003411F1">
        <w:rPr>
          <w:rFonts w:hint="eastAsia"/>
          <w:sz w:val="24"/>
        </w:rPr>
        <w:t>取包含因子</w:t>
      </w:r>
      <w:r w:rsidRPr="003411F1">
        <w:rPr>
          <w:position w:val="-6"/>
          <w:sz w:val="24"/>
        </w:rPr>
        <w:object w:dxaOrig="560" w:dyaOrig="280">
          <v:shape id="_x0000_i1378" type="#_x0000_t75" style="width:27.65pt;height:14.4pt" o:ole="">
            <v:imagedata r:id="rId385" o:title=""/>
          </v:shape>
          <o:OLEObject Type="Embed" ProgID="Equation.DSMT4" ShapeID="_x0000_i1378" DrawAspect="Content" ObjectID="_1608718486" r:id="rId608"/>
        </w:object>
      </w:r>
      <w:r w:rsidRPr="003411F1">
        <w:rPr>
          <w:rFonts w:hint="eastAsia"/>
          <w:sz w:val="24"/>
        </w:rPr>
        <w:t>，则采暖模式额定符合热效率的扩展不确定度为：</w:t>
      </w:r>
    </w:p>
    <w:p w:rsidR="006D70D9" w:rsidRPr="003411F1" w:rsidRDefault="006D70D9">
      <w:pPr>
        <w:spacing w:line="360" w:lineRule="auto"/>
        <w:jc w:val="center"/>
        <w:rPr>
          <w:sz w:val="24"/>
        </w:rPr>
      </w:pPr>
      <w:r w:rsidRPr="003411F1">
        <w:rPr>
          <w:bCs/>
          <w:position w:val="-12"/>
          <w:sz w:val="24"/>
        </w:rPr>
        <w:object w:dxaOrig="1620" w:dyaOrig="360">
          <v:shape id="_x0000_i1379" type="#_x0000_t75" style="width:80.05pt;height:17.85pt" o:ole="">
            <v:imagedata r:id="rId609" o:title=""/>
          </v:shape>
          <o:OLEObject Type="Embed" ProgID="Equation.DSMT4" ShapeID="_x0000_i1379" DrawAspect="Content" ObjectID="_1608718487" r:id="rId610"/>
        </w:object>
      </w:r>
      <w:r w:rsidRPr="003411F1">
        <w:rPr>
          <w:bCs/>
          <w:sz w:val="24"/>
        </w:rPr>
        <w:t xml:space="preserve">   </w:t>
      </w:r>
      <w:r w:rsidRPr="003411F1">
        <w:rPr>
          <w:rFonts w:hint="eastAsia"/>
          <w:bCs/>
          <w:sz w:val="24"/>
        </w:rPr>
        <w:t>（</w:t>
      </w:r>
      <w:r w:rsidRPr="003411F1">
        <w:rPr>
          <w:position w:val="-6"/>
          <w:sz w:val="24"/>
        </w:rPr>
        <w:object w:dxaOrig="560" w:dyaOrig="280">
          <v:shape id="_x0000_i1380" type="#_x0000_t75" style="width:27.65pt;height:14.4pt" o:ole="">
            <v:imagedata r:id="rId385" o:title=""/>
          </v:shape>
          <o:OLEObject Type="Embed" ProgID="Equation.DSMT4" ShapeID="_x0000_i1380" DrawAspect="Content" ObjectID="_1608718488" r:id="rId611"/>
        </w:object>
      </w:r>
      <w:r w:rsidRPr="003411F1">
        <w:rPr>
          <w:rFonts w:hint="eastAsia"/>
          <w:sz w:val="24"/>
        </w:rPr>
        <w:t>）</w:t>
      </w:r>
    </w:p>
    <w:p w:rsidR="006D70D9" w:rsidRPr="003411F1" w:rsidRDefault="006D70D9">
      <w:pPr>
        <w:spacing w:line="360" w:lineRule="auto"/>
        <w:ind w:firstLineChars="200" w:firstLine="480"/>
        <w:rPr>
          <w:sz w:val="24"/>
        </w:rPr>
      </w:pPr>
      <w:r w:rsidRPr="003411F1">
        <w:rPr>
          <w:rFonts w:hint="eastAsia"/>
          <w:sz w:val="24"/>
        </w:rPr>
        <w:t>根据实测热效率为</w:t>
      </w:r>
      <w:r w:rsidRPr="003411F1">
        <w:rPr>
          <w:sz w:val="24"/>
        </w:rPr>
        <w:t>92.78%</w:t>
      </w:r>
      <w:r w:rsidRPr="003411F1">
        <w:rPr>
          <w:rFonts w:hint="eastAsia"/>
          <w:sz w:val="24"/>
        </w:rPr>
        <w:t>，得到相对扩展不确定度为：</w:t>
      </w:r>
    </w:p>
    <w:p w:rsidR="006D70D9" w:rsidRPr="003411F1" w:rsidRDefault="006D70D9">
      <w:pPr>
        <w:spacing w:line="360" w:lineRule="auto"/>
        <w:jc w:val="center"/>
        <w:rPr>
          <w:rFonts w:eastAsia="仿宋_GB2312"/>
          <w:kern w:val="0"/>
          <w:szCs w:val="21"/>
        </w:rPr>
      </w:pPr>
      <w:r w:rsidRPr="003411F1">
        <w:rPr>
          <w:bCs/>
          <w:position w:val="-12"/>
          <w:sz w:val="24"/>
        </w:rPr>
        <w:object w:dxaOrig="1780" w:dyaOrig="360">
          <v:shape id="_x0000_i1381" type="#_x0000_t75" style="width:89.3pt;height:17.85pt" o:ole="">
            <v:imagedata r:id="rId612" o:title=""/>
          </v:shape>
          <o:OLEObject Type="Embed" ProgID="Equation.DSMT4" ShapeID="_x0000_i1381" DrawAspect="Content" ObjectID="_1608718489" r:id="rId613"/>
        </w:object>
      </w:r>
      <w:r w:rsidRPr="003411F1">
        <w:rPr>
          <w:bCs/>
          <w:sz w:val="24"/>
        </w:rPr>
        <w:t xml:space="preserve">   </w:t>
      </w:r>
      <w:r w:rsidRPr="003411F1">
        <w:rPr>
          <w:rFonts w:hint="eastAsia"/>
          <w:bCs/>
          <w:sz w:val="24"/>
        </w:rPr>
        <w:t>（</w:t>
      </w:r>
      <w:r w:rsidRPr="003411F1">
        <w:rPr>
          <w:position w:val="-6"/>
          <w:sz w:val="24"/>
        </w:rPr>
        <w:object w:dxaOrig="560" w:dyaOrig="280">
          <v:shape id="_x0000_i1382" type="#_x0000_t75" style="width:27.65pt;height:14.4pt" o:ole="">
            <v:imagedata r:id="rId385" o:title=""/>
          </v:shape>
          <o:OLEObject Type="Embed" ProgID="Equation.DSMT4" ShapeID="_x0000_i1382" DrawAspect="Content" ObjectID="_1608718490" r:id="rId614"/>
        </w:object>
      </w:r>
      <w:r w:rsidRPr="003411F1">
        <w:rPr>
          <w:rFonts w:hint="eastAsia"/>
          <w:sz w:val="24"/>
        </w:rPr>
        <w:t>）</w:t>
      </w:r>
    </w:p>
    <w:p w:rsidR="006D70D9" w:rsidRPr="003411F1" w:rsidRDefault="006D70D9">
      <w:pPr>
        <w:spacing w:line="360" w:lineRule="auto"/>
        <w:rPr>
          <w:bCs/>
          <w:sz w:val="24"/>
        </w:rPr>
      </w:pPr>
      <w:r>
        <w:rPr>
          <w:bCs/>
          <w:sz w:val="24"/>
        </w:rPr>
        <w:lastRenderedPageBreak/>
        <w:t>G.</w:t>
      </w:r>
      <w:r w:rsidRPr="003411F1">
        <w:rPr>
          <w:bCs/>
          <w:sz w:val="24"/>
        </w:rPr>
        <w:t xml:space="preserve">4  </w:t>
      </w:r>
      <w:r w:rsidRPr="003411F1">
        <w:rPr>
          <w:rFonts w:hint="eastAsia"/>
          <w:bCs/>
          <w:sz w:val="24"/>
        </w:rPr>
        <w:t>热负荷测量不确定度评定</w:t>
      </w:r>
    </w:p>
    <w:p w:rsidR="006D70D9" w:rsidRPr="003411F1" w:rsidRDefault="006D70D9">
      <w:pPr>
        <w:spacing w:line="360" w:lineRule="auto"/>
        <w:rPr>
          <w:b/>
          <w:sz w:val="24"/>
        </w:rPr>
      </w:pPr>
      <w:r>
        <w:rPr>
          <w:bCs/>
          <w:sz w:val="24"/>
        </w:rPr>
        <w:t>G.</w:t>
      </w:r>
      <w:r w:rsidRPr="003411F1">
        <w:rPr>
          <w:bCs/>
          <w:sz w:val="24"/>
        </w:rPr>
        <w:t xml:space="preserve">4.1  </w:t>
      </w:r>
      <w:r>
        <w:rPr>
          <w:rFonts w:hint="eastAsia"/>
          <w:bCs/>
          <w:sz w:val="24"/>
        </w:rPr>
        <w:t>测量模型</w:t>
      </w:r>
      <w:r>
        <w:rPr>
          <w:bCs/>
          <w:sz w:val="24"/>
        </w:rPr>
        <w:t xml:space="preserve"> </w:t>
      </w:r>
    </w:p>
    <w:p w:rsidR="006D70D9" w:rsidRPr="003411F1" w:rsidRDefault="006D70D9">
      <w:pPr>
        <w:spacing w:line="360" w:lineRule="auto"/>
        <w:ind w:firstLineChars="200" w:firstLine="480"/>
        <w:rPr>
          <w:bCs/>
          <w:sz w:val="24"/>
        </w:rPr>
      </w:pPr>
      <w:r w:rsidRPr="003411F1">
        <w:rPr>
          <w:rFonts w:hint="eastAsia"/>
          <w:sz w:val="24"/>
        </w:rPr>
        <w:t>单次测量的热负荷计算公式为：</w:t>
      </w:r>
    </w:p>
    <w:p w:rsidR="006D70D9" w:rsidRPr="003411F1" w:rsidRDefault="006D70D9">
      <w:pPr>
        <w:spacing w:line="360" w:lineRule="auto"/>
        <w:ind w:left="600" w:hangingChars="250" w:hanging="600"/>
        <w:rPr>
          <w:sz w:val="24"/>
        </w:rPr>
      </w:pPr>
      <w:r w:rsidRPr="003411F1">
        <w:rPr>
          <w:position w:val="-34"/>
          <w:sz w:val="24"/>
        </w:rPr>
        <w:object w:dxaOrig="8180" w:dyaOrig="1120">
          <v:shape id="_x0000_i1383" type="#_x0000_t75" style="width:396.85pt;height:65.1pt" o:ole="">
            <v:imagedata r:id="rId615" o:title=""/>
          </v:shape>
          <o:OLEObject Type="Embed" ProgID="Equation.DSMT4" ShapeID="_x0000_i1383" DrawAspect="Content" ObjectID="_1608718491" r:id="rId616"/>
        </w:object>
      </w:r>
      <w:r w:rsidRPr="003411F1">
        <w:rPr>
          <w:sz w:val="24"/>
        </w:rPr>
        <w:t xml:space="preserve"> </w:t>
      </w:r>
      <w:r w:rsidRPr="003411F1">
        <w:rPr>
          <w:rFonts w:hint="eastAsia"/>
          <w:sz w:val="24"/>
        </w:rPr>
        <w:t>（</w:t>
      </w:r>
      <w:r>
        <w:rPr>
          <w:sz w:val="24"/>
        </w:rPr>
        <w:t>G-</w:t>
      </w:r>
      <w:r w:rsidRPr="003411F1">
        <w:rPr>
          <w:sz w:val="24"/>
        </w:rPr>
        <w:t>20</w:t>
      </w:r>
      <w:r w:rsidRPr="003411F1">
        <w:rPr>
          <w:rFonts w:hint="eastAsia"/>
          <w:sz w:val="24"/>
        </w:rPr>
        <w:t>）</w:t>
      </w:r>
    </w:p>
    <w:p w:rsidR="006D70D9" w:rsidRPr="003411F1" w:rsidRDefault="006D70D9">
      <w:pPr>
        <w:spacing w:line="360" w:lineRule="auto"/>
        <w:rPr>
          <w:sz w:val="24"/>
        </w:rPr>
      </w:pPr>
      <w:r w:rsidRPr="003411F1">
        <w:rPr>
          <w:rFonts w:hint="eastAsia"/>
          <w:sz w:val="24"/>
        </w:rPr>
        <w:t>式中：</w:t>
      </w:r>
    </w:p>
    <w:p w:rsidR="006D70D9" w:rsidRPr="003411F1" w:rsidRDefault="006D70D9">
      <w:pPr>
        <w:spacing w:line="360" w:lineRule="auto"/>
        <w:ind w:firstLineChars="200" w:firstLine="480"/>
        <w:rPr>
          <w:sz w:val="24"/>
        </w:rPr>
      </w:pPr>
      <w:r w:rsidRPr="003411F1">
        <w:rPr>
          <w:position w:val="-4"/>
          <w:sz w:val="24"/>
        </w:rPr>
        <w:object w:dxaOrig="260" w:dyaOrig="240">
          <v:shape id="_x0000_i1384" type="#_x0000_t75" style="width:12.1pt;height:11.5pt" o:ole="">
            <v:imagedata r:id="rId97" o:title=""/>
          </v:shape>
          <o:OLEObject Type="Embed" ProgID="Equation.DSMT4" ShapeID="_x0000_i1384" DrawAspect="Content" ObjectID="_1608718492" r:id="rId617"/>
        </w:object>
      </w:r>
      <w:r w:rsidRPr="003411F1">
        <w:rPr>
          <w:sz w:val="24"/>
        </w:rPr>
        <w:sym w:font="Symbol" w:char="F0BE"/>
      </w:r>
      <w:r w:rsidRPr="003411F1">
        <w:rPr>
          <w:sz w:val="24"/>
        </w:rPr>
        <w:t>0</w:t>
      </w:r>
      <w:r w:rsidRPr="003411F1">
        <w:rPr>
          <w:rFonts w:hAnsi="宋体" w:hint="eastAsia"/>
          <w:sz w:val="24"/>
        </w:rPr>
        <w:t>℃</w:t>
      </w:r>
      <w:r w:rsidRPr="003411F1">
        <w:rPr>
          <w:rFonts w:hint="eastAsia"/>
          <w:sz w:val="24"/>
        </w:rPr>
        <w:t>、燃气标准压力、大气压</w:t>
      </w:r>
      <w:r w:rsidRPr="003411F1">
        <w:rPr>
          <w:sz w:val="24"/>
        </w:rPr>
        <w:t>101.3kPa</w:t>
      </w:r>
      <w:r w:rsidRPr="003411F1">
        <w:rPr>
          <w:rFonts w:hint="eastAsia"/>
          <w:sz w:val="24"/>
        </w:rPr>
        <w:t>、干燥状态下折算热负荷，</w:t>
      </w:r>
      <w:r w:rsidRPr="003411F1">
        <w:rPr>
          <w:sz w:val="24"/>
        </w:rPr>
        <w:t>kW</w:t>
      </w:r>
      <w:r w:rsidRPr="003411F1">
        <w:rPr>
          <w:rFonts w:hint="eastAsia"/>
          <w:sz w:val="24"/>
        </w:rPr>
        <w:t>；</w:t>
      </w:r>
    </w:p>
    <w:p w:rsidR="006D70D9" w:rsidRPr="003411F1" w:rsidRDefault="006D70D9">
      <w:pPr>
        <w:spacing w:line="360" w:lineRule="auto"/>
        <w:ind w:firstLineChars="200" w:firstLine="480"/>
        <w:rPr>
          <w:sz w:val="24"/>
        </w:rPr>
      </w:pPr>
      <w:r w:rsidRPr="003411F1">
        <w:rPr>
          <w:position w:val="-12"/>
          <w:sz w:val="24"/>
        </w:rPr>
        <w:object w:dxaOrig="280" w:dyaOrig="360">
          <v:shape id="_x0000_i1385" type="#_x0000_t75" style="width:14.4pt;height:17.85pt" o:ole="">
            <v:imagedata r:id="rId618" o:title=""/>
          </v:shape>
          <o:OLEObject Type="Embed" ProgID="Equation.DSMT4" ShapeID="_x0000_i1385" DrawAspect="Content" ObjectID="_1608718493" r:id="rId619"/>
        </w:object>
      </w:r>
      <w:r w:rsidRPr="003411F1">
        <w:rPr>
          <w:sz w:val="24"/>
        </w:rPr>
        <w:sym w:font="Symbol" w:char="F0BE"/>
      </w:r>
      <w:r w:rsidRPr="003411F1">
        <w:rPr>
          <w:rFonts w:hint="eastAsia"/>
          <w:sz w:val="24"/>
        </w:rPr>
        <w:t>实测燃气低热值，</w:t>
      </w:r>
      <w:r w:rsidRPr="003411F1">
        <w:rPr>
          <w:position w:val="-6"/>
          <w:sz w:val="24"/>
        </w:rPr>
        <w:object w:dxaOrig="720" w:dyaOrig="320">
          <v:shape id="_x0000_i1386" type="#_x0000_t75" style="width:36.3pt;height:15pt" o:ole="">
            <v:imagedata r:id="rId101" o:title=""/>
          </v:shape>
          <o:OLEObject Type="Embed" ProgID="Equation.DSMT4" ShapeID="_x0000_i1386" DrawAspect="Content" ObjectID="_1608718494" r:id="rId620"/>
        </w:object>
      </w:r>
      <w:r w:rsidRPr="003411F1">
        <w:rPr>
          <w:rFonts w:hint="eastAsia"/>
          <w:sz w:val="24"/>
        </w:rPr>
        <w:t>；（</w:t>
      </w:r>
      <w:r w:rsidRPr="003411F1">
        <w:rPr>
          <w:sz w:val="24"/>
        </w:rPr>
        <w:t>0</w:t>
      </w:r>
      <w:r w:rsidRPr="003411F1">
        <w:rPr>
          <w:rFonts w:hAnsi="宋体" w:hint="eastAsia"/>
          <w:sz w:val="24"/>
        </w:rPr>
        <w:t>℃</w:t>
      </w:r>
      <w:r w:rsidRPr="003411F1">
        <w:rPr>
          <w:rFonts w:hint="eastAsia"/>
          <w:sz w:val="24"/>
        </w:rPr>
        <w:t>，</w:t>
      </w:r>
      <w:r w:rsidRPr="003411F1">
        <w:rPr>
          <w:sz w:val="24"/>
        </w:rPr>
        <w:t>101.325kPa</w:t>
      </w:r>
      <w:r w:rsidRPr="003411F1">
        <w:rPr>
          <w:rFonts w:hint="eastAsia"/>
          <w:sz w:val="24"/>
        </w:rPr>
        <w:t>干试验气的低热值）</w:t>
      </w:r>
    </w:p>
    <w:p w:rsidR="006D70D9" w:rsidRPr="003411F1" w:rsidRDefault="006D70D9">
      <w:pPr>
        <w:spacing w:line="360" w:lineRule="auto"/>
        <w:ind w:firstLineChars="200" w:firstLine="480"/>
        <w:rPr>
          <w:sz w:val="24"/>
        </w:rPr>
      </w:pPr>
      <w:r w:rsidRPr="003411F1">
        <w:rPr>
          <w:position w:val="-6"/>
          <w:sz w:val="24"/>
        </w:rPr>
        <w:object w:dxaOrig="240" w:dyaOrig="280">
          <v:shape id="_x0000_i1387" type="#_x0000_t75" style="width:11.5pt;height:14.4pt" o:ole="">
            <v:imagedata r:id="rId103" o:title=""/>
          </v:shape>
          <o:OLEObject Type="Embed" ProgID="Equation.DSMT4" ShapeID="_x0000_i1387" DrawAspect="Content" ObjectID="_1608718495" r:id="rId621"/>
        </w:object>
      </w:r>
      <w:r w:rsidRPr="003411F1">
        <w:rPr>
          <w:sz w:val="24"/>
        </w:rPr>
        <w:sym w:font="Symbol" w:char="F0BE"/>
      </w:r>
      <w:r w:rsidRPr="003411F1">
        <w:rPr>
          <w:rFonts w:hint="eastAsia"/>
          <w:sz w:val="24"/>
        </w:rPr>
        <w:t>实测燃气流量，</w:t>
      </w:r>
      <w:r w:rsidRPr="003411F1">
        <w:rPr>
          <w:sz w:val="24"/>
        </w:rPr>
        <w:t>m</w:t>
      </w:r>
      <w:r w:rsidRPr="003411F1">
        <w:rPr>
          <w:sz w:val="24"/>
          <w:vertAlign w:val="superscript"/>
        </w:rPr>
        <w:t>3</w:t>
      </w:r>
      <w:r w:rsidRPr="003411F1">
        <w:rPr>
          <w:sz w:val="24"/>
        </w:rPr>
        <w:t>/h</w:t>
      </w:r>
      <w:r w:rsidRPr="003411F1">
        <w:rPr>
          <w:rFonts w:hint="eastAsia"/>
          <w:sz w:val="24"/>
        </w:rPr>
        <w:t>；</w:t>
      </w:r>
    </w:p>
    <w:p w:rsidR="006D70D9" w:rsidRPr="003411F1" w:rsidRDefault="006D70D9">
      <w:pPr>
        <w:spacing w:line="360" w:lineRule="auto"/>
        <w:ind w:firstLineChars="200" w:firstLine="480"/>
        <w:rPr>
          <w:sz w:val="24"/>
        </w:rPr>
      </w:pPr>
      <w:r w:rsidRPr="003411F1">
        <w:rPr>
          <w:position w:val="-12"/>
          <w:sz w:val="24"/>
        </w:rPr>
        <w:object w:dxaOrig="280" w:dyaOrig="360">
          <v:shape id="_x0000_i1388" type="#_x0000_t75" style="width:14.4pt;height:17.85pt" o:ole="">
            <v:imagedata r:id="rId105" o:title=""/>
          </v:shape>
          <o:OLEObject Type="Embed" ProgID="Equation.DSMT4" ShapeID="_x0000_i1388" DrawAspect="Content" ObjectID="_1608718496" r:id="rId622"/>
        </w:object>
      </w:r>
      <w:r w:rsidRPr="003411F1">
        <w:rPr>
          <w:sz w:val="24"/>
        </w:rPr>
        <w:sym w:font="Symbol" w:char="F0BE"/>
      </w:r>
      <w:r w:rsidRPr="003411F1">
        <w:rPr>
          <w:rFonts w:hint="eastAsia"/>
          <w:sz w:val="24"/>
        </w:rPr>
        <w:t>标准状态下干试验气的相对密度；</w:t>
      </w:r>
    </w:p>
    <w:p w:rsidR="006D70D9" w:rsidRPr="003411F1" w:rsidRDefault="006D70D9">
      <w:pPr>
        <w:spacing w:line="360" w:lineRule="auto"/>
        <w:ind w:firstLineChars="200" w:firstLine="480"/>
        <w:rPr>
          <w:sz w:val="24"/>
        </w:rPr>
      </w:pPr>
      <w:r w:rsidRPr="003411F1">
        <w:rPr>
          <w:position w:val="-14"/>
          <w:sz w:val="24"/>
        </w:rPr>
        <w:object w:dxaOrig="380" w:dyaOrig="380">
          <v:shape id="_x0000_i1389" type="#_x0000_t75" style="width:17.3pt;height:17.3pt" o:ole="">
            <v:imagedata r:id="rId107" o:title=""/>
          </v:shape>
          <o:OLEObject Type="Embed" ProgID="Equation.DSMT4" ShapeID="_x0000_i1389" DrawAspect="Content" ObjectID="_1608718497" r:id="rId623"/>
        </w:object>
      </w:r>
      <w:r w:rsidRPr="003411F1">
        <w:rPr>
          <w:sz w:val="24"/>
        </w:rPr>
        <w:sym w:font="Symbol" w:char="F0BE"/>
      </w:r>
      <w:r w:rsidRPr="003411F1">
        <w:rPr>
          <w:rFonts w:hint="eastAsia"/>
          <w:sz w:val="24"/>
        </w:rPr>
        <w:t>标准状态下干设计气的相对密度；</w:t>
      </w:r>
    </w:p>
    <w:p w:rsidR="006D70D9" w:rsidRPr="003411F1" w:rsidRDefault="006D70D9">
      <w:pPr>
        <w:spacing w:line="360" w:lineRule="auto"/>
        <w:ind w:firstLineChars="200" w:firstLine="480"/>
        <w:rPr>
          <w:sz w:val="24"/>
        </w:rPr>
      </w:pPr>
      <w:r w:rsidRPr="003411F1">
        <w:rPr>
          <w:position w:val="-12"/>
          <w:sz w:val="24"/>
        </w:rPr>
        <w:object w:dxaOrig="440" w:dyaOrig="360">
          <v:shape id="_x0000_i1390" type="#_x0000_t75" style="width:21.9pt;height:17.85pt" o:ole="">
            <v:imagedata r:id="rId109" o:title=""/>
          </v:shape>
          <o:OLEObject Type="Embed" ProgID="Equation.DSMT4" ShapeID="_x0000_i1390" DrawAspect="Content" ObjectID="_1608718498" r:id="rId624"/>
        </w:object>
      </w:r>
      <w:r w:rsidRPr="003411F1">
        <w:rPr>
          <w:sz w:val="24"/>
        </w:rPr>
        <w:sym w:font="Symbol" w:char="F0BE"/>
      </w:r>
      <w:r w:rsidRPr="003411F1">
        <w:rPr>
          <w:rFonts w:hint="eastAsia"/>
          <w:sz w:val="24"/>
        </w:rPr>
        <w:t>检测时的大气压力，</w:t>
      </w:r>
      <w:r w:rsidRPr="003411F1">
        <w:rPr>
          <w:position w:val="-6"/>
          <w:sz w:val="24"/>
        </w:rPr>
        <w:object w:dxaOrig="440" w:dyaOrig="280">
          <v:shape id="_x0000_i1391" type="#_x0000_t75" style="width:21.9pt;height:14.4pt" o:ole="">
            <v:imagedata r:id="rId111" o:title=""/>
          </v:shape>
          <o:OLEObject Type="Embed" ProgID="Equation.DSMT4" ShapeID="_x0000_i1391" DrawAspect="Content" ObjectID="_1608718499" r:id="rId625"/>
        </w:object>
      </w:r>
      <w:r w:rsidRPr="003411F1">
        <w:rPr>
          <w:rFonts w:hint="eastAsia"/>
          <w:sz w:val="24"/>
        </w:rPr>
        <w:t>；</w:t>
      </w:r>
    </w:p>
    <w:p w:rsidR="006D70D9" w:rsidRPr="003411F1" w:rsidRDefault="006D70D9">
      <w:pPr>
        <w:spacing w:line="360" w:lineRule="auto"/>
        <w:ind w:firstLineChars="200" w:firstLine="480"/>
        <w:rPr>
          <w:sz w:val="24"/>
        </w:rPr>
      </w:pPr>
      <w:r w:rsidRPr="003411F1">
        <w:rPr>
          <w:position w:val="-12"/>
          <w:sz w:val="24"/>
        </w:rPr>
        <w:object w:dxaOrig="280" w:dyaOrig="360">
          <v:shape id="_x0000_i1392" type="#_x0000_t75" style="width:14.4pt;height:17.85pt" o:ole="">
            <v:imagedata r:id="rId113" o:title=""/>
          </v:shape>
          <o:OLEObject Type="Embed" ProgID="Equation.DSMT4" ShapeID="_x0000_i1392" DrawAspect="Content" ObjectID="_1608718500" r:id="rId626"/>
        </w:object>
      </w:r>
      <w:r w:rsidRPr="003411F1">
        <w:rPr>
          <w:sz w:val="24"/>
        </w:rPr>
        <w:sym w:font="Symbol" w:char="F0BE"/>
      </w:r>
      <w:r w:rsidRPr="003411F1">
        <w:rPr>
          <w:rFonts w:hint="eastAsia"/>
          <w:sz w:val="24"/>
        </w:rPr>
        <w:t>设计时使用的额定燃气供气压力，</w:t>
      </w:r>
      <w:r w:rsidRPr="003411F1">
        <w:rPr>
          <w:sz w:val="24"/>
        </w:rPr>
        <w:t>kPa</w:t>
      </w:r>
      <w:r w:rsidRPr="003411F1">
        <w:rPr>
          <w:rFonts w:hint="eastAsia"/>
          <w:sz w:val="24"/>
        </w:rPr>
        <w:t>；</w:t>
      </w:r>
    </w:p>
    <w:p w:rsidR="006D70D9" w:rsidRPr="003411F1" w:rsidRDefault="006D70D9">
      <w:pPr>
        <w:spacing w:line="360" w:lineRule="auto"/>
        <w:ind w:firstLineChars="200" w:firstLine="480"/>
        <w:rPr>
          <w:sz w:val="24"/>
        </w:rPr>
      </w:pPr>
      <w:r w:rsidRPr="003411F1">
        <w:rPr>
          <w:i/>
          <w:position w:val="-12"/>
          <w:sz w:val="24"/>
        </w:rPr>
        <w:object w:dxaOrig="300" w:dyaOrig="360">
          <v:shape id="_x0000_i1393" type="#_x0000_t75" style="width:15pt;height:17.85pt" o:ole="">
            <v:imagedata r:id="rId115" o:title=""/>
          </v:shape>
          <o:OLEObject Type="Embed" ProgID="Equation.DSMT4" ShapeID="_x0000_i1393" DrawAspect="Content" ObjectID="_1608718501" r:id="rId627"/>
        </w:object>
      </w:r>
      <w:r w:rsidRPr="003411F1">
        <w:rPr>
          <w:sz w:val="24"/>
        </w:rPr>
        <w:sym w:font="Symbol" w:char="F0BE"/>
      </w:r>
      <w:r w:rsidRPr="003411F1">
        <w:rPr>
          <w:rFonts w:hint="eastAsia"/>
          <w:sz w:val="24"/>
        </w:rPr>
        <w:t>实测燃气流量计内的燃气相对静压力，</w:t>
      </w:r>
      <w:r w:rsidRPr="003411F1">
        <w:rPr>
          <w:sz w:val="24"/>
        </w:rPr>
        <w:t>kPa</w:t>
      </w:r>
      <w:r w:rsidRPr="003411F1">
        <w:rPr>
          <w:rFonts w:hint="eastAsia"/>
          <w:sz w:val="24"/>
        </w:rPr>
        <w:t>；</w:t>
      </w:r>
    </w:p>
    <w:p w:rsidR="006D70D9" w:rsidRPr="003411F1" w:rsidRDefault="006D70D9">
      <w:pPr>
        <w:spacing w:line="360" w:lineRule="auto"/>
        <w:ind w:firstLineChars="200" w:firstLine="480"/>
        <w:rPr>
          <w:sz w:val="24"/>
        </w:rPr>
      </w:pPr>
      <w:r w:rsidRPr="003411F1">
        <w:rPr>
          <w:position w:val="-14"/>
          <w:sz w:val="24"/>
        </w:rPr>
        <w:object w:dxaOrig="280" w:dyaOrig="380">
          <v:shape id="_x0000_i1394" type="#_x0000_t75" style="width:14.4pt;height:17.3pt" o:ole="">
            <v:imagedata r:id="rId117" o:title=""/>
          </v:shape>
          <o:OLEObject Type="Embed" ProgID="Equation.DSMT4" ShapeID="_x0000_i1394" DrawAspect="Content" ObjectID="_1608718502" r:id="rId628"/>
        </w:object>
      </w:r>
      <w:r w:rsidRPr="003411F1">
        <w:rPr>
          <w:sz w:val="24"/>
        </w:rPr>
        <w:sym w:font="Symbol" w:char="F0BE"/>
      </w:r>
      <w:r w:rsidRPr="003411F1">
        <w:rPr>
          <w:rFonts w:hint="eastAsia"/>
          <w:sz w:val="24"/>
        </w:rPr>
        <w:t>检测时燃气采暖炉前的燃气压力，</w:t>
      </w:r>
      <w:r w:rsidRPr="003411F1">
        <w:rPr>
          <w:position w:val="-6"/>
          <w:sz w:val="24"/>
        </w:rPr>
        <w:object w:dxaOrig="440" w:dyaOrig="280">
          <v:shape id="_x0000_i1395" type="#_x0000_t75" style="width:21.9pt;height:14.4pt" o:ole="">
            <v:imagedata r:id="rId119" o:title=""/>
          </v:shape>
          <o:OLEObject Type="Embed" ProgID="Equation.DSMT4" ShapeID="_x0000_i1395" DrawAspect="Content" ObjectID="_1608718503" r:id="rId629"/>
        </w:object>
      </w:r>
      <w:r w:rsidRPr="003411F1">
        <w:rPr>
          <w:rFonts w:hint="eastAsia"/>
          <w:sz w:val="24"/>
        </w:rPr>
        <w:t>；</w:t>
      </w:r>
    </w:p>
    <w:p w:rsidR="006D70D9" w:rsidRPr="003411F1" w:rsidRDefault="006D70D9">
      <w:pPr>
        <w:spacing w:line="360" w:lineRule="auto"/>
        <w:ind w:firstLineChars="200" w:firstLine="480"/>
        <w:rPr>
          <w:sz w:val="24"/>
        </w:rPr>
      </w:pPr>
      <w:r w:rsidRPr="003411F1">
        <w:rPr>
          <w:position w:val="-14"/>
          <w:sz w:val="24"/>
        </w:rPr>
        <w:object w:dxaOrig="220" w:dyaOrig="380">
          <v:shape id="_x0000_i1396" type="#_x0000_t75" style="width:10.35pt;height:17.3pt" o:ole="">
            <v:imagedata r:id="rId121" o:title=""/>
          </v:shape>
          <o:OLEObject Type="Embed" ProgID="Equation.DSMT4" ShapeID="_x0000_i1396" DrawAspect="Content" ObjectID="_1608718504" r:id="rId630"/>
        </w:object>
      </w:r>
      <w:r w:rsidRPr="003411F1">
        <w:rPr>
          <w:sz w:val="24"/>
        </w:rPr>
        <w:sym w:font="Symbol" w:char="F0BE"/>
      </w:r>
      <w:r w:rsidRPr="003411F1">
        <w:rPr>
          <w:rFonts w:hint="eastAsia"/>
          <w:sz w:val="24"/>
        </w:rPr>
        <w:t>检测时燃气流量计内的燃气温度，</w:t>
      </w:r>
      <w:r w:rsidRPr="003411F1">
        <w:rPr>
          <w:rFonts w:hAnsi="宋体" w:hint="eastAsia"/>
          <w:sz w:val="24"/>
        </w:rPr>
        <w:t>℃</w:t>
      </w:r>
      <w:r w:rsidRPr="003411F1">
        <w:rPr>
          <w:rFonts w:hint="eastAsia"/>
          <w:sz w:val="24"/>
        </w:rPr>
        <w:t>；</w:t>
      </w:r>
    </w:p>
    <w:p w:rsidR="006D70D9" w:rsidRPr="003411F1" w:rsidRDefault="006D70D9">
      <w:pPr>
        <w:spacing w:line="360" w:lineRule="auto"/>
        <w:ind w:firstLineChars="200" w:firstLine="480"/>
        <w:rPr>
          <w:sz w:val="24"/>
        </w:rPr>
      </w:pPr>
      <w:r w:rsidRPr="003411F1">
        <w:rPr>
          <w:position w:val="-6"/>
          <w:sz w:val="24"/>
        </w:rPr>
        <w:object w:dxaOrig="220" w:dyaOrig="281">
          <v:shape id="_x0000_i1397" type="#_x0000_t75" style="width:10.35pt;height:13.25pt" o:ole="">
            <v:imagedata r:id="rId90" o:title=""/>
          </v:shape>
          <o:OLEObject Type="Embed" ProgID="Equation.DSMT4" ShapeID="_x0000_i1397" DrawAspect="Content" ObjectID="_1608718505" r:id="rId631"/>
        </w:object>
      </w:r>
      <w:r w:rsidRPr="003411F1">
        <w:rPr>
          <w:sz w:val="24"/>
        </w:rPr>
        <w:sym w:font="Symbol" w:char="F0BE"/>
      </w:r>
      <w:r w:rsidRPr="003411F1">
        <w:rPr>
          <w:rFonts w:hint="eastAsia"/>
          <w:sz w:val="24"/>
        </w:rPr>
        <w:t>温度为</w:t>
      </w:r>
      <w:r w:rsidRPr="003411F1">
        <w:rPr>
          <w:position w:val="-14"/>
          <w:sz w:val="24"/>
        </w:rPr>
        <w:object w:dxaOrig="220" w:dyaOrig="380">
          <v:shape id="_x0000_i1398" type="#_x0000_t75" style="width:10.35pt;height:17.3pt" o:ole="">
            <v:imagedata r:id="rId121" o:title=""/>
          </v:shape>
          <o:OLEObject Type="Embed" ProgID="Equation.DSMT4" ShapeID="_x0000_i1398" DrawAspect="Content" ObjectID="_1608718506" r:id="rId632"/>
        </w:object>
      </w:r>
      <w:r w:rsidRPr="003411F1">
        <w:rPr>
          <w:rFonts w:hAnsi="宋体" w:hint="eastAsia"/>
          <w:sz w:val="24"/>
        </w:rPr>
        <w:t>℃</w:t>
      </w:r>
      <w:r w:rsidRPr="003411F1">
        <w:rPr>
          <w:rFonts w:hint="eastAsia"/>
          <w:sz w:val="24"/>
        </w:rPr>
        <w:t>时的饱和水蒸气压力，</w:t>
      </w:r>
      <w:r w:rsidRPr="003411F1">
        <w:rPr>
          <w:sz w:val="24"/>
        </w:rPr>
        <w:t>kPa</w:t>
      </w:r>
      <w:r w:rsidRPr="003411F1">
        <w:rPr>
          <w:rFonts w:hint="eastAsia"/>
          <w:sz w:val="24"/>
        </w:rPr>
        <w:t>（当使用干式流量计测量时，</w:t>
      </w:r>
      <w:r w:rsidRPr="003411F1">
        <w:rPr>
          <w:sz w:val="24"/>
        </w:rPr>
        <w:t>S</w:t>
      </w:r>
      <w:r w:rsidRPr="003411F1">
        <w:rPr>
          <w:rFonts w:hint="eastAsia"/>
          <w:sz w:val="24"/>
        </w:rPr>
        <w:t>值应乘以检测燃气的相对湿度进行修正）；</w:t>
      </w:r>
    </w:p>
    <w:p w:rsidR="006D70D9" w:rsidRPr="003411F1" w:rsidRDefault="006D70D9">
      <w:pPr>
        <w:spacing w:line="360" w:lineRule="auto"/>
        <w:ind w:firstLineChars="200" w:firstLine="480"/>
        <w:rPr>
          <w:sz w:val="24"/>
        </w:rPr>
      </w:pPr>
      <w:r w:rsidRPr="003411F1">
        <w:rPr>
          <w:sz w:val="24"/>
        </w:rPr>
        <w:t>0.644—</w:t>
      </w:r>
      <w:r w:rsidRPr="003411F1">
        <w:rPr>
          <w:rFonts w:hint="eastAsia"/>
          <w:sz w:val="24"/>
        </w:rPr>
        <w:t>水蒸气理想气体的相对密度。</w:t>
      </w:r>
    </w:p>
    <w:p w:rsidR="006D70D9" w:rsidRPr="003411F1" w:rsidRDefault="006D70D9">
      <w:pPr>
        <w:spacing w:line="360" w:lineRule="auto"/>
        <w:ind w:firstLineChars="200" w:firstLine="480"/>
        <w:rPr>
          <w:sz w:val="24"/>
        </w:rPr>
      </w:pPr>
      <w:r w:rsidRPr="003411F1">
        <w:rPr>
          <w:rFonts w:hint="eastAsia"/>
          <w:sz w:val="24"/>
        </w:rPr>
        <w:t>对</w:t>
      </w:r>
      <w:r>
        <w:rPr>
          <w:rFonts w:hint="eastAsia"/>
          <w:sz w:val="24"/>
        </w:rPr>
        <w:t>测量模型</w:t>
      </w:r>
      <w:r>
        <w:rPr>
          <w:sz w:val="24"/>
        </w:rPr>
        <w:t xml:space="preserve"> </w:t>
      </w:r>
      <w:r w:rsidRPr="003411F1">
        <w:rPr>
          <w:rFonts w:hint="eastAsia"/>
          <w:sz w:val="24"/>
        </w:rPr>
        <w:t>进行分析，</w:t>
      </w:r>
      <w:r w:rsidRPr="003411F1">
        <w:rPr>
          <w:position w:val="-12"/>
          <w:sz w:val="24"/>
        </w:rPr>
        <w:object w:dxaOrig="280" w:dyaOrig="360">
          <v:shape id="_x0000_i1399" type="#_x0000_t75" style="width:14.4pt;height:17.85pt" o:ole="">
            <v:imagedata r:id="rId113" o:title=""/>
          </v:shape>
          <o:OLEObject Type="Embed" ProgID="Equation.DSMT4" ShapeID="_x0000_i1399" DrawAspect="Content" ObjectID="_1608718507" r:id="rId633"/>
        </w:object>
      </w:r>
      <w:r w:rsidRPr="003411F1">
        <w:rPr>
          <w:rFonts w:hint="eastAsia"/>
          <w:sz w:val="24"/>
        </w:rPr>
        <w:t>、</w:t>
      </w:r>
      <w:r w:rsidRPr="003411F1">
        <w:rPr>
          <w:position w:val="-14"/>
          <w:sz w:val="24"/>
        </w:rPr>
        <w:object w:dxaOrig="380" w:dyaOrig="380">
          <v:shape id="_x0000_i1400" type="#_x0000_t75" style="width:17.3pt;height:17.3pt" o:ole="">
            <v:imagedata r:id="rId107" o:title=""/>
          </v:shape>
          <o:OLEObject Type="Embed" ProgID="Equation.DSMT4" ShapeID="_x0000_i1400" DrawAspect="Content" ObjectID="_1608718508" r:id="rId634"/>
        </w:object>
      </w:r>
      <w:r w:rsidRPr="003411F1">
        <w:rPr>
          <w:rFonts w:hint="eastAsia"/>
          <w:sz w:val="24"/>
        </w:rPr>
        <w:t>为设计值，不是检测量，不参与不确定度评定。</w:t>
      </w:r>
      <w:r w:rsidRPr="003411F1">
        <w:rPr>
          <w:i/>
          <w:position w:val="-12"/>
          <w:sz w:val="24"/>
        </w:rPr>
        <w:object w:dxaOrig="300" w:dyaOrig="360">
          <v:shape id="_x0000_i1401" type="#_x0000_t75" style="width:15pt;height:17.85pt" o:ole="">
            <v:imagedata r:id="rId115" o:title=""/>
          </v:shape>
          <o:OLEObject Type="Embed" ProgID="Equation.DSMT4" ShapeID="_x0000_i1401" DrawAspect="Content" ObjectID="_1608718509" r:id="rId635"/>
        </w:object>
      </w:r>
      <w:r w:rsidRPr="003411F1">
        <w:rPr>
          <w:rFonts w:hint="eastAsia"/>
          <w:i/>
          <w:sz w:val="24"/>
        </w:rPr>
        <w:t>、</w:t>
      </w:r>
      <w:r w:rsidRPr="003411F1">
        <w:rPr>
          <w:position w:val="-14"/>
          <w:sz w:val="24"/>
        </w:rPr>
        <w:object w:dxaOrig="280" w:dyaOrig="380">
          <v:shape id="_x0000_i1402" type="#_x0000_t75" style="width:14.4pt;height:17.3pt" o:ole="">
            <v:imagedata r:id="rId117" o:title=""/>
          </v:shape>
          <o:OLEObject Type="Embed" ProgID="Equation.DSMT4" ShapeID="_x0000_i1402" DrawAspect="Content" ObjectID="_1608718510" r:id="rId636"/>
        </w:object>
      </w:r>
      <w:r w:rsidRPr="003411F1">
        <w:rPr>
          <w:rFonts w:hint="eastAsia"/>
          <w:sz w:val="24"/>
        </w:rPr>
        <w:t>实测值都为</w:t>
      </w:r>
      <w:r w:rsidRPr="003411F1">
        <w:rPr>
          <w:sz w:val="24"/>
        </w:rPr>
        <w:t>2kPa,</w:t>
      </w:r>
      <w:r w:rsidRPr="003411F1">
        <w:rPr>
          <w:rFonts w:hint="eastAsia"/>
          <w:sz w:val="24"/>
        </w:rPr>
        <w:t>大气压力实测值为</w:t>
      </w:r>
      <w:r w:rsidRPr="003411F1">
        <w:rPr>
          <w:sz w:val="24"/>
        </w:rPr>
        <w:t>102.71kPa</w:t>
      </w:r>
      <w:r w:rsidRPr="003411F1">
        <w:rPr>
          <w:rFonts w:hint="eastAsia"/>
          <w:sz w:val="24"/>
        </w:rPr>
        <w:t>，燃气压力表与大气压力表的最大允许误差都为</w:t>
      </w:r>
      <w:r w:rsidRPr="003411F1">
        <w:rPr>
          <w:sz w:val="24"/>
        </w:rPr>
        <w:t>±0.1%</w:t>
      </w:r>
      <w:r w:rsidRPr="003411F1">
        <w:rPr>
          <w:rFonts w:hint="eastAsia"/>
          <w:sz w:val="24"/>
        </w:rPr>
        <w:t>，公式（</w:t>
      </w:r>
      <w:r>
        <w:rPr>
          <w:sz w:val="24"/>
        </w:rPr>
        <w:t>G-</w:t>
      </w:r>
      <w:r w:rsidRPr="003411F1">
        <w:rPr>
          <w:sz w:val="24"/>
        </w:rPr>
        <w:t>20</w:t>
      </w:r>
      <w:r w:rsidRPr="003411F1">
        <w:rPr>
          <w:rFonts w:hint="eastAsia"/>
          <w:sz w:val="24"/>
        </w:rPr>
        <w:t>）的</w:t>
      </w:r>
      <w:r w:rsidRPr="003411F1">
        <w:rPr>
          <w:position w:val="-32"/>
          <w:sz w:val="24"/>
        </w:rPr>
        <w:object w:dxaOrig="960" w:dyaOrig="700">
          <v:shape id="_x0000_i1403" type="#_x0000_t75" style="width:47.25pt;height:35.15pt" o:ole="">
            <v:imagedata r:id="rId637" o:title=""/>
          </v:shape>
          <o:OLEObject Type="Embed" ProgID="Equation.DSMT4" ShapeID="_x0000_i1403" DrawAspect="Content" ObjectID="_1608718511" r:id="rId638"/>
        </w:object>
      </w:r>
      <w:r w:rsidRPr="003411F1">
        <w:rPr>
          <w:rFonts w:hint="eastAsia"/>
          <w:sz w:val="24"/>
        </w:rPr>
        <w:t>一项中</w:t>
      </w:r>
      <w:r w:rsidRPr="003411F1">
        <w:rPr>
          <w:i/>
          <w:position w:val="-12"/>
          <w:sz w:val="24"/>
        </w:rPr>
        <w:object w:dxaOrig="300" w:dyaOrig="360">
          <v:shape id="_x0000_i1404" type="#_x0000_t75" style="width:15pt;height:17.85pt" o:ole="">
            <v:imagedata r:id="rId115" o:title=""/>
          </v:shape>
          <o:OLEObject Type="Embed" ProgID="Equation.DSMT4" ShapeID="_x0000_i1404" DrawAspect="Content" ObjectID="_1608718512" r:id="rId639"/>
        </w:object>
      </w:r>
      <w:r w:rsidRPr="003411F1">
        <w:rPr>
          <w:rFonts w:hint="eastAsia"/>
          <w:i/>
          <w:sz w:val="24"/>
        </w:rPr>
        <w:t>、</w:t>
      </w:r>
      <w:r w:rsidRPr="003411F1">
        <w:rPr>
          <w:position w:val="-14"/>
          <w:sz w:val="24"/>
        </w:rPr>
        <w:object w:dxaOrig="280" w:dyaOrig="380">
          <v:shape id="_x0000_i1405" type="#_x0000_t75" style="width:14.4pt;height:17.3pt" o:ole="">
            <v:imagedata r:id="rId117" o:title=""/>
          </v:shape>
          <o:OLEObject Type="Embed" ProgID="Equation.DSMT4" ShapeID="_x0000_i1405" DrawAspect="Content" ObjectID="_1608718513" r:id="rId640"/>
        </w:object>
      </w:r>
      <w:r w:rsidRPr="003411F1">
        <w:rPr>
          <w:rFonts w:hint="eastAsia"/>
          <w:sz w:val="24"/>
        </w:rPr>
        <w:t>最大允许误差所</w:t>
      </w:r>
      <w:r w:rsidRPr="003411F1">
        <w:rPr>
          <w:rFonts w:hint="eastAsia"/>
          <w:sz w:val="24"/>
        </w:rPr>
        <w:lastRenderedPageBreak/>
        <w:t>引入的相对不确定度分量可以忽略不计，由于分子分母的大气压力为同一个数据，</w:t>
      </w:r>
      <w:r w:rsidRPr="003411F1">
        <w:rPr>
          <w:position w:val="-32"/>
          <w:sz w:val="24"/>
        </w:rPr>
        <w:object w:dxaOrig="960" w:dyaOrig="700">
          <v:shape id="_x0000_i1406" type="#_x0000_t75" style="width:47.25pt;height:35.15pt" o:ole="">
            <v:imagedata r:id="rId637" o:title=""/>
          </v:shape>
          <o:OLEObject Type="Embed" ProgID="Equation.DSMT4" ShapeID="_x0000_i1406" DrawAspect="Content" ObjectID="_1608718514" r:id="rId641"/>
        </w:object>
      </w:r>
      <w:r w:rsidRPr="003411F1">
        <w:rPr>
          <w:rFonts w:hint="eastAsia"/>
          <w:sz w:val="24"/>
        </w:rPr>
        <w:t>可视为近似数值</w:t>
      </w:r>
      <w:r w:rsidRPr="003411F1">
        <w:rPr>
          <w:sz w:val="24"/>
        </w:rPr>
        <w:t>1</w:t>
      </w:r>
      <w:r w:rsidRPr="003411F1">
        <w:rPr>
          <w:rFonts w:hint="eastAsia"/>
          <w:sz w:val="24"/>
        </w:rPr>
        <w:t>的一个常量，不再作不确定度分析。同样分析，假设</w:t>
      </w:r>
      <w:r w:rsidRPr="003411F1">
        <w:rPr>
          <w:position w:val="-30"/>
          <w:sz w:val="24"/>
        </w:rPr>
        <w:object w:dxaOrig="2840" w:dyaOrig="680">
          <v:shape id="_x0000_i1407" type="#_x0000_t75" style="width:139.4pt;height:32.85pt" o:ole="">
            <v:imagedata r:id="rId642" o:title=""/>
          </v:shape>
          <o:OLEObject Type="Embed" ProgID="Equation.DSMT4" ShapeID="_x0000_i1407" DrawAspect="Content" ObjectID="_1608718515" r:id="rId643"/>
        </w:object>
      </w:r>
      <w:r w:rsidRPr="003411F1">
        <w:rPr>
          <w:rFonts w:hint="eastAsia"/>
          <w:sz w:val="24"/>
        </w:rPr>
        <w:t>，</w:t>
      </w:r>
      <w:r w:rsidRPr="003411F1">
        <w:rPr>
          <w:i/>
          <w:sz w:val="24"/>
        </w:rPr>
        <w:t>S</w:t>
      </w:r>
      <w:r w:rsidRPr="003411F1">
        <w:rPr>
          <w:rFonts w:hint="eastAsia"/>
          <w:sz w:val="24"/>
        </w:rPr>
        <w:t>为查表值，经查表为</w:t>
      </w:r>
      <w:r w:rsidRPr="003411F1">
        <w:rPr>
          <w:sz w:val="24"/>
        </w:rPr>
        <w:t>1.716kPa</w:t>
      </w:r>
      <w:r w:rsidRPr="003411F1">
        <w:rPr>
          <w:rFonts w:hint="eastAsia"/>
          <w:sz w:val="24"/>
        </w:rPr>
        <w:t>，</w:t>
      </w:r>
      <w:r w:rsidRPr="003411F1">
        <w:rPr>
          <w:position w:val="-4"/>
          <w:sz w:val="24"/>
        </w:rPr>
        <w:object w:dxaOrig="380" w:dyaOrig="260">
          <v:shape id="_x0000_i1408" type="#_x0000_t75" style="width:17.3pt;height:12.1pt" o:ole="">
            <v:imagedata r:id="rId644" o:title=""/>
          </v:shape>
          <o:OLEObject Type="Embed" ProgID="Equation.DSMT4" ShapeID="_x0000_i1408" DrawAspect="Content" ObjectID="_1608718516" r:id="rId645"/>
        </w:object>
      </w:r>
      <w:r w:rsidRPr="003411F1">
        <w:rPr>
          <w:rFonts w:hint="eastAsia"/>
          <w:sz w:val="24"/>
        </w:rPr>
        <w:t>的主要不确定度来源为大气压力表的最大允许误差，</w:t>
      </w:r>
      <w:r w:rsidRPr="003411F1">
        <w:rPr>
          <w:i/>
          <w:position w:val="-12"/>
          <w:sz w:val="24"/>
        </w:rPr>
        <w:object w:dxaOrig="300" w:dyaOrig="360">
          <v:shape id="_x0000_i1409" type="#_x0000_t75" style="width:15pt;height:17.85pt" o:ole="">
            <v:imagedata r:id="rId115" o:title=""/>
          </v:shape>
          <o:OLEObject Type="Embed" ProgID="Equation.DSMT4" ShapeID="_x0000_i1409" DrawAspect="Content" ObjectID="_1608718517" r:id="rId646"/>
        </w:object>
      </w:r>
      <w:r w:rsidRPr="003411F1">
        <w:rPr>
          <w:rFonts w:hint="eastAsia"/>
          <w:sz w:val="24"/>
        </w:rPr>
        <w:t>与</w:t>
      </w:r>
      <w:r w:rsidRPr="003411F1">
        <w:rPr>
          <w:position w:val="-12"/>
          <w:sz w:val="24"/>
        </w:rPr>
        <w:object w:dxaOrig="280" w:dyaOrig="360">
          <v:shape id="_x0000_i1410" type="#_x0000_t75" style="width:14.4pt;height:17.85pt" o:ole="">
            <v:imagedata r:id="rId105" o:title=""/>
          </v:shape>
          <o:OLEObject Type="Embed" ProgID="Equation.DSMT4" ShapeID="_x0000_i1410" DrawAspect="Content" ObjectID="_1608718518" r:id="rId647"/>
        </w:object>
      </w:r>
      <w:r w:rsidRPr="003411F1">
        <w:rPr>
          <w:rFonts w:hint="eastAsia"/>
          <w:sz w:val="24"/>
        </w:rPr>
        <w:t>为</w:t>
      </w:r>
      <w:r w:rsidRPr="003411F1">
        <w:rPr>
          <w:position w:val="-4"/>
          <w:sz w:val="24"/>
        </w:rPr>
        <w:object w:dxaOrig="380" w:dyaOrig="260">
          <v:shape id="_x0000_i1411" type="#_x0000_t75" style="width:17.3pt;height:12.1pt" o:ole="">
            <v:imagedata r:id="rId648" o:title=""/>
          </v:shape>
          <o:OLEObject Type="Embed" ProgID="Equation.DSMT4" ShapeID="_x0000_i1411" DrawAspect="Content" ObjectID="_1608718519" r:id="rId649"/>
        </w:object>
      </w:r>
      <w:r w:rsidRPr="003411F1">
        <w:rPr>
          <w:rFonts w:hint="eastAsia"/>
          <w:sz w:val="24"/>
        </w:rPr>
        <w:t>所带来的不确定度可忽略不计。另设</w:t>
      </w:r>
      <w:r w:rsidRPr="003411F1">
        <w:rPr>
          <w:position w:val="-14"/>
          <w:sz w:val="24"/>
        </w:rPr>
        <w:object w:dxaOrig="1219" w:dyaOrig="400">
          <v:shape id="_x0000_i1412" type="#_x0000_t75" style="width:59.9pt;height:20.15pt" o:ole="">
            <v:imagedata r:id="rId650" o:title=""/>
          </v:shape>
          <o:OLEObject Type="Embed" ProgID="Equation.DSMT4" ShapeID="_x0000_i1412" DrawAspect="Content" ObjectID="_1608718520" r:id="rId651"/>
        </w:object>
      </w:r>
      <w:r w:rsidRPr="003411F1">
        <w:rPr>
          <w:rFonts w:hint="eastAsia"/>
          <w:sz w:val="24"/>
        </w:rPr>
        <w:t>，对公式（</w:t>
      </w:r>
      <w:r>
        <w:rPr>
          <w:sz w:val="24"/>
        </w:rPr>
        <w:t>G-</w:t>
      </w:r>
      <w:r w:rsidRPr="003411F1">
        <w:rPr>
          <w:sz w:val="24"/>
        </w:rPr>
        <w:t>20</w:t>
      </w:r>
      <w:r w:rsidRPr="003411F1">
        <w:rPr>
          <w:rFonts w:hint="eastAsia"/>
          <w:sz w:val="24"/>
        </w:rPr>
        <w:t>）进行简化，可得：</w:t>
      </w:r>
    </w:p>
    <w:p w:rsidR="006D70D9" w:rsidRPr="003411F1" w:rsidRDefault="006D70D9" w:rsidP="00C92859">
      <w:pPr>
        <w:tabs>
          <w:tab w:val="center" w:pos="4200"/>
          <w:tab w:val="right" w:pos="8610"/>
        </w:tabs>
        <w:spacing w:line="360" w:lineRule="auto"/>
        <w:jc w:val="center"/>
        <w:rPr>
          <w:sz w:val="24"/>
        </w:rPr>
      </w:pPr>
      <w:r w:rsidRPr="003411F1">
        <w:rPr>
          <w:sz w:val="24"/>
        </w:rPr>
        <w:tab/>
      </w:r>
      <w:r w:rsidRPr="003411F1">
        <w:rPr>
          <w:position w:val="-14"/>
          <w:sz w:val="24"/>
        </w:rPr>
        <w:object w:dxaOrig="3640" w:dyaOrig="560">
          <v:shape id="_x0000_i1413" type="#_x0000_t75" style="width:178.55pt;height:31.7pt" o:ole="">
            <v:imagedata r:id="rId652" o:title=""/>
          </v:shape>
          <o:OLEObject Type="Embed" ProgID="Equation.DSMT4" ShapeID="_x0000_i1413" DrawAspect="Content" ObjectID="_1608718521" r:id="rId653"/>
        </w:object>
      </w:r>
      <w:r w:rsidRPr="003411F1">
        <w:rPr>
          <w:sz w:val="24"/>
        </w:rPr>
        <w:tab/>
      </w:r>
      <w:r w:rsidRPr="003411F1">
        <w:rPr>
          <w:rFonts w:hint="eastAsia"/>
          <w:sz w:val="24"/>
        </w:rPr>
        <w:t>（</w:t>
      </w:r>
      <w:r>
        <w:rPr>
          <w:sz w:val="24"/>
        </w:rPr>
        <w:t>G-</w:t>
      </w:r>
      <w:r w:rsidRPr="003411F1">
        <w:rPr>
          <w:sz w:val="24"/>
        </w:rPr>
        <w:t>21</w:t>
      </w:r>
      <w:r w:rsidRPr="003411F1">
        <w:rPr>
          <w:rFonts w:hint="eastAsia"/>
          <w:sz w:val="24"/>
        </w:rPr>
        <w:t>）</w:t>
      </w:r>
    </w:p>
    <w:p w:rsidR="006D70D9" w:rsidRPr="003411F1" w:rsidRDefault="006D70D9">
      <w:pPr>
        <w:spacing w:line="360" w:lineRule="auto"/>
        <w:ind w:firstLineChars="200" w:firstLine="480"/>
        <w:rPr>
          <w:sz w:val="24"/>
        </w:rPr>
      </w:pPr>
      <w:r w:rsidRPr="003411F1">
        <w:rPr>
          <w:rFonts w:hint="eastAsia"/>
          <w:sz w:val="24"/>
        </w:rPr>
        <w:t>公式（</w:t>
      </w:r>
      <w:r>
        <w:rPr>
          <w:sz w:val="24"/>
        </w:rPr>
        <w:t>G-</w:t>
      </w:r>
      <w:r w:rsidRPr="003411F1">
        <w:rPr>
          <w:sz w:val="24"/>
        </w:rPr>
        <w:t>21</w:t>
      </w:r>
      <w:r w:rsidRPr="003411F1">
        <w:rPr>
          <w:rFonts w:hint="eastAsia"/>
          <w:sz w:val="24"/>
        </w:rPr>
        <w:t>）中，</w:t>
      </w:r>
      <w:r w:rsidRPr="003411F1">
        <w:rPr>
          <w:i/>
          <w:sz w:val="24"/>
        </w:rPr>
        <w:t>C</w:t>
      </w:r>
      <w:r w:rsidRPr="003411F1">
        <w:rPr>
          <w:rFonts w:hint="eastAsia"/>
          <w:sz w:val="24"/>
        </w:rPr>
        <w:t>为一近似常数，其值为：</w:t>
      </w:r>
    </w:p>
    <w:p w:rsidR="006D70D9" w:rsidRPr="003411F1" w:rsidRDefault="006D70D9">
      <w:pPr>
        <w:spacing w:line="360" w:lineRule="auto"/>
        <w:ind w:firstLineChars="200" w:firstLine="480"/>
        <w:jc w:val="center"/>
        <w:rPr>
          <w:sz w:val="24"/>
        </w:rPr>
      </w:pPr>
      <w:r w:rsidRPr="003411F1">
        <w:rPr>
          <w:sz w:val="24"/>
        </w:rPr>
        <w:object w:dxaOrig="6160" w:dyaOrig="740">
          <v:shape id="_x0000_i1414" type="#_x0000_t75" style="width:305.3pt;height:36.85pt" o:ole="">
            <v:imagedata r:id="rId654" o:title=""/>
          </v:shape>
          <o:OLEObject Type="Embed" ProgID="Equation.DSMT4" ShapeID="_x0000_i1414" DrawAspect="Content" ObjectID="_1608718522" r:id="rId655"/>
        </w:object>
      </w:r>
    </w:p>
    <w:p w:rsidR="006D70D9" w:rsidRPr="003411F1" w:rsidRDefault="006D70D9">
      <w:pPr>
        <w:spacing w:line="360" w:lineRule="auto"/>
        <w:ind w:firstLineChars="200" w:firstLine="480"/>
        <w:rPr>
          <w:sz w:val="24"/>
        </w:rPr>
      </w:pPr>
      <w:r w:rsidRPr="003411F1">
        <w:rPr>
          <w:rFonts w:hint="eastAsia"/>
          <w:sz w:val="24"/>
        </w:rPr>
        <w:t>根据公式（</w:t>
      </w:r>
      <w:r>
        <w:rPr>
          <w:sz w:val="24"/>
        </w:rPr>
        <w:t>G-</w:t>
      </w:r>
      <w:r w:rsidRPr="003411F1">
        <w:rPr>
          <w:sz w:val="24"/>
        </w:rPr>
        <w:t>21</w:t>
      </w:r>
      <w:r w:rsidRPr="003411F1">
        <w:rPr>
          <w:rFonts w:hint="eastAsia"/>
          <w:sz w:val="24"/>
        </w:rPr>
        <w:t>），可得到</w:t>
      </w:r>
      <w:r w:rsidRPr="003411F1">
        <w:rPr>
          <w:sz w:val="24"/>
        </w:rPr>
        <w:t>B</w:t>
      </w:r>
      <w:r w:rsidRPr="003411F1">
        <w:rPr>
          <w:rFonts w:hint="eastAsia"/>
          <w:sz w:val="24"/>
        </w:rPr>
        <w:t>类相对标准不确定度的计算：</w:t>
      </w:r>
    </w:p>
    <w:p w:rsidR="006D70D9" w:rsidRPr="003411F1" w:rsidRDefault="006D70D9">
      <w:pPr>
        <w:tabs>
          <w:tab w:val="center" w:pos="4200"/>
          <w:tab w:val="right" w:pos="8610"/>
        </w:tabs>
        <w:spacing w:line="360" w:lineRule="auto"/>
        <w:jc w:val="center"/>
        <w:rPr>
          <w:sz w:val="24"/>
        </w:rPr>
      </w:pPr>
      <w:r w:rsidRPr="003411F1">
        <w:rPr>
          <w:sz w:val="24"/>
        </w:rPr>
        <w:tab/>
      </w:r>
      <w:r w:rsidRPr="003411F1">
        <w:rPr>
          <w:bCs/>
          <w:position w:val="-24"/>
          <w:sz w:val="24"/>
        </w:rPr>
        <w:object w:dxaOrig="7300" w:dyaOrig="620">
          <v:shape id="_x0000_i1415" type="#_x0000_t75" style="width:361.15pt;height:30.55pt" o:ole="">
            <v:imagedata r:id="rId656" o:title=""/>
          </v:shape>
          <o:OLEObject Type="Embed" ProgID="Equation.DSMT4" ShapeID="_x0000_i1415" DrawAspect="Content" ObjectID="_1608718523" r:id="rId657"/>
        </w:object>
      </w:r>
      <w:r w:rsidRPr="003411F1">
        <w:rPr>
          <w:sz w:val="24"/>
        </w:rPr>
        <w:tab/>
      </w:r>
      <w:r w:rsidRPr="003411F1">
        <w:rPr>
          <w:rFonts w:hint="eastAsia"/>
          <w:sz w:val="24"/>
        </w:rPr>
        <w:t>（</w:t>
      </w:r>
      <w:r>
        <w:rPr>
          <w:sz w:val="24"/>
        </w:rPr>
        <w:t>G-</w:t>
      </w:r>
      <w:r w:rsidRPr="003411F1">
        <w:rPr>
          <w:sz w:val="24"/>
        </w:rPr>
        <w:t>22</w:t>
      </w:r>
      <w:r w:rsidRPr="003411F1">
        <w:rPr>
          <w:rFonts w:hint="eastAsia"/>
          <w:sz w:val="24"/>
        </w:rPr>
        <w:t>）</w:t>
      </w:r>
    </w:p>
    <w:p w:rsidR="006D70D9" w:rsidRPr="003411F1" w:rsidRDefault="006D70D9">
      <w:pPr>
        <w:spacing w:line="360" w:lineRule="auto"/>
        <w:ind w:firstLineChars="200" w:firstLine="480"/>
        <w:rPr>
          <w:sz w:val="24"/>
        </w:rPr>
      </w:pPr>
      <w:r w:rsidRPr="003411F1">
        <w:rPr>
          <w:rFonts w:hint="eastAsia"/>
          <w:sz w:val="24"/>
        </w:rPr>
        <w:t>本示例根据十次热负荷单独测量结果利用贝塞尔公式求得</w:t>
      </w:r>
      <w:r w:rsidRPr="003411F1">
        <w:rPr>
          <w:sz w:val="24"/>
        </w:rPr>
        <w:t>A</w:t>
      </w:r>
      <w:r w:rsidRPr="003411F1">
        <w:rPr>
          <w:rFonts w:hint="eastAsia"/>
          <w:sz w:val="24"/>
        </w:rPr>
        <w:t>类相对标准不确定度</w:t>
      </w:r>
      <w:r w:rsidRPr="003411F1">
        <w:rPr>
          <w:position w:val="-12"/>
          <w:sz w:val="24"/>
        </w:rPr>
        <w:object w:dxaOrig="460" w:dyaOrig="360">
          <v:shape id="_x0000_i1416" type="#_x0000_t75" style="width:23.05pt;height:17.85pt" o:ole="">
            <v:imagedata r:id="rId658" o:title=""/>
          </v:shape>
          <o:OLEObject Type="Embed" ProgID="Equation.3" ShapeID="_x0000_i1416" DrawAspect="Content" ObjectID="_1608718524" r:id="rId659"/>
        </w:object>
      </w:r>
      <w:r w:rsidRPr="003411F1">
        <w:rPr>
          <w:rFonts w:hint="eastAsia"/>
          <w:sz w:val="24"/>
        </w:rPr>
        <w:t>，对各个测量标准器的最大允许误差进行分析得到</w:t>
      </w:r>
      <w:r w:rsidRPr="003411F1">
        <w:rPr>
          <w:sz w:val="24"/>
        </w:rPr>
        <w:t>B</w:t>
      </w:r>
      <w:r w:rsidRPr="003411F1">
        <w:rPr>
          <w:rFonts w:hint="eastAsia"/>
          <w:sz w:val="24"/>
        </w:rPr>
        <w:t>类相对标准不确定度</w:t>
      </w:r>
      <w:r w:rsidRPr="003411F1">
        <w:rPr>
          <w:position w:val="-12"/>
          <w:sz w:val="24"/>
        </w:rPr>
        <w:object w:dxaOrig="460" w:dyaOrig="360">
          <v:shape id="_x0000_i1417" type="#_x0000_t75" style="width:23.05pt;height:17.85pt" o:ole="">
            <v:imagedata r:id="rId660" o:title=""/>
          </v:shape>
          <o:OLEObject Type="Embed" ProgID="Equation.3" ShapeID="_x0000_i1417" DrawAspect="Content" ObjectID="_1608718525" r:id="rId661"/>
        </w:object>
      </w:r>
      <w:r w:rsidRPr="003411F1">
        <w:rPr>
          <w:rFonts w:hint="eastAsia"/>
          <w:sz w:val="24"/>
        </w:rPr>
        <w:t>，最后根据以下公式求得热负荷相对标准不确定度：</w:t>
      </w:r>
    </w:p>
    <w:p w:rsidR="006D70D9" w:rsidRPr="003411F1" w:rsidRDefault="006D70D9" w:rsidP="00C92859">
      <w:pPr>
        <w:tabs>
          <w:tab w:val="center" w:pos="4200"/>
          <w:tab w:val="right" w:pos="8610"/>
        </w:tabs>
        <w:spacing w:line="360" w:lineRule="auto"/>
        <w:jc w:val="center"/>
        <w:rPr>
          <w:sz w:val="24"/>
        </w:rPr>
      </w:pPr>
      <w:r w:rsidRPr="003411F1">
        <w:rPr>
          <w:sz w:val="24"/>
        </w:rPr>
        <w:tab/>
      </w:r>
      <w:r w:rsidRPr="003411F1">
        <w:rPr>
          <w:bCs/>
          <w:position w:val="-16"/>
          <w:sz w:val="24"/>
        </w:rPr>
        <w:object w:dxaOrig="2639" w:dyaOrig="480">
          <v:shape id="_x0000_i1418" type="#_x0000_t75" style="width:131.9pt;height:24.2pt" o:ole="">
            <v:imagedata r:id="rId662" o:title=""/>
          </v:shape>
          <o:OLEObject Type="Embed" ProgID="Equation.DSMT4" ShapeID="_x0000_i1418" DrawAspect="Content" ObjectID="_1608718526" r:id="rId663"/>
        </w:object>
      </w:r>
      <w:r w:rsidRPr="003411F1">
        <w:rPr>
          <w:sz w:val="24"/>
        </w:rPr>
        <w:tab/>
      </w:r>
      <w:r w:rsidRPr="003411F1">
        <w:rPr>
          <w:rFonts w:hint="eastAsia"/>
          <w:sz w:val="24"/>
        </w:rPr>
        <w:t>（</w:t>
      </w:r>
      <w:r>
        <w:rPr>
          <w:sz w:val="24"/>
        </w:rPr>
        <w:t>G-</w:t>
      </w:r>
      <w:r w:rsidRPr="003411F1">
        <w:rPr>
          <w:sz w:val="24"/>
        </w:rPr>
        <w:t>23</w:t>
      </w:r>
      <w:r w:rsidRPr="003411F1">
        <w:rPr>
          <w:rFonts w:hint="eastAsia"/>
          <w:sz w:val="24"/>
        </w:rPr>
        <w:t>）</w:t>
      </w:r>
    </w:p>
    <w:p w:rsidR="006D70D9" w:rsidRPr="003411F1" w:rsidRDefault="006D70D9">
      <w:pPr>
        <w:spacing w:line="360" w:lineRule="auto"/>
        <w:rPr>
          <w:bCs/>
          <w:sz w:val="24"/>
        </w:rPr>
      </w:pPr>
      <w:r>
        <w:rPr>
          <w:bCs/>
          <w:sz w:val="24"/>
        </w:rPr>
        <w:t>G.</w:t>
      </w:r>
      <w:r w:rsidRPr="003411F1">
        <w:rPr>
          <w:bCs/>
          <w:sz w:val="24"/>
        </w:rPr>
        <w:t>4.2  A</w:t>
      </w:r>
      <w:r w:rsidRPr="003411F1">
        <w:rPr>
          <w:rFonts w:hint="eastAsia"/>
          <w:bCs/>
          <w:sz w:val="24"/>
        </w:rPr>
        <w:t>类评定的标准不确定度分量</w:t>
      </w:r>
    </w:p>
    <w:p w:rsidR="006D70D9" w:rsidRPr="003411F1" w:rsidRDefault="006D70D9">
      <w:pPr>
        <w:spacing w:line="360" w:lineRule="auto"/>
        <w:ind w:firstLineChars="200" w:firstLine="480"/>
        <w:rPr>
          <w:bCs/>
          <w:sz w:val="24"/>
        </w:rPr>
      </w:pPr>
      <w:r w:rsidRPr="003411F1">
        <w:rPr>
          <w:rFonts w:hint="eastAsia"/>
          <w:bCs/>
          <w:sz w:val="24"/>
        </w:rPr>
        <w:t>对某燃气采暖热水炉的额定热负荷进行十次独立测量，测量结果如</w:t>
      </w:r>
      <w:r>
        <w:rPr>
          <w:rFonts w:hint="eastAsia"/>
          <w:bCs/>
          <w:sz w:val="24"/>
        </w:rPr>
        <w:t>表</w:t>
      </w:r>
      <w:r>
        <w:rPr>
          <w:bCs/>
          <w:sz w:val="24"/>
        </w:rPr>
        <w:t>G</w:t>
      </w:r>
      <w:r w:rsidRPr="003411F1">
        <w:rPr>
          <w:bCs/>
          <w:sz w:val="24"/>
        </w:rPr>
        <w:t>.7:</w:t>
      </w:r>
    </w:p>
    <w:p w:rsidR="006D70D9" w:rsidRPr="003411F1" w:rsidRDefault="006D70D9">
      <w:pPr>
        <w:spacing w:line="360" w:lineRule="auto"/>
        <w:jc w:val="center"/>
        <w:rPr>
          <w:rFonts w:eastAsia="黑体"/>
          <w:bCs/>
          <w:szCs w:val="21"/>
        </w:rPr>
      </w:pPr>
      <w:r>
        <w:rPr>
          <w:rFonts w:eastAsia="黑体" w:hint="eastAsia"/>
          <w:bCs/>
          <w:szCs w:val="21"/>
        </w:rPr>
        <w:t>表</w:t>
      </w:r>
      <w:r>
        <w:rPr>
          <w:rFonts w:eastAsia="黑体"/>
          <w:bCs/>
          <w:szCs w:val="21"/>
        </w:rPr>
        <w:t>G</w:t>
      </w:r>
      <w:r w:rsidRPr="003411F1">
        <w:rPr>
          <w:rFonts w:eastAsia="黑体"/>
          <w:bCs/>
          <w:szCs w:val="21"/>
        </w:rPr>
        <w:t xml:space="preserve">.7 </w:t>
      </w:r>
      <w:r w:rsidRPr="003411F1">
        <w:rPr>
          <w:rFonts w:eastAsia="黑体" w:hint="eastAsia"/>
          <w:bCs/>
          <w:szCs w:val="21"/>
        </w:rPr>
        <w:t>家用燃气采暖热水炉热负荷测量结果</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1"/>
        <w:gridCol w:w="4261"/>
      </w:tblGrid>
      <w:tr w:rsidR="006D70D9" w:rsidRPr="003411F1">
        <w:tc>
          <w:tcPr>
            <w:tcW w:w="4261" w:type="dxa"/>
          </w:tcPr>
          <w:p w:rsidR="006D70D9" w:rsidRPr="003411F1" w:rsidRDefault="006D70D9">
            <w:pPr>
              <w:spacing w:line="360" w:lineRule="auto"/>
              <w:jc w:val="center"/>
              <w:rPr>
                <w:bCs/>
                <w:szCs w:val="21"/>
              </w:rPr>
            </w:pPr>
            <w:r w:rsidRPr="003411F1">
              <w:rPr>
                <w:rFonts w:hint="eastAsia"/>
                <w:bCs/>
                <w:szCs w:val="21"/>
              </w:rPr>
              <w:t>测量次数</w:t>
            </w:r>
          </w:p>
        </w:tc>
        <w:tc>
          <w:tcPr>
            <w:tcW w:w="4261" w:type="dxa"/>
          </w:tcPr>
          <w:p w:rsidR="006D70D9" w:rsidRPr="003411F1" w:rsidRDefault="006D70D9">
            <w:pPr>
              <w:spacing w:line="360" w:lineRule="auto"/>
              <w:jc w:val="center"/>
              <w:rPr>
                <w:szCs w:val="21"/>
              </w:rPr>
            </w:pPr>
            <w:r w:rsidRPr="003411F1">
              <w:rPr>
                <w:rFonts w:hint="eastAsia"/>
                <w:bCs/>
                <w:szCs w:val="21"/>
              </w:rPr>
              <w:t>热负荷</w:t>
            </w:r>
            <w:r w:rsidRPr="003411F1">
              <w:rPr>
                <w:bCs/>
                <w:szCs w:val="21"/>
              </w:rPr>
              <w:t>/</w:t>
            </w:r>
            <w:r w:rsidRPr="003411F1">
              <w:rPr>
                <w:rFonts w:hint="eastAsia"/>
                <w:bCs/>
                <w:szCs w:val="21"/>
              </w:rPr>
              <w:t>（</w:t>
            </w:r>
            <w:r w:rsidRPr="003411F1">
              <w:rPr>
                <w:bCs/>
                <w:szCs w:val="21"/>
              </w:rPr>
              <w:t>kW</w:t>
            </w:r>
            <w:r w:rsidRPr="003411F1">
              <w:rPr>
                <w:rFonts w:hint="eastAsia"/>
                <w:bCs/>
                <w:szCs w:val="21"/>
              </w:rPr>
              <w:t>）</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1</w:t>
            </w:r>
          </w:p>
        </w:tc>
        <w:tc>
          <w:tcPr>
            <w:tcW w:w="4261" w:type="dxa"/>
            <w:vAlign w:val="bottom"/>
          </w:tcPr>
          <w:p w:rsidR="006D70D9" w:rsidRPr="003411F1" w:rsidRDefault="006D70D9">
            <w:pPr>
              <w:jc w:val="center"/>
              <w:rPr>
                <w:szCs w:val="21"/>
              </w:rPr>
            </w:pPr>
            <w:r w:rsidRPr="003411F1">
              <w:t>29.35</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2</w:t>
            </w:r>
          </w:p>
        </w:tc>
        <w:tc>
          <w:tcPr>
            <w:tcW w:w="4261" w:type="dxa"/>
            <w:vAlign w:val="bottom"/>
          </w:tcPr>
          <w:p w:rsidR="006D70D9" w:rsidRPr="003411F1" w:rsidRDefault="006D70D9">
            <w:pPr>
              <w:jc w:val="center"/>
              <w:rPr>
                <w:szCs w:val="21"/>
              </w:rPr>
            </w:pPr>
            <w:r w:rsidRPr="003411F1">
              <w:t>29.41</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3</w:t>
            </w:r>
          </w:p>
        </w:tc>
        <w:tc>
          <w:tcPr>
            <w:tcW w:w="4261" w:type="dxa"/>
            <w:vAlign w:val="bottom"/>
          </w:tcPr>
          <w:p w:rsidR="006D70D9" w:rsidRPr="003411F1" w:rsidRDefault="006D70D9">
            <w:pPr>
              <w:jc w:val="center"/>
              <w:rPr>
                <w:szCs w:val="21"/>
              </w:rPr>
            </w:pPr>
            <w:r w:rsidRPr="003411F1">
              <w:t>29.38</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4</w:t>
            </w:r>
          </w:p>
        </w:tc>
        <w:tc>
          <w:tcPr>
            <w:tcW w:w="4261" w:type="dxa"/>
            <w:vAlign w:val="bottom"/>
          </w:tcPr>
          <w:p w:rsidR="006D70D9" w:rsidRPr="003411F1" w:rsidRDefault="006D70D9">
            <w:pPr>
              <w:jc w:val="center"/>
              <w:rPr>
                <w:szCs w:val="21"/>
              </w:rPr>
            </w:pPr>
            <w:r w:rsidRPr="003411F1">
              <w:t>29.48</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5</w:t>
            </w:r>
          </w:p>
        </w:tc>
        <w:tc>
          <w:tcPr>
            <w:tcW w:w="4261" w:type="dxa"/>
            <w:vAlign w:val="bottom"/>
          </w:tcPr>
          <w:p w:rsidR="006D70D9" w:rsidRPr="003411F1" w:rsidRDefault="006D70D9">
            <w:pPr>
              <w:jc w:val="center"/>
              <w:rPr>
                <w:szCs w:val="21"/>
              </w:rPr>
            </w:pPr>
            <w:r w:rsidRPr="003411F1">
              <w:t>29.29</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lastRenderedPageBreak/>
              <w:t>6</w:t>
            </w:r>
          </w:p>
        </w:tc>
        <w:tc>
          <w:tcPr>
            <w:tcW w:w="4261" w:type="dxa"/>
            <w:vAlign w:val="bottom"/>
          </w:tcPr>
          <w:p w:rsidR="006D70D9" w:rsidRPr="003411F1" w:rsidRDefault="006D70D9">
            <w:pPr>
              <w:jc w:val="center"/>
              <w:rPr>
                <w:szCs w:val="21"/>
              </w:rPr>
            </w:pPr>
            <w:r w:rsidRPr="003411F1">
              <w:t>29.31</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7</w:t>
            </w:r>
          </w:p>
        </w:tc>
        <w:tc>
          <w:tcPr>
            <w:tcW w:w="4261" w:type="dxa"/>
            <w:vAlign w:val="bottom"/>
          </w:tcPr>
          <w:p w:rsidR="006D70D9" w:rsidRPr="003411F1" w:rsidRDefault="006D70D9">
            <w:pPr>
              <w:jc w:val="center"/>
            </w:pPr>
            <w:r w:rsidRPr="003411F1">
              <w:t>29.39</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8</w:t>
            </w:r>
          </w:p>
        </w:tc>
        <w:tc>
          <w:tcPr>
            <w:tcW w:w="4261" w:type="dxa"/>
            <w:vAlign w:val="bottom"/>
          </w:tcPr>
          <w:p w:rsidR="006D70D9" w:rsidRPr="003411F1" w:rsidRDefault="006D70D9">
            <w:pPr>
              <w:jc w:val="center"/>
            </w:pPr>
            <w:r w:rsidRPr="003411F1">
              <w:t>29.33</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9</w:t>
            </w:r>
          </w:p>
        </w:tc>
        <w:tc>
          <w:tcPr>
            <w:tcW w:w="4261" w:type="dxa"/>
            <w:vAlign w:val="bottom"/>
          </w:tcPr>
          <w:p w:rsidR="006D70D9" w:rsidRPr="003411F1" w:rsidRDefault="006D70D9">
            <w:pPr>
              <w:jc w:val="center"/>
            </w:pPr>
            <w:r w:rsidRPr="003411F1">
              <w:t>29.47</w:t>
            </w:r>
          </w:p>
        </w:tc>
      </w:tr>
      <w:tr w:rsidR="006D70D9" w:rsidRPr="003411F1">
        <w:tc>
          <w:tcPr>
            <w:tcW w:w="4261" w:type="dxa"/>
            <w:vAlign w:val="center"/>
          </w:tcPr>
          <w:p w:rsidR="006D70D9" w:rsidRPr="003411F1" w:rsidRDefault="006D70D9">
            <w:pPr>
              <w:spacing w:line="360" w:lineRule="auto"/>
              <w:jc w:val="center"/>
              <w:rPr>
                <w:szCs w:val="21"/>
              </w:rPr>
            </w:pPr>
            <w:r w:rsidRPr="003411F1">
              <w:rPr>
                <w:szCs w:val="21"/>
              </w:rPr>
              <w:t>10</w:t>
            </w:r>
          </w:p>
        </w:tc>
        <w:tc>
          <w:tcPr>
            <w:tcW w:w="4261" w:type="dxa"/>
            <w:vAlign w:val="bottom"/>
          </w:tcPr>
          <w:p w:rsidR="006D70D9" w:rsidRPr="003411F1" w:rsidRDefault="006D70D9">
            <w:pPr>
              <w:jc w:val="center"/>
            </w:pPr>
            <w:r w:rsidRPr="003411F1">
              <w:t>29.38</w:t>
            </w:r>
          </w:p>
        </w:tc>
      </w:tr>
      <w:tr w:rsidR="006D70D9" w:rsidRPr="003411F1">
        <w:tc>
          <w:tcPr>
            <w:tcW w:w="4261" w:type="dxa"/>
            <w:vAlign w:val="center"/>
          </w:tcPr>
          <w:p w:rsidR="006D70D9" w:rsidRPr="003411F1" w:rsidRDefault="006D70D9">
            <w:pPr>
              <w:spacing w:line="360" w:lineRule="auto"/>
              <w:jc w:val="center"/>
              <w:rPr>
                <w:szCs w:val="21"/>
              </w:rPr>
            </w:pPr>
            <w:r w:rsidRPr="003411F1">
              <w:rPr>
                <w:position w:val="-4"/>
                <w:szCs w:val="21"/>
              </w:rPr>
              <w:object w:dxaOrig="260" w:dyaOrig="320">
                <v:shape id="_x0000_i1419" type="#_x0000_t75" style="width:12.1pt;height:15pt" o:ole="">
                  <v:imagedata r:id="rId664" o:title=""/>
                </v:shape>
                <o:OLEObject Type="Embed" ProgID="Equation.DSMT4" ShapeID="_x0000_i1419" DrawAspect="Content" ObjectID="_1608718527" r:id="rId665"/>
              </w:object>
            </w:r>
          </w:p>
        </w:tc>
        <w:tc>
          <w:tcPr>
            <w:tcW w:w="4261" w:type="dxa"/>
            <w:vAlign w:val="center"/>
          </w:tcPr>
          <w:p w:rsidR="006D70D9" w:rsidRPr="003411F1" w:rsidRDefault="006D70D9">
            <w:pPr>
              <w:jc w:val="center"/>
              <w:rPr>
                <w:szCs w:val="21"/>
              </w:rPr>
            </w:pPr>
            <w:r w:rsidRPr="003411F1">
              <w:rPr>
                <w:szCs w:val="21"/>
              </w:rPr>
              <w:t>29.38</w:t>
            </w:r>
          </w:p>
        </w:tc>
      </w:tr>
      <w:tr w:rsidR="006D70D9" w:rsidRPr="003411F1">
        <w:tc>
          <w:tcPr>
            <w:tcW w:w="4261" w:type="dxa"/>
            <w:vAlign w:val="center"/>
          </w:tcPr>
          <w:p w:rsidR="006D70D9" w:rsidRPr="003411F1" w:rsidRDefault="006D70D9">
            <w:pPr>
              <w:spacing w:line="360" w:lineRule="auto"/>
              <w:jc w:val="center"/>
              <w:rPr>
                <w:szCs w:val="21"/>
              </w:rPr>
            </w:pPr>
            <w:r w:rsidRPr="003411F1">
              <w:rPr>
                <w:position w:val="-12"/>
                <w:szCs w:val="21"/>
              </w:rPr>
              <w:object w:dxaOrig="660" w:dyaOrig="360">
                <v:shape id="_x0000_i1420" type="#_x0000_t75" style="width:31.7pt;height:17.85pt" o:ole="">
                  <v:imagedata r:id="rId666" o:title=""/>
                </v:shape>
                <o:OLEObject Type="Embed" ProgID="Equation.DSMT4" ShapeID="_x0000_i1420" DrawAspect="Content" ObjectID="_1608718528" r:id="rId667"/>
              </w:object>
            </w:r>
          </w:p>
        </w:tc>
        <w:tc>
          <w:tcPr>
            <w:tcW w:w="4261" w:type="dxa"/>
            <w:vAlign w:val="center"/>
          </w:tcPr>
          <w:p w:rsidR="006D70D9" w:rsidRPr="003411F1" w:rsidRDefault="006D70D9">
            <w:pPr>
              <w:jc w:val="center"/>
              <w:rPr>
                <w:szCs w:val="21"/>
              </w:rPr>
            </w:pPr>
            <w:r w:rsidRPr="003411F1">
              <w:rPr>
                <w:szCs w:val="21"/>
              </w:rPr>
              <w:t>0.063</w:t>
            </w:r>
          </w:p>
        </w:tc>
      </w:tr>
    </w:tbl>
    <w:p w:rsidR="006D70D9" w:rsidRPr="003411F1" w:rsidRDefault="006D70D9">
      <w:pPr>
        <w:spacing w:line="360" w:lineRule="auto"/>
        <w:ind w:firstLineChars="200" w:firstLine="480"/>
        <w:rPr>
          <w:sz w:val="24"/>
        </w:rPr>
      </w:pPr>
      <w:r w:rsidRPr="003411F1">
        <w:rPr>
          <w:rFonts w:hint="eastAsia"/>
          <w:sz w:val="24"/>
        </w:rPr>
        <w:t>用贝塞尔公式计算测量结果，可得</w:t>
      </w:r>
      <w:r w:rsidRPr="003411F1">
        <w:rPr>
          <w:sz w:val="24"/>
        </w:rPr>
        <w:t>A</w:t>
      </w:r>
      <w:r w:rsidRPr="003411F1">
        <w:rPr>
          <w:rFonts w:hint="eastAsia"/>
          <w:sz w:val="24"/>
        </w:rPr>
        <w:t>类评定的标准不确定度分量，计算公式如下：</w:t>
      </w:r>
    </w:p>
    <w:p w:rsidR="006D70D9" w:rsidRPr="003411F1" w:rsidRDefault="006D70D9" w:rsidP="00FA5077">
      <w:pPr>
        <w:tabs>
          <w:tab w:val="center" w:pos="4200"/>
          <w:tab w:val="right" w:pos="8610"/>
        </w:tabs>
        <w:spacing w:line="360" w:lineRule="auto"/>
        <w:jc w:val="center"/>
        <w:rPr>
          <w:sz w:val="24"/>
        </w:rPr>
      </w:pPr>
      <w:r w:rsidRPr="003411F1">
        <w:rPr>
          <w:sz w:val="24"/>
        </w:rPr>
        <w:tab/>
      </w:r>
      <w:r w:rsidRPr="003411F1">
        <w:rPr>
          <w:bCs/>
          <w:position w:val="-26"/>
          <w:sz w:val="24"/>
        </w:rPr>
        <w:object w:dxaOrig="2340" w:dyaOrig="1040">
          <v:shape id="_x0000_i1421" type="#_x0000_t75" style="width:116.95pt;height:51.85pt" o:ole="">
            <v:imagedata r:id="rId668" o:title=""/>
          </v:shape>
          <o:OLEObject Type="Embed" ProgID="Equation.DSMT4" ShapeID="_x0000_i1421" DrawAspect="Content" ObjectID="_1608718529" r:id="rId669"/>
        </w:object>
      </w:r>
      <w:r w:rsidRPr="003411F1">
        <w:rPr>
          <w:sz w:val="24"/>
        </w:rPr>
        <w:tab/>
      </w:r>
      <w:r w:rsidRPr="003411F1">
        <w:rPr>
          <w:rFonts w:hint="eastAsia"/>
          <w:sz w:val="24"/>
        </w:rPr>
        <w:t>（</w:t>
      </w:r>
      <w:r>
        <w:rPr>
          <w:sz w:val="24"/>
        </w:rPr>
        <w:t>G-</w:t>
      </w:r>
      <w:r w:rsidRPr="003411F1">
        <w:rPr>
          <w:sz w:val="24"/>
        </w:rPr>
        <w:t>24</w:t>
      </w:r>
      <w:r w:rsidRPr="003411F1">
        <w:rPr>
          <w:rFonts w:hint="eastAsia"/>
          <w:sz w:val="24"/>
        </w:rPr>
        <w:t>）</w:t>
      </w:r>
    </w:p>
    <w:p w:rsidR="006D70D9" w:rsidRPr="003411F1" w:rsidRDefault="006D70D9">
      <w:pPr>
        <w:spacing w:line="360" w:lineRule="auto"/>
        <w:rPr>
          <w:sz w:val="24"/>
        </w:rPr>
      </w:pPr>
      <w:r w:rsidRPr="003411F1">
        <w:rPr>
          <w:rFonts w:hint="eastAsia"/>
          <w:sz w:val="24"/>
        </w:rPr>
        <w:t>式中：</w:t>
      </w:r>
    </w:p>
    <w:p w:rsidR="006D70D9" w:rsidRPr="003411F1" w:rsidRDefault="006D70D9">
      <w:pPr>
        <w:spacing w:line="360" w:lineRule="auto"/>
        <w:ind w:firstLineChars="380" w:firstLine="912"/>
        <w:rPr>
          <w:sz w:val="24"/>
        </w:rPr>
      </w:pPr>
      <w:r w:rsidRPr="003411F1">
        <w:rPr>
          <w:position w:val="-12"/>
          <w:sz w:val="24"/>
        </w:rPr>
        <w:object w:dxaOrig="660" w:dyaOrig="360">
          <v:shape id="_x0000_i1422" type="#_x0000_t75" style="width:31.7pt;height:17.85pt" o:ole="">
            <v:imagedata r:id="rId670" o:title=""/>
          </v:shape>
          <o:OLEObject Type="Embed" ProgID="Equation.DSMT4" ShapeID="_x0000_i1422" DrawAspect="Content" ObjectID="_1608718530" r:id="rId671"/>
        </w:object>
      </w:r>
      <w:r w:rsidRPr="003411F1">
        <w:rPr>
          <w:sz w:val="24"/>
        </w:rPr>
        <w:sym w:font="Symbol" w:char="F0BE"/>
      </w:r>
      <w:r w:rsidRPr="003411F1">
        <w:rPr>
          <w:rFonts w:hint="eastAsia"/>
          <w:sz w:val="24"/>
        </w:rPr>
        <w:t>额定热负荷的</w:t>
      </w:r>
      <w:r w:rsidRPr="003411F1">
        <w:rPr>
          <w:sz w:val="24"/>
        </w:rPr>
        <w:t>A</w:t>
      </w:r>
      <w:r w:rsidRPr="003411F1">
        <w:rPr>
          <w:rFonts w:hint="eastAsia"/>
          <w:sz w:val="24"/>
        </w:rPr>
        <w:t>类标准不确定度分量；</w:t>
      </w:r>
    </w:p>
    <w:p w:rsidR="006D70D9" w:rsidRPr="003411F1" w:rsidRDefault="006D70D9">
      <w:pPr>
        <w:spacing w:line="360" w:lineRule="auto"/>
        <w:ind w:firstLineChars="380" w:firstLine="912"/>
        <w:rPr>
          <w:sz w:val="24"/>
        </w:rPr>
      </w:pPr>
      <w:r w:rsidRPr="003411F1">
        <w:rPr>
          <w:position w:val="-12"/>
          <w:sz w:val="24"/>
        </w:rPr>
        <w:object w:dxaOrig="320" w:dyaOrig="360">
          <v:shape id="_x0000_i1423" type="#_x0000_t75" style="width:15pt;height:17.85pt" o:ole="">
            <v:imagedata r:id="rId672" o:title=""/>
          </v:shape>
          <o:OLEObject Type="Embed" ProgID="Equation.DSMT4" ShapeID="_x0000_i1423" DrawAspect="Content" ObjectID="_1608718531" r:id="rId673"/>
        </w:object>
      </w:r>
      <w:r w:rsidRPr="003411F1">
        <w:rPr>
          <w:sz w:val="24"/>
        </w:rPr>
        <w:sym w:font="Symbol" w:char="F0BE"/>
      </w:r>
      <w:r w:rsidRPr="003411F1">
        <w:rPr>
          <w:rFonts w:hint="eastAsia"/>
          <w:sz w:val="24"/>
        </w:rPr>
        <w:t>第</w:t>
      </w:r>
      <w:r w:rsidRPr="003411F1">
        <w:rPr>
          <w:sz w:val="24"/>
        </w:rPr>
        <w:t>i</w:t>
      </w:r>
      <w:r w:rsidRPr="003411F1">
        <w:rPr>
          <w:rFonts w:hint="eastAsia"/>
          <w:sz w:val="24"/>
        </w:rPr>
        <w:t>次独立测量得到的额定热负荷值；</w:t>
      </w:r>
    </w:p>
    <w:p w:rsidR="006D70D9" w:rsidRPr="003411F1" w:rsidRDefault="006D70D9">
      <w:pPr>
        <w:spacing w:line="360" w:lineRule="auto"/>
        <w:ind w:firstLineChars="380" w:firstLine="912"/>
        <w:rPr>
          <w:sz w:val="24"/>
        </w:rPr>
      </w:pPr>
      <w:r w:rsidRPr="003411F1">
        <w:rPr>
          <w:position w:val="-4"/>
          <w:sz w:val="24"/>
        </w:rPr>
        <w:object w:dxaOrig="260" w:dyaOrig="320">
          <v:shape id="_x0000_i1424" type="#_x0000_t75" style="width:12.1pt;height:15pt" o:ole="">
            <v:imagedata r:id="rId674" o:title=""/>
          </v:shape>
          <o:OLEObject Type="Embed" ProgID="Equation.DSMT4" ShapeID="_x0000_i1424" DrawAspect="Content" ObjectID="_1608718532" r:id="rId675"/>
        </w:object>
      </w:r>
      <w:r w:rsidRPr="003411F1">
        <w:rPr>
          <w:sz w:val="24"/>
        </w:rPr>
        <w:sym w:font="Symbol" w:char="F0BE"/>
      </w:r>
      <w:r w:rsidRPr="003411F1">
        <w:rPr>
          <w:sz w:val="24"/>
        </w:rPr>
        <w:t>n</w:t>
      </w:r>
      <w:r w:rsidRPr="003411F1">
        <w:rPr>
          <w:rFonts w:hint="eastAsia"/>
          <w:sz w:val="24"/>
        </w:rPr>
        <w:t>次独立测量得到的额定热负荷平均值；</w:t>
      </w:r>
    </w:p>
    <w:p w:rsidR="006D70D9" w:rsidRPr="003411F1" w:rsidRDefault="006D70D9">
      <w:pPr>
        <w:spacing w:line="360" w:lineRule="auto"/>
        <w:ind w:firstLineChars="380" w:firstLine="912"/>
        <w:rPr>
          <w:sz w:val="24"/>
        </w:rPr>
      </w:pPr>
      <w:r w:rsidRPr="003411F1">
        <w:rPr>
          <w:position w:val="-6"/>
          <w:sz w:val="24"/>
        </w:rPr>
        <w:object w:dxaOrig="200" w:dyaOrig="220">
          <v:shape id="_x0000_i1425" type="#_x0000_t75" style="width:10.35pt;height:10.35pt" o:ole="">
            <v:imagedata r:id="rId321" o:title=""/>
          </v:shape>
          <o:OLEObject Type="Embed" ProgID="Equation.DSMT4" ShapeID="_x0000_i1425" DrawAspect="Content" ObjectID="_1608718533" r:id="rId676"/>
        </w:object>
      </w:r>
      <w:r w:rsidRPr="003411F1">
        <w:rPr>
          <w:sz w:val="24"/>
        </w:rPr>
        <w:sym w:font="Symbol" w:char="F0BE"/>
      </w:r>
      <w:r w:rsidRPr="003411F1">
        <w:rPr>
          <w:rFonts w:hint="eastAsia"/>
          <w:sz w:val="24"/>
        </w:rPr>
        <w:t>独立测量次数，这里</w:t>
      </w:r>
      <w:r w:rsidRPr="003411F1">
        <w:rPr>
          <w:position w:val="-6"/>
          <w:sz w:val="24"/>
        </w:rPr>
        <w:object w:dxaOrig="660" w:dyaOrig="280">
          <v:shape id="_x0000_i1426" type="#_x0000_t75" style="width:31.7pt;height:14.4pt" o:ole="">
            <v:imagedata r:id="rId323" o:title=""/>
          </v:shape>
          <o:OLEObject Type="Embed" ProgID="Equation.DSMT4" ShapeID="_x0000_i1426" DrawAspect="Content" ObjectID="_1608718534" r:id="rId677"/>
        </w:object>
      </w:r>
      <w:r w:rsidRPr="003411F1">
        <w:rPr>
          <w:rFonts w:hint="eastAsia"/>
          <w:sz w:val="24"/>
        </w:rPr>
        <w:t>。</w:t>
      </w:r>
    </w:p>
    <w:p w:rsidR="006D70D9" w:rsidRPr="003411F1" w:rsidRDefault="006D70D9">
      <w:pPr>
        <w:spacing w:line="360" w:lineRule="auto"/>
        <w:ind w:firstLineChars="200" w:firstLine="480"/>
        <w:rPr>
          <w:sz w:val="24"/>
        </w:rPr>
      </w:pPr>
      <w:r w:rsidRPr="003411F1">
        <w:rPr>
          <w:rFonts w:hint="eastAsia"/>
          <w:sz w:val="24"/>
        </w:rPr>
        <w:t>根据公式（</w:t>
      </w:r>
      <w:r>
        <w:rPr>
          <w:sz w:val="24"/>
        </w:rPr>
        <w:t>G-</w:t>
      </w:r>
      <w:r w:rsidRPr="003411F1">
        <w:rPr>
          <w:sz w:val="24"/>
        </w:rPr>
        <w:t>24</w:t>
      </w:r>
      <w:r w:rsidRPr="003411F1">
        <w:rPr>
          <w:rFonts w:hint="eastAsia"/>
          <w:sz w:val="24"/>
        </w:rPr>
        <w:t>），代入</w:t>
      </w:r>
      <w:r>
        <w:rPr>
          <w:rFonts w:hint="eastAsia"/>
          <w:sz w:val="24"/>
        </w:rPr>
        <w:t>表</w:t>
      </w:r>
      <w:r>
        <w:rPr>
          <w:sz w:val="24"/>
        </w:rPr>
        <w:t>G</w:t>
      </w:r>
      <w:r w:rsidRPr="003411F1">
        <w:rPr>
          <w:sz w:val="24"/>
        </w:rPr>
        <w:t>.7</w:t>
      </w:r>
      <w:r w:rsidRPr="003411F1">
        <w:rPr>
          <w:rFonts w:hint="eastAsia"/>
          <w:sz w:val="24"/>
        </w:rPr>
        <w:t>中的数据，可得到：</w:t>
      </w:r>
    </w:p>
    <w:p w:rsidR="006D70D9" w:rsidRPr="003411F1" w:rsidRDefault="006D70D9">
      <w:pPr>
        <w:spacing w:line="360" w:lineRule="auto"/>
        <w:jc w:val="center"/>
        <w:rPr>
          <w:bCs/>
          <w:sz w:val="24"/>
        </w:rPr>
      </w:pPr>
      <w:r w:rsidRPr="003411F1">
        <w:rPr>
          <w:bCs/>
          <w:position w:val="-12"/>
          <w:sz w:val="24"/>
        </w:rPr>
        <w:object w:dxaOrig="1820" w:dyaOrig="360">
          <v:shape id="_x0000_i1427" type="#_x0000_t75" style="width:89.3pt;height:17.85pt" o:ole="">
            <v:imagedata r:id="rId678" o:title=""/>
          </v:shape>
          <o:OLEObject Type="Embed" ProgID="Equation.DSMT4" ShapeID="_x0000_i1427" DrawAspect="Content" ObjectID="_1608718535" r:id="rId679"/>
        </w:object>
      </w:r>
    </w:p>
    <w:p w:rsidR="006D70D9" w:rsidRPr="003411F1" w:rsidRDefault="006D70D9">
      <w:pPr>
        <w:spacing w:line="360" w:lineRule="auto"/>
        <w:ind w:firstLineChars="200" w:firstLine="480"/>
        <w:rPr>
          <w:sz w:val="24"/>
        </w:rPr>
      </w:pPr>
      <w:r w:rsidRPr="003411F1">
        <w:rPr>
          <w:rFonts w:hint="eastAsia"/>
          <w:sz w:val="24"/>
        </w:rPr>
        <w:t>则</w:t>
      </w:r>
      <w:r w:rsidRPr="003411F1">
        <w:rPr>
          <w:sz w:val="24"/>
        </w:rPr>
        <w:t>A</w:t>
      </w:r>
      <w:r w:rsidRPr="003411F1">
        <w:rPr>
          <w:rFonts w:hint="eastAsia"/>
          <w:sz w:val="24"/>
        </w:rPr>
        <w:t>类相对标准不确定度为：</w:t>
      </w:r>
    </w:p>
    <w:p w:rsidR="006D70D9" w:rsidRPr="003411F1" w:rsidRDefault="006D70D9">
      <w:pPr>
        <w:spacing w:line="360" w:lineRule="auto"/>
        <w:ind w:firstLineChars="200" w:firstLine="480"/>
        <w:jc w:val="center"/>
        <w:rPr>
          <w:sz w:val="24"/>
        </w:rPr>
      </w:pPr>
      <w:r w:rsidRPr="003411F1">
        <w:rPr>
          <w:bCs/>
          <w:position w:val="-12"/>
          <w:sz w:val="24"/>
        </w:rPr>
        <w:object w:dxaOrig="3280" w:dyaOrig="360">
          <v:shape id="_x0000_i1428" type="#_x0000_t75" style="width:164.15pt;height:17.85pt" o:ole="">
            <v:imagedata r:id="rId680" o:title=""/>
          </v:shape>
          <o:OLEObject Type="Embed" ProgID="Equation.DSMT4" ShapeID="_x0000_i1428" DrawAspect="Content" ObjectID="_1608718536" r:id="rId681"/>
        </w:object>
      </w:r>
    </w:p>
    <w:p w:rsidR="006D70D9" w:rsidRPr="003411F1" w:rsidRDefault="006D70D9">
      <w:pPr>
        <w:spacing w:line="360" w:lineRule="auto"/>
        <w:rPr>
          <w:sz w:val="24"/>
        </w:rPr>
      </w:pPr>
      <w:r>
        <w:rPr>
          <w:bCs/>
          <w:sz w:val="24"/>
        </w:rPr>
        <w:t>G.</w:t>
      </w:r>
      <w:r w:rsidRPr="003411F1">
        <w:rPr>
          <w:bCs/>
          <w:sz w:val="24"/>
        </w:rPr>
        <w:t>4.3  B</w:t>
      </w:r>
      <w:r w:rsidRPr="003411F1">
        <w:rPr>
          <w:rFonts w:hint="eastAsia"/>
          <w:bCs/>
          <w:sz w:val="24"/>
        </w:rPr>
        <w:t>类评定的不确定度分量</w:t>
      </w:r>
    </w:p>
    <w:p w:rsidR="006D70D9" w:rsidRPr="003411F1" w:rsidRDefault="006D70D9">
      <w:pPr>
        <w:spacing w:line="360" w:lineRule="auto"/>
        <w:ind w:firstLineChars="200" w:firstLine="480"/>
        <w:rPr>
          <w:sz w:val="24"/>
        </w:rPr>
      </w:pPr>
      <w:r w:rsidRPr="003411F1">
        <w:rPr>
          <w:rFonts w:hint="eastAsia"/>
          <w:sz w:val="24"/>
        </w:rPr>
        <w:t>㈠</w:t>
      </w:r>
      <w:r w:rsidRPr="003411F1">
        <w:rPr>
          <w:sz w:val="24"/>
        </w:rPr>
        <w:t xml:space="preserve"> </w:t>
      </w:r>
      <w:r w:rsidRPr="003411F1">
        <w:rPr>
          <w:rFonts w:hint="eastAsia"/>
          <w:sz w:val="24"/>
        </w:rPr>
        <w:t>燃气温度引入的相对标准不确定度</w:t>
      </w:r>
      <w:r w:rsidRPr="003411F1">
        <w:rPr>
          <w:position w:val="-14"/>
          <w:sz w:val="24"/>
        </w:rPr>
        <w:object w:dxaOrig="720" w:dyaOrig="400">
          <v:shape id="_x0000_i1429" type="#_x0000_t75" style="width:36.3pt;height:20.15pt" o:ole="">
            <v:imagedata r:id="rId340" o:title=""/>
          </v:shape>
          <o:OLEObject Type="Embed" ProgID="Equation.DSMT4" ShapeID="_x0000_i1429" DrawAspect="Content" ObjectID="_1608718537" r:id="rId682"/>
        </w:object>
      </w:r>
    </w:p>
    <w:p w:rsidR="006D70D9" w:rsidRPr="003411F1" w:rsidRDefault="006D70D9">
      <w:pPr>
        <w:spacing w:line="360" w:lineRule="auto"/>
        <w:ind w:firstLineChars="200" w:firstLine="480"/>
        <w:rPr>
          <w:sz w:val="24"/>
        </w:rPr>
      </w:pPr>
      <w:r w:rsidRPr="003411F1">
        <w:rPr>
          <w:rFonts w:hint="eastAsia"/>
          <w:sz w:val="24"/>
        </w:rPr>
        <w:t>燃气温度计最大允许误差为</w:t>
      </w:r>
      <w:r w:rsidRPr="003411F1">
        <w:rPr>
          <w:sz w:val="24"/>
        </w:rPr>
        <w:t>±0.1</w:t>
      </w:r>
      <w:r w:rsidRPr="003411F1">
        <w:rPr>
          <w:rFonts w:hAnsi="宋体" w:hint="eastAsia"/>
          <w:sz w:val="24"/>
        </w:rPr>
        <w:t>℃</w:t>
      </w:r>
      <w:r w:rsidRPr="003411F1">
        <w:rPr>
          <w:rFonts w:hint="eastAsia"/>
          <w:sz w:val="24"/>
        </w:rPr>
        <w:t>，按矩形分布估计，</w:t>
      </w:r>
      <w:r w:rsidRPr="003411F1">
        <w:rPr>
          <w:position w:val="-12"/>
          <w:sz w:val="24"/>
        </w:rPr>
        <w:object w:dxaOrig="200" w:dyaOrig="340">
          <v:shape id="_x0000_i1430" type="#_x0000_t75" style="width:10.35pt;height:20.75pt" o:ole="">
            <v:imagedata r:id="rId342" o:title=""/>
          </v:shape>
          <o:OLEObject Type="Embed" ProgID="Equation.DSMT4" ShapeID="_x0000_i1430" DrawAspect="Content" ObjectID="_1608718538" r:id="rId683"/>
        </w:object>
      </w:r>
      <w:r w:rsidRPr="003411F1">
        <w:rPr>
          <w:rFonts w:hint="eastAsia"/>
          <w:sz w:val="24"/>
        </w:rPr>
        <w:t>的标准不确定度计算如下：</w:t>
      </w:r>
    </w:p>
    <w:p w:rsidR="006D70D9" w:rsidRPr="003411F1" w:rsidRDefault="006D70D9">
      <w:pPr>
        <w:spacing w:line="360" w:lineRule="auto"/>
        <w:jc w:val="center"/>
        <w:rPr>
          <w:sz w:val="24"/>
        </w:rPr>
      </w:pPr>
      <w:r w:rsidRPr="003411F1">
        <w:rPr>
          <w:position w:val="-28"/>
          <w:sz w:val="24"/>
        </w:rPr>
        <w:object w:dxaOrig="2300" w:dyaOrig="660">
          <v:shape id="_x0000_i1431" type="#_x0000_t75" style="width:114.05pt;height:31.7pt" o:ole="">
            <v:imagedata r:id="rId684" o:title=""/>
          </v:shape>
          <o:OLEObject Type="Embed" ProgID="Equation.DSMT4" ShapeID="_x0000_i1431" DrawAspect="Content" ObjectID="_1608718539" r:id="rId685"/>
        </w:object>
      </w:r>
    </w:p>
    <w:p w:rsidR="006D70D9" w:rsidRPr="003411F1" w:rsidRDefault="006D70D9">
      <w:pPr>
        <w:spacing w:line="360" w:lineRule="auto"/>
        <w:ind w:firstLineChars="200" w:firstLine="480"/>
        <w:rPr>
          <w:sz w:val="24"/>
        </w:rPr>
      </w:pPr>
      <w:r w:rsidRPr="003411F1">
        <w:rPr>
          <w:rFonts w:hint="eastAsia"/>
          <w:sz w:val="24"/>
        </w:rPr>
        <w:lastRenderedPageBreak/>
        <w:t>经现场实测，燃气温度</w:t>
      </w:r>
      <w:r w:rsidRPr="003411F1">
        <w:rPr>
          <w:position w:val="-12"/>
          <w:sz w:val="24"/>
        </w:rPr>
        <w:object w:dxaOrig="740" w:dyaOrig="340">
          <v:shape id="_x0000_i1432" type="#_x0000_t75" style="width:36.3pt;height:20.75pt" o:ole="">
            <v:imagedata r:id="rId686" o:title=""/>
          </v:shape>
          <o:OLEObject Type="Embed" ProgID="Equation.DSMT4" ShapeID="_x0000_i1432" DrawAspect="Content" ObjectID="_1608718540" r:id="rId687"/>
        </w:object>
      </w:r>
      <w:r w:rsidRPr="003411F1">
        <w:rPr>
          <w:rFonts w:hAnsi="宋体" w:hint="eastAsia"/>
          <w:sz w:val="24"/>
        </w:rPr>
        <w:t>℃</w:t>
      </w:r>
      <w:r w:rsidRPr="003411F1">
        <w:rPr>
          <w:rFonts w:hint="eastAsia"/>
          <w:sz w:val="24"/>
        </w:rPr>
        <w:t>，则</w:t>
      </w:r>
      <w:r w:rsidRPr="003411F1">
        <w:rPr>
          <w:position w:val="-12"/>
          <w:sz w:val="24"/>
        </w:rPr>
        <w:object w:dxaOrig="2359" w:dyaOrig="340">
          <v:shape id="_x0000_i1433" type="#_x0000_t75" style="width:114.6pt;height:20.75pt" o:ole="">
            <v:imagedata r:id="rId688" o:title=""/>
          </v:shape>
          <o:OLEObject Type="Embed" ProgID="Equation.DSMT4" ShapeID="_x0000_i1433" DrawAspect="Content" ObjectID="_1608718541" r:id="rId689"/>
        </w:object>
      </w:r>
      <w:r w:rsidRPr="003411F1">
        <w:rPr>
          <w:rFonts w:hint="eastAsia"/>
          <w:sz w:val="24"/>
        </w:rPr>
        <w:t>，</w:t>
      </w:r>
      <w:r w:rsidRPr="003411F1">
        <w:rPr>
          <w:position w:val="-12"/>
          <w:sz w:val="24"/>
        </w:rPr>
        <w:object w:dxaOrig="200" w:dyaOrig="340">
          <v:shape id="_x0000_i1434" type="#_x0000_t75" style="width:10.35pt;height:20.75pt" o:ole="">
            <v:imagedata r:id="rId342" o:title=""/>
          </v:shape>
          <o:OLEObject Type="Embed" ProgID="Equation.DSMT4" ShapeID="_x0000_i1434" DrawAspect="Content" ObjectID="_1608718542" r:id="rId690"/>
        </w:object>
      </w:r>
      <w:r w:rsidRPr="003411F1">
        <w:rPr>
          <w:rFonts w:hint="eastAsia"/>
          <w:sz w:val="24"/>
        </w:rPr>
        <w:t>的相对标准不确定度为：</w:t>
      </w:r>
    </w:p>
    <w:p w:rsidR="006D70D9" w:rsidRPr="003411F1" w:rsidRDefault="006D70D9">
      <w:pPr>
        <w:spacing w:line="360" w:lineRule="auto"/>
        <w:jc w:val="center"/>
        <w:rPr>
          <w:sz w:val="24"/>
        </w:rPr>
      </w:pPr>
      <w:r w:rsidRPr="003411F1">
        <w:rPr>
          <w:position w:val="-24"/>
          <w:sz w:val="24"/>
        </w:rPr>
        <w:object w:dxaOrig="3460" w:dyaOrig="620">
          <v:shape id="_x0000_i1435" type="#_x0000_t75" style="width:173.4pt;height:30.55pt" o:ole="">
            <v:imagedata r:id="rId691" o:title=""/>
          </v:shape>
          <o:OLEObject Type="Embed" ProgID="Equation.DSMT4" ShapeID="_x0000_i1435" DrawAspect="Content" ObjectID="_1608718543" r:id="rId692"/>
        </w:object>
      </w:r>
    </w:p>
    <w:p w:rsidR="006D70D9" w:rsidRPr="003411F1" w:rsidRDefault="006D70D9">
      <w:pPr>
        <w:spacing w:line="360" w:lineRule="auto"/>
        <w:ind w:firstLineChars="200" w:firstLine="480"/>
        <w:rPr>
          <w:sz w:val="24"/>
        </w:rPr>
      </w:pPr>
      <w:r w:rsidRPr="003411F1">
        <w:rPr>
          <w:rFonts w:hint="eastAsia"/>
          <w:sz w:val="24"/>
        </w:rPr>
        <w:t>㈡</w:t>
      </w:r>
      <w:r w:rsidRPr="003411F1">
        <w:rPr>
          <w:sz w:val="24"/>
        </w:rPr>
        <w:t xml:space="preserve"> </w:t>
      </w:r>
      <w:r w:rsidRPr="003411F1">
        <w:rPr>
          <w:rFonts w:hint="eastAsia"/>
          <w:sz w:val="24"/>
        </w:rPr>
        <w:t>气体流量计引入的相对标准不确定度</w:t>
      </w:r>
      <w:r w:rsidRPr="003411F1">
        <w:rPr>
          <w:position w:val="-12"/>
          <w:sz w:val="24"/>
        </w:rPr>
        <w:object w:dxaOrig="700" w:dyaOrig="360">
          <v:shape id="_x0000_i1436" type="#_x0000_t75" style="width:35.15pt;height:17.85pt" o:ole="">
            <v:imagedata r:id="rId353" o:title=""/>
          </v:shape>
          <o:OLEObject Type="Embed" ProgID="Equation.DSMT4" ShapeID="_x0000_i1436" DrawAspect="Content" ObjectID="_1608718544" r:id="rId693"/>
        </w:object>
      </w:r>
    </w:p>
    <w:p w:rsidR="006D70D9" w:rsidRPr="003411F1" w:rsidRDefault="006D70D9">
      <w:pPr>
        <w:spacing w:line="360" w:lineRule="auto"/>
        <w:ind w:firstLineChars="200" w:firstLine="480"/>
        <w:rPr>
          <w:sz w:val="24"/>
        </w:rPr>
      </w:pPr>
      <w:r w:rsidRPr="003411F1">
        <w:rPr>
          <w:rFonts w:hint="eastAsia"/>
          <w:sz w:val="24"/>
        </w:rPr>
        <w:t>气体流量计的最大允许误差为</w:t>
      </w:r>
      <w:r w:rsidRPr="003411F1">
        <w:rPr>
          <w:sz w:val="24"/>
        </w:rPr>
        <w:t>±0.5%</w:t>
      </w:r>
      <w:r w:rsidRPr="003411F1">
        <w:rPr>
          <w:rFonts w:hint="eastAsia"/>
          <w:sz w:val="24"/>
        </w:rPr>
        <w:t>，按矩形分布估计，</w:t>
      </w:r>
      <w:r w:rsidRPr="003411F1">
        <w:rPr>
          <w:position w:val="-6"/>
          <w:sz w:val="24"/>
        </w:rPr>
        <w:object w:dxaOrig="221" w:dyaOrig="241">
          <v:shape id="_x0000_i1437" type="#_x0000_t75" style="width:10.35pt;height:15pt" o:ole="">
            <v:imagedata r:id="rId355" o:title=""/>
          </v:shape>
          <o:OLEObject Type="Embed" ProgID="Equation.DSMT4" ShapeID="_x0000_i1437" DrawAspect="Content" ObjectID="_1608718545" r:id="rId694"/>
        </w:object>
      </w:r>
      <w:r w:rsidRPr="003411F1">
        <w:rPr>
          <w:rFonts w:hint="eastAsia"/>
          <w:sz w:val="24"/>
        </w:rPr>
        <w:t>的相对标准不确定度为：</w:t>
      </w:r>
    </w:p>
    <w:p w:rsidR="006D70D9" w:rsidRPr="003411F1" w:rsidRDefault="006D70D9">
      <w:pPr>
        <w:spacing w:line="360" w:lineRule="auto"/>
        <w:jc w:val="center"/>
        <w:rPr>
          <w:sz w:val="24"/>
        </w:rPr>
      </w:pPr>
      <w:r w:rsidRPr="003411F1">
        <w:rPr>
          <w:position w:val="-28"/>
          <w:sz w:val="24"/>
        </w:rPr>
        <w:object w:dxaOrig="2461" w:dyaOrig="660">
          <v:shape id="_x0000_i1438" type="#_x0000_t75" style="width:120.95pt;height:31.7pt" o:ole="">
            <v:imagedata r:id="rId357" o:title=""/>
          </v:shape>
          <o:OLEObject Type="Embed" ProgID="Equation.DSMT4" ShapeID="_x0000_i1438" DrawAspect="Content" ObjectID="_1608718546" r:id="rId695"/>
        </w:object>
      </w:r>
    </w:p>
    <w:p w:rsidR="006D70D9" w:rsidRPr="003411F1" w:rsidRDefault="006D70D9">
      <w:pPr>
        <w:spacing w:line="360" w:lineRule="auto"/>
        <w:ind w:firstLineChars="200" w:firstLine="480"/>
        <w:rPr>
          <w:kern w:val="0"/>
          <w:sz w:val="24"/>
        </w:rPr>
      </w:pPr>
      <w:r w:rsidRPr="003411F1">
        <w:rPr>
          <w:rFonts w:hint="eastAsia"/>
          <w:kern w:val="0"/>
          <w:sz w:val="24"/>
        </w:rPr>
        <w:t>㈢</w:t>
      </w:r>
      <w:r w:rsidRPr="003411F1">
        <w:rPr>
          <w:kern w:val="0"/>
          <w:sz w:val="24"/>
        </w:rPr>
        <w:t xml:space="preserve"> </w:t>
      </w:r>
      <w:r w:rsidRPr="003411F1">
        <w:rPr>
          <w:rFonts w:hint="eastAsia"/>
          <w:kern w:val="0"/>
          <w:sz w:val="24"/>
        </w:rPr>
        <w:t>燃气热值仪</w:t>
      </w:r>
      <w:r w:rsidRPr="003411F1">
        <w:rPr>
          <w:rFonts w:hint="eastAsia"/>
          <w:sz w:val="24"/>
        </w:rPr>
        <w:t>引入的相对标准不确定度</w:t>
      </w:r>
      <w:r w:rsidRPr="003411F1">
        <w:rPr>
          <w:position w:val="-12"/>
          <w:sz w:val="24"/>
        </w:rPr>
        <w:object w:dxaOrig="780" w:dyaOrig="360">
          <v:shape id="_x0000_i1439" type="#_x0000_t75" style="width:39.75pt;height:17.85pt" o:ole="">
            <v:imagedata r:id="rId696" o:title=""/>
          </v:shape>
          <o:OLEObject Type="Embed" ProgID="Equation.DSMT4" ShapeID="_x0000_i1439" DrawAspect="Content" ObjectID="_1608718547" r:id="rId697"/>
        </w:object>
      </w:r>
    </w:p>
    <w:p w:rsidR="006D70D9" w:rsidRPr="003411F1" w:rsidRDefault="006D70D9">
      <w:pPr>
        <w:spacing w:line="360" w:lineRule="auto"/>
        <w:ind w:firstLineChars="200" w:firstLine="480"/>
        <w:rPr>
          <w:sz w:val="24"/>
        </w:rPr>
      </w:pPr>
      <w:r w:rsidRPr="003411F1">
        <w:rPr>
          <w:rFonts w:hint="eastAsia"/>
          <w:kern w:val="0"/>
          <w:sz w:val="24"/>
        </w:rPr>
        <w:t>燃气热值仪</w:t>
      </w:r>
      <w:r w:rsidRPr="003411F1">
        <w:rPr>
          <w:rFonts w:hint="eastAsia"/>
          <w:sz w:val="24"/>
        </w:rPr>
        <w:t>的最大允许误差为</w:t>
      </w:r>
      <w:r w:rsidRPr="003411F1">
        <w:rPr>
          <w:sz w:val="24"/>
        </w:rPr>
        <w:t>±1.0%</w:t>
      </w:r>
      <w:r w:rsidRPr="003411F1">
        <w:rPr>
          <w:rFonts w:hint="eastAsia"/>
          <w:sz w:val="24"/>
        </w:rPr>
        <w:t>，按矩形分布估计，</w:t>
      </w:r>
      <w:r w:rsidRPr="003411F1">
        <w:rPr>
          <w:position w:val="-10"/>
          <w:sz w:val="24"/>
        </w:rPr>
        <w:object w:dxaOrig="240" w:dyaOrig="300">
          <v:shape id="_x0000_i1440" type="#_x0000_t75" style="width:10.35pt;height:19pt" o:ole="">
            <v:imagedata r:id="rId698" o:title=""/>
          </v:shape>
          <o:OLEObject Type="Embed" ProgID="Equation.DSMT4" ShapeID="_x0000_i1440" DrawAspect="Content" ObjectID="_1608718548" r:id="rId699"/>
        </w:object>
      </w:r>
      <w:r w:rsidRPr="003411F1">
        <w:rPr>
          <w:rFonts w:hint="eastAsia"/>
          <w:sz w:val="24"/>
        </w:rPr>
        <w:t>的相对标准不确定度为：</w:t>
      </w:r>
    </w:p>
    <w:p w:rsidR="006D70D9" w:rsidRPr="003411F1" w:rsidRDefault="006D70D9">
      <w:pPr>
        <w:spacing w:line="360" w:lineRule="auto"/>
        <w:jc w:val="center"/>
        <w:rPr>
          <w:sz w:val="24"/>
        </w:rPr>
      </w:pPr>
      <w:r w:rsidRPr="003411F1">
        <w:rPr>
          <w:position w:val="-28"/>
          <w:sz w:val="24"/>
        </w:rPr>
        <w:object w:dxaOrig="2500" w:dyaOrig="660">
          <v:shape id="_x0000_i1441" type="#_x0000_t75" style="width:125pt;height:31.7pt" o:ole="">
            <v:imagedata r:id="rId700" o:title=""/>
          </v:shape>
          <o:OLEObject Type="Embed" ProgID="Equation.DSMT4" ShapeID="_x0000_i1441" DrawAspect="Content" ObjectID="_1608718549" r:id="rId701"/>
        </w:object>
      </w:r>
    </w:p>
    <w:p w:rsidR="006D70D9" w:rsidRPr="003411F1" w:rsidRDefault="006D70D9">
      <w:pPr>
        <w:spacing w:line="360" w:lineRule="auto"/>
        <w:ind w:firstLineChars="200" w:firstLine="480"/>
        <w:rPr>
          <w:kern w:val="0"/>
          <w:sz w:val="24"/>
        </w:rPr>
      </w:pPr>
      <w:r w:rsidRPr="003411F1">
        <w:rPr>
          <w:rFonts w:hint="eastAsia"/>
          <w:kern w:val="0"/>
          <w:sz w:val="24"/>
        </w:rPr>
        <w:t>㈣</w:t>
      </w:r>
      <w:r w:rsidRPr="003411F1">
        <w:rPr>
          <w:kern w:val="0"/>
          <w:sz w:val="24"/>
        </w:rPr>
        <w:t xml:space="preserve"> </w:t>
      </w:r>
      <w:r w:rsidRPr="003411F1">
        <w:rPr>
          <w:rFonts w:hint="eastAsia"/>
          <w:kern w:val="0"/>
          <w:sz w:val="24"/>
        </w:rPr>
        <w:t>压力修正值</w:t>
      </w:r>
      <w:r w:rsidRPr="003411F1">
        <w:rPr>
          <w:rFonts w:hint="eastAsia"/>
          <w:sz w:val="24"/>
        </w:rPr>
        <w:t>引入的相对标准不确定度</w:t>
      </w:r>
      <w:r w:rsidRPr="003411F1">
        <w:rPr>
          <w:position w:val="-12"/>
          <w:sz w:val="24"/>
        </w:rPr>
        <w:object w:dxaOrig="840" w:dyaOrig="360">
          <v:shape id="_x0000_i1442" type="#_x0000_t75" style="width:42.05pt;height:17.85pt" o:ole="">
            <v:imagedata r:id="rId365" o:title=""/>
          </v:shape>
          <o:OLEObject Type="Embed" ProgID="Equation.DSMT4" ShapeID="_x0000_i1442" DrawAspect="Content" ObjectID="_1608718550" r:id="rId702"/>
        </w:object>
      </w:r>
    </w:p>
    <w:p w:rsidR="006D70D9" w:rsidRPr="003411F1" w:rsidRDefault="006D70D9">
      <w:pPr>
        <w:spacing w:line="360" w:lineRule="auto"/>
        <w:ind w:firstLineChars="200" w:firstLine="480"/>
        <w:rPr>
          <w:kern w:val="0"/>
          <w:sz w:val="24"/>
        </w:rPr>
      </w:pPr>
      <w:r w:rsidRPr="003411F1">
        <w:rPr>
          <w:rFonts w:hint="eastAsia"/>
          <w:kern w:val="0"/>
          <w:sz w:val="24"/>
        </w:rPr>
        <w:t>大气压力计的最大允许误差为：</w:t>
      </w:r>
      <w:r w:rsidRPr="003411F1">
        <w:rPr>
          <w:sz w:val="24"/>
        </w:rPr>
        <w:t>±0.1%</w:t>
      </w:r>
      <w:r w:rsidRPr="003411F1">
        <w:rPr>
          <w:rFonts w:hint="eastAsia"/>
          <w:sz w:val="24"/>
        </w:rPr>
        <w:t>，按矩形分布估计；经前述</w:t>
      </w:r>
      <w:r>
        <w:rPr>
          <w:rFonts w:hint="eastAsia"/>
          <w:sz w:val="24"/>
        </w:rPr>
        <w:t>测量模型</w:t>
      </w:r>
      <w:r>
        <w:rPr>
          <w:sz w:val="24"/>
        </w:rPr>
        <w:t xml:space="preserve"> </w:t>
      </w:r>
      <w:r w:rsidRPr="003411F1">
        <w:rPr>
          <w:rFonts w:hint="eastAsia"/>
          <w:sz w:val="24"/>
        </w:rPr>
        <w:t>的分析，</w:t>
      </w:r>
      <w:r w:rsidRPr="003411F1">
        <w:rPr>
          <w:position w:val="-12"/>
          <w:sz w:val="24"/>
        </w:rPr>
        <w:object w:dxaOrig="840" w:dyaOrig="360">
          <v:shape id="_x0000_i1443" type="#_x0000_t75" style="width:42.05pt;height:17.85pt" o:ole="">
            <v:imagedata r:id="rId365" o:title=""/>
          </v:shape>
          <o:OLEObject Type="Embed" ProgID="Equation.DSMT4" ShapeID="_x0000_i1443" DrawAspect="Content" ObjectID="_1608718551" r:id="rId703"/>
        </w:object>
      </w:r>
      <w:r w:rsidRPr="003411F1">
        <w:rPr>
          <w:rFonts w:hint="eastAsia"/>
          <w:sz w:val="24"/>
        </w:rPr>
        <w:t>主要由大气压力表的最大允许误差引入，因此，</w:t>
      </w:r>
      <w:r w:rsidRPr="003411F1">
        <w:rPr>
          <w:rFonts w:hint="eastAsia"/>
          <w:kern w:val="0"/>
          <w:sz w:val="24"/>
        </w:rPr>
        <w:t>压力修正值的相对标准不确定度为：</w:t>
      </w:r>
    </w:p>
    <w:p w:rsidR="006D70D9" w:rsidRPr="003411F1" w:rsidRDefault="006D70D9">
      <w:pPr>
        <w:spacing w:line="360" w:lineRule="auto"/>
        <w:jc w:val="center"/>
        <w:rPr>
          <w:sz w:val="24"/>
        </w:rPr>
      </w:pPr>
      <w:r w:rsidRPr="003411F1">
        <w:rPr>
          <w:position w:val="-28"/>
          <w:sz w:val="24"/>
        </w:rPr>
        <w:object w:dxaOrig="2600" w:dyaOrig="660">
          <v:shape id="_x0000_i1444" type="#_x0000_t75" style="width:129pt;height:31.7pt" o:ole="">
            <v:imagedata r:id="rId704" o:title=""/>
          </v:shape>
          <o:OLEObject Type="Embed" ProgID="Equation.DSMT4" ShapeID="_x0000_i1444" DrawAspect="Content" ObjectID="_1608718552" r:id="rId705"/>
        </w:object>
      </w:r>
    </w:p>
    <w:p w:rsidR="006D70D9" w:rsidRPr="003411F1" w:rsidRDefault="006D70D9">
      <w:pPr>
        <w:spacing w:line="360" w:lineRule="auto"/>
        <w:ind w:firstLineChars="200" w:firstLine="480"/>
        <w:rPr>
          <w:sz w:val="24"/>
        </w:rPr>
      </w:pPr>
      <w:r w:rsidRPr="003411F1">
        <w:rPr>
          <w:rFonts w:hAnsi="宋体" w:hint="eastAsia"/>
          <w:kern w:val="0"/>
          <w:sz w:val="24"/>
        </w:rPr>
        <w:t>㈤</w:t>
      </w:r>
      <w:r w:rsidRPr="003411F1">
        <w:rPr>
          <w:kern w:val="0"/>
          <w:sz w:val="24"/>
        </w:rPr>
        <w:t xml:space="preserve"> </w:t>
      </w:r>
      <w:r w:rsidRPr="003411F1">
        <w:rPr>
          <w:rFonts w:hAnsi="宋体" w:hint="eastAsia"/>
          <w:sz w:val="24"/>
        </w:rPr>
        <w:t>燃气相对密度计引入的相对标准不确定度</w:t>
      </w:r>
      <w:r w:rsidRPr="003411F1">
        <w:rPr>
          <w:position w:val="-12"/>
          <w:sz w:val="24"/>
        </w:rPr>
        <w:object w:dxaOrig="780" w:dyaOrig="360">
          <v:shape id="_x0000_i1445" type="#_x0000_t75" style="width:39.75pt;height:17.85pt" o:ole="">
            <v:imagedata r:id="rId706" o:title=""/>
          </v:shape>
          <o:OLEObject Type="Embed" ProgID="Equation.DSMT4" ShapeID="_x0000_i1445" DrawAspect="Content" ObjectID="_1608718553" r:id="rId707"/>
        </w:object>
      </w:r>
    </w:p>
    <w:p w:rsidR="006D70D9" w:rsidRPr="003411F1" w:rsidRDefault="006D70D9">
      <w:pPr>
        <w:spacing w:line="360" w:lineRule="auto"/>
        <w:ind w:firstLineChars="200" w:firstLine="480"/>
        <w:rPr>
          <w:sz w:val="24"/>
        </w:rPr>
      </w:pPr>
      <w:r w:rsidRPr="003411F1">
        <w:rPr>
          <w:rFonts w:hAnsi="宋体" w:hint="eastAsia"/>
          <w:kern w:val="0"/>
          <w:sz w:val="24"/>
        </w:rPr>
        <w:t>燃气相对密度计的最大允许误差为：</w:t>
      </w:r>
      <w:r w:rsidRPr="003411F1">
        <w:rPr>
          <w:sz w:val="24"/>
        </w:rPr>
        <w:t>±2.0%</w:t>
      </w:r>
      <w:r w:rsidRPr="003411F1">
        <w:rPr>
          <w:rFonts w:hAnsi="宋体" w:hint="eastAsia"/>
          <w:sz w:val="24"/>
        </w:rPr>
        <w:t>，按矩形分布估计，</w:t>
      </w:r>
      <w:r w:rsidRPr="003411F1">
        <w:rPr>
          <w:position w:val="-10"/>
          <w:sz w:val="24"/>
        </w:rPr>
        <w:object w:dxaOrig="260" w:dyaOrig="300">
          <v:shape id="_x0000_i1446" type="#_x0000_t75" style="width:12.1pt;height:19pt" o:ole="">
            <v:imagedata r:id="rId708" o:title=""/>
          </v:shape>
          <o:OLEObject Type="Embed" ProgID="Equation.DSMT4" ShapeID="_x0000_i1446" DrawAspect="Content" ObjectID="_1608718554" r:id="rId709"/>
        </w:object>
      </w:r>
      <w:r w:rsidRPr="003411F1">
        <w:rPr>
          <w:rFonts w:hAnsi="宋体" w:hint="eastAsia"/>
          <w:sz w:val="24"/>
        </w:rPr>
        <w:t>的相对标准不确定度为：</w:t>
      </w:r>
    </w:p>
    <w:p w:rsidR="006D70D9" w:rsidRPr="003411F1" w:rsidRDefault="006D70D9">
      <w:pPr>
        <w:spacing w:line="360" w:lineRule="auto"/>
        <w:ind w:firstLineChars="200" w:firstLine="480"/>
        <w:jc w:val="center"/>
        <w:rPr>
          <w:sz w:val="24"/>
        </w:rPr>
      </w:pPr>
      <w:r w:rsidRPr="003411F1">
        <w:rPr>
          <w:position w:val="-28"/>
          <w:sz w:val="24"/>
        </w:rPr>
        <w:object w:dxaOrig="2520" w:dyaOrig="660">
          <v:shape id="_x0000_i1447" type="#_x0000_t75" style="width:126.15pt;height:31.7pt" o:ole="">
            <v:imagedata r:id="rId710" o:title=""/>
          </v:shape>
          <o:OLEObject Type="Embed" ProgID="Equation.DSMT4" ShapeID="_x0000_i1447" DrawAspect="Content" ObjectID="_1608718555" r:id="rId711"/>
        </w:object>
      </w:r>
    </w:p>
    <w:p w:rsidR="006D70D9" w:rsidRPr="003411F1" w:rsidRDefault="006D70D9">
      <w:pPr>
        <w:spacing w:line="360" w:lineRule="auto"/>
        <w:rPr>
          <w:bCs/>
          <w:sz w:val="24"/>
        </w:rPr>
      </w:pPr>
      <w:r>
        <w:rPr>
          <w:bCs/>
          <w:sz w:val="24"/>
        </w:rPr>
        <w:t>G.</w:t>
      </w:r>
      <w:r w:rsidRPr="003411F1">
        <w:rPr>
          <w:bCs/>
          <w:sz w:val="24"/>
        </w:rPr>
        <w:t xml:space="preserve">4.4  </w:t>
      </w:r>
      <w:r w:rsidRPr="003411F1">
        <w:rPr>
          <w:rFonts w:hAnsi="宋体" w:hint="eastAsia"/>
          <w:bCs/>
          <w:sz w:val="24"/>
        </w:rPr>
        <w:t>合成标准不确定度</w:t>
      </w:r>
    </w:p>
    <w:p w:rsidR="006D70D9" w:rsidRPr="003411F1" w:rsidRDefault="006D70D9">
      <w:pPr>
        <w:spacing w:line="360" w:lineRule="auto"/>
        <w:ind w:firstLineChars="200" w:firstLine="480"/>
        <w:rPr>
          <w:sz w:val="24"/>
        </w:rPr>
      </w:pPr>
      <w:r w:rsidRPr="003411F1">
        <w:rPr>
          <w:rFonts w:hAnsi="宋体" w:hint="eastAsia"/>
          <w:bCs/>
          <w:sz w:val="24"/>
        </w:rPr>
        <w:t>热负荷测量</w:t>
      </w:r>
      <w:r w:rsidRPr="003411F1">
        <w:rPr>
          <w:rFonts w:hAnsi="宋体" w:hint="eastAsia"/>
          <w:sz w:val="24"/>
        </w:rPr>
        <w:t>的各不确定度分量，见</w:t>
      </w:r>
      <w:r>
        <w:rPr>
          <w:rFonts w:hAnsi="宋体" w:hint="eastAsia"/>
          <w:sz w:val="24"/>
        </w:rPr>
        <w:t>表</w:t>
      </w:r>
      <w:r>
        <w:rPr>
          <w:rFonts w:hAnsi="宋体"/>
          <w:sz w:val="24"/>
        </w:rPr>
        <w:t>G</w:t>
      </w:r>
      <w:r w:rsidRPr="003411F1">
        <w:rPr>
          <w:sz w:val="24"/>
        </w:rPr>
        <w:t>.8</w:t>
      </w:r>
      <w:r w:rsidRPr="003411F1">
        <w:rPr>
          <w:rFonts w:hAnsi="宋体" w:hint="eastAsia"/>
          <w:sz w:val="24"/>
        </w:rPr>
        <w:t>。</w:t>
      </w:r>
    </w:p>
    <w:p w:rsidR="006D70D9" w:rsidRPr="003411F1" w:rsidRDefault="006D70D9">
      <w:pPr>
        <w:spacing w:line="360" w:lineRule="auto"/>
        <w:jc w:val="center"/>
        <w:rPr>
          <w:rFonts w:eastAsia="黑体"/>
          <w:bCs/>
          <w:szCs w:val="21"/>
        </w:rPr>
      </w:pPr>
      <w:r>
        <w:rPr>
          <w:rFonts w:eastAsia="黑体" w:hint="eastAsia"/>
          <w:bCs/>
          <w:szCs w:val="21"/>
        </w:rPr>
        <w:t>表</w:t>
      </w:r>
      <w:r>
        <w:rPr>
          <w:rFonts w:eastAsia="黑体"/>
          <w:bCs/>
          <w:szCs w:val="21"/>
        </w:rPr>
        <w:t>G</w:t>
      </w:r>
      <w:r w:rsidRPr="003411F1">
        <w:rPr>
          <w:rFonts w:eastAsia="黑体"/>
          <w:bCs/>
          <w:szCs w:val="21"/>
        </w:rPr>
        <w:t xml:space="preserve">.8 </w:t>
      </w:r>
      <w:r w:rsidRPr="003411F1">
        <w:rPr>
          <w:rFonts w:eastAsia="黑体" w:hint="eastAsia"/>
          <w:bCs/>
          <w:szCs w:val="21"/>
        </w:rPr>
        <w:t>不确定度分量表</w:t>
      </w:r>
    </w:p>
    <w:tbl>
      <w:tblPr>
        <w:tblW w:w="89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34"/>
        <w:gridCol w:w="2235"/>
        <w:gridCol w:w="2235"/>
        <w:gridCol w:w="2235"/>
      </w:tblGrid>
      <w:tr w:rsidR="006D70D9" w:rsidRPr="003411F1">
        <w:trPr>
          <w:trHeight w:val="465"/>
        </w:trPr>
        <w:tc>
          <w:tcPr>
            <w:tcW w:w="2234" w:type="dxa"/>
          </w:tcPr>
          <w:p w:rsidR="006D70D9" w:rsidRPr="003411F1" w:rsidRDefault="006D70D9">
            <w:pPr>
              <w:spacing w:line="360" w:lineRule="auto"/>
              <w:jc w:val="center"/>
              <w:rPr>
                <w:bCs/>
                <w:szCs w:val="21"/>
              </w:rPr>
            </w:pPr>
            <w:r w:rsidRPr="003411F1">
              <w:rPr>
                <w:rFonts w:hAnsi="宋体" w:hint="eastAsia"/>
                <w:bCs/>
                <w:szCs w:val="21"/>
              </w:rPr>
              <w:lastRenderedPageBreak/>
              <w:t>输入量</w:t>
            </w:r>
          </w:p>
        </w:tc>
        <w:tc>
          <w:tcPr>
            <w:tcW w:w="2235" w:type="dxa"/>
          </w:tcPr>
          <w:p w:rsidR="006D70D9" w:rsidRPr="003411F1" w:rsidRDefault="006D70D9">
            <w:pPr>
              <w:spacing w:line="360" w:lineRule="auto"/>
              <w:jc w:val="center"/>
              <w:rPr>
                <w:bCs/>
                <w:szCs w:val="21"/>
              </w:rPr>
            </w:pPr>
            <w:r w:rsidRPr="003411F1">
              <w:rPr>
                <w:rFonts w:hAnsi="宋体" w:hint="eastAsia"/>
                <w:bCs/>
                <w:szCs w:val="21"/>
              </w:rPr>
              <w:t>估计值</w:t>
            </w:r>
          </w:p>
        </w:tc>
        <w:tc>
          <w:tcPr>
            <w:tcW w:w="2235" w:type="dxa"/>
          </w:tcPr>
          <w:p w:rsidR="006D70D9" w:rsidRPr="003411F1" w:rsidRDefault="006D70D9">
            <w:pPr>
              <w:spacing w:line="360" w:lineRule="auto"/>
              <w:jc w:val="center"/>
              <w:rPr>
                <w:bCs/>
                <w:szCs w:val="21"/>
              </w:rPr>
            </w:pPr>
            <w:r w:rsidRPr="003411F1">
              <w:rPr>
                <w:rFonts w:hAnsi="宋体" w:hint="eastAsia"/>
                <w:bCs/>
                <w:szCs w:val="21"/>
              </w:rPr>
              <w:t>相对标准不确定度</w:t>
            </w:r>
          </w:p>
        </w:tc>
        <w:tc>
          <w:tcPr>
            <w:tcW w:w="2235" w:type="dxa"/>
          </w:tcPr>
          <w:p w:rsidR="006D70D9" w:rsidRPr="003411F1" w:rsidRDefault="006D70D9">
            <w:pPr>
              <w:spacing w:line="360" w:lineRule="auto"/>
              <w:jc w:val="center"/>
              <w:rPr>
                <w:bCs/>
                <w:szCs w:val="21"/>
              </w:rPr>
            </w:pPr>
            <w:r w:rsidRPr="003411F1">
              <w:rPr>
                <w:rFonts w:hAnsi="宋体" w:hint="eastAsia"/>
                <w:bCs/>
                <w:szCs w:val="21"/>
              </w:rPr>
              <w:t>分布</w:t>
            </w:r>
          </w:p>
        </w:tc>
      </w:tr>
      <w:tr w:rsidR="006D70D9" w:rsidRPr="003411F1">
        <w:trPr>
          <w:trHeight w:val="450"/>
        </w:trPr>
        <w:tc>
          <w:tcPr>
            <w:tcW w:w="2234" w:type="dxa"/>
            <w:vAlign w:val="center"/>
          </w:tcPr>
          <w:p w:rsidR="006D70D9" w:rsidRPr="003411F1" w:rsidRDefault="006D70D9">
            <w:pPr>
              <w:spacing w:line="360" w:lineRule="auto"/>
              <w:jc w:val="center"/>
              <w:rPr>
                <w:bCs/>
                <w:szCs w:val="21"/>
              </w:rPr>
            </w:pPr>
            <w:r w:rsidRPr="003411F1">
              <w:rPr>
                <w:position w:val="-4"/>
                <w:szCs w:val="21"/>
              </w:rPr>
              <w:object w:dxaOrig="240" w:dyaOrig="220">
                <v:shape id="_x0000_i1448" type="#_x0000_t75" style="width:10.35pt;height:13.25pt" o:ole="">
                  <v:imagedata r:id="rId712" o:title=""/>
                </v:shape>
                <o:OLEObject Type="Embed" ProgID="Equation.DSMT4" ShapeID="_x0000_i1448" DrawAspect="Content" ObjectID="_1608718556" r:id="rId713"/>
              </w:object>
            </w:r>
          </w:p>
        </w:tc>
        <w:tc>
          <w:tcPr>
            <w:tcW w:w="2235" w:type="dxa"/>
            <w:vAlign w:val="center"/>
          </w:tcPr>
          <w:p w:rsidR="006D70D9" w:rsidRPr="003411F1" w:rsidRDefault="006D70D9">
            <w:pPr>
              <w:spacing w:line="360" w:lineRule="auto"/>
              <w:jc w:val="center"/>
              <w:rPr>
                <w:bCs/>
                <w:szCs w:val="21"/>
              </w:rPr>
            </w:pPr>
            <w:r w:rsidRPr="003411F1">
              <w:rPr>
                <w:bCs/>
                <w:szCs w:val="21"/>
              </w:rPr>
              <w:t>29.38kW</w:t>
            </w:r>
          </w:p>
        </w:tc>
        <w:tc>
          <w:tcPr>
            <w:tcW w:w="2235" w:type="dxa"/>
            <w:vAlign w:val="center"/>
          </w:tcPr>
          <w:p w:rsidR="006D70D9" w:rsidRPr="003411F1" w:rsidRDefault="006D70D9">
            <w:pPr>
              <w:spacing w:line="360" w:lineRule="auto"/>
              <w:jc w:val="center"/>
              <w:rPr>
                <w:bCs/>
                <w:szCs w:val="21"/>
              </w:rPr>
            </w:pPr>
            <w:r w:rsidRPr="003411F1">
              <w:rPr>
                <w:bCs/>
                <w:szCs w:val="21"/>
              </w:rPr>
              <w:t>0.214%</w:t>
            </w:r>
          </w:p>
        </w:tc>
        <w:tc>
          <w:tcPr>
            <w:tcW w:w="2235" w:type="dxa"/>
            <w:vAlign w:val="center"/>
          </w:tcPr>
          <w:p w:rsidR="006D70D9" w:rsidRPr="003411F1" w:rsidRDefault="006D70D9">
            <w:pPr>
              <w:spacing w:line="360" w:lineRule="auto"/>
              <w:jc w:val="center"/>
              <w:rPr>
                <w:bCs/>
                <w:szCs w:val="21"/>
              </w:rPr>
            </w:pPr>
            <w:r w:rsidRPr="003411F1">
              <w:rPr>
                <w:rFonts w:hAnsi="宋体" w:hint="eastAsia"/>
                <w:bCs/>
                <w:szCs w:val="21"/>
              </w:rPr>
              <w:t>正态</w:t>
            </w:r>
          </w:p>
        </w:tc>
      </w:tr>
      <w:tr w:rsidR="006D70D9" w:rsidRPr="003411F1">
        <w:trPr>
          <w:trHeight w:val="465"/>
        </w:trPr>
        <w:tc>
          <w:tcPr>
            <w:tcW w:w="2234" w:type="dxa"/>
            <w:vAlign w:val="center"/>
          </w:tcPr>
          <w:p w:rsidR="006D70D9" w:rsidRPr="003411F1" w:rsidRDefault="006D70D9">
            <w:pPr>
              <w:spacing w:line="360" w:lineRule="auto"/>
              <w:jc w:val="center"/>
              <w:rPr>
                <w:bCs/>
                <w:szCs w:val="21"/>
              </w:rPr>
            </w:pPr>
            <w:r w:rsidRPr="003411F1">
              <w:rPr>
                <w:position w:val="-14"/>
                <w:szCs w:val="21"/>
              </w:rPr>
              <w:object w:dxaOrig="220" w:dyaOrig="400">
                <v:shape id="_x0000_i1449" type="#_x0000_t75" style="width:10.35pt;height:20.15pt" o:ole="">
                  <v:imagedata r:id="rId714" o:title=""/>
                </v:shape>
                <o:OLEObject Type="Embed" ProgID="Equation.DSMT4" ShapeID="_x0000_i1449" DrawAspect="Content" ObjectID="_1608718557" r:id="rId715"/>
              </w:object>
            </w:r>
          </w:p>
        </w:tc>
        <w:tc>
          <w:tcPr>
            <w:tcW w:w="2235" w:type="dxa"/>
            <w:vAlign w:val="center"/>
          </w:tcPr>
          <w:p w:rsidR="006D70D9" w:rsidRPr="003411F1" w:rsidRDefault="006D70D9">
            <w:pPr>
              <w:spacing w:line="360" w:lineRule="auto"/>
              <w:jc w:val="center"/>
              <w:rPr>
                <w:bCs/>
                <w:szCs w:val="21"/>
              </w:rPr>
            </w:pPr>
            <w:r w:rsidRPr="003411F1">
              <w:rPr>
                <w:bCs/>
                <w:szCs w:val="21"/>
              </w:rPr>
              <w:t>288.1K</w:t>
            </w:r>
          </w:p>
        </w:tc>
        <w:tc>
          <w:tcPr>
            <w:tcW w:w="2235" w:type="dxa"/>
            <w:vAlign w:val="center"/>
          </w:tcPr>
          <w:p w:rsidR="006D70D9" w:rsidRPr="003411F1" w:rsidRDefault="006D70D9">
            <w:pPr>
              <w:spacing w:line="360" w:lineRule="auto"/>
              <w:jc w:val="center"/>
              <w:rPr>
                <w:bCs/>
                <w:szCs w:val="21"/>
              </w:rPr>
            </w:pPr>
            <w:r w:rsidRPr="003411F1">
              <w:rPr>
                <w:bCs/>
                <w:szCs w:val="21"/>
              </w:rPr>
              <w:t>0.020%</w:t>
            </w:r>
          </w:p>
        </w:tc>
        <w:tc>
          <w:tcPr>
            <w:tcW w:w="2235" w:type="dxa"/>
            <w:vAlign w:val="center"/>
          </w:tcPr>
          <w:p w:rsidR="006D70D9" w:rsidRPr="003411F1" w:rsidRDefault="006D70D9">
            <w:pPr>
              <w:spacing w:line="360" w:lineRule="auto"/>
              <w:jc w:val="center"/>
              <w:rPr>
                <w:bCs/>
                <w:szCs w:val="21"/>
              </w:rPr>
            </w:pPr>
            <w:r w:rsidRPr="003411F1">
              <w:rPr>
                <w:rFonts w:hAnsi="宋体" w:hint="eastAsia"/>
                <w:bCs/>
                <w:szCs w:val="21"/>
              </w:rPr>
              <w:t>矩形</w:t>
            </w:r>
          </w:p>
        </w:tc>
      </w:tr>
      <w:tr w:rsidR="006D70D9" w:rsidRPr="003411F1">
        <w:trPr>
          <w:trHeight w:val="465"/>
        </w:trPr>
        <w:tc>
          <w:tcPr>
            <w:tcW w:w="2234" w:type="dxa"/>
            <w:vAlign w:val="center"/>
          </w:tcPr>
          <w:p w:rsidR="006D70D9" w:rsidRPr="003411F1" w:rsidRDefault="006D70D9">
            <w:pPr>
              <w:spacing w:line="360" w:lineRule="auto"/>
              <w:jc w:val="center"/>
              <w:rPr>
                <w:bCs/>
                <w:szCs w:val="21"/>
              </w:rPr>
            </w:pPr>
            <w:r w:rsidRPr="003411F1">
              <w:rPr>
                <w:position w:val="-6"/>
                <w:szCs w:val="21"/>
              </w:rPr>
              <w:object w:dxaOrig="240" w:dyaOrig="280">
                <v:shape id="_x0000_i1450" type="#_x0000_t75" style="width:10.35pt;height:17.85pt" o:ole="">
                  <v:imagedata r:id="rId716" o:title=""/>
                </v:shape>
                <o:OLEObject Type="Embed" ProgID="Equation.DSMT4" ShapeID="_x0000_i1450" DrawAspect="Content" ObjectID="_1608718558" r:id="rId717"/>
              </w:object>
            </w:r>
          </w:p>
        </w:tc>
        <w:tc>
          <w:tcPr>
            <w:tcW w:w="2235" w:type="dxa"/>
            <w:vAlign w:val="center"/>
          </w:tcPr>
          <w:p w:rsidR="006D70D9" w:rsidRPr="003411F1" w:rsidRDefault="006D70D9">
            <w:pPr>
              <w:spacing w:line="360" w:lineRule="auto"/>
              <w:jc w:val="center"/>
              <w:rPr>
                <w:bCs/>
                <w:szCs w:val="21"/>
              </w:rPr>
            </w:pPr>
            <w:r w:rsidRPr="003411F1">
              <w:rPr>
                <w:bCs/>
                <w:szCs w:val="21"/>
              </w:rPr>
              <w:t>0.06m</w:t>
            </w:r>
            <w:r w:rsidRPr="003411F1">
              <w:rPr>
                <w:bCs/>
                <w:szCs w:val="21"/>
                <w:vertAlign w:val="superscript"/>
              </w:rPr>
              <w:t>3</w:t>
            </w:r>
          </w:p>
        </w:tc>
        <w:tc>
          <w:tcPr>
            <w:tcW w:w="2235" w:type="dxa"/>
            <w:vAlign w:val="center"/>
          </w:tcPr>
          <w:p w:rsidR="006D70D9" w:rsidRPr="003411F1" w:rsidRDefault="006D70D9">
            <w:pPr>
              <w:spacing w:line="360" w:lineRule="auto"/>
              <w:jc w:val="center"/>
              <w:rPr>
                <w:bCs/>
                <w:szCs w:val="21"/>
              </w:rPr>
            </w:pPr>
            <w:r w:rsidRPr="003411F1">
              <w:rPr>
                <w:bCs/>
                <w:szCs w:val="21"/>
              </w:rPr>
              <w:t>0.289%</w:t>
            </w:r>
          </w:p>
        </w:tc>
        <w:tc>
          <w:tcPr>
            <w:tcW w:w="2235" w:type="dxa"/>
            <w:vAlign w:val="center"/>
          </w:tcPr>
          <w:p w:rsidR="006D70D9" w:rsidRPr="003411F1" w:rsidRDefault="006D70D9">
            <w:pPr>
              <w:spacing w:line="360" w:lineRule="auto"/>
              <w:jc w:val="center"/>
              <w:rPr>
                <w:bCs/>
                <w:szCs w:val="21"/>
              </w:rPr>
            </w:pPr>
            <w:r w:rsidRPr="003411F1">
              <w:rPr>
                <w:rFonts w:hAnsi="宋体" w:hint="eastAsia"/>
                <w:bCs/>
                <w:szCs w:val="21"/>
              </w:rPr>
              <w:t>矩形</w:t>
            </w:r>
          </w:p>
        </w:tc>
      </w:tr>
      <w:tr w:rsidR="006D70D9" w:rsidRPr="003411F1">
        <w:trPr>
          <w:trHeight w:val="465"/>
        </w:trPr>
        <w:tc>
          <w:tcPr>
            <w:tcW w:w="2234" w:type="dxa"/>
            <w:vAlign w:val="center"/>
          </w:tcPr>
          <w:p w:rsidR="006D70D9" w:rsidRPr="003411F1" w:rsidRDefault="006D70D9">
            <w:pPr>
              <w:spacing w:line="360" w:lineRule="auto"/>
              <w:jc w:val="center"/>
              <w:rPr>
                <w:bCs/>
                <w:szCs w:val="21"/>
              </w:rPr>
            </w:pPr>
            <w:r w:rsidRPr="003411F1">
              <w:rPr>
                <w:position w:val="-10"/>
                <w:sz w:val="24"/>
              </w:rPr>
              <w:object w:dxaOrig="240" w:dyaOrig="300">
                <v:shape id="_x0000_i1451" type="#_x0000_t75" style="width:10.35pt;height:19pt" o:ole="">
                  <v:imagedata r:id="rId718" o:title=""/>
                </v:shape>
                <o:OLEObject Type="Embed" ProgID="Equation.DSMT4" ShapeID="_x0000_i1451" DrawAspect="Content" ObjectID="_1608718559" r:id="rId719"/>
              </w:object>
            </w:r>
          </w:p>
        </w:tc>
        <w:tc>
          <w:tcPr>
            <w:tcW w:w="2235" w:type="dxa"/>
            <w:vAlign w:val="center"/>
          </w:tcPr>
          <w:p w:rsidR="006D70D9" w:rsidRPr="003411F1" w:rsidRDefault="006D70D9">
            <w:pPr>
              <w:spacing w:line="360" w:lineRule="auto"/>
              <w:jc w:val="center"/>
              <w:rPr>
                <w:bCs/>
                <w:szCs w:val="21"/>
              </w:rPr>
            </w:pPr>
            <w:r w:rsidRPr="003411F1">
              <w:rPr>
                <w:bCs/>
                <w:szCs w:val="21"/>
              </w:rPr>
              <w:t>34.04MJ/m</w:t>
            </w:r>
            <w:r w:rsidRPr="003411F1">
              <w:rPr>
                <w:bCs/>
                <w:szCs w:val="21"/>
                <w:vertAlign w:val="superscript"/>
              </w:rPr>
              <w:t>3</w:t>
            </w:r>
          </w:p>
        </w:tc>
        <w:tc>
          <w:tcPr>
            <w:tcW w:w="2235" w:type="dxa"/>
            <w:vAlign w:val="center"/>
          </w:tcPr>
          <w:p w:rsidR="006D70D9" w:rsidRPr="003411F1" w:rsidRDefault="006D70D9">
            <w:pPr>
              <w:spacing w:line="360" w:lineRule="auto"/>
              <w:jc w:val="center"/>
              <w:rPr>
                <w:bCs/>
                <w:szCs w:val="21"/>
              </w:rPr>
            </w:pPr>
            <w:r w:rsidRPr="003411F1">
              <w:rPr>
                <w:bCs/>
                <w:szCs w:val="21"/>
              </w:rPr>
              <w:t>0.577%</w:t>
            </w:r>
          </w:p>
        </w:tc>
        <w:tc>
          <w:tcPr>
            <w:tcW w:w="2235" w:type="dxa"/>
            <w:vAlign w:val="center"/>
          </w:tcPr>
          <w:p w:rsidR="006D70D9" w:rsidRPr="003411F1" w:rsidRDefault="006D70D9">
            <w:pPr>
              <w:spacing w:line="360" w:lineRule="auto"/>
              <w:jc w:val="center"/>
              <w:rPr>
                <w:bCs/>
                <w:szCs w:val="21"/>
              </w:rPr>
            </w:pPr>
            <w:r w:rsidRPr="003411F1">
              <w:rPr>
                <w:rFonts w:hAnsi="宋体" w:hint="eastAsia"/>
                <w:bCs/>
                <w:szCs w:val="21"/>
              </w:rPr>
              <w:t>矩形</w:t>
            </w:r>
          </w:p>
        </w:tc>
      </w:tr>
      <w:tr w:rsidR="006D70D9" w:rsidRPr="003411F1">
        <w:trPr>
          <w:trHeight w:val="465"/>
        </w:trPr>
        <w:tc>
          <w:tcPr>
            <w:tcW w:w="2234" w:type="dxa"/>
            <w:vAlign w:val="center"/>
          </w:tcPr>
          <w:p w:rsidR="006D70D9" w:rsidRPr="003411F1" w:rsidRDefault="006D70D9">
            <w:pPr>
              <w:spacing w:line="360" w:lineRule="auto"/>
              <w:jc w:val="center"/>
              <w:rPr>
                <w:bCs/>
                <w:szCs w:val="21"/>
              </w:rPr>
            </w:pPr>
            <w:r w:rsidRPr="003411F1">
              <w:rPr>
                <w:position w:val="-4"/>
                <w:szCs w:val="21"/>
              </w:rPr>
              <w:object w:dxaOrig="381" w:dyaOrig="260">
                <v:shape id="_x0000_i1452" type="#_x0000_t75" style="width:17.85pt;height:12.1pt" o:ole="">
                  <v:imagedata r:id="rId375" o:title=""/>
                </v:shape>
                <o:OLEObject Type="Embed" ProgID="Equation.DSMT4" ShapeID="_x0000_i1452" DrawAspect="Content" ObjectID="_1608718560" r:id="rId720"/>
              </w:object>
            </w:r>
          </w:p>
        </w:tc>
        <w:tc>
          <w:tcPr>
            <w:tcW w:w="2235" w:type="dxa"/>
            <w:vAlign w:val="center"/>
          </w:tcPr>
          <w:p w:rsidR="006D70D9" w:rsidRPr="003411F1" w:rsidRDefault="006D70D9">
            <w:pPr>
              <w:spacing w:line="360" w:lineRule="auto"/>
              <w:jc w:val="center"/>
              <w:rPr>
                <w:bCs/>
                <w:szCs w:val="21"/>
                <w:vertAlign w:val="superscript"/>
              </w:rPr>
            </w:pPr>
            <w:r w:rsidRPr="003411F1">
              <w:rPr>
                <w:bCs/>
                <w:szCs w:val="21"/>
              </w:rPr>
              <w:t>104.808kPa</w:t>
            </w:r>
          </w:p>
        </w:tc>
        <w:tc>
          <w:tcPr>
            <w:tcW w:w="2235" w:type="dxa"/>
            <w:vAlign w:val="center"/>
          </w:tcPr>
          <w:p w:rsidR="006D70D9" w:rsidRPr="003411F1" w:rsidRDefault="006D70D9">
            <w:pPr>
              <w:spacing w:line="360" w:lineRule="auto"/>
              <w:jc w:val="center"/>
              <w:rPr>
                <w:bCs/>
                <w:szCs w:val="21"/>
              </w:rPr>
            </w:pPr>
            <w:r w:rsidRPr="003411F1">
              <w:rPr>
                <w:bCs/>
                <w:szCs w:val="21"/>
              </w:rPr>
              <w:t>0.058%</w:t>
            </w:r>
          </w:p>
        </w:tc>
        <w:tc>
          <w:tcPr>
            <w:tcW w:w="2235" w:type="dxa"/>
            <w:vAlign w:val="center"/>
          </w:tcPr>
          <w:p w:rsidR="006D70D9" w:rsidRPr="003411F1" w:rsidRDefault="006D70D9">
            <w:pPr>
              <w:spacing w:line="360" w:lineRule="auto"/>
              <w:jc w:val="center"/>
              <w:rPr>
                <w:bCs/>
                <w:szCs w:val="21"/>
              </w:rPr>
            </w:pPr>
            <w:r w:rsidRPr="003411F1">
              <w:rPr>
                <w:rFonts w:hAnsi="宋体" w:hint="eastAsia"/>
                <w:bCs/>
                <w:szCs w:val="21"/>
              </w:rPr>
              <w:t>矩形</w:t>
            </w:r>
          </w:p>
        </w:tc>
      </w:tr>
      <w:tr w:rsidR="006D70D9" w:rsidRPr="003411F1">
        <w:trPr>
          <w:trHeight w:val="465"/>
        </w:trPr>
        <w:tc>
          <w:tcPr>
            <w:tcW w:w="2234" w:type="dxa"/>
            <w:vAlign w:val="center"/>
          </w:tcPr>
          <w:p w:rsidR="006D70D9" w:rsidRPr="003411F1" w:rsidRDefault="006D70D9">
            <w:pPr>
              <w:spacing w:line="360" w:lineRule="auto"/>
              <w:jc w:val="center"/>
              <w:rPr>
                <w:bCs/>
                <w:szCs w:val="21"/>
              </w:rPr>
            </w:pPr>
            <w:r w:rsidRPr="003411F1">
              <w:rPr>
                <w:position w:val="-10"/>
                <w:sz w:val="24"/>
              </w:rPr>
              <w:object w:dxaOrig="260" w:dyaOrig="300">
                <v:shape id="_x0000_i1453" type="#_x0000_t75" style="width:12.1pt;height:19pt" o:ole="">
                  <v:imagedata r:id="rId708" o:title=""/>
                </v:shape>
                <o:OLEObject Type="Embed" ProgID="Equation.DSMT4" ShapeID="_x0000_i1453" DrawAspect="Content" ObjectID="_1608718561" r:id="rId721"/>
              </w:object>
            </w:r>
          </w:p>
        </w:tc>
        <w:tc>
          <w:tcPr>
            <w:tcW w:w="2235" w:type="dxa"/>
            <w:vAlign w:val="center"/>
          </w:tcPr>
          <w:p w:rsidR="006D70D9" w:rsidRPr="003411F1" w:rsidRDefault="006D70D9">
            <w:pPr>
              <w:spacing w:line="360" w:lineRule="auto"/>
              <w:jc w:val="center"/>
              <w:rPr>
                <w:bCs/>
                <w:szCs w:val="21"/>
              </w:rPr>
            </w:pPr>
            <w:r w:rsidRPr="003411F1">
              <w:rPr>
                <w:bCs/>
                <w:szCs w:val="21"/>
              </w:rPr>
              <w:t>0.6059</w:t>
            </w:r>
          </w:p>
        </w:tc>
        <w:tc>
          <w:tcPr>
            <w:tcW w:w="2235" w:type="dxa"/>
            <w:vAlign w:val="center"/>
          </w:tcPr>
          <w:p w:rsidR="006D70D9" w:rsidRPr="003411F1" w:rsidRDefault="006D70D9">
            <w:pPr>
              <w:spacing w:line="360" w:lineRule="auto"/>
              <w:jc w:val="center"/>
              <w:rPr>
                <w:bCs/>
                <w:szCs w:val="21"/>
              </w:rPr>
            </w:pPr>
            <w:r w:rsidRPr="003411F1">
              <w:rPr>
                <w:bCs/>
                <w:szCs w:val="21"/>
              </w:rPr>
              <w:t>1.155%</w:t>
            </w:r>
          </w:p>
        </w:tc>
        <w:tc>
          <w:tcPr>
            <w:tcW w:w="2235" w:type="dxa"/>
            <w:vAlign w:val="center"/>
          </w:tcPr>
          <w:p w:rsidR="006D70D9" w:rsidRPr="003411F1" w:rsidRDefault="006D70D9">
            <w:pPr>
              <w:spacing w:line="360" w:lineRule="auto"/>
              <w:jc w:val="center"/>
              <w:rPr>
                <w:bCs/>
                <w:szCs w:val="21"/>
              </w:rPr>
            </w:pPr>
            <w:r w:rsidRPr="003411F1">
              <w:rPr>
                <w:rFonts w:hAnsi="宋体" w:hint="eastAsia"/>
                <w:bCs/>
                <w:szCs w:val="21"/>
              </w:rPr>
              <w:t>矩形</w:t>
            </w:r>
          </w:p>
        </w:tc>
      </w:tr>
    </w:tbl>
    <w:p w:rsidR="006D70D9" w:rsidRPr="003411F1" w:rsidRDefault="006D70D9">
      <w:pPr>
        <w:spacing w:line="360" w:lineRule="auto"/>
        <w:ind w:firstLineChars="200" w:firstLine="480"/>
        <w:rPr>
          <w:sz w:val="24"/>
        </w:rPr>
      </w:pPr>
    </w:p>
    <w:p w:rsidR="006D70D9" w:rsidRPr="003411F1" w:rsidRDefault="006D70D9">
      <w:pPr>
        <w:spacing w:line="360" w:lineRule="auto"/>
        <w:ind w:firstLineChars="200" w:firstLine="480"/>
        <w:rPr>
          <w:sz w:val="24"/>
        </w:rPr>
      </w:pPr>
      <w:r w:rsidRPr="003411F1">
        <w:rPr>
          <w:rFonts w:hAnsi="宋体" w:hint="eastAsia"/>
          <w:sz w:val="24"/>
        </w:rPr>
        <w:t>根据公式（</w:t>
      </w:r>
      <w:r>
        <w:rPr>
          <w:sz w:val="24"/>
        </w:rPr>
        <w:t>G-</w:t>
      </w:r>
      <w:r w:rsidRPr="003411F1">
        <w:rPr>
          <w:sz w:val="24"/>
        </w:rPr>
        <w:t>22</w:t>
      </w:r>
      <w:r w:rsidRPr="003411F1">
        <w:rPr>
          <w:rFonts w:hAnsi="宋体" w:hint="eastAsia"/>
          <w:sz w:val="24"/>
        </w:rPr>
        <w:t>），可得</w:t>
      </w:r>
      <w:r w:rsidRPr="003411F1">
        <w:rPr>
          <w:sz w:val="24"/>
        </w:rPr>
        <w:t>B</w:t>
      </w:r>
      <w:r w:rsidRPr="003411F1">
        <w:rPr>
          <w:rFonts w:hAnsi="宋体" w:hint="eastAsia"/>
          <w:sz w:val="24"/>
        </w:rPr>
        <w:t>类相对标准不确定度为：</w:t>
      </w:r>
    </w:p>
    <w:p w:rsidR="006D70D9" w:rsidRPr="003411F1" w:rsidRDefault="006D70D9">
      <w:pPr>
        <w:spacing w:line="360" w:lineRule="auto"/>
        <w:rPr>
          <w:sz w:val="24"/>
        </w:rPr>
      </w:pPr>
      <w:r w:rsidRPr="003411F1">
        <w:rPr>
          <w:bCs/>
          <w:position w:val="-26"/>
          <w:sz w:val="24"/>
        </w:rPr>
        <w:object w:dxaOrig="8460" w:dyaOrig="700">
          <v:shape id="_x0000_i1454" type="#_x0000_t75" style="width:422.8pt;height:35.15pt" o:ole="">
            <v:imagedata r:id="rId722" o:title=""/>
          </v:shape>
          <o:OLEObject Type="Embed" ProgID="Equation.DSMT4" ShapeID="_x0000_i1454" DrawAspect="Content" ObjectID="_1608718562" r:id="rId723"/>
        </w:object>
      </w:r>
    </w:p>
    <w:p w:rsidR="006D70D9" w:rsidRPr="003411F1" w:rsidRDefault="006D70D9">
      <w:pPr>
        <w:spacing w:line="360" w:lineRule="auto"/>
        <w:ind w:firstLineChars="200" w:firstLine="480"/>
        <w:rPr>
          <w:bCs/>
          <w:sz w:val="24"/>
        </w:rPr>
      </w:pPr>
      <w:r w:rsidRPr="003411F1">
        <w:rPr>
          <w:rFonts w:hAnsi="宋体" w:hint="eastAsia"/>
          <w:bCs/>
          <w:sz w:val="24"/>
        </w:rPr>
        <w:t>根据公式</w:t>
      </w:r>
      <w:r w:rsidRPr="003411F1">
        <w:rPr>
          <w:rFonts w:hAnsi="宋体" w:hint="eastAsia"/>
          <w:sz w:val="24"/>
        </w:rPr>
        <w:t>（</w:t>
      </w:r>
      <w:r>
        <w:rPr>
          <w:sz w:val="24"/>
        </w:rPr>
        <w:t>G-</w:t>
      </w:r>
      <w:r w:rsidRPr="003411F1">
        <w:rPr>
          <w:sz w:val="24"/>
        </w:rPr>
        <w:t>23</w:t>
      </w:r>
      <w:r w:rsidRPr="003411F1">
        <w:rPr>
          <w:rFonts w:hAnsi="宋体" w:hint="eastAsia"/>
          <w:sz w:val="24"/>
        </w:rPr>
        <w:t>），得到</w:t>
      </w:r>
      <w:r w:rsidRPr="003411F1">
        <w:rPr>
          <w:rFonts w:hAnsi="宋体" w:hint="eastAsia"/>
          <w:bCs/>
          <w:sz w:val="24"/>
        </w:rPr>
        <w:t>热负荷测量的相对标准不确定度为：</w:t>
      </w:r>
    </w:p>
    <w:p w:rsidR="006D70D9" w:rsidRPr="003411F1" w:rsidRDefault="006D70D9">
      <w:pPr>
        <w:spacing w:line="360" w:lineRule="auto"/>
        <w:jc w:val="center"/>
        <w:rPr>
          <w:bCs/>
          <w:sz w:val="24"/>
        </w:rPr>
      </w:pPr>
      <w:r w:rsidRPr="003411F1">
        <w:rPr>
          <w:bCs/>
          <w:position w:val="-12"/>
          <w:sz w:val="24"/>
        </w:rPr>
        <w:object w:dxaOrig="1660" w:dyaOrig="360">
          <v:shape id="_x0000_i1455" type="#_x0000_t75" style="width:82.35pt;height:17.85pt" o:ole="">
            <v:imagedata r:id="rId724" o:title=""/>
          </v:shape>
          <o:OLEObject Type="Embed" ProgID="Equation.DSMT4" ShapeID="_x0000_i1455" DrawAspect="Content" ObjectID="_1608718563" r:id="rId725"/>
        </w:object>
      </w:r>
    </w:p>
    <w:p w:rsidR="006D70D9" w:rsidRPr="003411F1" w:rsidRDefault="006D70D9">
      <w:pPr>
        <w:spacing w:line="360" w:lineRule="auto"/>
        <w:rPr>
          <w:bCs/>
          <w:sz w:val="24"/>
        </w:rPr>
      </w:pPr>
      <w:r>
        <w:rPr>
          <w:bCs/>
          <w:sz w:val="24"/>
        </w:rPr>
        <w:t>G.</w:t>
      </w:r>
      <w:r w:rsidRPr="003411F1">
        <w:rPr>
          <w:bCs/>
          <w:sz w:val="24"/>
        </w:rPr>
        <w:t xml:space="preserve">4.5 </w:t>
      </w:r>
      <w:r w:rsidRPr="003411F1">
        <w:rPr>
          <w:rFonts w:hAnsi="宋体" w:hint="eastAsia"/>
          <w:bCs/>
          <w:sz w:val="24"/>
        </w:rPr>
        <w:t>扩展不确定度</w:t>
      </w:r>
    </w:p>
    <w:p w:rsidR="006D70D9" w:rsidRPr="003411F1" w:rsidRDefault="006D70D9">
      <w:pPr>
        <w:spacing w:line="360" w:lineRule="auto"/>
        <w:ind w:firstLineChars="200" w:firstLine="480"/>
        <w:rPr>
          <w:sz w:val="24"/>
        </w:rPr>
      </w:pPr>
      <w:r w:rsidRPr="003411F1">
        <w:rPr>
          <w:rFonts w:hAnsi="宋体" w:hint="eastAsia"/>
          <w:sz w:val="24"/>
        </w:rPr>
        <w:t>取包含因子</w:t>
      </w:r>
      <w:r w:rsidRPr="003411F1">
        <w:rPr>
          <w:position w:val="-6"/>
          <w:sz w:val="24"/>
        </w:rPr>
        <w:object w:dxaOrig="560" w:dyaOrig="280">
          <v:shape id="_x0000_i1456" type="#_x0000_t75" style="width:27.65pt;height:14.4pt" o:ole="">
            <v:imagedata r:id="rId385" o:title=""/>
          </v:shape>
          <o:OLEObject Type="Embed" ProgID="Equation.DSMT4" ShapeID="_x0000_i1456" DrawAspect="Content" ObjectID="_1608718564" r:id="rId726"/>
        </w:object>
      </w:r>
      <w:r w:rsidRPr="003411F1">
        <w:rPr>
          <w:rFonts w:hAnsi="宋体" w:hint="eastAsia"/>
          <w:sz w:val="24"/>
        </w:rPr>
        <w:t>，则热负荷的相对扩展不确定度为：</w:t>
      </w:r>
    </w:p>
    <w:p w:rsidR="006D70D9" w:rsidRPr="003411F1" w:rsidRDefault="006D70D9">
      <w:pPr>
        <w:spacing w:line="360" w:lineRule="auto"/>
        <w:jc w:val="center"/>
        <w:rPr>
          <w:bCs/>
          <w:sz w:val="24"/>
        </w:rPr>
      </w:pPr>
      <w:r w:rsidRPr="003411F1">
        <w:rPr>
          <w:bCs/>
          <w:position w:val="-12"/>
          <w:sz w:val="24"/>
        </w:rPr>
        <w:object w:dxaOrig="1460" w:dyaOrig="360">
          <v:shape id="_x0000_i1457" type="#_x0000_t75" style="width:67.95pt;height:17.85pt" o:ole="">
            <v:imagedata r:id="rId727" o:title=""/>
          </v:shape>
          <o:OLEObject Type="Embed" ProgID="Equation.DSMT4" ShapeID="_x0000_i1457" DrawAspect="Content" ObjectID="_1608718565" r:id="rId728"/>
        </w:object>
      </w:r>
      <w:r w:rsidRPr="003411F1">
        <w:rPr>
          <w:bCs/>
          <w:sz w:val="24"/>
        </w:rPr>
        <w:t xml:space="preserve">   </w:t>
      </w:r>
      <w:r w:rsidRPr="003411F1">
        <w:rPr>
          <w:rFonts w:hint="eastAsia"/>
          <w:bCs/>
          <w:sz w:val="24"/>
        </w:rPr>
        <w:t>（</w:t>
      </w:r>
      <w:r w:rsidRPr="003411F1">
        <w:rPr>
          <w:position w:val="-6"/>
          <w:sz w:val="24"/>
        </w:rPr>
        <w:object w:dxaOrig="560" w:dyaOrig="280">
          <v:shape id="_x0000_i1458" type="#_x0000_t75" style="width:27.65pt;height:14.4pt" o:ole="">
            <v:imagedata r:id="rId385" o:title=""/>
          </v:shape>
          <o:OLEObject Type="Embed" ProgID="Equation.DSMT4" ShapeID="_x0000_i1458" DrawAspect="Content" ObjectID="_1608718566" r:id="rId729"/>
        </w:object>
      </w:r>
      <w:r w:rsidRPr="003411F1">
        <w:rPr>
          <w:rFonts w:hAnsi="宋体" w:hint="eastAsia"/>
          <w:sz w:val="24"/>
        </w:rPr>
        <w:t>）</w:t>
      </w:r>
    </w:p>
    <w:p w:rsidR="006D70D9" w:rsidRPr="003411F1" w:rsidRDefault="006D70D9" w:rsidP="0076513F">
      <w:pPr>
        <w:spacing w:line="400" w:lineRule="exact"/>
        <w:rPr>
          <w:rFonts w:eastAsia="黑体"/>
          <w:b/>
          <w:sz w:val="28"/>
          <w:szCs w:val="28"/>
        </w:rPr>
      </w:pPr>
      <w:r w:rsidRPr="003411F1">
        <w:br w:type="page"/>
      </w:r>
      <w:bookmarkStart w:id="50" w:name="_Toc256585943"/>
      <w:r w:rsidRPr="003411F1">
        <w:rPr>
          <w:rFonts w:eastAsia="黑体" w:hint="eastAsia"/>
          <w:b/>
          <w:sz w:val="28"/>
          <w:szCs w:val="28"/>
        </w:rPr>
        <w:lastRenderedPageBreak/>
        <w:t>附录</w:t>
      </w:r>
      <w:r>
        <w:rPr>
          <w:rFonts w:eastAsia="黑体"/>
          <w:b/>
          <w:sz w:val="28"/>
          <w:szCs w:val="28"/>
        </w:rPr>
        <w:t>H</w:t>
      </w:r>
    </w:p>
    <w:p w:rsidR="006D70D9" w:rsidRPr="003411F1" w:rsidRDefault="006D70D9" w:rsidP="00902BA3">
      <w:pPr>
        <w:pStyle w:val="2"/>
        <w:spacing w:line="400" w:lineRule="exact"/>
        <w:jc w:val="center"/>
        <w:rPr>
          <w:rFonts w:ascii="Times New Roman" w:hAnsi="Times New Roman"/>
          <w:kern w:val="0"/>
        </w:rPr>
      </w:pPr>
      <w:bookmarkStart w:id="51" w:name="_Toc531162329"/>
      <w:r w:rsidRPr="003411F1">
        <w:rPr>
          <w:rFonts w:ascii="Times New Roman" w:hint="eastAsia"/>
          <w:kern w:val="0"/>
        </w:rPr>
        <w:t>家用燃气快速热水器和燃气采暖热水炉能源效率计量检测</w:t>
      </w:r>
      <w:r>
        <w:rPr>
          <w:rFonts w:ascii="Times New Roman"/>
          <w:kern w:val="0"/>
        </w:rPr>
        <w:t xml:space="preserve">  </w:t>
      </w:r>
      <w:r w:rsidRPr="003411F1">
        <w:rPr>
          <w:rFonts w:ascii="Times New Roman" w:hint="eastAsia"/>
          <w:kern w:val="0"/>
        </w:rPr>
        <w:t>抽样单（格式）</w:t>
      </w:r>
      <w:bookmarkEnd w:id="51"/>
    </w:p>
    <w:p w:rsidR="006D70D9" w:rsidRDefault="006D70D9">
      <w:pPr>
        <w:autoSpaceDE w:val="0"/>
        <w:autoSpaceDN w:val="0"/>
        <w:adjustRightInd w:val="0"/>
        <w:spacing w:line="240" w:lineRule="atLeast"/>
        <w:jc w:val="center"/>
        <w:rPr>
          <w:b/>
          <w:kern w:val="0"/>
          <w:szCs w:val="21"/>
          <w:u w:val="single"/>
        </w:rPr>
      </w:pPr>
      <w:r w:rsidRPr="003411F1">
        <w:rPr>
          <w:b/>
          <w:kern w:val="0"/>
          <w:sz w:val="32"/>
          <w:szCs w:val="32"/>
        </w:rPr>
        <w:t xml:space="preserve">                      </w:t>
      </w:r>
      <w:r w:rsidRPr="003411F1">
        <w:rPr>
          <w:rFonts w:hint="eastAsia"/>
          <w:kern w:val="0"/>
          <w:szCs w:val="21"/>
        </w:rPr>
        <w:t>编号</w:t>
      </w:r>
      <w:r w:rsidRPr="003411F1">
        <w:rPr>
          <w:rFonts w:hint="eastAsia"/>
          <w:b/>
          <w:kern w:val="0"/>
          <w:szCs w:val="21"/>
        </w:rPr>
        <w:t>：</w:t>
      </w:r>
      <w:r w:rsidRPr="003411F1">
        <w:rPr>
          <w:b/>
          <w:kern w:val="0"/>
          <w:szCs w:val="21"/>
          <w:u w:val="single"/>
          <w:bdr w:val="single" w:sz="4" w:space="0" w:color="auto"/>
        </w:rPr>
        <w:t xml:space="preserve">             </w:t>
      </w:r>
    </w:p>
    <w:tbl>
      <w:tblPr>
        <w:tblW w:w="8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188"/>
        <w:gridCol w:w="1597"/>
        <w:gridCol w:w="354"/>
        <w:gridCol w:w="2126"/>
        <w:gridCol w:w="567"/>
        <w:gridCol w:w="992"/>
        <w:gridCol w:w="101"/>
        <w:gridCol w:w="1934"/>
      </w:tblGrid>
      <w:tr w:rsidR="006D70D9" w:rsidRPr="003411F1" w:rsidTr="00017EAC">
        <w:trPr>
          <w:trHeight w:val="397"/>
        </w:trPr>
        <w:tc>
          <w:tcPr>
            <w:tcW w:w="1188"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任务来源</w:t>
            </w:r>
          </w:p>
        </w:tc>
        <w:tc>
          <w:tcPr>
            <w:tcW w:w="4077" w:type="dxa"/>
            <w:gridSpan w:val="3"/>
          </w:tcPr>
          <w:p w:rsidR="006D70D9" w:rsidRPr="003411F1" w:rsidRDefault="006D70D9" w:rsidP="00017EAC">
            <w:pPr>
              <w:autoSpaceDE w:val="0"/>
              <w:autoSpaceDN w:val="0"/>
              <w:adjustRightInd w:val="0"/>
              <w:spacing w:line="400" w:lineRule="exact"/>
              <w:jc w:val="left"/>
              <w:rPr>
                <w:kern w:val="0"/>
                <w:szCs w:val="21"/>
              </w:rPr>
            </w:pPr>
          </w:p>
        </w:tc>
        <w:tc>
          <w:tcPr>
            <w:tcW w:w="1559" w:type="dxa"/>
            <w:gridSpan w:val="2"/>
          </w:tcPr>
          <w:p w:rsidR="006D70D9" w:rsidRPr="003411F1" w:rsidRDefault="006D70D9" w:rsidP="00017EAC">
            <w:pPr>
              <w:autoSpaceDE w:val="0"/>
              <w:autoSpaceDN w:val="0"/>
              <w:adjustRightInd w:val="0"/>
              <w:spacing w:line="400" w:lineRule="exact"/>
              <w:jc w:val="center"/>
              <w:rPr>
                <w:kern w:val="0"/>
                <w:szCs w:val="21"/>
              </w:rPr>
            </w:pPr>
            <w:r>
              <w:rPr>
                <w:rFonts w:hAnsi="宋体" w:hint="eastAsia"/>
                <w:kern w:val="0"/>
                <w:szCs w:val="21"/>
              </w:rPr>
              <w:t>检测</w:t>
            </w:r>
            <w:r w:rsidRPr="003411F1">
              <w:rPr>
                <w:rFonts w:hAnsi="宋体" w:hint="eastAsia"/>
                <w:kern w:val="0"/>
                <w:szCs w:val="21"/>
              </w:rPr>
              <w:t>类别</w:t>
            </w:r>
          </w:p>
        </w:tc>
        <w:tc>
          <w:tcPr>
            <w:tcW w:w="2035" w:type="dxa"/>
            <w:gridSpan w:val="2"/>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574"/>
        </w:trPr>
        <w:tc>
          <w:tcPr>
            <w:tcW w:w="1188" w:type="dxa"/>
            <w:vAlign w:val="center"/>
          </w:tcPr>
          <w:p w:rsidR="006D70D9" w:rsidRPr="003411F1" w:rsidRDefault="006D70D9" w:rsidP="00017EAC">
            <w:pPr>
              <w:autoSpaceDE w:val="0"/>
              <w:autoSpaceDN w:val="0"/>
              <w:adjustRightInd w:val="0"/>
              <w:spacing w:line="400" w:lineRule="exact"/>
              <w:jc w:val="center"/>
              <w:rPr>
                <w:kern w:val="0"/>
                <w:szCs w:val="21"/>
              </w:rPr>
            </w:pPr>
            <w:r>
              <w:rPr>
                <w:rFonts w:hAnsi="宋体" w:hint="eastAsia"/>
                <w:kern w:val="0"/>
                <w:szCs w:val="21"/>
              </w:rPr>
              <w:t>检测</w:t>
            </w:r>
            <w:r w:rsidRPr="003411F1">
              <w:rPr>
                <w:rFonts w:hAnsi="宋体" w:hint="eastAsia"/>
                <w:kern w:val="0"/>
                <w:szCs w:val="21"/>
              </w:rPr>
              <w:t>规范</w:t>
            </w:r>
          </w:p>
        </w:tc>
        <w:tc>
          <w:tcPr>
            <w:tcW w:w="7671" w:type="dxa"/>
            <w:gridSpan w:val="7"/>
          </w:tcPr>
          <w:p w:rsidR="006D70D9" w:rsidRPr="003411F1" w:rsidRDefault="006D70D9" w:rsidP="00017EAC">
            <w:pPr>
              <w:autoSpaceDE w:val="0"/>
              <w:autoSpaceDN w:val="0"/>
              <w:adjustRightInd w:val="0"/>
              <w:spacing w:line="400" w:lineRule="exact"/>
              <w:rPr>
                <w:kern w:val="0"/>
                <w:szCs w:val="21"/>
              </w:rPr>
            </w:pPr>
          </w:p>
        </w:tc>
      </w:tr>
      <w:tr w:rsidR="006D70D9" w:rsidRPr="003411F1" w:rsidTr="00017EAC">
        <w:trPr>
          <w:trHeight w:val="397"/>
        </w:trPr>
        <w:tc>
          <w:tcPr>
            <w:tcW w:w="1188" w:type="dxa"/>
            <w:vMerge w:val="restart"/>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受检单位</w:t>
            </w: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单位名称</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法定代表人</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联系地址</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联系人</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邮编</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电话</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kern w:val="0"/>
                <w:szCs w:val="21"/>
              </w:rPr>
              <w:t>Email</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传真</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4077" w:type="dxa"/>
            <w:gridSpan w:val="3"/>
            <w:vAlign w:val="center"/>
          </w:tcPr>
          <w:p w:rsidR="006D70D9" w:rsidRPr="003411F1" w:rsidRDefault="006D70D9" w:rsidP="00017EAC">
            <w:pPr>
              <w:autoSpaceDE w:val="0"/>
              <w:autoSpaceDN w:val="0"/>
              <w:adjustRightInd w:val="0"/>
              <w:spacing w:line="400" w:lineRule="exact"/>
              <w:rPr>
                <w:kern w:val="0"/>
                <w:szCs w:val="21"/>
              </w:rPr>
            </w:pPr>
            <w:r w:rsidRPr="003411F1">
              <w:rPr>
                <w:rFonts w:hAnsi="宋体" w:hint="eastAsia"/>
                <w:kern w:val="0"/>
                <w:szCs w:val="21"/>
              </w:rPr>
              <w:t>统一社会信用代码</w:t>
            </w:r>
            <w:r w:rsidRPr="003411F1">
              <w:rPr>
                <w:rFonts w:hAnsi="宋体"/>
                <w:kern w:val="0"/>
                <w:szCs w:val="21"/>
              </w:rPr>
              <w:t>(</w:t>
            </w:r>
            <w:r w:rsidRPr="003411F1">
              <w:rPr>
                <w:rFonts w:hAnsi="宋体" w:hint="eastAsia"/>
                <w:kern w:val="0"/>
                <w:szCs w:val="21"/>
              </w:rPr>
              <w:t>营业执照注册号</w:t>
            </w:r>
            <w:r w:rsidRPr="003411F1">
              <w:rPr>
                <w:rFonts w:hAnsi="宋体"/>
                <w:kern w:val="0"/>
                <w:szCs w:val="21"/>
              </w:rPr>
              <w:t>)</w:t>
            </w:r>
          </w:p>
        </w:tc>
        <w:tc>
          <w:tcPr>
            <w:tcW w:w="3594" w:type="dxa"/>
            <w:gridSpan w:val="4"/>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restart"/>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生产单位</w:t>
            </w: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单位名称</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法定代表人</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联系地址</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联系人</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邮编</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电话</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kern w:val="0"/>
                <w:szCs w:val="21"/>
              </w:rPr>
              <w:t>Email</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传真</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4077" w:type="dxa"/>
            <w:gridSpan w:val="3"/>
            <w:vAlign w:val="center"/>
          </w:tcPr>
          <w:p w:rsidR="006D70D9" w:rsidRPr="003411F1" w:rsidRDefault="006D70D9" w:rsidP="00017EAC">
            <w:pPr>
              <w:autoSpaceDE w:val="0"/>
              <w:autoSpaceDN w:val="0"/>
              <w:adjustRightInd w:val="0"/>
              <w:spacing w:line="400" w:lineRule="exact"/>
              <w:rPr>
                <w:kern w:val="0"/>
                <w:szCs w:val="21"/>
              </w:rPr>
            </w:pPr>
            <w:r w:rsidRPr="003411F1">
              <w:rPr>
                <w:rFonts w:hAnsi="宋体" w:hint="eastAsia"/>
                <w:kern w:val="0"/>
                <w:szCs w:val="21"/>
              </w:rPr>
              <w:t>统一社会信用代码</w:t>
            </w:r>
            <w:r w:rsidRPr="003411F1">
              <w:rPr>
                <w:rFonts w:hAnsi="宋体"/>
                <w:kern w:val="0"/>
                <w:szCs w:val="21"/>
              </w:rPr>
              <w:t>(</w:t>
            </w:r>
            <w:r w:rsidRPr="003411F1">
              <w:rPr>
                <w:rFonts w:hAnsi="宋体" w:hint="eastAsia"/>
                <w:kern w:val="0"/>
                <w:szCs w:val="21"/>
              </w:rPr>
              <w:t>营业执照注册号</w:t>
            </w:r>
            <w:r w:rsidRPr="003411F1">
              <w:rPr>
                <w:rFonts w:hAnsi="宋体"/>
                <w:kern w:val="0"/>
                <w:szCs w:val="21"/>
              </w:rPr>
              <w:t>)</w:t>
            </w:r>
          </w:p>
        </w:tc>
        <w:tc>
          <w:tcPr>
            <w:tcW w:w="3594" w:type="dxa"/>
            <w:gridSpan w:val="4"/>
          </w:tcPr>
          <w:p w:rsidR="006D70D9" w:rsidRPr="003411F1" w:rsidRDefault="006D70D9" w:rsidP="00017EAC">
            <w:pPr>
              <w:autoSpaceDE w:val="0"/>
              <w:autoSpaceDN w:val="0"/>
              <w:adjustRightInd w:val="0"/>
              <w:spacing w:line="400" w:lineRule="exact"/>
              <w:jc w:val="left"/>
              <w:rPr>
                <w:kern w:val="0"/>
                <w:szCs w:val="21"/>
              </w:rPr>
            </w:pPr>
            <w:r w:rsidRPr="003411F1">
              <w:rPr>
                <w:rFonts w:hAnsi="宋体" w:hint="eastAsia"/>
                <w:kern w:val="0"/>
                <w:szCs w:val="21"/>
              </w:rPr>
              <w:t>组织机构代码</w:t>
            </w:r>
          </w:p>
        </w:tc>
      </w:tr>
      <w:tr w:rsidR="006D70D9" w:rsidRPr="003411F1" w:rsidTr="00017EAC">
        <w:trPr>
          <w:trHeight w:val="397"/>
        </w:trPr>
        <w:tc>
          <w:tcPr>
            <w:tcW w:w="1188" w:type="dxa"/>
            <w:vMerge w:val="restart"/>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样本信息</w:t>
            </w: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样本名称</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商标</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生产日期</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规格型号</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批量</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样本量</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1597" w:type="dxa"/>
            <w:vMerge w:val="restart"/>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产品编号</w:t>
            </w:r>
          </w:p>
        </w:tc>
        <w:tc>
          <w:tcPr>
            <w:tcW w:w="2480" w:type="dxa"/>
            <w:gridSpan w:val="2"/>
            <w:vMerge w:val="restart"/>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封样状态</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1597"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2480" w:type="dxa"/>
            <w:gridSpan w:val="2"/>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抽样地点</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ign w:val="center"/>
          </w:tcPr>
          <w:p w:rsidR="006D70D9" w:rsidRPr="003411F1" w:rsidRDefault="006D70D9" w:rsidP="00017EAC">
            <w:pPr>
              <w:autoSpaceDE w:val="0"/>
              <w:autoSpaceDN w:val="0"/>
              <w:adjustRightInd w:val="0"/>
              <w:spacing w:line="400" w:lineRule="exact"/>
              <w:jc w:val="center"/>
              <w:rPr>
                <w:kern w:val="0"/>
                <w:szCs w:val="21"/>
              </w:rPr>
            </w:pP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抽样日期</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寄送样要求</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val="restart"/>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抽样单位</w:t>
            </w: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单位名称</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联系人</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tcPr>
          <w:p w:rsidR="006D70D9" w:rsidRPr="003411F1" w:rsidRDefault="006D70D9" w:rsidP="00017EAC">
            <w:pPr>
              <w:autoSpaceDE w:val="0"/>
              <w:autoSpaceDN w:val="0"/>
              <w:adjustRightInd w:val="0"/>
              <w:spacing w:line="400" w:lineRule="exact"/>
              <w:jc w:val="left"/>
              <w:rPr>
                <w:kern w:val="0"/>
                <w:szCs w:val="21"/>
              </w:rPr>
            </w:pP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单位地址</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联系电话</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397"/>
        </w:trPr>
        <w:tc>
          <w:tcPr>
            <w:tcW w:w="1188" w:type="dxa"/>
            <w:vMerge/>
          </w:tcPr>
          <w:p w:rsidR="006D70D9" w:rsidRPr="003411F1" w:rsidRDefault="006D70D9" w:rsidP="00017EAC">
            <w:pPr>
              <w:autoSpaceDE w:val="0"/>
              <w:autoSpaceDN w:val="0"/>
              <w:adjustRightInd w:val="0"/>
              <w:spacing w:line="400" w:lineRule="exact"/>
              <w:jc w:val="left"/>
              <w:rPr>
                <w:kern w:val="0"/>
                <w:szCs w:val="21"/>
              </w:rPr>
            </w:pPr>
          </w:p>
        </w:tc>
        <w:tc>
          <w:tcPr>
            <w:tcW w:w="1597" w:type="dxa"/>
            <w:vAlign w:val="center"/>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邮政编码</w:t>
            </w:r>
          </w:p>
        </w:tc>
        <w:tc>
          <w:tcPr>
            <w:tcW w:w="2480" w:type="dxa"/>
            <w:gridSpan w:val="2"/>
            <w:vAlign w:val="center"/>
          </w:tcPr>
          <w:p w:rsidR="006D70D9" w:rsidRPr="003411F1" w:rsidRDefault="006D70D9" w:rsidP="00017EAC">
            <w:pPr>
              <w:autoSpaceDE w:val="0"/>
              <w:autoSpaceDN w:val="0"/>
              <w:adjustRightInd w:val="0"/>
              <w:spacing w:line="400" w:lineRule="exact"/>
              <w:jc w:val="center"/>
              <w:rPr>
                <w:kern w:val="0"/>
                <w:szCs w:val="21"/>
              </w:rPr>
            </w:pPr>
          </w:p>
        </w:tc>
        <w:tc>
          <w:tcPr>
            <w:tcW w:w="1660" w:type="dxa"/>
            <w:gridSpan w:val="3"/>
          </w:tcPr>
          <w:p w:rsidR="006D70D9" w:rsidRPr="003411F1" w:rsidRDefault="006D70D9" w:rsidP="00017EAC">
            <w:pPr>
              <w:autoSpaceDE w:val="0"/>
              <w:autoSpaceDN w:val="0"/>
              <w:adjustRightInd w:val="0"/>
              <w:spacing w:line="400" w:lineRule="exact"/>
              <w:jc w:val="center"/>
              <w:rPr>
                <w:kern w:val="0"/>
                <w:szCs w:val="21"/>
              </w:rPr>
            </w:pPr>
            <w:r w:rsidRPr="003411F1">
              <w:rPr>
                <w:rFonts w:hAnsi="宋体" w:hint="eastAsia"/>
                <w:kern w:val="0"/>
                <w:szCs w:val="21"/>
              </w:rPr>
              <w:t>传真</w:t>
            </w:r>
            <w:r w:rsidRPr="003411F1">
              <w:rPr>
                <w:kern w:val="0"/>
                <w:szCs w:val="21"/>
              </w:rPr>
              <w:t>/ Email</w:t>
            </w:r>
          </w:p>
        </w:tc>
        <w:tc>
          <w:tcPr>
            <w:tcW w:w="1934" w:type="dxa"/>
          </w:tcPr>
          <w:p w:rsidR="006D70D9" w:rsidRPr="003411F1" w:rsidRDefault="006D70D9" w:rsidP="00017EAC">
            <w:pPr>
              <w:autoSpaceDE w:val="0"/>
              <w:autoSpaceDN w:val="0"/>
              <w:adjustRightInd w:val="0"/>
              <w:spacing w:line="400" w:lineRule="exact"/>
              <w:jc w:val="left"/>
              <w:rPr>
                <w:kern w:val="0"/>
                <w:szCs w:val="21"/>
              </w:rPr>
            </w:pPr>
          </w:p>
        </w:tc>
      </w:tr>
      <w:tr w:rsidR="006D70D9" w:rsidRPr="003411F1" w:rsidTr="00017EAC">
        <w:trPr>
          <w:trHeight w:val="456"/>
        </w:trPr>
        <w:tc>
          <w:tcPr>
            <w:tcW w:w="8859" w:type="dxa"/>
            <w:gridSpan w:val="8"/>
          </w:tcPr>
          <w:p w:rsidR="006D70D9" w:rsidRPr="003411F1" w:rsidRDefault="006D70D9" w:rsidP="00017EAC">
            <w:pPr>
              <w:autoSpaceDE w:val="0"/>
              <w:autoSpaceDN w:val="0"/>
              <w:adjustRightInd w:val="0"/>
              <w:spacing w:line="400" w:lineRule="exact"/>
              <w:jc w:val="left"/>
              <w:rPr>
                <w:kern w:val="0"/>
                <w:szCs w:val="21"/>
              </w:rPr>
            </w:pPr>
            <w:r w:rsidRPr="003411F1">
              <w:rPr>
                <w:rFonts w:hAnsi="宋体" w:hint="eastAsia"/>
                <w:kern w:val="0"/>
                <w:szCs w:val="21"/>
              </w:rPr>
              <w:t>需要说明的事项：</w:t>
            </w:r>
          </w:p>
        </w:tc>
      </w:tr>
      <w:tr w:rsidR="006D70D9" w:rsidRPr="003411F1" w:rsidTr="00017EAC">
        <w:trPr>
          <w:trHeight w:val="1695"/>
        </w:trPr>
        <w:tc>
          <w:tcPr>
            <w:tcW w:w="3139" w:type="dxa"/>
            <w:gridSpan w:val="3"/>
          </w:tcPr>
          <w:p w:rsidR="006D70D9" w:rsidRPr="003411F1" w:rsidRDefault="006D70D9" w:rsidP="00017EAC">
            <w:pPr>
              <w:autoSpaceDE w:val="0"/>
              <w:autoSpaceDN w:val="0"/>
              <w:adjustRightInd w:val="0"/>
              <w:spacing w:line="400" w:lineRule="exact"/>
              <w:jc w:val="left"/>
              <w:rPr>
                <w:kern w:val="0"/>
                <w:szCs w:val="21"/>
              </w:rPr>
            </w:pPr>
            <w:r w:rsidRPr="003411F1">
              <w:rPr>
                <w:rFonts w:hAnsi="宋体" w:hint="eastAsia"/>
                <w:kern w:val="0"/>
                <w:szCs w:val="21"/>
              </w:rPr>
              <w:t>受检单位（公章）</w:t>
            </w:r>
          </w:p>
          <w:p w:rsidR="006D70D9" w:rsidRPr="003411F1" w:rsidRDefault="006D70D9" w:rsidP="00017EAC">
            <w:pPr>
              <w:autoSpaceDE w:val="0"/>
              <w:autoSpaceDN w:val="0"/>
              <w:adjustRightInd w:val="0"/>
              <w:spacing w:line="400" w:lineRule="exact"/>
              <w:jc w:val="left"/>
              <w:rPr>
                <w:kern w:val="0"/>
                <w:szCs w:val="21"/>
              </w:rPr>
            </w:pPr>
            <w:r w:rsidRPr="003411F1">
              <w:rPr>
                <w:rFonts w:hAnsi="宋体" w:hint="eastAsia"/>
                <w:kern w:val="0"/>
                <w:szCs w:val="21"/>
              </w:rPr>
              <w:t>受检单位负责人（签名）</w:t>
            </w:r>
          </w:p>
          <w:p w:rsidR="006D70D9" w:rsidRPr="003411F1" w:rsidRDefault="006D70D9" w:rsidP="00017EAC">
            <w:pPr>
              <w:autoSpaceDE w:val="0"/>
              <w:autoSpaceDN w:val="0"/>
              <w:adjustRightInd w:val="0"/>
              <w:spacing w:line="400" w:lineRule="exact"/>
              <w:jc w:val="left"/>
              <w:rPr>
                <w:kern w:val="0"/>
                <w:szCs w:val="21"/>
              </w:rPr>
            </w:pPr>
          </w:p>
          <w:p w:rsidR="006D70D9" w:rsidRPr="003411F1" w:rsidRDefault="006D70D9" w:rsidP="00017EAC">
            <w:pPr>
              <w:autoSpaceDE w:val="0"/>
              <w:autoSpaceDN w:val="0"/>
              <w:adjustRightInd w:val="0"/>
              <w:spacing w:line="400" w:lineRule="exact"/>
              <w:jc w:val="left"/>
              <w:rPr>
                <w:kern w:val="0"/>
                <w:szCs w:val="21"/>
              </w:rPr>
            </w:pPr>
            <w:r w:rsidRPr="003411F1">
              <w:rPr>
                <w:kern w:val="0"/>
                <w:szCs w:val="21"/>
              </w:rPr>
              <w:t xml:space="preserve">         </w:t>
            </w:r>
            <w:r w:rsidRPr="003411F1">
              <w:rPr>
                <w:rFonts w:hAnsi="宋体" w:hint="eastAsia"/>
                <w:kern w:val="0"/>
                <w:szCs w:val="21"/>
              </w:rPr>
              <w:t>年</w:t>
            </w:r>
            <w:r w:rsidRPr="003411F1">
              <w:rPr>
                <w:kern w:val="0"/>
                <w:szCs w:val="21"/>
              </w:rPr>
              <w:t xml:space="preserve">  </w:t>
            </w:r>
            <w:r w:rsidRPr="003411F1">
              <w:rPr>
                <w:rFonts w:hAnsi="宋体" w:hint="eastAsia"/>
                <w:kern w:val="0"/>
                <w:szCs w:val="21"/>
              </w:rPr>
              <w:t>月</w:t>
            </w:r>
            <w:r w:rsidRPr="003411F1">
              <w:rPr>
                <w:kern w:val="0"/>
                <w:szCs w:val="21"/>
              </w:rPr>
              <w:t xml:space="preserve">  </w:t>
            </w:r>
            <w:r w:rsidRPr="003411F1">
              <w:rPr>
                <w:rFonts w:hAnsi="宋体" w:hint="eastAsia"/>
                <w:kern w:val="0"/>
                <w:szCs w:val="21"/>
              </w:rPr>
              <w:t>日</w:t>
            </w:r>
          </w:p>
        </w:tc>
        <w:tc>
          <w:tcPr>
            <w:tcW w:w="2693" w:type="dxa"/>
            <w:gridSpan w:val="2"/>
          </w:tcPr>
          <w:p w:rsidR="006D70D9" w:rsidRPr="003411F1" w:rsidRDefault="006D70D9" w:rsidP="00017EAC">
            <w:pPr>
              <w:autoSpaceDE w:val="0"/>
              <w:autoSpaceDN w:val="0"/>
              <w:adjustRightInd w:val="0"/>
              <w:spacing w:line="400" w:lineRule="exact"/>
              <w:jc w:val="left"/>
              <w:rPr>
                <w:kern w:val="0"/>
                <w:szCs w:val="21"/>
              </w:rPr>
            </w:pPr>
            <w:r w:rsidRPr="003411F1">
              <w:rPr>
                <w:rFonts w:hAnsi="宋体" w:hint="eastAsia"/>
                <w:kern w:val="0"/>
                <w:szCs w:val="21"/>
              </w:rPr>
              <w:t>生产单位（公章）</w:t>
            </w:r>
          </w:p>
          <w:p w:rsidR="006D70D9" w:rsidRPr="003411F1" w:rsidRDefault="006D70D9" w:rsidP="00017EAC">
            <w:pPr>
              <w:autoSpaceDE w:val="0"/>
              <w:autoSpaceDN w:val="0"/>
              <w:adjustRightInd w:val="0"/>
              <w:spacing w:line="400" w:lineRule="exact"/>
              <w:jc w:val="left"/>
              <w:rPr>
                <w:kern w:val="0"/>
                <w:szCs w:val="21"/>
              </w:rPr>
            </w:pPr>
            <w:r w:rsidRPr="003411F1">
              <w:rPr>
                <w:rFonts w:hAnsi="宋体" w:hint="eastAsia"/>
                <w:kern w:val="0"/>
                <w:szCs w:val="21"/>
              </w:rPr>
              <w:t>生产单位负责人（签名）</w:t>
            </w:r>
          </w:p>
          <w:p w:rsidR="006D70D9" w:rsidRPr="003411F1" w:rsidRDefault="006D70D9" w:rsidP="00017EAC">
            <w:pPr>
              <w:spacing w:line="400" w:lineRule="exact"/>
              <w:rPr>
                <w:szCs w:val="21"/>
              </w:rPr>
            </w:pPr>
          </w:p>
          <w:p w:rsidR="006D70D9" w:rsidRPr="003411F1" w:rsidRDefault="006D70D9" w:rsidP="00017EAC">
            <w:pPr>
              <w:spacing w:line="400" w:lineRule="exact"/>
              <w:jc w:val="center"/>
              <w:rPr>
                <w:szCs w:val="21"/>
              </w:rPr>
            </w:pPr>
            <w:r w:rsidRPr="003411F1">
              <w:rPr>
                <w:kern w:val="0"/>
                <w:szCs w:val="21"/>
              </w:rPr>
              <w:t xml:space="preserve">     </w:t>
            </w:r>
            <w:r w:rsidRPr="003411F1">
              <w:rPr>
                <w:rFonts w:hAnsi="宋体" w:hint="eastAsia"/>
                <w:kern w:val="0"/>
                <w:szCs w:val="21"/>
              </w:rPr>
              <w:t>年</w:t>
            </w:r>
            <w:r w:rsidRPr="003411F1">
              <w:rPr>
                <w:kern w:val="0"/>
                <w:szCs w:val="21"/>
              </w:rPr>
              <w:t xml:space="preserve">  </w:t>
            </w:r>
            <w:r w:rsidRPr="003411F1">
              <w:rPr>
                <w:rFonts w:hAnsi="宋体" w:hint="eastAsia"/>
                <w:kern w:val="0"/>
                <w:szCs w:val="21"/>
              </w:rPr>
              <w:t>月</w:t>
            </w:r>
            <w:r w:rsidRPr="003411F1">
              <w:rPr>
                <w:kern w:val="0"/>
                <w:szCs w:val="21"/>
              </w:rPr>
              <w:t xml:space="preserve">  </w:t>
            </w:r>
            <w:r w:rsidRPr="003411F1">
              <w:rPr>
                <w:rFonts w:hAnsi="宋体" w:hint="eastAsia"/>
                <w:kern w:val="0"/>
                <w:szCs w:val="21"/>
              </w:rPr>
              <w:t>日</w:t>
            </w:r>
          </w:p>
        </w:tc>
        <w:tc>
          <w:tcPr>
            <w:tcW w:w="3027" w:type="dxa"/>
            <w:gridSpan w:val="3"/>
          </w:tcPr>
          <w:p w:rsidR="006D70D9" w:rsidRPr="003411F1" w:rsidRDefault="006D70D9" w:rsidP="00017EAC">
            <w:pPr>
              <w:autoSpaceDE w:val="0"/>
              <w:autoSpaceDN w:val="0"/>
              <w:adjustRightInd w:val="0"/>
              <w:spacing w:line="400" w:lineRule="exact"/>
              <w:jc w:val="left"/>
              <w:rPr>
                <w:kern w:val="0"/>
                <w:szCs w:val="21"/>
              </w:rPr>
            </w:pPr>
            <w:r w:rsidRPr="003411F1">
              <w:rPr>
                <w:rFonts w:hAnsi="宋体" w:hint="eastAsia"/>
                <w:kern w:val="0"/>
                <w:szCs w:val="21"/>
              </w:rPr>
              <w:t>抽样单位</w:t>
            </w:r>
            <w:r w:rsidRPr="003411F1">
              <w:rPr>
                <w:kern w:val="0"/>
                <w:szCs w:val="21"/>
              </w:rPr>
              <w:t>/</w:t>
            </w:r>
            <w:r w:rsidRPr="003411F1">
              <w:rPr>
                <w:rFonts w:hAnsi="宋体" w:hint="eastAsia"/>
                <w:kern w:val="0"/>
                <w:szCs w:val="21"/>
              </w:rPr>
              <w:t>承检单位（公章）</w:t>
            </w:r>
          </w:p>
          <w:p w:rsidR="006D70D9" w:rsidRPr="003411F1" w:rsidRDefault="006D70D9" w:rsidP="00017EAC">
            <w:pPr>
              <w:autoSpaceDE w:val="0"/>
              <w:autoSpaceDN w:val="0"/>
              <w:adjustRightInd w:val="0"/>
              <w:spacing w:line="400" w:lineRule="exact"/>
              <w:jc w:val="left"/>
              <w:rPr>
                <w:kern w:val="0"/>
                <w:szCs w:val="21"/>
              </w:rPr>
            </w:pPr>
            <w:r w:rsidRPr="003411F1">
              <w:rPr>
                <w:rFonts w:hAnsi="宋体" w:hint="eastAsia"/>
                <w:kern w:val="0"/>
                <w:szCs w:val="21"/>
              </w:rPr>
              <w:t>抽样人（签名）</w:t>
            </w:r>
          </w:p>
          <w:p w:rsidR="006D70D9" w:rsidRPr="003411F1" w:rsidRDefault="006D70D9" w:rsidP="00017EAC">
            <w:pPr>
              <w:autoSpaceDE w:val="0"/>
              <w:autoSpaceDN w:val="0"/>
              <w:adjustRightInd w:val="0"/>
              <w:spacing w:line="400" w:lineRule="exact"/>
              <w:jc w:val="left"/>
              <w:rPr>
                <w:kern w:val="0"/>
                <w:szCs w:val="21"/>
              </w:rPr>
            </w:pPr>
          </w:p>
          <w:p w:rsidR="006D70D9" w:rsidRPr="003411F1" w:rsidRDefault="006D70D9" w:rsidP="00017EAC">
            <w:pPr>
              <w:autoSpaceDE w:val="0"/>
              <w:autoSpaceDN w:val="0"/>
              <w:adjustRightInd w:val="0"/>
              <w:spacing w:line="400" w:lineRule="exact"/>
              <w:jc w:val="left"/>
              <w:rPr>
                <w:kern w:val="0"/>
                <w:szCs w:val="21"/>
              </w:rPr>
            </w:pPr>
            <w:r w:rsidRPr="003411F1">
              <w:rPr>
                <w:kern w:val="0"/>
                <w:szCs w:val="21"/>
              </w:rPr>
              <w:t xml:space="preserve">                </w:t>
            </w:r>
            <w:r w:rsidRPr="003411F1">
              <w:rPr>
                <w:rFonts w:hAnsi="宋体" w:hint="eastAsia"/>
                <w:kern w:val="0"/>
                <w:szCs w:val="21"/>
              </w:rPr>
              <w:t>年</w:t>
            </w:r>
            <w:r w:rsidRPr="003411F1">
              <w:rPr>
                <w:kern w:val="0"/>
                <w:szCs w:val="21"/>
              </w:rPr>
              <w:t xml:space="preserve">  </w:t>
            </w:r>
            <w:r w:rsidRPr="003411F1">
              <w:rPr>
                <w:rFonts w:hAnsi="宋体" w:hint="eastAsia"/>
                <w:kern w:val="0"/>
                <w:szCs w:val="21"/>
              </w:rPr>
              <w:t>月</w:t>
            </w:r>
            <w:r w:rsidRPr="003411F1">
              <w:rPr>
                <w:kern w:val="0"/>
                <w:szCs w:val="21"/>
              </w:rPr>
              <w:t xml:space="preserve">  </w:t>
            </w:r>
            <w:r w:rsidRPr="003411F1">
              <w:rPr>
                <w:rFonts w:hAnsi="宋体" w:hint="eastAsia"/>
                <w:kern w:val="0"/>
                <w:szCs w:val="21"/>
              </w:rPr>
              <w:t>日</w:t>
            </w:r>
          </w:p>
        </w:tc>
      </w:tr>
    </w:tbl>
    <w:p w:rsidR="006D70D9" w:rsidRPr="003411F1" w:rsidRDefault="006D70D9" w:rsidP="00902BA3">
      <w:pPr>
        <w:autoSpaceDE w:val="0"/>
        <w:autoSpaceDN w:val="0"/>
        <w:adjustRightInd w:val="0"/>
        <w:spacing w:line="400" w:lineRule="exact"/>
        <w:jc w:val="left"/>
        <w:rPr>
          <w:kern w:val="0"/>
          <w:sz w:val="18"/>
          <w:szCs w:val="18"/>
        </w:rPr>
      </w:pPr>
      <w:r w:rsidRPr="003411F1">
        <w:rPr>
          <w:rFonts w:hAnsi="宋体" w:hint="eastAsia"/>
          <w:kern w:val="0"/>
          <w:sz w:val="18"/>
          <w:szCs w:val="18"/>
        </w:rPr>
        <w:t>说明：</w:t>
      </w:r>
      <w:r w:rsidRPr="003411F1">
        <w:rPr>
          <w:kern w:val="0"/>
          <w:sz w:val="18"/>
          <w:szCs w:val="18"/>
        </w:rPr>
        <w:t>1.</w:t>
      </w:r>
      <w:r w:rsidRPr="003411F1">
        <w:rPr>
          <w:rFonts w:hAnsi="宋体" w:hint="eastAsia"/>
          <w:kern w:val="0"/>
          <w:sz w:val="18"/>
          <w:szCs w:val="18"/>
        </w:rPr>
        <w:t>此抽样单一式四份，分别留存承检机构、受检单位、生产单位和任务下达部门。</w:t>
      </w:r>
    </w:p>
    <w:p w:rsidR="006D70D9" w:rsidRPr="003411F1" w:rsidRDefault="006D70D9" w:rsidP="00902BA3">
      <w:pPr>
        <w:autoSpaceDE w:val="0"/>
        <w:autoSpaceDN w:val="0"/>
        <w:adjustRightInd w:val="0"/>
        <w:spacing w:line="400" w:lineRule="exact"/>
        <w:jc w:val="left"/>
        <w:rPr>
          <w:kern w:val="0"/>
          <w:sz w:val="18"/>
          <w:szCs w:val="18"/>
        </w:rPr>
      </w:pPr>
      <w:r w:rsidRPr="003411F1">
        <w:rPr>
          <w:kern w:val="0"/>
          <w:sz w:val="18"/>
          <w:szCs w:val="18"/>
        </w:rPr>
        <w:t xml:space="preserve">      2.</w:t>
      </w:r>
      <w:r>
        <w:rPr>
          <w:rFonts w:hAnsi="宋体" w:hint="eastAsia"/>
          <w:kern w:val="0"/>
          <w:sz w:val="18"/>
          <w:szCs w:val="18"/>
        </w:rPr>
        <w:t>检测</w:t>
      </w:r>
      <w:r w:rsidRPr="003411F1">
        <w:rPr>
          <w:rFonts w:hAnsi="宋体" w:hint="eastAsia"/>
          <w:kern w:val="0"/>
          <w:sz w:val="18"/>
          <w:szCs w:val="18"/>
        </w:rPr>
        <w:t>类别分为：定期监督</w:t>
      </w:r>
      <w:r>
        <w:rPr>
          <w:rFonts w:hAnsi="宋体" w:hint="eastAsia"/>
          <w:kern w:val="0"/>
          <w:sz w:val="18"/>
          <w:szCs w:val="18"/>
        </w:rPr>
        <w:t>检测</w:t>
      </w:r>
      <w:r w:rsidRPr="003411F1">
        <w:rPr>
          <w:rFonts w:hAnsi="宋体" w:hint="eastAsia"/>
          <w:kern w:val="0"/>
          <w:sz w:val="18"/>
          <w:szCs w:val="18"/>
        </w:rPr>
        <w:t>、不定期监督</w:t>
      </w:r>
      <w:r>
        <w:rPr>
          <w:rFonts w:hAnsi="宋体" w:hint="eastAsia"/>
          <w:kern w:val="0"/>
          <w:sz w:val="18"/>
          <w:szCs w:val="18"/>
        </w:rPr>
        <w:t>检测</w:t>
      </w:r>
      <w:r w:rsidRPr="003411F1">
        <w:rPr>
          <w:rFonts w:hAnsi="宋体" w:hint="eastAsia"/>
          <w:kern w:val="0"/>
          <w:sz w:val="18"/>
          <w:szCs w:val="18"/>
        </w:rPr>
        <w:t>、复查监督</w:t>
      </w:r>
      <w:r>
        <w:rPr>
          <w:rFonts w:hAnsi="宋体" w:hint="eastAsia"/>
          <w:kern w:val="0"/>
          <w:sz w:val="18"/>
          <w:szCs w:val="18"/>
        </w:rPr>
        <w:t>检测</w:t>
      </w:r>
      <w:r w:rsidRPr="003411F1">
        <w:rPr>
          <w:rFonts w:hAnsi="宋体" w:hint="eastAsia"/>
          <w:kern w:val="0"/>
          <w:sz w:val="18"/>
          <w:szCs w:val="18"/>
        </w:rPr>
        <w:t>、委托</w:t>
      </w:r>
      <w:r>
        <w:rPr>
          <w:rFonts w:hAnsi="宋体" w:hint="eastAsia"/>
          <w:kern w:val="0"/>
          <w:sz w:val="18"/>
          <w:szCs w:val="18"/>
        </w:rPr>
        <w:t>检测</w:t>
      </w:r>
      <w:r w:rsidRPr="003411F1">
        <w:rPr>
          <w:rFonts w:hAnsi="宋体" w:hint="eastAsia"/>
          <w:kern w:val="0"/>
          <w:sz w:val="18"/>
          <w:szCs w:val="18"/>
        </w:rPr>
        <w:t>。</w:t>
      </w:r>
    </w:p>
    <w:p w:rsidR="006D70D9" w:rsidRPr="003411F1" w:rsidRDefault="006D70D9" w:rsidP="00902BA3">
      <w:pPr>
        <w:spacing w:line="340" w:lineRule="exact"/>
        <w:rPr>
          <w:rFonts w:ascii="黑体" w:eastAsia="黑体"/>
          <w:b/>
          <w:sz w:val="28"/>
          <w:szCs w:val="28"/>
        </w:rPr>
      </w:pPr>
      <w:r>
        <w:rPr>
          <w:rFonts w:ascii="宋体" w:cs="宋体"/>
          <w:b/>
          <w:bCs/>
          <w:kern w:val="0"/>
          <w:sz w:val="24"/>
        </w:rPr>
        <w:br w:type="page"/>
      </w:r>
      <w:r w:rsidRPr="003411F1">
        <w:rPr>
          <w:rFonts w:ascii="黑体" w:eastAsia="黑体" w:hint="eastAsia"/>
          <w:b/>
          <w:sz w:val="28"/>
          <w:szCs w:val="28"/>
        </w:rPr>
        <w:lastRenderedPageBreak/>
        <w:t>附录</w:t>
      </w:r>
      <w:r>
        <w:rPr>
          <w:rFonts w:ascii="黑体" w:eastAsia="黑体"/>
          <w:b/>
          <w:sz w:val="28"/>
          <w:szCs w:val="28"/>
        </w:rPr>
        <w:t>I</w:t>
      </w:r>
    </w:p>
    <w:p w:rsidR="006D70D9" w:rsidRPr="003411F1" w:rsidRDefault="006D70D9" w:rsidP="00280921">
      <w:pPr>
        <w:pStyle w:val="2"/>
        <w:spacing w:line="340" w:lineRule="exact"/>
        <w:jc w:val="center"/>
        <w:rPr>
          <w:rFonts w:ascii="宋体"/>
          <w:kern w:val="0"/>
          <w:sz w:val="30"/>
          <w:szCs w:val="30"/>
        </w:rPr>
      </w:pPr>
      <w:bookmarkStart w:id="52" w:name="_Toc531162330"/>
      <w:bookmarkStart w:id="53" w:name="_Toc256585944"/>
      <w:bookmarkEnd w:id="50"/>
      <w:r w:rsidRPr="003411F1">
        <w:rPr>
          <w:rFonts w:hint="eastAsia"/>
          <w:kern w:val="0"/>
        </w:rPr>
        <w:t>家用燃气快速热水器和燃气采暖热水炉能源效率计量</w:t>
      </w:r>
      <w:r w:rsidRPr="00D24B36">
        <w:rPr>
          <w:rFonts w:hint="eastAsia"/>
          <w:kern w:val="0"/>
        </w:rPr>
        <w:t>检测</w:t>
      </w:r>
      <w:r>
        <w:rPr>
          <w:color w:val="FF0000"/>
          <w:kern w:val="0"/>
        </w:rPr>
        <w:t xml:space="preserve">  </w:t>
      </w:r>
      <w:r w:rsidRPr="003411F1">
        <w:rPr>
          <w:rFonts w:hint="eastAsia"/>
          <w:kern w:val="0"/>
        </w:rPr>
        <w:t>原始记录（格式）</w:t>
      </w:r>
      <w:bookmarkEnd w:id="52"/>
    </w:p>
    <w:p w:rsidR="00D24B36" w:rsidRPr="00D24B36" w:rsidRDefault="006D70D9" w:rsidP="00D24B36">
      <w:pPr>
        <w:spacing w:line="240" w:lineRule="exact"/>
        <w:ind w:right="480" w:firstLineChars="2500" w:firstLine="6000"/>
        <w:rPr>
          <w:rFonts w:ascii="宋体" w:hAnsi="宋体" w:cs="宋体"/>
          <w:sz w:val="18"/>
          <w:szCs w:val="18"/>
        </w:rPr>
      </w:pPr>
      <w:r w:rsidRPr="003411F1">
        <w:rPr>
          <w:rFonts w:ascii="宋体" w:hAnsi="ËÎÌå" w:cs="宋体"/>
          <w:kern w:val="0"/>
          <w:sz w:val="24"/>
        </w:rPr>
        <w:t xml:space="preserve">                                                     </w:t>
      </w:r>
    </w:p>
    <w:p w:rsidR="00D24B36" w:rsidRPr="00D24B36" w:rsidRDefault="00D24B36" w:rsidP="00D24B36">
      <w:pPr>
        <w:spacing w:line="240" w:lineRule="exact"/>
        <w:ind w:right="480" w:firstLineChars="3650" w:firstLine="6570"/>
        <w:rPr>
          <w:rFonts w:ascii="宋体" w:hAnsi="宋体" w:cs="宋体"/>
          <w:sz w:val="18"/>
          <w:szCs w:val="18"/>
        </w:rPr>
      </w:pPr>
      <w:r w:rsidRPr="00D24B36">
        <w:rPr>
          <w:rFonts w:ascii="宋体" w:hAnsi="宋体" w:cs="宋体" w:hint="eastAsia"/>
          <w:sz w:val="18"/>
          <w:szCs w:val="18"/>
        </w:rPr>
        <w:t>编号</w:t>
      </w:r>
    </w:p>
    <w:p w:rsidR="00D24B36" w:rsidRPr="00D24B36" w:rsidRDefault="00D24B36" w:rsidP="00D24B36">
      <w:pPr>
        <w:spacing w:line="240" w:lineRule="exact"/>
        <w:ind w:right="480" w:firstLineChars="3650" w:firstLine="6570"/>
        <w:rPr>
          <w:rFonts w:ascii="宋体" w:hAnsi="宋体" w:cs="宋体"/>
          <w:sz w:val="18"/>
          <w:szCs w:val="18"/>
        </w:rPr>
      </w:pPr>
      <w:r w:rsidRPr="00D24B36">
        <w:rPr>
          <w:rFonts w:ascii="宋体" w:hAnsi="宋体" w:cs="宋体" w:hint="eastAsia"/>
          <w:sz w:val="18"/>
          <w:szCs w:val="18"/>
        </w:rPr>
        <w:t>第</w:t>
      </w:r>
      <w:r w:rsidRPr="00D24B36">
        <w:rPr>
          <w:rFonts w:ascii="宋体" w:hAnsi="宋体" w:cs="宋体"/>
          <w:sz w:val="18"/>
          <w:szCs w:val="18"/>
        </w:rPr>
        <w:t xml:space="preserve">    </w:t>
      </w:r>
      <w:r w:rsidRPr="00D24B36">
        <w:rPr>
          <w:rFonts w:ascii="宋体" w:hAnsi="宋体" w:cs="宋体" w:hint="eastAsia"/>
          <w:sz w:val="18"/>
          <w:szCs w:val="18"/>
        </w:rPr>
        <w:t>页</w:t>
      </w:r>
      <w:r w:rsidRPr="00D24B36">
        <w:rPr>
          <w:rFonts w:ascii="宋体" w:hAnsi="宋体" w:cs="宋体"/>
          <w:sz w:val="18"/>
          <w:szCs w:val="18"/>
        </w:rPr>
        <w:t xml:space="preserve">  </w:t>
      </w:r>
      <w:r w:rsidRPr="00D24B36">
        <w:rPr>
          <w:rFonts w:ascii="宋体" w:hAnsi="宋体" w:cs="宋体" w:hint="eastAsia"/>
          <w:sz w:val="18"/>
          <w:szCs w:val="18"/>
        </w:rPr>
        <w:t>共</w:t>
      </w:r>
      <w:r w:rsidRPr="00D24B36">
        <w:rPr>
          <w:rFonts w:ascii="宋体" w:hAnsi="宋体" w:cs="宋体"/>
          <w:sz w:val="18"/>
          <w:szCs w:val="18"/>
        </w:rPr>
        <w:t xml:space="preserve">   </w:t>
      </w:r>
      <w:r w:rsidRPr="00D24B36">
        <w:rPr>
          <w:rFonts w:ascii="宋体" w:hAnsi="宋体" w:cs="宋体" w:hint="eastAsia"/>
          <w:sz w:val="18"/>
          <w:szCs w:val="18"/>
        </w:rPr>
        <w:t>页</w:t>
      </w:r>
    </w:p>
    <w:p w:rsidR="006D70D9" w:rsidRDefault="006D70D9" w:rsidP="00280921">
      <w:pPr>
        <w:autoSpaceDE w:val="0"/>
        <w:autoSpaceDN w:val="0"/>
        <w:adjustRightInd w:val="0"/>
        <w:spacing w:line="340" w:lineRule="exact"/>
        <w:jc w:val="left"/>
        <w:rPr>
          <w:rFonts w:ascii="黑体" w:eastAsia="黑体" w:hAnsi="ËÎÌå" w:cs="宋体"/>
          <w:kern w:val="0"/>
          <w:szCs w:val="21"/>
        </w:rPr>
      </w:pPr>
      <w:r w:rsidRPr="003411F1">
        <w:rPr>
          <w:rFonts w:ascii="黑体" w:eastAsia="黑体" w:hAnsi="ËÎÌå" w:cs="宋体"/>
          <w:kern w:val="0"/>
          <w:szCs w:val="21"/>
        </w:rPr>
        <w:t xml:space="preserve">1 </w:t>
      </w:r>
      <w:r w:rsidRPr="003411F1">
        <w:rPr>
          <w:rFonts w:ascii="黑体" w:eastAsia="黑体" w:hAnsi="ËÎÌå" w:cs="宋体" w:hint="eastAsia"/>
          <w:kern w:val="0"/>
          <w:szCs w:val="21"/>
        </w:rPr>
        <w:t>样本信息</w:t>
      </w: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480"/>
        <w:gridCol w:w="3164"/>
        <w:gridCol w:w="1418"/>
        <w:gridCol w:w="3260"/>
      </w:tblGrid>
      <w:tr w:rsidR="006D70D9" w:rsidTr="00936341">
        <w:trPr>
          <w:trHeight w:val="340"/>
        </w:trPr>
        <w:tc>
          <w:tcPr>
            <w:tcW w:w="148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样本名称</w:t>
            </w:r>
          </w:p>
        </w:tc>
        <w:tc>
          <w:tcPr>
            <w:tcW w:w="3164"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p>
        </w:tc>
        <w:tc>
          <w:tcPr>
            <w:tcW w:w="1418"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型号规格</w:t>
            </w:r>
          </w:p>
        </w:tc>
        <w:tc>
          <w:tcPr>
            <w:tcW w:w="326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p>
        </w:tc>
      </w:tr>
      <w:tr w:rsidR="006D70D9" w:rsidTr="00936341">
        <w:trPr>
          <w:trHeight w:val="340"/>
        </w:trPr>
        <w:tc>
          <w:tcPr>
            <w:tcW w:w="148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产品编号</w:t>
            </w:r>
          </w:p>
        </w:tc>
        <w:tc>
          <w:tcPr>
            <w:tcW w:w="3164"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p>
        </w:tc>
        <w:tc>
          <w:tcPr>
            <w:tcW w:w="1418"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抽样单号</w:t>
            </w:r>
          </w:p>
        </w:tc>
        <w:tc>
          <w:tcPr>
            <w:tcW w:w="326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p>
        </w:tc>
      </w:tr>
      <w:tr w:rsidR="006D70D9" w:rsidTr="00936341">
        <w:trPr>
          <w:trHeight w:val="340"/>
        </w:trPr>
        <w:tc>
          <w:tcPr>
            <w:tcW w:w="148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受检单位</w:t>
            </w:r>
          </w:p>
        </w:tc>
        <w:tc>
          <w:tcPr>
            <w:tcW w:w="3164"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p>
        </w:tc>
        <w:tc>
          <w:tcPr>
            <w:tcW w:w="1418"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生产单位</w:t>
            </w:r>
          </w:p>
        </w:tc>
        <w:tc>
          <w:tcPr>
            <w:tcW w:w="3260" w:type="dxa"/>
            <w:vAlign w:val="center"/>
          </w:tcPr>
          <w:p w:rsidR="006D70D9" w:rsidRDefault="006D70D9" w:rsidP="00E0276C">
            <w:pPr>
              <w:autoSpaceDE w:val="0"/>
              <w:autoSpaceDN w:val="0"/>
              <w:adjustRightInd w:val="0"/>
              <w:spacing w:line="400" w:lineRule="exact"/>
              <w:jc w:val="center"/>
              <w:rPr>
                <w:rFonts w:ascii="宋体"/>
                <w:bCs/>
                <w:szCs w:val="21"/>
              </w:rPr>
            </w:pPr>
          </w:p>
        </w:tc>
      </w:tr>
      <w:tr w:rsidR="006D70D9" w:rsidTr="00936341">
        <w:trPr>
          <w:trHeight w:val="340"/>
        </w:trPr>
        <w:tc>
          <w:tcPr>
            <w:tcW w:w="148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抽样地点</w:t>
            </w:r>
          </w:p>
        </w:tc>
        <w:tc>
          <w:tcPr>
            <w:tcW w:w="3164"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p>
        </w:tc>
        <w:tc>
          <w:tcPr>
            <w:tcW w:w="1418"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抽样时间</w:t>
            </w:r>
          </w:p>
        </w:tc>
        <w:tc>
          <w:tcPr>
            <w:tcW w:w="326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宋体" w:hint="eastAsia"/>
                <w:bCs/>
                <w:szCs w:val="21"/>
              </w:rPr>
              <w:t>年</w:t>
            </w:r>
            <w:r>
              <w:rPr>
                <w:rFonts w:ascii="宋体" w:hAnsi="宋体"/>
                <w:bCs/>
                <w:szCs w:val="21"/>
              </w:rPr>
              <w:t xml:space="preserve">    </w:t>
            </w:r>
            <w:r>
              <w:rPr>
                <w:rFonts w:ascii="宋体" w:hAnsi="宋体" w:hint="eastAsia"/>
                <w:bCs/>
                <w:szCs w:val="21"/>
              </w:rPr>
              <w:t>月</w:t>
            </w:r>
            <w:r>
              <w:rPr>
                <w:rFonts w:ascii="宋体" w:hAnsi="宋体"/>
                <w:bCs/>
                <w:szCs w:val="21"/>
              </w:rPr>
              <w:t xml:space="preserve">    </w:t>
            </w:r>
            <w:r>
              <w:rPr>
                <w:rFonts w:ascii="宋体" w:hAnsi="宋体" w:hint="eastAsia"/>
                <w:bCs/>
                <w:szCs w:val="21"/>
              </w:rPr>
              <w:t>日</w:t>
            </w:r>
          </w:p>
        </w:tc>
      </w:tr>
      <w:tr w:rsidR="006D70D9" w:rsidTr="00936341">
        <w:trPr>
          <w:trHeight w:val="340"/>
        </w:trPr>
        <w:tc>
          <w:tcPr>
            <w:tcW w:w="148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批</w:t>
            </w:r>
            <w:r>
              <w:rPr>
                <w:rFonts w:ascii="宋体" w:hAnsi="ËÎÌå" w:cs="宋体"/>
                <w:kern w:val="0"/>
                <w:szCs w:val="21"/>
              </w:rPr>
              <w:t xml:space="preserve">    </w:t>
            </w:r>
            <w:r>
              <w:rPr>
                <w:rFonts w:ascii="宋体" w:hAnsi="ËÎÌå" w:cs="宋体" w:hint="eastAsia"/>
                <w:kern w:val="0"/>
                <w:szCs w:val="21"/>
              </w:rPr>
              <w:t>量</w:t>
            </w:r>
          </w:p>
        </w:tc>
        <w:tc>
          <w:tcPr>
            <w:tcW w:w="3164"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宋体"/>
                <w:bCs/>
                <w:szCs w:val="21"/>
              </w:rPr>
              <w:t xml:space="preserve">          </w:t>
            </w:r>
            <w:r>
              <w:rPr>
                <w:rFonts w:ascii="宋体" w:hAnsi="宋体" w:hint="eastAsia"/>
                <w:bCs/>
                <w:szCs w:val="21"/>
              </w:rPr>
              <w:t>台</w:t>
            </w:r>
          </w:p>
        </w:tc>
        <w:tc>
          <w:tcPr>
            <w:tcW w:w="1418"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样本量</w:t>
            </w:r>
          </w:p>
        </w:tc>
        <w:tc>
          <w:tcPr>
            <w:tcW w:w="326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宋体"/>
                <w:bCs/>
                <w:szCs w:val="21"/>
              </w:rPr>
              <w:t xml:space="preserve">    </w:t>
            </w:r>
            <w:r>
              <w:rPr>
                <w:rFonts w:ascii="宋体" w:hAnsi="宋体" w:hint="eastAsia"/>
                <w:bCs/>
                <w:szCs w:val="21"/>
              </w:rPr>
              <w:t>台</w:t>
            </w:r>
          </w:p>
        </w:tc>
      </w:tr>
      <w:tr w:rsidR="006D70D9" w:rsidTr="00936341">
        <w:trPr>
          <w:trHeight w:val="340"/>
        </w:trPr>
        <w:tc>
          <w:tcPr>
            <w:tcW w:w="148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送检日期</w:t>
            </w:r>
          </w:p>
        </w:tc>
        <w:tc>
          <w:tcPr>
            <w:tcW w:w="3164"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宋体"/>
                <w:bCs/>
                <w:szCs w:val="21"/>
              </w:rPr>
              <w:t xml:space="preserve"> </w:t>
            </w:r>
            <w:r>
              <w:rPr>
                <w:rFonts w:ascii="宋体" w:hAnsi="宋体" w:hint="eastAsia"/>
                <w:bCs/>
                <w:szCs w:val="21"/>
              </w:rPr>
              <w:t>年</w:t>
            </w:r>
            <w:r>
              <w:rPr>
                <w:rFonts w:ascii="宋体" w:hAnsi="宋体"/>
                <w:bCs/>
                <w:szCs w:val="21"/>
              </w:rPr>
              <w:t xml:space="preserve">    </w:t>
            </w:r>
            <w:r>
              <w:rPr>
                <w:rFonts w:ascii="宋体" w:hAnsi="宋体" w:hint="eastAsia"/>
                <w:bCs/>
                <w:szCs w:val="21"/>
              </w:rPr>
              <w:t>月</w:t>
            </w:r>
            <w:r>
              <w:rPr>
                <w:rFonts w:ascii="宋体" w:hAnsi="宋体"/>
                <w:bCs/>
                <w:szCs w:val="21"/>
              </w:rPr>
              <w:t xml:space="preserve">    </w:t>
            </w:r>
            <w:r>
              <w:rPr>
                <w:rFonts w:ascii="宋体" w:hAnsi="宋体" w:hint="eastAsia"/>
                <w:bCs/>
                <w:szCs w:val="21"/>
              </w:rPr>
              <w:t>日</w:t>
            </w:r>
          </w:p>
        </w:tc>
        <w:tc>
          <w:tcPr>
            <w:tcW w:w="1418"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接受状态</w:t>
            </w:r>
          </w:p>
        </w:tc>
        <w:tc>
          <w:tcPr>
            <w:tcW w:w="326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p>
        </w:tc>
      </w:tr>
      <w:tr w:rsidR="006D70D9" w:rsidTr="00936341">
        <w:trPr>
          <w:trHeight w:val="340"/>
        </w:trPr>
        <w:tc>
          <w:tcPr>
            <w:tcW w:w="148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委托单号</w:t>
            </w:r>
          </w:p>
        </w:tc>
        <w:tc>
          <w:tcPr>
            <w:tcW w:w="3164"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p>
        </w:tc>
        <w:tc>
          <w:tcPr>
            <w:tcW w:w="1418"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检测日期</w:t>
            </w:r>
          </w:p>
        </w:tc>
        <w:tc>
          <w:tcPr>
            <w:tcW w:w="326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p>
        </w:tc>
      </w:tr>
      <w:tr w:rsidR="006D70D9" w:rsidTr="00936341">
        <w:trPr>
          <w:trHeight w:val="340"/>
        </w:trPr>
        <w:tc>
          <w:tcPr>
            <w:tcW w:w="148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委托单位</w:t>
            </w:r>
          </w:p>
        </w:tc>
        <w:tc>
          <w:tcPr>
            <w:tcW w:w="3164"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p>
        </w:tc>
        <w:tc>
          <w:tcPr>
            <w:tcW w:w="1418"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r>
              <w:rPr>
                <w:rFonts w:ascii="宋体" w:hAnsi="ËÎÌå" w:cs="宋体" w:hint="eastAsia"/>
                <w:kern w:val="0"/>
                <w:szCs w:val="21"/>
              </w:rPr>
              <w:t>检测类别</w:t>
            </w:r>
          </w:p>
        </w:tc>
        <w:tc>
          <w:tcPr>
            <w:tcW w:w="3260" w:type="dxa"/>
            <w:vAlign w:val="center"/>
          </w:tcPr>
          <w:p w:rsidR="006D70D9" w:rsidRDefault="006D70D9" w:rsidP="00E0276C">
            <w:pPr>
              <w:autoSpaceDE w:val="0"/>
              <w:autoSpaceDN w:val="0"/>
              <w:adjustRightInd w:val="0"/>
              <w:spacing w:line="400" w:lineRule="exact"/>
              <w:jc w:val="center"/>
              <w:rPr>
                <w:rFonts w:ascii="宋体" w:hAnsi="ËÎÌå" w:cs="宋体"/>
                <w:kern w:val="0"/>
                <w:szCs w:val="21"/>
              </w:rPr>
            </w:pPr>
          </w:p>
        </w:tc>
      </w:tr>
    </w:tbl>
    <w:p w:rsidR="006D70D9" w:rsidRDefault="006D70D9" w:rsidP="00280921">
      <w:pPr>
        <w:autoSpaceDE w:val="0"/>
        <w:autoSpaceDN w:val="0"/>
        <w:adjustRightInd w:val="0"/>
        <w:spacing w:line="340" w:lineRule="exact"/>
        <w:jc w:val="left"/>
        <w:rPr>
          <w:rFonts w:ascii="黑体" w:eastAsia="黑体" w:hAnsi="ËÎÌå" w:cs="宋体"/>
          <w:kern w:val="0"/>
          <w:szCs w:val="21"/>
        </w:rPr>
      </w:pPr>
    </w:p>
    <w:p w:rsidR="006D70D9" w:rsidRDefault="006D70D9" w:rsidP="00936341">
      <w:pPr>
        <w:autoSpaceDE w:val="0"/>
        <w:autoSpaceDN w:val="0"/>
        <w:adjustRightInd w:val="0"/>
        <w:spacing w:line="400" w:lineRule="exact"/>
        <w:jc w:val="left"/>
        <w:rPr>
          <w:rFonts w:ascii="黑体" w:eastAsia="黑体" w:hAnsi="宋体" w:cs="宋体"/>
          <w:kern w:val="0"/>
          <w:szCs w:val="21"/>
        </w:rPr>
      </w:pPr>
    </w:p>
    <w:p w:rsidR="00F4115C" w:rsidRDefault="006A6DF0">
      <w:pPr>
        <w:autoSpaceDE w:val="0"/>
        <w:autoSpaceDN w:val="0"/>
        <w:adjustRightInd w:val="0"/>
        <w:spacing w:line="340" w:lineRule="exact"/>
        <w:jc w:val="left"/>
        <w:rPr>
          <w:rFonts w:ascii="黑体" w:eastAsia="黑体" w:hAnsi="ËÎÌå" w:cs="宋体"/>
          <w:kern w:val="0"/>
          <w:szCs w:val="21"/>
        </w:rPr>
      </w:pPr>
      <w:r w:rsidRPr="006A6DF0">
        <w:rPr>
          <w:rFonts w:ascii="黑体" w:eastAsia="黑体" w:hAnsi="ËÎÌå" w:cs="宋体"/>
          <w:kern w:val="0"/>
          <w:szCs w:val="21"/>
        </w:rPr>
        <w:t xml:space="preserve">2 </w:t>
      </w:r>
      <w:r w:rsidRPr="006A6DF0">
        <w:rPr>
          <w:rFonts w:ascii="黑体" w:eastAsia="黑体" w:hAnsi="ËÎÌå" w:cs="宋体" w:hint="eastAsia"/>
          <w:kern w:val="0"/>
          <w:szCs w:val="21"/>
        </w:rPr>
        <w:t>测量不确定度</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951"/>
        <w:gridCol w:w="2268"/>
        <w:gridCol w:w="2126"/>
        <w:gridCol w:w="2941"/>
      </w:tblGrid>
      <w:tr w:rsidR="006D70D9" w:rsidRPr="00936341" w:rsidTr="00E0276C">
        <w:trPr>
          <w:trHeight w:val="340"/>
        </w:trPr>
        <w:tc>
          <w:tcPr>
            <w:tcW w:w="1951" w:type="dxa"/>
            <w:tcBorders>
              <w:tl2br w:val="single" w:sz="4" w:space="0" w:color="auto"/>
            </w:tcBorders>
          </w:tcPr>
          <w:p w:rsidR="006D70D9" w:rsidRPr="00936341" w:rsidRDefault="006D70D9" w:rsidP="00E0276C">
            <w:pPr>
              <w:autoSpaceDE w:val="0"/>
              <w:autoSpaceDN w:val="0"/>
              <w:adjustRightInd w:val="0"/>
              <w:spacing w:line="400" w:lineRule="exact"/>
              <w:jc w:val="right"/>
              <w:rPr>
                <w:rFonts w:ascii="宋体" w:cs="宋体"/>
                <w:kern w:val="0"/>
                <w:szCs w:val="21"/>
              </w:rPr>
            </w:pPr>
            <w:r w:rsidRPr="00ED3522">
              <w:rPr>
                <w:rFonts w:ascii="宋体" w:hAnsi="宋体" w:cs="宋体" w:hint="eastAsia"/>
                <w:kern w:val="0"/>
                <w:szCs w:val="21"/>
              </w:rPr>
              <w:t>检测项目</w:t>
            </w:r>
          </w:p>
          <w:p w:rsidR="006D70D9" w:rsidRPr="00936341" w:rsidRDefault="006D70D9" w:rsidP="00E0276C">
            <w:pPr>
              <w:autoSpaceDE w:val="0"/>
              <w:autoSpaceDN w:val="0"/>
              <w:adjustRightInd w:val="0"/>
              <w:spacing w:line="400" w:lineRule="exact"/>
              <w:rPr>
                <w:rFonts w:ascii="宋体" w:cs="宋体"/>
                <w:kern w:val="0"/>
                <w:szCs w:val="21"/>
              </w:rPr>
            </w:pPr>
            <w:r w:rsidRPr="00ED3522">
              <w:rPr>
                <w:rFonts w:ascii="宋体" w:hAnsi="宋体" w:cs="宋体" w:hint="eastAsia"/>
                <w:kern w:val="0"/>
                <w:szCs w:val="21"/>
              </w:rPr>
              <w:t>热负荷</w:t>
            </w:r>
          </w:p>
        </w:tc>
        <w:tc>
          <w:tcPr>
            <w:tcW w:w="2268" w:type="dxa"/>
            <w:vAlign w:val="center"/>
          </w:tcPr>
          <w:p w:rsidR="006D70D9" w:rsidRPr="00936341" w:rsidRDefault="006D70D9" w:rsidP="00E0276C">
            <w:pPr>
              <w:autoSpaceDE w:val="0"/>
              <w:autoSpaceDN w:val="0"/>
              <w:adjustRightInd w:val="0"/>
              <w:spacing w:line="400" w:lineRule="exact"/>
              <w:jc w:val="center"/>
              <w:rPr>
                <w:rFonts w:ascii="宋体" w:cs="宋体"/>
                <w:kern w:val="0"/>
                <w:szCs w:val="21"/>
              </w:rPr>
            </w:pPr>
            <w:r w:rsidRPr="00ED3522">
              <w:rPr>
                <w:rFonts w:ascii="宋体" w:hAnsi="宋体" w:cs="宋体" w:hint="eastAsia"/>
                <w:kern w:val="0"/>
                <w:szCs w:val="21"/>
              </w:rPr>
              <w:t>热水热效率</w:t>
            </w:r>
          </w:p>
        </w:tc>
        <w:tc>
          <w:tcPr>
            <w:tcW w:w="2126" w:type="dxa"/>
            <w:vAlign w:val="center"/>
          </w:tcPr>
          <w:p w:rsidR="006D70D9" w:rsidRPr="00936341" w:rsidRDefault="006D70D9" w:rsidP="00E0276C">
            <w:pPr>
              <w:autoSpaceDE w:val="0"/>
              <w:autoSpaceDN w:val="0"/>
              <w:adjustRightInd w:val="0"/>
              <w:spacing w:line="400" w:lineRule="exact"/>
              <w:jc w:val="center"/>
              <w:rPr>
                <w:rFonts w:ascii="宋体" w:cs="宋体"/>
                <w:kern w:val="0"/>
                <w:szCs w:val="21"/>
              </w:rPr>
            </w:pPr>
            <w:r w:rsidRPr="00ED3522">
              <w:rPr>
                <w:rFonts w:ascii="宋体" w:hAnsi="宋体" w:cs="宋体" w:hint="eastAsia"/>
                <w:kern w:val="0"/>
                <w:szCs w:val="21"/>
              </w:rPr>
              <w:t>供暖热效率</w:t>
            </w:r>
          </w:p>
        </w:tc>
        <w:tc>
          <w:tcPr>
            <w:tcW w:w="2941" w:type="dxa"/>
            <w:vAlign w:val="center"/>
          </w:tcPr>
          <w:p w:rsidR="006D70D9" w:rsidRPr="00936341" w:rsidRDefault="006D70D9" w:rsidP="00E0276C">
            <w:pPr>
              <w:autoSpaceDE w:val="0"/>
              <w:autoSpaceDN w:val="0"/>
              <w:adjustRightInd w:val="0"/>
              <w:spacing w:line="400" w:lineRule="exact"/>
              <w:jc w:val="center"/>
              <w:rPr>
                <w:rFonts w:ascii="宋体" w:cs="宋体"/>
                <w:kern w:val="0"/>
                <w:szCs w:val="21"/>
              </w:rPr>
            </w:pPr>
            <w:r w:rsidRPr="00ED3522">
              <w:rPr>
                <w:rFonts w:ascii="宋体" w:hAnsi="宋体" w:cs="宋体" w:hint="eastAsia"/>
                <w:kern w:val="0"/>
                <w:szCs w:val="21"/>
              </w:rPr>
              <w:t>额定热负荷</w:t>
            </w:r>
          </w:p>
        </w:tc>
      </w:tr>
      <w:tr w:rsidR="006D70D9" w:rsidRPr="00936341" w:rsidTr="00E0276C">
        <w:trPr>
          <w:trHeight w:val="449"/>
        </w:trPr>
        <w:tc>
          <w:tcPr>
            <w:tcW w:w="1951" w:type="dxa"/>
            <w:vAlign w:val="center"/>
          </w:tcPr>
          <w:p w:rsidR="006D70D9" w:rsidRPr="00936341" w:rsidRDefault="006D70D9" w:rsidP="00E0276C">
            <w:pPr>
              <w:autoSpaceDE w:val="0"/>
              <w:autoSpaceDN w:val="0"/>
              <w:adjustRightInd w:val="0"/>
              <w:jc w:val="center"/>
              <w:rPr>
                <w:rFonts w:ascii="宋体"/>
                <w:kern w:val="0"/>
                <w:szCs w:val="21"/>
              </w:rPr>
            </w:pPr>
            <w:r w:rsidRPr="00ED3522">
              <w:rPr>
                <w:rFonts w:ascii="宋体" w:hAnsi="宋体" w:hint="eastAsia"/>
                <w:kern w:val="0"/>
                <w:szCs w:val="21"/>
              </w:rPr>
              <w:t>额定热负荷</w:t>
            </w:r>
          </w:p>
        </w:tc>
        <w:tc>
          <w:tcPr>
            <w:tcW w:w="2268" w:type="dxa"/>
            <w:vAlign w:val="center"/>
          </w:tcPr>
          <w:p w:rsidR="006D70D9" w:rsidRPr="00936341" w:rsidRDefault="006D70D9" w:rsidP="00E0276C">
            <w:pPr>
              <w:autoSpaceDE w:val="0"/>
              <w:autoSpaceDN w:val="0"/>
              <w:adjustRightInd w:val="0"/>
              <w:ind w:right="-74"/>
              <w:rPr>
                <w:rFonts w:ascii="宋体"/>
                <w:kern w:val="0"/>
                <w:szCs w:val="21"/>
              </w:rPr>
            </w:pPr>
            <w:r w:rsidRPr="00936341">
              <w:rPr>
                <w:rFonts w:ascii="宋体" w:hAnsi="宋体" w:hint="eastAsia"/>
                <w:kern w:val="0"/>
                <w:position w:val="-12"/>
                <w:szCs w:val="21"/>
              </w:rPr>
              <w:object w:dxaOrig="763" w:dyaOrig="361">
                <v:shape id="Picture 4" o:spid="_x0000_i1459" type="#_x0000_t75" style="width:37.45pt;height:17.85pt;mso-position-horizontal-relative:page;mso-position-vertical-relative:page" o:ole="">
                  <v:imagedata r:id="rId730" o:title=""/>
                </v:shape>
                <o:OLEObject Type="Embed" ProgID="Equation.3" ShapeID="Picture 4" DrawAspect="Content" ObjectID="_1608718567" r:id="rId731"/>
              </w:object>
            </w:r>
            <w:r w:rsidRPr="00ED3522">
              <w:rPr>
                <w:rFonts w:ascii="宋体" w:hAnsi="宋体"/>
                <w:szCs w:val="21"/>
              </w:rPr>
              <w:t>=     % (</w:t>
            </w:r>
            <w:r w:rsidRPr="00ED3522">
              <w:rPr>
                <w:rFonts w:ascii="宋体" w:hAnsi="宋体"/>
                <w:i/>
                <w:szCs w:val="21"/>
              </w:rPr>
              <w:t>k</w:t>
            </w:r>
            <w:r w:rsidRPr="00ED3522">
              <w:rPr>
                <w:rFonts w:ascii="宋体" w:hAnsi="宋体"/>
                <w:szCs w:val="21"/>
              </w:rPr>
              <w:t>=2)</w:t>
            </w:r>
          </w:p>
        </w:tc>
        <w:tc>
          <w:tcPr>
            <w:tcW w:w="2126" w:type="dxa"/>
            <w:vAlign w:val="center"/>
          </w:tcPr>
          <w:p w:rsidR="00B5183E" w:rsidRDefault="006D70D9" w:rsidP="00B5183E">
            <w:pPr>
              <w:autoSpaceDE w:val="0"/>
              <w:autoSpaceDN w:val="0"/>
              <w:adjustRightInd w:val="0"/>
              <w:ind w:right="-74"/>
              <w:rPr>
                <w:rFonts w:ascii="宋体"/>
                <w:kern w:val="0"/>
                <w:szCs w:val="21"/>
              </w:rPr>
            </w:pPr>
            <w:r w:rsidRPr="00936341">
              <w:rPr>
                <w:rFonts w:ascii="宋体" w:hAnsi="宋体" w:hint="eastAsia"/>
                <w:kern w:val="0"/>
                <w:position w:val="-10"/>
                <w:szCs w:val="21"/>
              </w:rPr>
              <w:object w:dxaOrig="722" w:dyaOrig="341">
                <v:shape id="Picture 7" o:spid="_x0000_i1460" type="#_x0000_t75" style="width:35.15pt;height:17.3pt;mso-position-horizontal-relative:page;mso-position-vertical-relative:page" o:ole="">
                  <v:imagedata r:id="rId732" o:title=""/>
                </v:shape>
                <o:OLEObject Type="Embed" ProgID="Equation.3" ShapeID="Picture 7" DrawAspect="Content" ObjectID="_1608718568" r:id="rId733"/>
              </w:object>
            </w:r>
            <w:r w:rsidRPr="00ED3522">
              <w:rPr>
                <w:rFonts w:ascii="宋体" w:hAnsi="宋体"/>
                <w:szCs w:val="21"/>
              </w:rPr>
              <w:t>=    % (</w:t>
            </w:r>
            <w:r w:rsidRPr="00ED3522">
              <w:rPr>
                <w:rFonts w:ascii="宋体" w:hAnsi="宋体"/>
                <w:i/>
                <w:szCs w:val="21"/>
              </w:rPr>
              <w:t>k</w:t>
            </w:r>
            <w:r w:rsidRPr="00ED3522">
              <w:rPr>
                <w:rFonts w:ascii="宋体" w:hAnsi="宋体"/>
                <w:szCs w:val="21"/>
              </w:rPr>
              <w:t>=2)</w:t>
            </w:r>
          </w:p>
        </w:tc>
        <w:tc>
          <w:tcPr>
            <w:tcW w:w="2941" w:type="dxa"/>
            <w:vMerge w:val="restart"/>
            <w:vAlign w:val="center"/>
          </w:tcPr>
          <w:p w:rsidR="00B5183E" w:rsidRDefault="006D70D9" w:rsidP="00B5183E">
            <w:pPr>
              <w:autoSpaceDE w:val="0"/>
              <w:autoSpaceDN w:val="0"/>
              <w:adjustRightInd w:val="0"/>
              <w:rPr>
                <w:rFonts w:ascii="宋体"/>
                <w:szCs w:val="21"/>
              </w:rPr>
            </w:pPr>
            <w:r w:rsidRPr="00ED3522">
              <w:rPr>
                <w:rFonts w:ascii="宋体" w:hAnsi="宋体" w:hint="eastAsia"/>
                <w:kern w:val="0"/>
                <w:szCs w:val="21"/>
              </w:rPr>
              <w:t>热水：</w:t>
            </w:r>
            <w:r w:rsidRPr="00936341">
              <w:rPr>
                <w:rFonts w:ascii="宋体" w:hAnsi="宋体" w:hint="eastAsia"/>
                <w:kern w:val="0"/>
                <w:position w:val="-10"/>
                <w:szCs w:val="21"/>
              </w:rPr>
              <w:object w:dxaOrig="642" w:dyaOrig="321">
                <v:shape id="Picture 9" o:spid="_x0000_i1461" type="#_x0000_t75" style="width:31.7pt;height:15.55pt;mso-position-horizontal-relative:page;mso-position-vertical-relative:page" o:ole="">
                  <v:imagedata r:id="rId734" o:title=""/>
                </v:shape>
                <o:OLEObject Type="Embed" ProgID="Equation.DSMT4" ShapeID="Picture 9" DrawAspect="Content" ObjectID="_1608718569" r:id="rId735"/>
              </w:object>
            </w:r>
            <w:r w:rsidRPr="00ED3522">
              <w:rPr>
                <w:rFonts w:ascii="宋体" w:hAnsi="宋体"/>
                <w:szCs w:val="21"/>
              </w:rPr>
              <w:t xml:space="preserve">=     </w:t>
            </w:r>
            <w:r w:rsidRPr="00ED3522">
              <w:rPr>
                <w:rFonts w:ascii="宋体" w:hAnsi="宋体"/>
                <w:kern w:val="0"/>
                <w:szCs w:val="21"/>
              </w:rPr>
              <w:t xml:space="preserve">kW </w:t>
            </w:r>
            <w:r w:rsidRPr="00ED3522">
              <w:rPr>
                <w:rFonts w:ascii="宋体" w:hAnsi="宋体"/>
                <w:szCs w:val="21"/>
              </w:rPr>
              <w:t>(</w:t>
            </w:r>
            <w:r w:rsidRPr="00ED3522">
              <w:rPr>
                <w:rFonts w:ascii="宋体" w:hAnsi="宋体"/>
                <w:i/>
                <w:szCs w:val="21"/>
              </w:rPr>
              <w:t>k</w:t>
            </w:r>
            <w:r w:rsidRPr="00ED3522">
              <w:rPr>
                <w:rFonts w:ascii="宋体" w:hAnsi="宋体"/>
                <w:szCs w:val="21"/>
              </w:rPr>
              <w:t>=2)</w:t>
            </w:r>
          </w:p>
          <w:p w:rsidR="00B5183E" w:rsidRDefault="006D70D9" w:rsidP="00B5183E">
            <w:pPr>
              <w:autoSpaceDE w:val="0"/>
              <w:autoSpaceDN w:val="0"/>
              <w:adjustRightInd w:val="0"/>
              <w:rPr>
                <w:rFonts w:ascii="宋体"/>
                <w:kern w:val="0"/>
                <w:szCs w:val="21"/>
              </w:rPr>
            </w:pPr>
            <w:r w:rsidRPr="00ED3522">
              <w:rPr>
                <w:rFonts w:ascii="宋体" w:hAnsi="宋体" w:hint="eastAsia"/>
                <w:szCs w:val="21"/>
              </w:rPr>
              <w:t>供暖：</w:t>
            </w:r>
            <w:r w:rsidRPr="00936341">
              <w:rPr>
                <w:rFonts w:ascii="宋体" w:hAnsi="宋体" w:hint="eastAsia"/>
                <w:kern w:val="0"/>
                <w:position w:val="-10"/>
                <w:szCs w:val="21"/>
              </w:rPr>
              <w:object w:dxaOrig="642" w:dyaOrig="321">
                <v:shape id="_x0000_i1462" type="#_x0000_t75" style="width:31.7pt;height:15.55pt;mso-position-horizontal-relative:page;mso-position-vertical-relative:page" o:ole="">
                  <v:imagedata r:id="rId734" o:title=""/>
                </v:shape>
                <o:OLEObject Type="Embed" ProgID="Equation.DSMT4" ShapeID="_x0000_i1462" DrawAspect="Content" ObjectID="_1608718570" r:id="rId736"/>
              </w:object>
            </w:r>
            <w:r w:rsidRPr="00ED3522">
              <w:rPr>
                <w:rFonts w:ascii="宋体" w:hAnsi="宋体"/>
                <w:szCs w:val="21"/>
              </w:rPr>
              <w:t xml:space="preserve">=     </w:t>
            </w:r>
            <w:r w:rsidRPr="00ED3522">
              <w:rPr>
                <w:rFonts w:ascii="宋体" w:hAnsi="宋体"/>
                <w:kern w:val="0"/>
                <w:szCs w:val="21"/>
              </w:rPr>
              <w:t xml:space="preserve">kW </w:t>
            </w:r>
            <w:r w:rsidRPr="00ED3522">
              <w:rPr>
                <w:rFonts w:ascii="宋体" w:hAnsi="宋体"/>
                <w:szCs w:val="21"/>
              </w:rPr>
              <w:t>(</w:t>
            </w:r>
            <w:r w:rsidRPr="00ED3522">
              <w:rPr>
                <w:rFonts w:ascii="宋体" w:hAnsi="宋体"/>
                <w:i/>
                <w:szCs w:val="21"/>
              </w:rPr>
              <w:t>k</w:t>
            </w:r>
            <w:r w:rsidRPr="00ED3522">
              <w:rPr>
                <w:rFonts w:ascii="宋体" w:hAnsi="宋体"/>
                <w:szCs w:val="21"/>
              </w:rPr>
              <w:t>=2)</w:t>
            </w:r>
          </w:p>
        </w:tc>
      </w:tr>
      <w:tr w:rsidR="006D70D9" w:rsidRPr="00936341" w:rsidTr="00E0276C">
        <w:trPr>
          <w:trHeight w:val="421"/>
        </w:trPr>
        <w:tc>
          <w:tcPr>
            <w:tcW w:w="1951" w:type="dxa"/>
            <w:vAlign w:val="center"/>
          </w:tcPr>
          <w:p w:rsidR="00B5183E" w:rsidRDefault="006D70D9" w:rsidP="00B5183E">
            <w:pPr>
              <w:autoSpaceDE w:val="0"/>
              <w:autoSpaceDN w:val="0"/>
              <w:adjustRightInd w:val="0"/>
              <w:rPr>
                <w:rFonts w:ascii="宋体"/>
                <w:kern w:val="0"/>
                <w:szCs w:val="21"/>
              </w:rPr>
            </w:pPr>
            <w:r>
              <w:rPr>
                <w:rFonts w:ascii="宋体" w:hAnsi="宋体" w:hint="eastAsia"/>
                <w:kern w:val="0"/>
                <w:szCs w:val="21"/>
              </w:rPr>
              <w:t>部分</w:t>
            </w:r>
            <w:r w:rsidRPr="00ED3522">
              <w:rPr>
                <w:rFonts w:ascii="宋体" w:hAnsi="宋体" w:hint="eastAsia"/>
                <w:kern w:val="0"/>
                <w:szCs w:val="21"/>
              </w:rPr>
              <w:t>额定热负荷</w:t>
            </w:r>
            <w:r>
              <w:rPr>
                <w:rFonts w:ascii="宋体" w:hAnsi="宋体" w:hint="eastAsia"/>
                <w:kern w:val="0"/>
                <w:szCs w:val="21"/>
              </w:rPr>
              <w:t>（热水状态</w:t>
            </w:r>
            <w:r>
              <w:rPr>
                <w:rFonts w:ascii="宋体"/>
                <w:kern w:val="0"/>
                <w:szCs w:val="21"/>
              </w:rPr>
              <w:t>-</w:t>
            </w:r>
            <w:r w:rsidRPr="00ED3522">
              <w:rPr>
                <w:rFonts w:ascii="宋体" w:hAnsi="宋体"/>
                <w:kern w:val="0"/>
                <w:szCs w:val="21"/>
              </w:rPr>
              <w:t>50</w:t>
            </w:r>
            <w:r w:rsidRPr="00ED3522">
              <w:rPr>
                <w:rFonts w:ascii="宋体" w:hAnsi="宋体" w:hint="eastAsia"/>
                <w:kern w:val="0"/>
                <w:szCs w:val="21"/>
              </w:rPr>
              <w:t>％</w:t>
            </w:r>
            <w:r>
              <w:rPr>
                <w:rFonts w:ascii="宋体" w:hAnsi="宋体" w:hint="eastAsia"/>
                <w:kern w:val="0"/>
                <w:szCs w:val="21"/>
              </w:rPr>
              <w:t>、</w:t>
            </w:r>
          </w:p>
          <w:p w:rsidR="00B5183E" w:rsidRDefault="006D70D9" w:rsidP="00B5183E">
            <w:pPr>
              <w:autoSpaceDE w:val="0"/>
              <w:autoSpaceDN w:val="0"/>
              <w:adjustRightInd w:val="0"/>
              <w:rPr>
                <w:rFonts w:ascii="宋体"/>
                <w:kern w:val="0"/>
                <w:szCs w:val="21"/>
              </w:rPr>
            </w:pPr>
            <w:r>
              <w:rPr>
                <w:rFonts w:ascii="宋体" w:hAnsi="宋体" w:hint="eastAsia"/>
                <w:kern w:val="0"/>
                <w:szCs w:val="21"/>
              </w:rPr>
              <w:t>供暖状态</w:t>
            </w:r>
            <w:r>
              <w:rPr>
                <w:rFonts w:ascii="宋体"/>
                <w:kern w:val="0"/>
                <w:szCs w:val="21"/>
              </w:rPr>
              <w:t>-</w:t>
            </w:r>
            <w:r>
              <w:rPr>
                <w:rFonts w:ascii="宋体" w:hAnsi="宋体"/>
                <w:kern w:val="0"/>
                <w:szCs w:val="21"/>
              </w:rPr>
              <w:t>30</w:t>
            </w:r>
            <w:r w:rsidRPr="00ED3522">
              <w:rPr>
                <w:rFonts w:ascii="宋体" w:hAnsi="宋体" w:hint="eastAsia"/>
                <w:kern w:val="0"/>
                <w:szCs w:val="21"/>
              </w:rPr>
              <w:t>％</w:t>
            </w:r>
            <w:r>
              <w:rPr>
                <w:rFonts w:ascii="宋体" w:hAnsi="宋体" w:hint="eastAsia"/>
                <w:kern w:val="0"/>
                <w:szCs w:val="21"/>
              </w:rPr>
              <w:t>）</w:t>
            </w:r>
          </w:p>
        </w:tc>
        <w:tc>
          <w:tcPr>
            <w:tcW w:w="2268" w:type="dxa"/>
            <w:vAlign w:val="center"/>
          </w:tcPr>
          <w:p w:rsidR="00B5183E" w:rsidRDefault="006D70D9" w:rsidP="00B5183E">
            <w:pPr>
              <w:autoSpaceDE w:val="0"/>
              <w:autoSpaceDN w:val="0"/>
              <w:adjustRightInd w:val="0"/>
              <w:ind w:right="-74"/>
              <w:rPr>
                <w:rFonts w:ascii="宋体"/>
                <w:kern w:val="0"/>
                <w:szCs w:val="21"/>
              </w:rPr>
            </w:pPr>
            <w:r w:rsidRPr="00936341">
              <w:rPr>
                <w:rFonts w:ascii="宋体" w:hAnsi="宋体" w:hint="eastAsia"/>
                <w:kern w:val="0"/>
                <w:position w:val="-12"/>
                <w:szCs w:val="21"/>
              </w:rPr>
              <w:object w:dxaOrig="761" w:dyaOrig="361">
                <v:shape id="_x0000_i1463" type="#_x0000_t75" style="width:37.45pt;height:17.85pt;mso-position-horizontal-relative:page;mso-position-vertical-relative:page" o:ole="">
                  <v:imagedata r:id="rId737" o:title=""/>
                </v:shape>
                <o:OLEObject Type="Embed" ProgID="Equation.3" ShapeID="_x0000_i1463" DrawAspect="Content" ObjectID="_1608718571" r:id="rId738"/>
              </w:object>
            </w:r>
            <w:r w:rsidRPr="00ED3522">
              <w:rPr>
                <w:rFonts w:ascii="宋体" w:hAnsi="宋体"/>
                <w:szCs w:val="21"/>
              </w:rPr>
              <w:t>=     % (</w:t>
            </w:r>
            <w:r w:rsidRPr="00ED3522">
              <w:rPr>
                <w:rFonts w:ascii="宋体" w:hAnsi="宋体"/>
                <w:i/>
                <w:szCs w:val="21"/>
              </w:rPr>
              <w:t>k</w:t>
            </w:r>
            <w:r w:rsidRPr="00ED3522">
              <w:rPr>
                <w:rFonts w:ascii="宋体" w:hAnsi="宋体"/>
                <w:szCs w:val="21"/>
              </w:rPr>
              <w:t>=2)</w:t>
            </w:r>
          </w:p>
        </w:tc>
        <w:tc>
          <w:tcPr>
            <w:tcW w:w="2126" w:type="dxa"/>
            <w:vAlign w:val="center"/>
          </w:tcPr>
          <w:p w:rsidR="00B5183E" w:rsidRDefault="006D70D9" w:rsidP="00B5183E">
            <w:pPr>
              <w:autoSpaceDE w:val="0"/>
              <w:autoSpaceDN w:val="0"/>
              <w:adjustRightInd w:val="0"/>
              <w:ind w:right="-74"/>
              <w:rPr>
                <w:rFonts w:ascii="宋体"/>
                <w:kern w:val="0"/>
                <w:szCs w:val="21"/>
              </w:rPr>
            </w:pPr>
            <w:r w:rsidRPr="00936341">
              <w:rPr>
                <w:rFonts w:ascii="宋体" w:hAnsi="宋体" w:hint="eastAsia"/>
                <w:kern w:val="0"/>
                <w:position w:val="-10"/>
                <w:szCs w:val="21"/>
              </w:rPr>
              <w:object w:dxaOrig="742" w:dyaOrig="341">
                <v:shape id="Picture 8" o:spid="_x0000_i1464" type="#_x0000_t75" style="width:36.85pt;height:17.3pt;mso-position-horizontal-relative:page;mso-position-vertical-relative:page" o:ole="">
                  <v:imagedata r:id="rId739" o:title=""/>
                </v:shape>
                <o:OLEObject Type="Embed" ProgID="Equation.3" ShapeID="Picture 8" DrawAspect="Content" ObjectID="_1608718572" r:id="rId740"/>
              </w:object>
            </w:r>
            <w:r w:rsidRPr="00ED3522">
              <w:rPr>
                <w:rFonts w:ascii="宋体" w:hAnsi="宋体"/>
                <w:szCs w:val="21"/>
              </w:rPr>
              <w:t>=    % (</w:t>
            </w:r>
            <w:r w:rsidRPr="00ED3522">
              <w:rPr>
                <w:rFonts w:ascii="宋体" w:hAnsi="宋体"/>
                <w:i/>
                <w:szCs w:val="21"/>
              </w:rPr>
              <w:t>k</w:t>
            </w:r>
            <w:r w:rsidRPr="00ED3522">
              <w:rPr>
                <w:rFonts w:ascii="宋体" w:hAnsi="宋体"/>
                <w:szCs w:val="21"/>
              </w:rPr>
              <w:t>=2)</w:t>
            </w:r>
          </w:p>
        </w:tc>
        <w:tc>
          <w:tcPr>
            <w:tcW w:w="2941" w:type="dxa"/>
            <w:vMerge/>
            <w:vAlign w:val="center"/>
          </w:tcPr>
          <w:p w:rsidR="006D70D9" w:rsidRPr="00936341" w:rsidRDefault="006D70D9" w:rsidP="00E0276C">
            <w:pPr>
              <w:autoSpaceDE w:val="0"/>
              <w:autoSpaceDN w:val="0"/>
              <w:adjustRightInd w:val="0"/>
              <w:jc w:val="left"/>
              <w:rPr>
                <w:rFonts w:ascii="宋体"/>
                <w:kern w:val="0"/>
                <w:szCs w:val="21"/>
              </w:rPr>
            </w:pPr>
          </w:p>
        </w:tc>
      </w:tr>
    </w:tbl>
    <w:p w:rsidR="006D70D9" w:rsidRPr="00936341" w:rsidRDefault="006D70D9" w:rsidP="00936341">
      <w:pPr>
        <w:autoSpaceDE w:val="0"/>
        <w:autoSpaceDN w:val="0"/>
        <w:adjustRightInd w:val="0"/>
        <w:spacing w:line="400" w:lineRule="exact"/>
        <w:jc w:val="left"/>
        <w:rPr>
          <w:rFonts w:ascii="宋体" w:cs="宋体"/>
          <w:kern w:val="0"/>
          <w:szCs w:val="21"/>
        </w:rPr>
      </w:pPr>
    </w:p>
    <w:p w:rsidR="00F4115C" w:rsidRDefault="006A6DF0">
      <w:pPr>
        <w:autoSpaceDE w:val="0"/>
        <w:autoSpaceDN w:val="0"/>
        <w:adjustRightInd w:val="0"/>
        <w:spacing w:line="340" w:lineRule="exact"/>
        <w:jc w:val="left"/>
        <w:rPr>
          <w:rFonts w:ascii="黑体" w:eastAsia="黑体" w:hAnsi="ËÎÌå" w:cs="宋体"/>
          <w:kern w:val="0"/>
          <w:szCs w:val="21"/>
        </w:rPr>
      </w:pPr>
      <w:r w:rsidRPr="006A6DF0">
        <w:rPr>
          <w:rFonts w:ascii="黑体" w:eastAsia="黑体" w:hAnsi="ËÎÌå" w:cs="宋体"/>
          <w:kern w:val="0"/>
          <w:szCs w:val="21"/>
        </w:rPr>
        <w:t xml:space="preserve">3 </w:t>
      </w:r>
      <w:r w:rsidRPr="006A6DF0">
        <w:rPr>
          <w:rFonts w:ascii="黑体" w:eastAsia="黑体" w:hAnsi="ËÎÌå" w:cs="宋体" w:hint="eastAsia"/>
          <w:kern w:val="0"/>
          <w:szCs w:val="21"/>
        </w:rPr>
        <w:t>检测用主要测量设备</w:t>
      </w:r>
    </w:p>
    <w:tbl>
      <w:tblPr>
        <w:tblW w:w="95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464"/>
        <w:gridCol w:w="1535"/>
        <w:gridCol w:w="2071"/>
        <w:gridCol w:w="1559"/>
        <w:gridCol w:w="1134"/>
        <w:gridCol w:w="1773"/>
      </w:tblGrid>
      <w:tr w:rsidR="006D70D9" w:rsidTr="00936341">
        <w:trPr>
          <w:trHeight w:val="768"/>
        </w:trPr>
        <w:tc>
          <w:tcPr>
            <w:tcW w:w="1464" w:type="dxa"/>
            <w:vAlign w:val="center"/>
          </w:tcPr>
          <w:p w:rsidR="006D70D9" w:rsidRDefault="006D70D9" w:rsidP="00E0276C">
            <w:pPr>
              <w:autoSpaceDE w:val="0"/>
              <w:autoSpaceDN w:val="0"/>
              <w:adjustRightInd w:val="0"/>
              <w:spacing w:line="400" w:lineRule="exact"/>
              <w:jc w:val="center"/>
              <w:rPr>
                <w:rFonts w:ascii="宋体" w:cs="宋体"/>
                <w:kern w:val="0"/>
                <w:szCs w:val="21"/>
              </w:rPr>
            </w:pPr>
            <w:r>
              <w:rPr>
                <w:rFonts w:ascii="宋体" w:hAnsi="宋体" w:cs="宋体" w:hint="eastAsia"/>
                <w:kern w:val="0"/>
                <w:szCs w:val="21"/>
              </w:rPr>
              <w:t>测量设备</w:t>
            </w:r>
          </w:p>
          <w:p w:rsidR="006D70D9" w:rsidRDefault="006D70D9" w:rsidP="00936341">
            <w:pPr>
              <w:autoSpaceDE w:val="0"/>
              <w:autoSpaceDN w:val="0"/>
              <w:adjustRightInd w:val="0"/>
              <w:spacing w:line="400" w:lineRule="exact"/>
              <w:jc w:val="center"/>
              <w:rPr>
                <w:rFonts w:ascii="宋体" w:cs="宋体"/>
                <w:kern w:val="0"/>
                <w:szCs w:val="21"/>
              </w:rPr>
            </w:pPr>
            <w:r>
              <w:rPr>
                <w:rFonts w:ascii="宋体" w:hAnsi="宋体" w:cs="宋体" w:hint="eastAsia"/>
                <w:kern w:val="0"/>
                <w:szCs w:val="21"/>
              </w:rPr>
              <w:t>名称</w:t>
            </w:r>
          </w:p>
        </w:tc>
        <w:tc>
          <w:tcPr>
            <w:tcW w:w="1535" w:type="dxa"/>
            <w:tcBorders>
              <w:right w:val="single" w:sz="4" w:space="0" w:color="auto"/>
            </w:tcBorders>
            <w:vAlign w:val="center"/>
          </w:tcPr>
          <w:p w:rsidR="006D70D9" w:rsidRDefault="006D70D9" w:rsidP="00E0276C">
            <w:pPr>
              <w:autoSpaceDE w:val="0"/>
              <w:autoSpaceDN w:val="0"/>
              <w:adjustRightInd w:val="0"/>
              <w:spacing w:line="400" w:lineRule="exact"/>
              <w:jc w:val="center"/>
              <w:rPr>
                <w:rFonts w:ascii="宋体" w:cs="宋体"/>
                <w:kern w:val="0"/>
                <w:szCs w:val="21"/>
              </w:rPr>
            </w:pPr>
            <w:r>
              <w:rPr>
                <w:rFonts w:ascii="宋体" w:hAnsi="宋体" w:cs="宋体" w:hint="eastAsia"/>
                <w:kern w:val="0"/>
                <w:szCs w:val="21"/>
              </w:rPr>
              <w:t>规格型号</w:t>
            </w:r>
          </w:p>
          <w:p w:rsidR="006D70D9" w:rsidRDefault="006D70D9" w:rsidP="00936341">
            <w:pPr>
              <w:autoSpaceDE w:val="0"/>
              <w:autoSpaceDN w:val="0"/>
              <w:adjustRightInd w:val="0"/>
              <w:spacing w:line="400" w:lineRule="exact"/>
              <w:jc w:val="center"/>
              <w:rPr>
                <w:rFonts w:ascii="宋体" w:cs="宋体"/>
                <w:kern w:val="0"/>
                <w:szCs w:val="21"/>
              </w:rPr>
            </w:pPr>
          </w:p>
        </w:tc>
        <w:tc>
          <w:tcPr>
            <w:tcW w:w="2071" w:type="dxa"/>
            <w:tcBorders>
              <w:left w:val="single" w:sz="4" w:space="0" w:color="auto"/>
            </w:tcBorders>
            <w:vAlign w:val="center"/>
          </w:tcPr>
          <w:p w:rsidR="006D70D9" w:rsidRDefault="006D70D9" w:rsidP="00936341">
            <w:pPr>
              <w:autoSpaceDE w:val="0"/>
              <w:autoSpaceDN w:val="0"/>
              <w:adjustRightInd w:val="0"/>
              <w:spacing w:line="400" w:lineRule="exact"/>
              <w:jc w:val="center"/>
              <w:rPr>
                <w:rFonts w:ascii="宋体" w:cs="宋体"/>
                <w:kern w:val="0"/>
                <w:szCs w:val="21"/>
              </w:rPr>
            </w:pPr>
            <w:r>
              <w:rPr>
                <w:rFonts w:ascii="宋体" w:hAnsi="宋体" w:cs="宋体" w:hint="eastAsia"/>
                <w:kern w:val="0"/>
                <w:szCs w:val="21"/>
              </w:rPr>
              <w:t>准确度等级</w:t>
            </w:r>
            <w:r>
              <w:rPr>
                <w:rFonts w:ascii="宋体" w:hAnsi="宋体" w:cs="宋体"/>
                <w:kern w:val="0"/>
                <w:szCs w:val="21"/>
              </w:rPr>
              <w:t>/</w:t>
            </w:r>
            <w:r>
              <w:rPr>
                <w:rFonts w:ascii="宋体" w:hAnsi="宋体" w:cs="宋体" w:hint="eastAsia"/>
                <w:kern w:val="0"/>
                <w:szCs w:val="21"/>
              </w:rPr>
              <w:t>最大允许误差</w:t>
            </w:r>
            <w:r>
              <w:rPr>
                <w:rFonts w:ascii="宋体" w:hAnsi="宋体" w:cs="宋体"/>
                <w:kern w:val="0"/>
                <w:szCs w:val="21"/>
              </w:rPr>
              <w:t>/</w:t>
            </w:r>
            <w:r>
              <w:rPr>
                <w:rFonts w:ascii="宋体" w:hAnsi="宋体" w:cs="宋体" w:hint="eastAsia"/>
                <w:kern w:val="0"/>
                <w:szCs w:val="21"/>
              </w:rPr>
              <w:t>不确定度</w:t>
            </w:r>
          </w:p>
        </w:tc>
        <w:tc>
          <w:tcPr>
            <w:tcW w:w="1559" w:type="dxa"/>
            <w:vAlign w:val="center"/>
          </w:tcPr>
          <w:p w:rsidR="006D70D9" w:rsidRDefault="006D70D9" w:rsidP="00E0276C">
            <w:pPr>
              <w:autoSpaceDE w:val="0"/>
              <w:autoSpaceDN w:val="0"/>
              <w:adjustRightInd w:val="0"/>
              <w:spacing w:line="400" w:lineRule="exact"/>
              <w:jc w:val="center"/>
              <w:rPr>
                <w:rFonts w:ascii="宋体" w:cs="宋体"/>
                <w:kern w:val="0"/>
                <w:szCs w:val="21"/>
              </w:rPr>
            </w:pPr>
            <w:r>
              <w:rPr>
                <w:rFonts w:ascii="宋体" w:hAnsi="宋体" w:cs="宋体" w:hint="eastAsia"/>
                <w:kern w:val="0"/>
                <w:szCs w:val="21"/>
              </w:rPr>
              <w:t>测量范围</w:t>
            </w:r>
          </w:p>
        </w:tc>
        <w:tc>
          <w:tcPr>
            <w:tcW w:w="1134" w:type="dxa"/>
            <w:vAlign w:val="center"/>
          </w:tcPr>
          <w:p w:rsidR="006D70D9" w:rsidRDefault="006D70D9" w:rsidP="00E0276C">
            <w:pPr>
              <w:autoSpaceDE w:val="0"/>
              <w:autoSpaceDN w:val="0"/>
              <w:adjustRightInd w:val="0"/>
              <w:spacing w:line="400" w:lineRule="exact"/>
              <w:jc w:val="center"/>
              <w:rPr>
                <w:rFonts w:ascii="宋体" w:cs="宋体"/>
                <w:kern w:val="0"/>
                <w:szCs w:val="21"/>
              </w:rPr>
            </w:pPr>
            <w:r>
              <w:rPr>
                <w:rFonts w:ascii="宋体" w:hAnsi="宋体" w:cs="宋体" w:hint="eastAsia"/>
                <w:kern w:val="0"/>
                <w:szCs w:val="21"/>
              </w:rPr>
              <w:t>设备编号</w:t>
            </w:r>
          </w:p>
        </w:tc>
        <w:tc>
          <w:tcPr>
            <w:tcW w:w="1773" w:type="dxa"/>
            <w:vAlign w:val="center"/>
          </w:tcPr>
          <w:p w:rsidR="006D70D9" w:rsidRDefault="006D70D9" w:rsidP="00E0276C">
            <w:pPr>
              <w:autoSpaceDE w:val="0"/>
              <w:autoSpaceDN w:val="0"/>
              <w:adjustRightInd w:val="0"/>
              <w:spacing w:line="400" w:lineRule="exact"/>
              <w:jc w:val="center"/>
              <w:rPr>
                <w:rFonts w:ascii="宋体" w:cs="宋体"/>
                <w:kern w:val="0"/>
                <w:szCs w:val="21"/>
              </w:rPr>
            </w:pPr>
            <w:r>
              <w:rPr>
                <w:rFonts w:ascii="宋体" w:hAnsi="宋体" w:cs="宋体" w:hint="eastAsia"/>
                <w:kern w:val="0"/>
                <w:szCs w:val="21"/>
              </w:rPr>
              <w:t>证书编号</w:t>
            </w:r>
          </w:p>
          <w:p w:rsidR="006D70D9" w:rsidRDefault="006D70D9" w:rsidP="00E0276C">
            <w:pPr>
              <w:autoSpaceDE w:val="0"/>
              <w:autoSpaceDN w:val="0"/>
              <w:adjustRightInd w:val="0"/>
              <w:spacing w:line="400" w:lineRule="exact"/>
              <w:jc w:val="center"/>
              <w:rPr>
                <w:rFonts w:ascii="宋体" w:cs="宋体"/>
                <w:kern w:val="0"/>
                <w:szCs w:val="21"/>
              </w:rPr>
            </w:pPr>
            <w:r>
              <w:rPr>
                <w:rFonts w:ascii="宋体" w:hAnsi="宋体" w:cs="宋体"/>
                <w:kern w:val="0"/>
                <w:szCs w:val="21"/>
              </w:rPr>
              <w:t>/</w:t>
            </w:r>
            <w:r>
              <w:rPr>
                <w:rFonts w:ascii="宋体" w:hAnsi="宋体" w:cs="宋体" w:hint="eastAsia"/>
                <w:kern w:val="0"/>
                <w:szCs w:val="21"/>
              </w:rPr>
              <w:t>有效期</w:t>
            </w:r>
          </w:p>
        </w:tc>
      </w:tr>
      <w:tr w:rsidR="006D70D9" w:rsidTr="00D24B36">
        <w:trPr>
          <w:trHeight w:val="620"/>
        </w:trPr>
        <w:tc>
          <w:tcPr>
            <w:tcW w:w="1464" w:type="dxa"/>
            <w:vAlign w:val="center"/>
          </w:tcPr>
          <w:p w:rsidR="006D70D9" w:rsidRDefault="006D70D9" w:rsidP="00E0276C">
            <w:pPr>
              <w:autoSpaceDE w:val="0"/>
              <w:autoSpaceDN w:val="0"/>
              <w:adjustRightInd w:val="0"/>
              <w:jc w:val="center"/>
              <w:rPr>
                <w:rFonts w:ascii="宋体" w:cs="宋体"/>
                <w:kern w:val="0"/>
                <w:szCs w:val="21"/>
              </w:rPr>
            </w:pPr>
          </w:p>
        </w:tc>
        <w:tc>
          <w:tcPr>
            <w:tcW w:w="1535" w:type="dxa"/>
            <w:tcBorders>
              <w:right w:val="single" w:sz="4" w:space="0" w:color="auto"/>
            </w:tcBorders>
            <w:vAlign w:val="center"/>
          </w:tcPr>
          <w:p w:rsidR="006D70D9" w:rsidRDefault="006D70D9" w:rsidP="00E0276C">
            <w:pPr>
              <w:ind w:rightChars="-68" w:right="-143"/>
              <w:jc w:val="left"/>
              <w:rPr>
                <w:rFonts w:ascii="宋体" w:cs="宋体"/>
                <w:kern w:val="0"/>
                <w:szCs w:val="21"/>
              </w:rPr>
            </w:pPr>
          </w:p>
        </w:tc>
        <w:tc>
          <w:tcPr>
            <w:tcW w:w="2071" w:type="dxa"/>
            <w:tcBorders>
              <w:left w:val="single" w:sz="4" w:space="0" w:color="auto"/>
            </w:tcBorders>
            <w:vAlign w:val="center"/>
          </w:tcPr>
          <w:p w:rsidR="006D70D9" w:rsidRDefault="006D70D9" w:rsidP="00E0276C">
            <w:pPr>
              <w:ind w:rightChars="-68" w:right="-143"/>
              <w:jc w:val="left"/>
              <w:rPr>
                <w:rFonts w:ascii="宋体" w:cs="宋体"/>
                <w:kern w:val="0"/>
                <w:szCs w:val="21"/>
              </w:rPr>
            </w:pPr>
          </w:p>
        </w:tc>
        <w:tc>
          <w:tcPr>
            <w:tcW w:w="1559" w:type="dxa"/>
            <w:vAlign w:val="center"/>
          </w:tcPr>
          <w:p w:rsidR="006D70D9" w:rsidRDefault="006D70D9" w:rsidP="00E0276C">
            <w:pPr>
              <w:autoSpaceDE w:val="0"/>
              <w:autoSpaceDN w:val="0"/>
              <w:adjustRightInd w:val="0"/>
              <w:jc w:val="center"/>
              <w:rPr>
                <w:rFonts w:ascii="宋体" w:cs="宋体"/>
                <w:kern w:val="0"/>
                <w:szCs w:val="21"/>
              </w:rPr>
            </w:pPr>
          </w:p>
        </w:tc>
        <w:tc>
          <w:tcPr>
            <w:tcW w:w="1134" w:type="dxa"/>
            <w:vAlign w:val="center"/>
          </w:tcPr>
          <w:p w:rsidR="006D70D9" w:rsidRDefault="006D70D9" w:rsidP="00E0276C">
            <w:pPr>
              <w:autoSpaceDE w:val="0"/>
              <w:autoSpaceDN w:val="0"/>
              <w:adjustRightInd w:val="0"/>
              <w:jc w:val="center"/>
              <w:rPr>
                <w:rFonts w:ascii="宋体" w:cs="宋体"/>
                <w:kern w:val="0"/>
                <w:szCs w:val="21"/>
              </w:rPr>
            </w:pPr>
          </w:p>
        </w:tc>
        <w:tc>
          <w:tcPr>
            <w:tcW w:w="1773" w:type="dxa"/>
            <w:vAlign w:val="center"/>
          </w:tcPr>
          <w:p w:rsidR="006D70D9" w:rsidRDefault="006D70D9" w:rsidP="00E0276C">
            <w:pPr>
              <w:autoSpaceDE w:val="0"/>
              <w:autoSpaceDN w:val="0"/>
              <w:adjustRightInd w:val="0"/>
              <w:jc w:val="center"/>
              <w:rPr>
                <w:rFonts w:ascii="宋体" w:cs="宋体"/>
                <w:kern w:val="0"/>
                <w:szCs w:val="21"/>
              </w:rPr>
            </w:pPr>
          </w:p>
        </w:tc>
      </w:tr>
      <w:tr w:rsidR="00D24B36" w:rsidTr="00D24B36">
        <w:trPr>
          <w:trHeight w:val="620"/>
        </w:trPr>
        <w:tc>
          <w:tcPr>
            <w:tcW w:w="1464" w:type="dxa"/>
            <w:vAlign w:val="center"/>
          </w:tcPr>
          <w:p w:rsidR="00D24B36" w:rsidRDefault="00D24B36" w:rsidP="00E0276C">
            <w:pPr>
              <w:autoSpaceDE w:val="0"/>
              <w:autoSpaceDN w:val="0"/>
              <w:adjustRightInd w:val="0"/>
              <w:jc w:val="center"/>
              <w:rPr>
                <w:rFonts w:ascii="宋体" w:cs="宋体"/>
                <w:kern w:val="0"/>
                <w:szCs w:val="21"/>
              </w:rPr>
            </w:pPr>
          </w:p>
        </w:tc>
        <w:tc>
          <w:tcPr>
            <w:tcW w:w="1535" w:type="dxa"/>
            <w:tcBorders>
              <w:right w:val="single" w:sz="4" w:space="0" w:color="auto"/>
            </w:tcBorders>
            <w:vAlign w:val="center"/>
          </w:tcPr>
          <w:p w:rsidR="00D24B36" w:rsidRDefault="00D24B36" w:rsidP="00E0276C">
            <w:pPr>
              <w:ind w:rightChars="-68" w:right="-143"/>
              <w:jc w:val="left"/>
              <w:rPr>
                <w:rFonts w:ascii="宋体" w:cs="宋体"/>
                <w:kern w:val="0"/>
                <w:szCs w:val="21"/>
              </w:rPr>
            </w:pPr>
          </w:p>
        </w:tc>
        <w:tc>
          <w:tcPr>
            <w:tcW w:w="2071" w:type="dxa"/>
            <w:tcBorders>
              <w:left w:val="single" w:sz="4" w:space="0" w:color="auto"/>
            </w:tcBorders>
            <w:vAlign w:val="center"/>
          </w:tcPr>
          <w:p w:rsidR="00D24B36" w:rsidRDefault="00D24B36" w:rsidP="00E0276C">
            <w:pPr>
              <w:ind w:rightChars="-68" w:right="-143"/>
              <w:jc w:val="left"/>
              <w:rPr>
                <w:rFonts w:ascii="宋体" w:cs="宋体"/>
                <w:kern w:val="0"/>
                <w:szCs w:val="21"/>
              </w:rPr>
            </w:pPr>
          </w:p>
        </w:tc>
        <w:tc>
          <w:tcPr>
            <w:tcW w:w="1559" w:type="dxa"/>
            <w:vAlign w:val="center"/>
          </w:tcPr>
          <w:p w:rsidR="00D24B36" w:rsidRDefault="00D24B36" w:rsidP="00E0276C">
            <w:pPr>
              <w:autoSpaceDE w:val="0"/>
              <w:autoSpaceDN w:val="0"/>
              <w:adjustRightInd w:val="0"/>
              <w:jc w:val="center"/>
              <w:rPr>
                <w:rFonts w:ascii="宋体" w:cs="宋体"/>
                <w:kern w:val="0"/>
                <w:szCs w:val="21"/>
              </w:rPr>
            </w:pPr>
          </w:p>
        </w:tc>
        <w:tc>
          <w:tcPr>
            <w:tcW w:w="1134" w:type="dxa"/>
            <w:vAlign w:val="center"/>
          </w:tcPr>
          <w:p w:rsidR="00D24B36" w:rsidRDefault="00D24B36" w:rsidP="00E0276C">
            <w:pPr>
              <w:autoSpaceDE w:val="0"/>
              <w:autoSpaceDN w:val="0"/>
              <w:adjustRightInd w:val="0"/>
              <w:jc w:val="center"/>
              <w:rPr>
                <w:rFonts w:ascii="宋体" w:cs="宋体"/>
                <w:kern w:val="0"/>
                <w:szCs w:val="21"/>
              </w:rPr>
            </w:pPr>
          </w:p>
        </w:tc>
        <w:tc>
          <w:tcPr>
            <w:tcW w:w="1773" w:type="dxa"/>
            <w:vAlign w:val="center"/>
          </w:tcPr>
          <w:p w:rsidR="00D24B36" w:rsidRDefault="00D24B36" w:rsidP="00E0276C">
            <w:pPr>
              <w:autoSpaceDE w:val="0"/>
              <w:autoSpaceDN w:val="0"/>
              <w:adjustRightInd w:val="0"/>
              <w:jc w:val="center"/>
              <w:rPr>
                <w:rFonts w:ascii="宋体" w:cs="宋体"/>
                <w:kern w:val="0"/>
                <w:szCs w:val="21"/>
              </w:rPr>
            </w:pPr>
          </w:p>
        </w:tc>
      </w:tr>
      <w:tr w:rsidR="00D24B36" w:rsidTr="00D24B36">
        <w:trPr>
          <w:trHeight w:val="620"/>
        </w:trPr>
        <w:tc>
          <w:tcPr>
            <w:tcW w:w="1464" w:type="dxa"/>
            <w:vAlign w:val="center"/>
          </w:tcPr>
          <w:p w:rsidR="00D24B36" w:rsidRDefault="00D24B36" w:rsidP="00E0276C">
            <w:pPr>
              <w:autoSpaceDE w:val="0"/>
              <w:autoSpaceDN w:val="0"/>
              <w:adjustRightInd w:val="0"/>
              <w:jc w:val="center"/>
              <w:rPr>
                <w:rFonts w:ascii="宋体" w:cs="宋体"/>
                <w:kern w:val="0"/>
                <w:szCs w:val="21"/>
              </w:rPr>
            </w:pPr>
          </w:p>
        </w:tc>
        <w:tc>
          <w:tcPr>
            <w:tcW w:w="1535" w:type="dxa"/>
            <w:tcBorders>
              <w:right w:val="single" w:sz="4" w:space="0" w:color="auto"/>
            </w:tcBorders>
            <w:vAlign w:val="center"/>
          </w:tcPr>
          <w:p w:rsidR="00D24B36" w:rsidRDefault="00D24B36" w:rsidP="00E0276C">
            <w:pPr>
              <w:ind w:rightChars="-68" w:right="-143"/>
              <w:jc w:val="left"/>
              <w:rPr>
                <w:rFonts w:ascii="宋体" w:cs="宋体"/>
                <w:kern w:val="0"/>
                <w:szCs w:val="21"/>
              </w:rPr>
            </w:pPr>
          </w:p>
        </w:tc>
        <w:tc>
          <w:tcPr>
            <w:tcW w:w="2071" w:type="dxa"/>
            <w:tcBorders>
              <w:left w:val="single" w:sz="4" w:space="0" w:color="auto"/>
            </w:tcBorders>
            <w:vAlign w:val="center"/>
          </w:tcPr>
          <w:p w:rsidR="00D24B36" w:rsidRDefault="00D24B36" w:rsidP="00E0276C">
            <w:pPr>
              <w:ind w:rightChars="-68" w:right="-143"/>
              <w:jc w:val="left"/>
              <w:rPr>
                <w:rFonts w:ascii="宋体" w:cs="宋体"/>
                <w:kern w:val="0"/>
                <w:szCs w:val="21"/>
              </w:rPr>
            </w:pPr>
          </w:p>
        </w:tc>
        <w:tc>
          <w:tcPr>
            <w:tcW w:w="1559" w:type="dxa"/>
            <w:vAlign w:val="center"/>
          </w:tcPr>
          <w:p w:rsidR="00D24B36" w:rsidRDefault="00D24B36" w:rsidP="00E0276C">
            <w:pPr>
              <w:autoSpaceDE w:val="0"/>
              <w:autoSpaceDN w:val="0"/>
              <w:adjustRightInd w:val="0"/>
              <w:jc w:val="center"/>
              <w:rPr>
                <w:rFonts w:ascii="宋体" w:cs="宋体"/>
                <w:kern w:val="0"/>
                <w:szCs w:val="21"/>
              </w:rPr>
            </w:pPr>
          </w:p>
        </w:tc>
        <w:tc>
          <w:tcPr>
            <w:tcW w:w="1134" w:type="dxa"/>
            <w:vAlign w:val="center"/>
          </w:tcPr>
          <w:p w:rsidR="00D24B36" w:rsidRDefault="00D24B36" w:rsidP="00E0276C">
            <w:pPr>
              <w:autoSpaceDE w:val="0"/>
              <w:autoSpaceDN w:val="0"/>
              <w:adjustRightInd w:val="0"/>
              <w:jc w:val="center"/>
              <w:rPr>
                <w:rFonts w:ascii="宋体" w:cs="宋体"/>
                <w:kern w:val="0"/>
                <w:szCs w:val="21"/>
              </w:rPr>
            </w:pPr>
          </w:p>
        </w:tc>
        <w:tc>
          <w:tcPr>
            <w:tcW w:w="1773" w:type="dxa"/>
            <w:vAlign w:val="center"/>
          </w:tcPr>
          <w:p w:rsidR="00D24B36" w:rsidRDefault="00D24B36" w:rsidP="00E0276C">
            <w:pPr>
              <w:autoSpaceDE w:val="0"/>
              <w:autoSpaceDN w:val="0"/>
              <w:adjustRightInd w:val="0"/>
              <w:jc w:val="center"/>
              <w:rPr>
                <w:rFonts w:ascii="宋体" w:cs="宋体"/>
                <w:kern w:val="0"/>
                <w:szCs w:val="21"/>
              </w:rPr>
            </w:pPr>
          </w:p>
        </w:tc>
      </w:tr>
    </w:tbl>
    <w:p w:rsidR="006D70D9" w:rsidRDefault="006D70D9" w:rsidP="00936341">
      <w:pPr>
        <w:autoSpaceDE w:val="0"/>
        <w:autoSpaceDN w:val="0"/>
        <w:adjustRightInd w:val="0"/>
        <w:spacing w:line="360" w:lineRule="auto"/>
        <w:jc w:val="left"/>
        <w:rPr>
          <w:rFonts w:eastAsia="黑体"/>
          <w:kern w:val="0"/>
          <w:sz w:val="24"/>
        </w:rPr>
      </w:pPr>
    </w:p>
    <w:p w:rsidR="00F4115C" w:rsidRDefault="006D70D9">
      <w:pPr>
        <w:spacing w:line="240" w:lineRule="exact"/>
        <w:ind w:right="480" w:firstLineChars="2500" w:firstLine="6000"/>
        <w:rPr>
          <w:rFonts w:ascii="宋体" w:hAnsi="宋体" w:cs="宋体"/>
          <w:sz w:val="18"/>
          <w:szCs w:val="18"/>
        </w:rPr>
      </w:pPr>
      <w:r>
        <w:rPr>
          <w:rFonts w:eastAsia="黑体"/>
          <w:kern w:val="0"/>
          <w:sz w:val="24"/>
        </w:rPr>
        <w:br w:type="page"/>
      </w:r>
      <w:r w:rsidR="006A6DF0" w:rsidRPr="006A6DF0">
        <w:rPr>
          <w:rFonts w:ascii="宋体" w:hAnsi="宋体" w:cs="宋体" w:hint="eastAsia"/>
          <w:sz w:val="18"/>
          <w:szCs w:val="18"/>
        </w:rPr>
        <w:lastRenderedPageBreak/>
        <w:t>编号</w:t>
      </w:r>
    </w:p>
    <w:p w:rsidR="00F4115C" w:rsidRDefault="006A6DF0">
      <w:pPr>
        <w:spacing w:line="240" w:lineRule="exact"/>
        <w:ind w:right="480" w:firstLineChars="3350" w:firstLine="6030"/>
        <w:rPr>
          <w:rFonts w:ascii="宋体" w:hAnsi="宋体" w:cs="宋体"/>
          <w:sz w:val="18"/>
          <w:szCs w:val="18"/>
        </w:rPr>
      </w:pPr>
      <w:r w:rsidRPr="006A6DF0">
        <w:rPr>
          <w:rFonts w:ascii="宋体" w:hAnsi="宋体" w:cs="宋体" w:hint="eastAsia"/>
          <w:sz w:val="18"/>
          <w:szCs w:val="18"/>
        </w:rPr>
        <w:t>第</w:t>
      </w:r>
      <w:r w:rsidRPr="006A6DF0">
        <w:rPr>
          <w:rFonts w:ascii="宋体" w:hAnsi="宋体" w:cs="宋体"/>
          <w:sz w:val="18"/>
          <w:szCs w:val="18"/>
        </w:rPr>
        <w:t xml:space="preserve">    </w:t>
      </w:r>
      <w:r w:rsidRPr="006A6DF0">
        <w:rPr>
          <w:rFonts w:ascii="宋体" w:hAnsi="宋体" w:cs="宋体" w:hint="eastAsia"/>
          <w:sz w:val="18"/>
          <w:szCs w:val="18"/>
        </w:rPr>
        <w:t>页</w:t>
      </w:r>
      <w:r w:rsidRPr="006A6DF0">
        <w:rPr>
          <w:rFonts w:ascii="宋体" w:hAnsi="宋体" w:cs="宋体"/>
          <w:sz w:val="18"/>
          <w:szCs w:val="18"/>
        </w:rPr>
        <w:t xml:space="preserve">  </w:t>
      </w:r>
      <w:r w:rsidRPr="006A6DF0">
        <w:rPr>
          <w:rFonts w:ascii="宋体" w:hAnsi="宋体" w:cs="宋体" w:hint="eastAsia"/>
          <w:sz w:val="18"/>
          <w:szCs w:val="18"/>
        </w:rPr>
        <w:t>共</w:t>
      </w:r>
      <w:r w:rsidRPr="006A6DF0">
        <w:rPr>
          <w:rFonts w:ascii="宋体" w:hAnsi="宋体" w:cs="宋体"/>
          <w:sz w:val="18"/>
          <w:szCs w:val="18"/>
        </w:rPr>
        <w:t xml:space="preserve">   </w:t>
      </w:r>
      <w:r w:rsidRPr="006A6DF0">
        <w:rPr>
          <w:rFonts w:ascii="宋体" w:hAnsi="宋体" w:cs="宋体" w:hint="eastAsia"/>
          <w:sz w:val="18"/>
          <w:szCs w:val="18"/>
        </w:rPr>
        <w:t>页</w:t>
      </w:r>
    </w:p>
    <w:p w:rsidR="00F4115C" w:rsidRDefault="006A6DF0">
      <w:pPr>
        <w:autoSpaceDE w:val="0"/>
        <w:autoSpaceDN w:val="0"/>
        <w:adjustRightInd w:val="0"/>
        <w:spacing w:line="340" w:lineRule="exact"/>
        <w:jc w:val="left"/>
        <w:rPr>
          <w:rFonts w:ascii="黑体" w:eastAsia="黑体" w:hAnsi="ËÎÌå" w:cs="宋体"/>
          <w:kern w:val="0"/>
          <w:szCs w:val="21"/>
        </w:rPr>
      </w:pPr>
      <w:r w:rsidRPr="006A6DF0">
        <w:rPr>
          <w:rFonts w:ascii="黑体" w:eastAsia="黑体" w:hAnsi="ËÎÌå" w:cs="宋体"/>
          <w:kern w:val="0"/>
          <w:szCs w:val="21"/>
        </w:rPr>
        <w:t xml:space="preserve">4 </w:t>
      </w:r>
      <w:r w:rsidRPr="006A6DF0">
        <w:rPr>
          <w:rFonts w:ascii="黑体" w:eastAsia="黑体" w:hAnsi="ËÎÌå" w:cs="宋体" w:hint="eastAsia"/>
          <w:kern w:val="0"/>
          <w:szCs w:val="21"/>
        </w:rPr>
        <w:t>检测依据</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008"/>
        <w:gridCol w:w="8278"/>
      </w:tblGrid>
      <w:tr w:rsidR="006D70D9" w:rsidTr="00E0276C">
        <w:trPr>
          <w:trHeight w:val="415"/>
        </w:trPr>
        <w:tc>
          <w:tcPr>
            <w:tcW w:w="1008" w:type="dxa"/>
            <w:vAlign w:val="center"/>
          </w:tcPr>
          <w:p w:rsidR="006D70D9" w:rsidRDefault="006D70D9" w:rsidP="00E0276C">
            <w:pPr>
              <w:jc w:val="center"/>
              <w:rPr>
                <w:rFonts w:ascii="宋体"/>
                <w:bCs/>
                <w:szCs w:val="21"/>
              </w:rPr>
            </w:pPr>
            <w:r>
              <w:rPr>
                <w:rFonts w:ascii="宋体" w:hAnsi="宋体" w:hint="eastAsia"/>
                <w:bCs/>
                <w:szCs w:val="21"/>
              </w:rPr>
              <w:t>依据文件及编号</w:t>
            </w:r>
          </w:p>
        </w:tc>
        <w:tc>
          <w:tcPr>
            <w:tcW w:w="8278" w:type="dxa"/>
            <w:vAlign w:val="center"/>
          </w:tcPr>
          <w:p w:rsidR="006D70D9" w:rsidRDefault="006D70D9" w:rsidP="00E0276C">
            <w:pPr>
              <w:jc w:val="left"/>
              <w:rPr>
                <w:rFonts w:ascii="宋体"/>
                <w:bCs/>
                <w:szCs w:val="21"/>
              </w:rPr>
            </w:pPr>
          </w:p>
        </w:tc>
      </w:tr>
    </w:tbl>
    <w:p w:rsidR="006D70D9" w:rsidRDefault="006D70D9" w:rsidP="00280921">
      <w:pPr>
        <w:spacing w:line="240" w:lineRule="exact"/>
        <w:ind w:right="480" w:firstLineChars="3150" w:firstLine="6615"/>
        <w:rPr>
          <w:rFonts w:ascii="黑体" w:eastAsia="黑体" w:hAnsi="宋体" w:cs="宋体"/>
          <w:kern w:val="0"/>
          <w:szCs w:val="21"/>
        </w:rPr>
      </w:pPr>
    </w:p>
    <w:p w:rsidR="006D70D9" w:rsidRDefault="006D70D9" w:rsidP="00280921">
      <w:pPr>
        <w:spacing w:line="240" w:lineRule="exact"/>
        <w:ind w:right="480" w:firstLineChars="3150" w:firstLine="6615"/>
        <w:rPr>
          <w:rFonts w:ascii="黑体" w:eastAsia="黑体" w:hAnsi="宋体" w:cs="宋体"/>
          <w:kern w:val="0"/>
          <w:szCs w:val="21"/>
        </w:rPr>
      </w:pPr>
    </w:p>
    <w:p w:rsidR="00F4115C" w:rsidRDefault="006A6DF0">
      <w:pPr>
        <w:autoSpaceDE w:val="0"/>
        <w:autoSpaceDN w:val="0"/>
        <w:adjustRightInd w:val="0"/>
        <w:spacing w:line="340" w:lineRule="exact"/>
        <w:jc w:val="left"/>
        <w:rPr>
          <w:rFonts w:ascii="黑体" w:eastAsia="黑体" w:hAnsi="ËÎÌå" w:cs="宋体"/>
          <w:kern w:val="0"/>
          <w:szCs w:val="21"/>
        </w:rPr>
      </w:pPr>
      <w:r w:rsidRPr="006A6DF0">
        <w:rPr>
          <w:rFonts w:ascii="黑体" w:eastAsia="黑体" w:hAnsi="ËÎÌå" w:cs="宋体"/>
          <w:kern w:val="0"/>
          <w:szCs w:val="21"/>
        </w:rPr>
        <w:t xml:space="preserve">5 </w:t>
      </w:r>
      <w:r w:rsidRPr="006A6DF0">
        <w:rPr>
          <w:rFonts w:ascii="黑体" w:eastAsia="黑体" w:hAnsi="ËÎÌå" w:cs="宋体" w:hint="eastAsia"/>
          <w:kern w:val="0"/>
          <w:szCs w:val="21"/>
        </w:rPr>
        <w:t>标识标注的检查</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300"/>
        <w:gridCol w:w="4788"/>
        <w:gridCol w:w="3198"/>
      </w:tblGrid>
      <w:tr w:rsidR="006D70D9" w:rsidTr="00E0276C">
        <w:trPr>
          <w:trHeight w:val="425"/>
        </w:trPr>
        <w:tc>
          <w:tcPr>
            <w:tcW w:w="1300" w:type="dxa"/>
            <w:vAlign w:val="center"/>
          </w:tcPr>
          <w:p w:rsidR="006D70D9" w:rsidRDefault="006D70D9" w:rsidP="00E0276C">
            <w:pPr>
              <w:autoSpaceDE w:val="0"/>
              <w:autoSpaceDN w:val="0"/>
              <w:adjustRightInd w:val="0"/>
              <w:spacing w:line="400" w:lineRule="exact"/>
              <w:jc w:val="center"/>
              <w:rPr>
                <w:rFonts w:ascii="宋体" w:cs="宋体"/>
                <w:kern w:val="0"/>
                <w:szCs w:val="21"/>
              </w:rPr>
            </w:pPr>
            <w:r>
              <w:rPr>
                <w:rFonts w:ascii="宋体" w:hAnsi="宋体" w:cs="宋体" w:hint="eastAsia"/>
                <w:kern w:val="0"/>
                <w:szCs w:val="21"/>
              </w:rPr>
              <w:t>检查项目</w:t>
            </w:r>
          </w:p>
        </w:tc>
        <w:tc>
          <w:tcPr>
            <w:tcW w:w="4788" w:type="dxa"/>
            <w:vAlign w:val="center"/>
          </w:tcPr>
          <w:p w:rsidR="006D70D9" w:rsidRDefault="006D70D9" w:rsidP="00E0276C">
            <w:pPr>
              <w:autoSpaceDE w:val="0"/>
              <w:autoSpaceDN w:val="0"/>
              <w:adjustRightInd w:val="0"/>
              <w:spacing w:line="400" w:lineRule="exact"/>
              <w:jc w:val="center"/>
              <w:rPr>
                <w:rFonts w:ascii="宋体" w:cs="宋体"/>
                <w:kern w:val="0"/>
                <w:szCs w:val="21"/>
              </w:rPr>
            </w:pPr>
            <w:r>
              <w:rPr>
                <w:rFonts w:ascii="宋体" w:hAnsi="宋体" w:cs="宋体" w:hint="eastAsia"/>
                <w:kern w:val="0"/>
                <w:szCs w:val="21"/>
              </w:rPr>
              <w:t>检查要求</w:t>
            </w:r>
          </w:p>
        </w:tc>
        <w:tc>
          <w:tcPr>
            <w:tcW w:w="3198" w:type="dxa"/>
            <w:vAlign w:val="center"/>
          </w:tcPr>
          <w:p w:rsidR="006D70D9" w:rsidRDefault="006D70D9" w:rsidP="00E0276C">
            <w:pPr>
              <w:autoSpaceDE w:val="0"/>
              <w:autoSpaceDN w:val="0"/>
              <w:adjustRightInd w:val="0"/>
              <w:spacing w:line="400" w:lineRule="exact"/>
              <w:jc w:val="center"/>
              <w:rPr>
                <w:rFonts w:ascii="宋体" w:cs="宋体"/>
                <w:kern w:val="0"/>
                <w:szCs w:val="21"/>
              </w:rPr>
            </w:pPr>
            <w:r>
              <w:rPr>
                <w:rFonts w:ascii="宋体" w:hAnsi="宋体" w:cs="宋体" w:hint="eastAsia"/>
                <w:kern w:val="0"/>
                <w:szCs w:val="21"/>
              </w:rPr>
              <w:t>检查结果</w:t>
            </w:r>
          </w:p>
        </w:tc>
      </w:tr>
      <w:tr w:rsidR="006D70D9" w:rsidTr="00E0276C">
        <w:trPr>
          <w:trHeight w:val="425"/>
        </w:trPr>
        <w:tc>
          <w:tcPr>
            <w:tcW w:w="1300" w:type="dxa"/>
            <w:vMerge w:val="restart"/>
            <w:vAlign w:val="center"/>
          </w:tcPr>
          <w:p w:rsidR="006D70D9" w:rsidRDefault="006D70D9" w:rsidP="00E0276C">
            <w:pPr>
              <w:autoSpaceDE w:val="0"/>
              <w:autoSpaceDN w:val="0"/>
              <w:adjustRightInd w:val="0"/>
              <w:spacing w:line="400" w:lineRule="exact"/>
              <w:jc w:val="center"/>
              <w:rPr>
                <w:rFonts w:ascii="宋体" w:cs="宋体"/>
                <w:kern w:val="0"/>
                <w:szCs w:val="21"/>
              </w:rPr>
            </w:pPr>
            <w:r>
              <w:rPr>
                <w:rFonts w:ascii="宋体" w:hAnsi="宋体" w:cs="宋体" w:hint="eastAsia"/>
                <w:kern w:val="0"/>
                <w:szCs w:val="21"/>
              </w:rPr>
              <w:t>能源效率标注标识</w:t>
            </w:r>
          </w:p>
        </w:tc>
        <w:tc>
          <w:tcPr>
            <w:tcW w:w="4788" w:type="dxa"/>
            <w:vAlign w:val="center"/>
          </w:tcPr>
          <w:p w:rsidR="00B5183E" w:rsidRPr="00B5183E" w:rsidRDefault="006D70D9" w:rsidP="00B5183E">
            <w:pPr>
              <w:spacing w:line="360" w:lineRule="auto"/>
              <w:ind w:firstLineChars="400" w:firstLine="840"/>
              <w:rPr>
                <w:rFonts w:ascii="宋体"/>
                <w:szCs w:val="21"/>
              </w:rPr>
            </w:pPr>
            <w:r>
              <w:rPr>
                <w:rFonts w:ascii="宋体" w:hAnsi="宋体" w:cs="宋体" w:hint="eastAsia"/>
                <w:kern w:val="0"/>
                <w:szCs w:val="21"/>
              </w:rPr>
              <w:t>燃气热水器和燃气采暖炉的显著位置应正确使用能源效率标识，其标注生产者名称或简称、规格型号、能源效率等级、额定热负荷、热效率</w:t>
            </w:r>
            <w:r>
              <w:rPr>
                <w:rFonts w:ascii="宋体" w:hAnsi="宋体" w:cs="宋体"/>
                <w:kern w:val="0"/>
                <w:szCs w:val="21"/>
              </w:rPr>
              <w:t>[</w:t>
            </w:r>
            <w:r w:rsidRPr="003411F1">
              <w:rPr>
                <w:rFonts w:ascii="宋体" w:hAnsi="宋体"/>
                <w:szCs w:val="21"/>
              </w:rPr>
              <w:t>a.</w:t>
            </w:r>
            <w:r w:rsidRPr="003411F1">
              <w:rPr>
                <w:rFonts w:ascii="宋体" w:hAnsi="宋体" w:hint="eastAsia"/>
                <w:szCs w:val="21"/>
              </w:rPr>
              <w:t>燃气热水器：额定热负荷热水热效率，</w:t>
            </w:r>
            <w:r w:rsidRPr="003411F1">
              <w:rPr>
                <w:rFonts w:ascii="宋体" w:hAnsi="宋体"/>
                <w:szCs w:val="21"/>
              </w:rPr>
              <w:t>50%</w:t>
            </w:r>
            <w:r w:rsidRPr="003411F1">
              <w:rPr>
                <w:rFonts w:ascii="宋体" w:hAnsi="宋体" w:hint="eastAsia"/>
                <w:szCs w:val="21"/>
              </w:rPr>
              <w:t>额定热负荷热水热效率；</w:t>
            </w:r>
            <w:r w:rsidRPr="003411F1">
              <w:rPr>
                <w:rFonts w:ascii="宋体" w:hAnsi="宋体"/>
                <w:szCs w:val="21"/>
              </w:rPr>
              <w:t>b.</w:t>
            </w:r>
            <w:r w:rsidRPr="003411F1">
              <w:rPr>
                <w:rFonts w:ascii="宋体" w:hAnsi="宋体" w:hint="eastAsia"/>
                <w:szCs w:val="21"/>
              </w:rPr>
              <w:t>燃气采暖炉（单供暖型）：额定热负荷供暖热效率，</w:t>
            </w:r>
            <w:r w:rsidRPr="003411F1">
              <w:rPr>
                <w:rFonts w:ascii="宋体" w:hAnsi="宋体"/>
                <w:szCs w:val="21"/>
              </w:rPr>
              <w:t>30%</w:t>
            </w:r>
            <w:r w:rsidRPr="003411F1">
              <w:rPr>
                <w:rFonts w:ascii="宋体" w:hAnsi="宋体" w:hint="eastAsia"/>
                <w:szCs w:val="21"/>
              </w:rPr>
              <w:t>额定热负荷供暖热效率；</w:t>
            </w:r>
            <w:r w:rsidRPr="003411F1">
              <w:rPr>
                <w:rFonts w:ascii="宋体" w:hAnsi="宋体"/>
                <w:szCs w:val="21"/>
              </w:rPr>
              <w:t>c.</w:t>
            </w:r>
            <w:r w:rsidRPr="003411F1">
              <w:rPr>
                <w:rFonts w:ascii="宋体" w:hAnsi="宋体" w:hint="eastAsia"/>
                <w:szCs w:val="21"/>
              </w:rPr>
              <w:t>燃气采暖炉（两用型）：额定热负荷热水热效率和额定热负荷供暖热效率，</w:t>
            </w:r>
            <w:r w:rsidRPr="003411F1">
              <w:rPr>
                <w:rFonts w:ascii="宋体" w:hAnsi="宋体"/>
                <w:szCs w:val="21"/>
              </w:rPr>
              <w:t>50%</w:t>
            </w:r>
            <w:r w:rsidRPr="003411F1">
              <w:rPr>
                <w:rFonts w:ascii="宋体" w:hAnsi="宋体" w:hint="eastAsia"/>
                <w:szCs w:val="21"/>
              </w:rPr>
              <w:t>额定热负荷热水热效率，</w:t>
            </w:r>
            <w:r w:rsidRPr="003411F1">
              <w:rPr>
                <w:rFonts w:ascii="宋体" w:hAnsi="宋体"/>
                <w:szCs w:val="21"/>
              </w:rPr>
              <w:t>30%</w:t>
            </w:r>
            <w:r w:rsidRPr="003411F1">
              <w:rPr>
                <w:rFonts w:ascii="宋体" w:hAnsi="宋体" w:hint="eastAsia"/>
                <w:szCs w:val="21"/>
              </w:rPr>
              <w:t>额定热负荷供暖热效率</w:t>
            </w:r>
            <w:r>
              <w:rPr>
                <w:rFonts w:ascii="宋体" w:hAnsi="宋体"/>
                <w:szCs w:val="21"/>
              </w:rPr>
              <w:t>]</w:t>
            </w:r>
            <w:r>
              <w:rPr>
                <w:rFonts w:ascii="宋体" w:hAnsi="宋体" w:cs="宋体" w:hint="eastAsia"/>
                <w:kern w:val="0"/>
                <w:szCs w:val="21"/>
              </w:rPr>
              <w:t>、依据的能源效率国家标准编号等信息应当正确、清晰。</w:t>
            </w:r>
          </w:p>
        </w:tc>
        <w:tc>
          <w:tcPr>
            <w:tcW w:w="3198" w:type="dxa"/>
            <w:vAlign w:val="center"/>
          </w:tcPr>
          <w:p w:rsidR="006D70D9" w:rsidRDefault="006D70D9" w:rsidP="00E0276C">
            <w:pPr>
              <w:autoSpaceDE w:val="0"/>
              <w:autoSpaceDN w:val="0"/>
              <w:adjustRightInd w:val="0"/>
              <w:spacing w:line="400" w:lineRule="exact"/>
              <w:jc w:val="left"/>
              <w:rPr>
                <w:kern w:val="0"/>
                <w:szCs w:val="21"/>
              </w:rPr>
            </w:pPr>
            <w:r>
              <w:rPr>
                <w:rFonts w:hAnsi="宋体" w:hint="eastAsia"/>
                <w:kern w:val="0"/>
                <w:szCs w:val="21"/>
              </w:rPr>
              <w:t>生产者名称：</w:t>
            </w:r>
          </w:p>
          <w:p w:rsidR="006D70D9" w:rsidRDefault="006D70D9" w:rsidP="00E0276C">
            <w:pPr>
              <w:autoSpaceDE w:val="0"/>
              <w:autoSpaceDN w:val="0"/>
              <w:adjustRightInd w:val="0"/>
              <w:spacing w:line="400" w:lineRule="exact"/>
              <w:jc w:val="left"/>
              <w:rPr>
                <w:bCs/>
                <w:szCs w:val="21"/>
              </w:rPr>
            </w:pPr>
            <w:r>
              <w:rPr>
                <w:bCs/>
                <w:szCs w:val="21"/>
              </w:rPr>
              <w:t xml:space="preserve"> </w:t>
            </w:r>
          </w:p>
          <w:p w:rsidR="006D70D9" w:rsidRDefault="006D70D9" w:rsidP="00E0276C">
            <w:pPr>
              <w:autoSpaceDE w:val="0"/>
              <w:autoSpaceDN w:val="0"/>
              <w:adjustRightInd w:val="0"/>
              <w:spacing w:line="400" w:lineRule="exact"/>
              <w:jc w:val="left"/>
              <w:rPr>
                <w:kern w:val="0"/>
                <w:szCs w:val="21"/>
              </w:rPr>
            </w:pPr>
            <w:r>
              <w:rPr>
                <w:rFonts w:hAnsi="宋体" w:hint="eastAsia"/>
                <w:kern w:val="0"/>
                <w:szCs w:val="21"/>
              </w:rPr>
              <w:t>规格型号：</w:t>
            </w:r>
          </w:p>
          <w:p w:rsidR="006D70D9" w:rsidRDefault="006D70D9" w:rsidP="00E0276C">
            <w:pPr>
              <w:autoSpaceDE w:val="0"/>
              <w:autoSpaceDN w:val="0"/>
              <w:adjustRightInd w:val="0"/>
              <w:spacing w:line="400" w:lineRule="exact"/>
              <w:jc w:val="left"/>
              <w:rPr>
                <w:kern w:val="0"/>
                <w:szCs w:val="21"/>
              </w:rPr>
            </w:pPr>
            <w:r>
              <w:rPr>
                <w:rFonts w:hAnsi="宋体" w:hint="eastAsia"/>
                <w:kern w:val="0"/>
                <w:szCs w:val="21"/>
              </w:rPr>
              <w:t>能源效率等级：</w:t>
            </w:r>
            <w:r>
              <w:rPr>
                <w:kern w:val="0"/>
                <w:szCs w:val="21"/>
              </w:rPr>
              <w:t xml:space="preserve">   </w:t>
            </w:r>
            <w:r>
              <w:rPr>
                <w:rFonts w:hAnsi="宋体" w:hint="eastAsia"/>
                <w:kern w:val="0"/>
                <w:szCs w:val="21"/>
              </w:rPr>
              <w:t>级</w:t>
            </w:r>
          </w:p>
          <w:p w:rsidR="006D70D9" w:rsidRDefault="006D70D9" w:rsidP="00E0276C">
            <w:pPr>
              <w:autoSpaceDE w:val="0"/>
              <w:autoSpaceDN w:val="0"/>
              <w:adjustRightInd w:val="0"/>
              <w:spacing w:line="400" w:lineRule="exact"/>
              <w:jc w:val="left"/>
              <w:rPr>
                <w:kern w:val="0"/>
                <w:szCs w:val="21"/>
              </w:rPr>
            </w:pPr>
            <w:r>
              <w:rPr>
                <w:rFonts w:hAnsi="宋体" w:hint="eastAsia"/>
                <w:kern w:val="0"/>
                <w:szCs w:val="21"/>
              </w:rPr>
              <w:t>额定热水热负荷：</w:t>
            </w:r>
            <w:r>
              <w:rPr>
                <w:kern w:val="0"/>
                <w:szCs w:val="21"/>
              </w:rPr>
              <w:t xml:space="preserve">     kW</w:t>
            </w:r>
          </w:p>
          <w:p w:rsidR="006D70D9" w:rsidRDefault="006D70D9" w:rsidP="00E0276C">
            <w:pPr>
              <w:autoSpaceDE w:val="0"/>
              <w:autoSpaceDN w:val="0"/>
              <w:adjustRightInd w:val="0"/>
              <w:spacing w:line="400" w:lineRule="exact"/>
              <w:jc w:val="left"/>
              <w:rPr>
                <w:kern w:val="0"/>
                <w:szCs w:val="21"/>
              </w:rPr>
            </w:pPr>
            <w:r>
              <w:rPr>
                <w:rFonts w:hAnsi="宋体" w:hint="eastAsia"/>
                <w:kern w:val="0"/>
                <w:szCs w:val="21"/>
              </w:rPr>
              <w:t>额定供暖热负荷：</w:t>
            </w:r>
            <w:r>
              <w:rPr>
                <w:kern w:val="0"/>
                <w:szCs w:val="21"/>
              </w:rPr>
              <w:t xml:space="preserve">     kW</w:t>
            </w:r>
          </w:p>
          <w:p w:rsidR="006D70D9" w:rsidRDefault="006D70D9" w:rsidP="00E0276C">
            <w:pPr>
              <w:autoSpaceDE w:val="0"/>
              <w:autoSpaceDN w:val="0"/>
              <w:adjustRightInd w:val="0"/>
              <w:spacing w:line="400" w:lineRule="exact"/>
              <w:jc w:val="left"/>
              <w:rPr>
                <w:kern w:val="0"/>
                <w:szCs w:val="21"/>
              </w:rPr>
            </w:pPr>
            <w:r>
              <w:rPr>
                <w:rFonts w:hAnsi="宋体" w:hint="eastAsia"/>
                <w:kern w:val="0"/>
                <w:szCs w:val="21"/>
              </w:rPr>
              <w:t>额定热负荷热水热效率：</w:t>
            </w:r>
            <w:r>
              <w:rPr>
                <w:kern w:val="0"/>
                <w:szCs w:val="21"/>
              </w:rPr>
              <w:t xml:space="preserve">    %</w:t>
            </w:r>
          </w:p>
          <w:p w:rsidR="006D70D9" w:rsidRDefault="006D70D9" w:rsidP="00E0276C">
            <w:pPr>
              <w:autoSpaceDE w:val="0"/>
              <w:autoSpaceDN w:val="0"/>
              <w:adjustRightInd w:val="0"/>
              <w:spacing w:line="400" w:lineRule="exact"/>
              <w:jc w:val="left"/>
              <w:rPr>
                <w:kern w:val="0"/>
                <w:szCs w:val="21"/>
              </w:rPr>
            </w:pPr>
            <w:r w:rsidRPr="003411F1">
              <w:rPr>
                <w:rFonts w:ascii="宋体" w:hAnsi="宋体"/>
                <w:szCs w:val="21"/>
              </w:rPr>
              <w:t>50%</w:t>
            </w:r>
            <w:r w:rsidRPr="003411F1">
              <w:rPr>
                <w:rFonts w:ascii="宋体" w:hAnsi="宋体" w:hint="eastAsia"/>
                <w:szCs w:val="21"/>
              </w:rPr>
              <w:t>额定热负荷热水热效率</w:t>
            </w:r>
            <w:r>
              <w:rPr>
                <w:rFonts w:ascii="宋体" w:hAnsi="宋体"/>
                <w:szCs w:val="21"/>
              </w:rPr>
              <w:t xml:space="preserve">   </w:t>
            </w:r>
            <w:r>
              <w:rPr>
                <w:kern w:val="0"/>
                <w:szCs w:val="21"/>
              </w:rPr>
              <w:t>%</w:t>
            </w:r>
          </w:p>
          <w:p w:rsidR="006D70D9" w:rsidRDefault="006D70D9" w:rsidP="00E0276C">
            <w:pPr>
              <w:autoSpaceDE w:val="0"/>
              <w:autoSpaceDN w:val="0"/>
              <w:adjustRightInd w:val="0"/>
              <w:spacing w:line="400" w:lineRule="exact"/>
              <w:jc w:val="left"/>
              <w:rPr>
                <w:kern w:val="0"/>
                <w:szCs w:val="21"/>
              </w:rPr>
            </w:pPr>
            <w:r>
              <w:rPr>
                <w:rFonts w:hAnsi="宋体" w:hint="eastAsia"/>
                <w:kern w:val="0"/>
                <w:szCs w:val="21"/>
              </w:rPr>
              <w:t>额定热负荷供暖热效率：</w:t>
            </w:r>
            <w:r>
              <w:rPr>
                <w:kern w:val="0"/>
                <w:szCs w:val="21"/>
              </w:rPr>
              <w:t xml:space="preserve">    %</w:t>
            </w:r>
          </w:p>
          <w:p w:rsidR="006D70D9" w:rsidRDefault="006D70D9" w:rsidP="00E0276C">
            <w:pPr>
              <w:autoSpaceDE w:val="0"/>
              <w:autoSpaceDN w:val="0"/>
              <w:adjustRightInd w:val="0"/>
              <w:spacing w:line="400" w:lineRule="exact"/>
              <w:jc w:val="left"/>
              <w:rPr>
                <w:rFonts w:ascii="宋体" w:cs="宋体"/>
                <w:kern w:val="0"/>
                <w:szCs w:val="21"/>
              </w:rPr>
            </w:pPr>
            <w:r w:rsidRPr="003411F1">
              <w:rPr>
                <w:rFonts w:ascii="宋体" w:hAnsi="宋体"/>
                <w:szCs w:val="21"/>
              </w:rPr>
              <w:t>30%</w:t>
            </w:r>
            <w:r w:rsidRPr="003411F1">
              <w:rPr>
                <w:rFonts w:ascii="宋体" w:hAnsi="宋体" w:hint="eastAsia"/>
                <w:szCs w:val="21"/>
              </w:rPr>
              <w:t>额定热负荷供暖热效率</w:t>
            </w:r>
            <w:r>
              <w:rPr>
                <w:rFonts w:ascii="宋体" w:hAnsi="宋体"/>
                <w:szCs w:val="21"/>
              </w:rPr>
              <w:t xml:space="preserve">   </w:t>
            </w:r>
            <w:r>
              <w:rPr>
                <w:kern w:val="0"/>
                <w:szCs w:val="21"/>
              </w:rPr>
              <w:t>%</w:t>
            </w:r>
          </w:p>
        </w:tc>
      </w:tr>
      <w:tr w:rsidR="006D70D9" w:rsidTr="00E0276C">
        <w:trPr>
          <w:trHeight w:val="425"/>
        </w:trPr>
        <w:tc>
          <w:tcPr>
            <w:tcW w:w="1300" w:type="dxa"/>
            <w:vMerge/>
            <w:vAlign w:val="center"/>
          </w:tcPr>
          <w:p w:rsidR="006D70D9" w:rsidRDefault="006D70D9" w:rsidP="00E0276C">
            <w:pPr>
              <w:autoSpaceDE w:val="0"/>
              <w:autoSpaceDN w:val="0"/>
              <w:adjustRightInd w:val="0"/>
              <w:spacing w:line="400" w:lineRule="exact"/>
              <w:jc w:val="center"/>
              <w:rPr>
                <w:rFonts w:ascii="宋体" w:cs="宋体"/>
                <w:kern w:val="0"/>
                <w:szCs w:val="21"/>
              </w:rPr>
            </w:pPr>
          </w:p>
        </w:tc>
        <w:tc>
          <w:tcPr>
            <w:tcW w:w="4788" w:type="dxa"/>
            <w:vAlign w:val="center"/>
          </w:tcPr>
          <w:p w:rsidR="006D70D9" w:rsidRDefault="006D70D9" w:rsidP="00E0276C">
            <w:pPr>
              <w:spacing w:line="400" w:lineRule="exact"/>
              <w:ind w:firstLine="420"/>
              <w:jc w:val="left"/>
              <w:rPr>
                <w:rFonts w:ascii="宋体" w:cs="宋体"/>
                <w:kern w:val="0"/>
                <w:szCs w:val="21"/>
              </w:rPr>
            </w:pPr>
            <w:r>
              <w:rPr>
                <w:rFonts w:ascii="宋体" w:hAnsi="宋体" w:cs="宋体" w:hint="eastAsia"/>
                <w:kern w:val="0"/>
                <w:szCs w:val="21"/>
              </w:rPr>
              <w:t>能源效率标识的样式应符合燃气热水器和燃气采暖炉产品能源效率标识标注的要求，计量单位的标注应符合国家计量单位的要求</w:t>
            </w:r>
          </w:p>
        </w:tc>
        <w:tc>
          <w:tcPr>
            <w:tcW w:w="3198" w:type="dxa"/>
            <w:vAlign w:val="center"/>
          </w:tcPr>
          <w:p w:rsidR="006D70D9" w:rsidRDefault="006D70D9" w:rsidP="00E0276C">
            <w:pPr>
              <w:autoSpaceDE w:val="0"/>
              <w:autoSpaceDN w:val="0"/>
              <w:adjustRightInd w:val="0"/>
              <w:spacing w:line="400" w:lineRule="exact"/>
              <w:jc w:val="left"/>
              <w:rPr>
                <w:rFonts w:ascii="宋体" w:cs="宋体"/>
                <w:kern w:val="0"/>
                <w:szCs w:val="21"/>
              </w:rPr>
            </w:pPr>
            <w:r>
              <w:rPr>
                <w:rFonts w:ascii="宋体" w:hAnsi="宋体" w:cs="宋体" w:hint="eastAsia"/>
                <w:kern w:val="0"/>
                <w:szCs w:val="21"/>
              </w:rPr>
              <w:t>□符合</w:t>
            </w:r>
          </w:p>
          <w:p w:rsidR="006D70D9" w:rsidRDefault="006D70D9" w:rsidP="00E0276C">
            <w:pPr>
              <w:autoSpaceDE w:val="0"/>
              <w:autoSpaceDN w:val="0"/>
              <w:adjustRightInd w:val="0"/>
              <w:spacing w:line="400" w:lineRule="exact"/>
              <w:jc w:val="left"/>
              <w:rPr>
                <w:rFonts w:ascii="宋体" w:cs="宋体"/>
                <w:kern w:val="0"/>
                <w:szCs w:val="21"/>
              </w:rPr>
            </w:pPr>
            <w:r>
              <w:rPr>
                <w:rFonts w:ascii="宋体" w:hAnsi="宋体" w:cs="宋体" w:hint="eastAsia"/>
                <w:kern w:val="0"/>
                <w:szCs w:val="21"/>
              </w:rPr>
              <w:t>□不符合</w:t>
            </w:r>
          </w:p>
        </w:tc>
      </w:tr>
    </w:tbl>
    <w:p w:rsidR="00F4115C" w:rsidRDefault="006D70D9">
      <w:pPr>
        <w:spacing w:line="240" w:lineRule="exact"/>
        <w:ind w:right="480" w:firstLineChars="3350" w:firstLine="7035"/>
        <w:rPr>
          <w:rFonts w:ascii="宋体" w:cs="宋体"/>
          <w:sz w:val="18"/>
          <w:szCs w:val="18"/>
        </w:rPr>
      </w:pPr>
      <w:r w:rsidRPr="003411F1">
        <w:rPr>
          <w:rFonts w:ascii="黑体" w:eastAsia="黑体" w:hAnsi="宋体" w:cs="宋体"/>
          <w:kern w:val="0"/>
          <w:szCs w:val="21"/>
        </w:rPr>
        <w:br w:type="page"/>
      </w:r>
      <w:r w:rsidRPr="00ED3522">
        <w:rPr>
          <w:rFonts w:ascii="宋体" w:hAnsi="宋体" w:cs="宋体" w:hint="eastAsia"/>
          <w:sz w:val="18"/>
          <w:szCs w:val="18"/>
        </w:rPr>
        <w:lastRenderedPageBreak/>
        <w:t>编号</w:t>
      </w:r>
    </w:p>
    <w:p w:rsidR="006D70D9" w:rsidRPr="00914B44" w:rsidRDefault="006D70D9" w:rsidP="00280921">
      <w:pPr>
        <w:spacing w:line="240" w:lineRule="exact"/>
        <w:jc w:val="right"/>
        <w:rPr>
          <w:rFonts w:ascii="宋体" w:cs="宋体"/>
          <w:sz w:val="18"/>
          <w:szCs w:val="18"/>
        </w:rPr>
      </w:pPr>
      <w:r w:rsidRPr="00ED3522">
        <w:rPr>
          <w:rFonts w:ascii="宋体" w:hAnsi="宋体" w:cs="宋体" w:hint="eastAsia"/>
          <w:sz w:val="18"/>
          <w:szCs w:val="18"/>
        </w:rPr>
        <w:t>第</w:t>
      </w:r>
      <w:r w:rsidRPr="00ED3522">
        <w:rPr>
          <w:rFonts w:ascii="宋体" w:hAnsi="宋体" w:cs="宋体"/>
          <w:sz w:val="18"/>
          <w:szCs w:val="18"/>
        </w:rPr>
        <w:t xml:space="preserve">    </w:t>
      </w:r>
      <w:r w:rsidRPr="00ED3522">
        <w:rPr>
          <w:rFonts w:ascii="宋体" w:hAnsi="宋体" w:cs="宋体" w:hint="eastAsia"/>
          <w:sz w:val="18"/>
          <w:szCs w:val="18"/>
        </w:rPr>
        <w:t>页</w:t>
      </w:r>
      <w:r w:rsidRPr="00ED3522">
        <w:rPr>
          <w:rFonts w:ascii="宋体" w:hAnsi="宋体" w:cs="宋体"/>
          <w:sz w:val="18"/>
          <w:szCs w:val="18"/>
        </w:rPr>
        <w:t xml:space="preserve">  </w:t>
      </w:r>
      <w:r w:rsidRPr="00ED3522">
        <w:rPr>
          <w:rFonts w:ascii="宋体" w:hAnsi="宋体" w:cs="宋体" w:hint="eastAsia"/>
          <w:sz w:val="18"/>
          <w:szCs w:val="18"/>
        </w:rPr>
        <w:t>共</w:t>
      </w:r>
      <w:r w:rsidRPr="00ED3522">
        <w:rPr>
          <w:rFonts w:ascii="宋体" w:hAnsi="宋体" w:cs="宋体"/>
          <w:sz w:val="18"/>
          <w:szCs w:val="18"/>
        </w:rPr>
        <w:t xml:space="preserve">   </w:t>
      </w:r>
      <w:r w:rsidRPr="00ED3522">
        <w:rPr>
          <w:rFonts w:ascii="宋体" w:hAnsi="宋体" w:cs="宋体" w:hint="eastAsia"/>
          <w:sz w:val="18"/>
          <w:szCs w:val="18"/>
        </w:rPr>
        <w:t>页</w:t>
      </w:r>
    </w:p>
    <w:p w:rsidR="00F4115C" w:rsidRDefault="006A6DF0">
      <w:pPr>
        <w:autoSpaceDE w:val="0"/>
        <w:autoSpaceDN w:val="0"/>
        <w:adjustRightInd w:val="0"/>
        <w:spacing w:line="340" w:lineRule="exact"/>
        <w:jc w:val="left"/>
        <w:rPr>
          <w:rFonts w:ascii="黑体" w:eastAsia="黑体" w:hAnsi="ËÎÌå" w:cs="宋体"/>
          <w:kern w:val="0"/>
          <w:szCs w:val="21"/>
        </w:rPr>
      </w:pPr>
      <w:r w:rsidRPr="006A6DF0">
        <w:rPr>
          <w:rFonts w:ascii="黑体" w:eastAsia="黑体" w:hAnsi="ËÎÌå" w:cs="宋体"/>
          <w:kern w:val="0"/>
          <w:szCs w:val="21"/>
        </w:rPr>
        <w:t xml:space="preserve">6 </w:t>
      </w:r>
      <w:r w:rsidRPr="006A6DF0">
        <w:rPr>
          <w:rFonts w:ascii="黑体" w:eastAsia="黑体" w:hAnsi="ËÎÌå" w:cs="宋体" w:hint="eastAsia"/>
          <w:kern w:val="0"/>
          <w:szCs w:val="21"/>
        </w:rPr>
        <w:t>能源消耗量（热效率和额定热负荷）的检测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888"/>
        <w:gridCol w:w="1742"/>
        <w:gridCol w:w="88"/>
        <w:gridCol w:w="1067"/>
        <w:gridCol w:w="588"/>
        <w:gridCol w:w="815"/>
        <w:gridCol w:w="928"/>
        <w:gridCol w:w="559"/>
        <w:gridCol w:w="1184"/>
      </w:tblGrid>
      <w:tr w:rsidR="00026079" w:rsidRPr="00914B44" w:rsidTr="00026079">
        <w:trPr>
          <w:trHeight w:val="397"/>
        </w:trPr>
        <w:tc>
          <w:tcPr>
            <w:tcW w:w="1888" w:type="dxa"/>
            <w:vAlign w:val="center"/>
          </w:tcPr>
          <w:p w:rsidR="00CF1058" w:rsidRPr="00914B44" w:rsidRDefault="00CF1058" w:rsidP="00F4115C">
            <w:pPr>
              <w:jc w:val="center"/>
              <w:rPr>
                <w:rFonts w:ascii="宋体"/>
                <w:bCs/>
                <w:szCs w:val="21"/>
              </w:rPr>
            </w:pPr>
            <w:r w:rsidRPr="00ED3522">
              <w:rPr>
                <w:rFonts w:ascii="宋体" w:hAnsi="宋体" w:hint="eastAsia"/>
                <w:kern w:val="0"/>
                <w:szCs w:val="21"/>
              </w:rPr>
              <w:t>环境温度</w:t>
            </w:r>
            <w:r w:rsidRPr="00ED3522">
              <w:rPr>
                <w:rFonts w:ascii="宋体" w:hAnsi="宋体"/>
                <w:kern w:val="0"/>
                <w:szCs w:val="21"/>
              </w:rPr>
              <w:t xml:space="preserve">/ </w:t>
            </w:r>
            <w:r w:rsidRPr="00ED3522">
              <w:rPr>
                <w:rFonts w:ascii="宋体" w:hAnsi="宋体" w:hint="eastAsia"/>
                <w:kern w:val="0"/>
                <w:szCs w:val="21"/>
              </w:rPr>
              <w:t>℃</w:t>
            </w:r>
          </w:p>
        </w:tc>
        <w:tc>
          <w:tcPr>
            <w:tcW w:w="1830" w:type="dxa"/>
            <w:gridSpan w:val="2"/>
            <w:vAlign w:val="center"/>
          </w:tcPr>
          <w:p w:rsidR="00CF1058" w:rsidRPr="00914B44" w:rsidRDefault="00CF1058" w:rsidP="00F4115C">
            <w:pPr>
              <w:jc w:val="center"/>
              <w:rPr>
                <w:rFonts w:ascii="宋体"/>
                <w:bCs/>
                <w:szCs w:val="21"/>
              </w:rPr>
            </w:pPr>
            <w:r w:rsidRPr="00ED3522">
              <w:rPr>
                <w:rFonts w:ascii="宋体" w:hAnsi="宋体"/>
                <w:bCs/>
                <w:szCs w:val="21"/>
              </w:rPr>
              <w:t xml:space="preserve"> </w:t>
            </w:r>
          </w:p>
        </w:tc>
        <w:tc>
          <w:tcPr>
            <w:tcW w:w="1067" w:type="dxa"/>
            <w:vAlign w:val="center"/>
          </w:tcPr>
          <w:p w:rsidR="00CF1058" w:rsidRPr="00914B44" w:rsidRDefault="00CF1058" w:rsidP="00F4115C">
            <w:pPr>
              <w:jc w:val="center"/>
              <w:rPr>
                <w:rFonts w:ascii="宋体"/>
                <w:bCs/>
                <w:szCs w:val="21"/>
              </w:rPr>
            </w:pPr>
            <w:r w:rsidRPr="00ED3522">
              <w:rPr>
                <w:rFonts w:ascii="宋体" w:hAnsi="宋体" w:hint="eastAsia"/>
                <w:kern w:val="0"/>
                <w:szCs w:val="21"/>
              </w:rPr>
              <w:t>燃气温度</w:t>
            </w:r>
            <w:r w:rsidRPr="00ED3522">
              <w:rPr>
                <w:rFonts w:ascii="宋体" w:hAnsi="宋体"/>
                <w:kern w:val="0"/>
                <w:szCs w:val="21"/>
              </w:rPr>
              <w:t xml:space="preserve">/ </w:t>
            </w:r>
            <w:r w:rsidRPr="00ED3522">
              <w:rPr>
                <w:rFonts w:ascii="宋体" w:hAnsi="宋体" w:hint="eastAsia"/>
                <w:kern w:val="0"/>
                <w:szCs w:val="21"/>
              </w:rPr>
              <w:t>℃</w:t>
            </w:r>
          </w:p>
        </w:tc>
        <w:tc>
          <w:tcPr>
            <w:tcW w:w="1403" w:type="dxa"/>
            <w:gridSpan w:val="2"/>
            <w:vAlign w:val="center"/>
          </w:tcPr>
          <w:p w:rsidR="00CF1058" w:rsidRPr="00914B44" w:rsidRDefault="00CF1058" w:rsidP="00F4115C">
            <w:pPr>
              <w:jc w:val="center"/>
              <w:rPr>
                <w:rFonts w:ascii="宋体"/>
                <w:bCs/>
                <w:szCs w:val="21"/>
              </w:rPr>
            </w:pPr>
          </w:p>
        </w:tc>
        <w:tc>
          <w:tcPr>
            <w:tcW w:w="1487" w:type="dxa"/>
            <w:gridSpan w:val="2"/>
            <w:vAlign w:val="center"/>
          </w:tcPr>
          <w:p w:rsidR="00CF1058" w:rsidRPr="00914B44" w:rsidRDefault="00CF1058" w:rsidP="00F4115C">
            <w:pPr>
              <w:jc w:val="center"/>
              <w:rPr>
                <w:rFonts w:ascii="宋体"/>
                <w:bCs/>
                <w:szCs w:val="21"/>
              </w:rPr>
            </w:pPr>
            <w:r w:rsidRPr="00ED3522">
              <w:rPr>
                <w:rFonts w:ascii="宋体" w:hAnsi="宋体" w:hint="eastAsia"/>
                <w:kern w:val="0"/>
                <w:szCs w:val="21"/>
              </w:rPr>
              <w:t>大气压</w:t>
            </w:r>
            <w:r w:rsidRPr="00ED3522">
              <w:rPr>
                <w:rFonts w:ascii="宋体" w:hAnsi="宋体"/>
                <w:kern w:val="0"/>
                <w:szCs w:val="21"/>
              </w:rPr>
              <w:t>/kPa</w:t>
            </w:r>
          </w:p>
        </w:tc>
        <w:tc>
          <w:tcPr>
            <w:tcW w:w="1184" w:type="dxa"/>
            <w:vAlign w:val="center"/>
          </w:tcPr>
          <w:p w:rsidR="00CF1058" w:rsidRPr="00914B44" w:rsidRDefault="00CF1058" w:rsidP="00F4115C">
            <w:pPr>
              <w:autoSpaceDE w:val="0"/>
              <w:autoSpaceDN w:val="0"/>
              <w:adjustRightInd w:val="0"/>
              <w:jc w:val="center"/>
              <w:rPr>
                <w:rFonts w:ascii="宋体"/>
                <w:kern w:val="0"/>
                <w:szCs w:val="21"/>
              </w:rPr>
            </w:pPr>
          </w:p>
        </w:tc>
      </w:tr>
      <w:tr w:rsidR="00026079" w:rsidRPr="00914B44" w:rsidTr="00026079">
        <w:trPr>
          <w:trHeight w:val="397"/>
        </w:trPr>
        <w:tc>
          <w:tcPr>
            <w:tcW w:w="1888" w:type="dxa"/>
            <w:vAlign w:val="center"/>
          </w:tcPr>
          <w:p w:rsidR="00CF1058" w:rsidRPr="00914B44" w:rsidRDefault="00CF1058" w:rsidP="00F4115C">
            <w:pPr>
              <w:jc w:val="center"/>
              <w:rPr>
                <w:rFonts w:ascii="宋体"/>
                <w:bCs/>
                <w:szCs w:val="21"/>
              </w:rPr>
            </w:pPr>
            <w:r w:rsidRPr="00ED3522">
              <w:rPr>
                <w:rFonts w:ascii="宋体" w:hAnsi="宋体" w:hint="eastAsia"/>
                <w:kern w:val="0"/>
                <w:szCs w:val="21"/>
              </w:rPr>
              <w:t>湿</w:t>
            </w:r>
            <w:r w:rsidRPr="00ED3522">
              <w:rPr>
                <w:rFonts w:ascii="宋体" w:hAnsi="宋体"/>
                <w:kern w:val="0"/>
                <w:szCs w:val="21"/>
              </w:rPr>
              <w:t xml:space="preserve"> </w:t>
            </w:r>
            <w:r w:rsidRPr="00ED3522">
              <w:rPr>
                <w:rFonts w:ascii="宋体" w:hAnsi="宋体" w:hint="eastAsia"/>
                <w:kern w:val="0"/>
                <w:szCs w:val="21"/>
              </w:rPr>
              <w:t>度</w:t>
            </w:r>
            <w:r w:rsidRPr="00ED3522">
              <w:rPr>
                <w:rFonts w:ascii="宋体" w:hAnsi="宋体"/>
                <w:kern w:val="0"/>
                <w:szCs w:val="21"/>
              </w:rPr>
              <w:t>/%RH</w:t>
            </w:r>
          </w:p>
        </w:tc>
        <w:tc>
          <w:tcPr>
            <w:tcW w:w="1830" w:type="dxa"/>
            <w:gridSpan w:val="2"/>
            <w:vAlign w:val="center"/>
          </w:tcPr>
          <w:p w:rsidR="00CF1058" w:rsidRPr="00914B44" w:rsidRDefault="00CF1058" w:rsidP="00F4115C">
            <w:pPr>
              <w:jc w:val="center"/>
              <w:rPr>
                <w:rFonts w:ascii="宋体"/>
                <w:bCs/>
                <w:szCs w:val="21"/>
              </w:rPr>
            </w:pPr>
          </w:p>
        </w:tc>
        <w:tc>
          <w:tcPr>
            <w:tcW w:w="1067" w:type="dxa"/>
            <w:vAlign w:val="center"/>
          </w:tcPr>
          <w:p w:rsidR="00CF1058" w:rsidRPr="00914B44" w:rsidRDefault="00CF1058" w:rsidP="00F4115C">
            <w:pPr>
              <w:jc w:val="center"/>
              <w:rPr>
                <w:rFonts w:ascii="宋体"/>
                <w:bCs/>
                <w:szCs w:val="21"/>
              </w:rPr>
            </w:pPr>
            <w:r w:rsidRPr="00ED3522">
              <w:rPr>
                <w:rFonts w:ascii="宋体" w:hAnsi="宋体" w:hint="eastAsia"/>
                <w:bCs/>
                <w:szCs w:val="21"/>
              </w:rPr>
              <w:t>电</w:t>
            </w:r>
            <w:r w:rsidRPr="00ED3522">
              <w:rPr>
                <w:rFonts w:ascii="宋体" w:hAnsi="宋体"/>
                <w:bCs/>
                <w:szCs w:val="21"/>
              </w:rPr>
              <w:t xml:space="preserve"> </w:t>
            </w:r>
            <w:r w:rsidRPr="00ED3522">
              <w:rPr>
                <w:rFonts w:ascii="宋体" w:hAnsi="宋体" w:hint="eastAsia"/>
                <w:bCs/>
                <w:szCs w:val="21"/>
              </w:rPr>
              <w:t>压</w:t>
            </w:r>
            <w:r w:rsidRPr="00ED3522">
              <w:rPr>
                <w:rFonts w:ascii="宋体" w:hAnsi="宋体"/>
                <w:bCs/>
                <w:szCs w:val="21"/>
              </w:rPr>
              <w:t>/V</w:t>
            </w:r>
          </w:p>
        </w:tc>
        <w:tc>
          <w:tcPr>
            <w:tcW w:w="1403" w:type="dxa"/>
            <w:gridSpan w:val="2"/>
            <w:vAlign w:val="center"/>
          </w:tcPr>
          <w:p w:rsidR="00CF1058" w:rsidRPr="00914B44" w:rsidRDefault="00CF1058" w:rsidP="00F4115C">
            <w:pPr>
              <w:jc w:val="center"/>
              <w:rPr>
                <w:rFonts w:ascii="宋体"/>
                <w:bCs/>
                <w:szCs w:val="21"/>
              </w:rPr>
            </w:pPr>
          </w:p>
        </w:tc>
        <w:tc>
          <w:tcPr>
            <w:tcW w:w="1487" w:type="dxa"/>
            <w:gridSpan w:val="2"/>
            <w:vAlign w:val="center"/>
          </w:tcPr>
          <w:p w:rsidR="00CF1058" w:rsidRPr="00914B44" w:rsidRDefault="00CF1058" w:rsidP="00F4115C">
            <w:pPr>
              <w:jc w:val="center"/>
              <w:rPr>
                <w:rFonts w:ascii="宋体"/>
                <w:bCs/>
                <w:szCs w:val="21"/>
              </w:rPr>
            </w:pPr>
            <w:r w:rsidRPr="00ED3522">
              <w:rPr>
                <w:rFonts w:ascii="宋体" w:hAnsi="宋体" w:hint="eastAsia"/>
                <w:kern w:val="0"/>
                <w:szCs w:val="21"/>
              </w:rPr>
              <w:t>气</w:t>
            </w:r>
            <w:r w:rsidRPr="00ED3522">
              <w:rPr>
                <w:rFonts w:ascii="宋体" w:hAnsi="宋体"/>
                <w:kern w:val="0"/>
                <w:szCs w:val="21"/>
              </w:rPr>
              <w:t xml:space="preserve"> </w:t>
            </w:r>
            <w:r w:rsidRPr="00ED3522">
              <w:rPr>
                <w:rFonts w:ascii="宋体" w:hAnsi="宋体" w:hint="eastAsia"/>
                <w:kern w:val="0"/>
                <w:szCs w:val="21"/>
              </w:rPr>
              <w:t>源</w:t>
            </w:r>
          </w:p>
        </w:tc>
        <w:tc>
          <w:tcPr>
            <w:tcW w:w="1184" w:type="dxa"/>
            <w:vAlign w:val="center"/>
          </w:tcPr>
          <w:p w:rsidR="00CF1058" w:rsidRPr="00914B44" w:rsidRDefault="00CF1058" w:rsidP="00F4115C">
            <w:pPr>
              <w:jc w:val="center"/>
              <w:rPr>
                <w:rFonts w:ascii="宋体"/>
                <w:bCs/>
                <w:szCs w:val="21"/>
              </w:rPr>
            </w:pPr>
          </w:p>
        </w:tc>
      </w:tr>
      <w:tr w:rsidR="00026079" w:rsidRPr="00914B44" w:rsidTr="00026079">
        <w:trPr>
          <w:trHeight w:val="397"/>
        </w:trPr>
        <w:tc>
          <w:tcPr>
            <w:tcW w:w="1888" w:type="dxa"/>
            <w:vAlign w:val="center"/>
          </w:tcPr>
          <w:p w:rsidR="00CF1058" w:rsidRPr="00914B44" w:rsidRDefault="00CF1058" w:rsidP="00F4115C">
            <w:pPr>
              <w:jc w:val="center"/>
              <w:rPr>
                <w:rFonts w:ascii="宋体"/>
                <w:bCs/>
                <w:szCs w:val="21"/>
              </w:rPr>
            </w:pPr>
            <w:r w:rsidRPr="00ED3522">
              <w:rPr>
                <w:rFonts w:ascii="宋体" w:hAnsi="宋体" w:hint="eastAsia"/>
                <w:kern w:val="0"/>
                <w:szCs w:val="21"/>
              </w:rPr>
              <w:t>气源额定压力</w:t>
            </w:r>
            <w:r w:rsidRPr="00ED3522">
              <w:rPr>
                <w:rFonts w:ascii="宋体" w:hAnsi="宋体"/>
                <w:kern w:val="0"/>
                <w:szCs w:val="21"/>
              </w:rPr>
              <w:t>/kPa</w:t>
            </w:r>
          </w:p>
        </w:tc>
        <w:tc>
          <w:tcPr>
            <w:tcW w:w="1830" w:type="dxa"/>
            <w:gridSpan w:val="2"/>
            <w:vAlign w:val="center"/>
          </w:tcPr>
          <w:p w:rsidR="00CF1058" w:rsidRPr="00914B44" w:rsidRDefault="00CF1058" w:rsidP="00F4115C">
            <w:pPr>
              <w:jc w:val="center"/>
              <w:rPr>
                <w:rFonts w:ascii="宋体"/>
                <w:bCs/>
                <w:szCs w:val="21"/>
              </w:rPr>
            </w:pPr>
          </w:p>
        </w:tc>
        <w:tc>
          <w:tcPr>
            <w:tcW w:w="1067" w:type="dxa"/>
            <w:vAlign w:val="center"/>
          </w:tcPr>
          <w:p w:rsidR="00CF1058" w:rsidRPr="00914B44" w:rsidRDefault="00CF1058" w:rsidP="00F4115C">
            <w:pPr>
              <w:jc w:val="center"/>
              <w:rPr>
                <w:rFonts w:ascii="宋体"/>
                <w:bCs/>
                <w:szCs w:val="21"/>
              </w:rPr>
            </w:pPr>
            <w:r w:rsidRPr="00ED3522">
              <w:rPr>
                <w:rFonts w:ascii="宋体" w:hAnsi="宋体" w:hint="eastAsia"/>
                <w:kern w:val="0"/>
                <w:szCs w:val="21"/>
              </w:rPr>
              <w:t>华白数</w:t>
            </w:r>
            <w:r w:rsidRPr="00ED3522">
              <w:rPr>
                <w:rFonts w:ascii="宋体" w:hAnsi="宋体"/>
                <w:kern w:val="0"/>
                <w:szCs w:val="21"/>
              </w:rPr>
              <w:t>/ MJ/m</w:t>
            </w:r>
            <w:r w:rsidRPr="00ED3522">
              <w:rPr>
                <w:rFonts w:ascii="宋体" w:hAnsi="宋体"/>
                <w:kern w:val="0"/>
                <w:szCs w:val="21"/>
                <w:vertAlign w:val="superscript"/>
              </w:rPr>
              <w:t>3</w:t>
            </w:r>
          </w:p>
        </w:tc>
        <w:tc>
          <w:tcPr>
            <w:tcW w:w="1403" w:type="dxa"/>
            <w:gridSpan w:val="2"/>
            <w:vAlign w:val="center"/>
          </w:tcPr>
          <w:p w:rsidR="00CF1058" w:rsidRPr="00914B44" w:rsidRDefault="00CF1058" w:rsidP="00F4115C">
            <w:pPr>
              <w:autoSpaceDE w:val="0"/>
              <w:autoSpaceDN w:val="0"/>
              <w:adjustRightInd w:val="0"/>
              <w:jc w:val="center"/>
              <w:rPr>
                <w:rFonts w:ascii="宋体"/>
                <w:kern w:val="0"/>
                <w:szCs w:val="21"/>
              </w:rPr>
            </w:pPr>
          </w:p>
        </w:tc>
        <w:tc>
          <w:tcPr>
            <w:tcW w:w="1487" w:type="dxa"/>
            <w:gridSpan w:val="2"/>
            <w:vAlign w:val="center"/>
          </w:tcPr>
          <w:p w:rsidR="00CF1058" w:rsidRPr="00914B44" w:rsidRDefault="00CF1058" w:rsidP="00F4115C">
            <w:pPr>
              <w:jc w:val="center"/>
              <w:rPr>
                <w:rFonts w:ascii="宋体"/>
                <w:bCs/>
                <w:szCs w:val="21"/>
              </w:rPr>
            </w:pPr>
            <w:r w:rsidRPr="00ED3522">
              <w:rPr>
                <w:rFonts w:ascii="宋体" w:hAnsi="宋体" w:hint="eastAsia"/>
                <w:kern w:val="0"/>
                <w:szCs w:val="21"/>
              </w:rPr>
              <w:t>水</w:t>
            </w:r>
            <w:r w:rsidRPr="00ED3522">
              <w:rPr>
                <w:rFonts w:ascii="宋体" w:hAnsi="宋体"/>
                <w:kern w:val="0"/>
                <w:szCs w:val="21"/>
              </w:rPr>
              <w:t xml:space="preserve"> </w:t>
            </w:r>
            <w:r w:rsidRPr="00ED3522">
              <w:rPr>
                <w:rFonts w:ascii="宋体" w:hAnsi="宋体" w:hint="eastAsia"/>
                <w:kern w:val="0"/>
                <w:szCs w:val="21"/>
              </w:rPr>
              <w:t>压</w:t>
            </w:r>
            <w:r w:rsidRPr="00ED3522">
              <w:rPr>
                <w:rFonts w:ascii="宋体" w:hAnsi="宋体"/>
                <w:kern w:val="0"/>
                <w:szCs w:val="21"/>
              </w:rPr>
              <w:t>/MPa</w:t>
            </w:r>
          </w:p>
        </w:tc>
        <w:tc>
          <w:tcPr>
            <w:tcW w:w="1184" w:type="dxa"/>
            <w:vAlign w:val="center"/>
          </w:tcPr>
          <w:p w:rsidR="00CF1058" w:rsidRPr="00914B44" w:rsidRDefault="00CF1058" w:rsidP="00F4115C">
            <w:pPr>
              <w:autoSpaceDE w:val="0"/>
              <w:autoSpaceDN w:val="0"/>
              <w:adjustRightInd w:val="0"/>
              <w:jc w:val="center"/>
              <w:rPr>
                <w:rFonts w:ascii="宋体"/>
                <w:kern w:val="0"/>
                <w:szCs w:val="21"/>
              </w:rPr>
            </w:pPr>
          </w:p>
        </w:tc>
      </w:tr>
      <w:tr w:rsidR="00CF1058" w:rsidRPr="00914B44" w:rsidTr="00026079">
        <w:trPr>
          <w:trHeight w:val="397"/>
        </w:trPr>
        <w:tc>
          <w:tcPr>
            <w:tcW w:w="1888" w:type="dxa"/>
            <w:vAlign w:val="center"/>
          </w:tcPr>
          <w:p w:rsidR="00CF1058" w:rsidRPr="00914B44" w:rsidRDefault="00CF1058" w:rsidP="00F4115C">
            <w:pPr>
              <w:jc w:val="center"/>
              <w:rPr>
                <w:rFonts w:ascii="宋体"/>
                <w:bCs/>
                <w:szCs w:val="21"/>
              </w:rPr>
            </w:pPr>
            <w:r w:rsidRPr="00ED3522">
              <w:rPr>
                <w:rFonts w:ascii="宋体" w:hAnsi="宋体" w:hint="eastAsia"/>
                <w:bCs/>
                <w:szCs w:val="21"/>
              </w:rPr>
              <w:t>其</w:t>
            </w:r>
            <w:r w:rsidRPr="00ED3522">
              <w:rPr>
                <w:rFonts w:ascii="宋体" w:hAnsi="宋体"/>
                <w:bCs/>
                <w:szCs w:val="21"/>
              </w:rPr>
              <w:t xml:space="preserve"> </w:t>
            </w:r>
            <w:r w:rsidRPr="00ED3522">
              <w:rPr>
                <w:rFonts w:ascii="宋体" w:hAnsi="宋体" w:hint="eastAsia"/>
                <w:bCs/>
                <w:szCs w:val="21"/>
              </w:rPr>
              <w:t>它</w:t>
            </w:r>
          </w:p>
        </w:tc>
        <w:tc>
          <w:tcPr>
            <w:tcW w:w="6971" w:type="dxa"/>
            <w:gridSpan w:val="8"/>
            <w:vAlign w:val="center"/>
          </w:tcPr>
          <w:p w:rsidR="00CF1058" w:rsidRPr="00914B44" w:rsidRDefault="00CF1058" w:rsidP="00F4115C">
            <w:pPr>
              <w:autoSpaceDE w:val="0"/>
              <w:autoSpaceDN w:val="0"/>
              <w:adjustRightInd w:val="0"/>
              <w:jc w:val="center"/>
              <w:rPr>
                <w:rFonts w:ascii="宋体"/>
                <w:kern w:val="0"/>
                <w:szCs w:val="21"/>
              </w:rPr>
            </w:pPr>
          </w:p>
        </w:tc>
      </w:tr>
      <w:tr w:rsidR="00CF1058" w:rsidRPr="00914B44" w:rsidTr="00026079">
        <w:trPr>
          <w:trHeight w:val="397"/>
        </w:trPr>
        <w:tc>
          <w:tcPr>
            <w:tcW w:w="1888" w:type="dxa"/>
            <w:vAlign w:val="center"/>
          </w:tcPr>
          <w:p w:rsidR="00CF1058" w:rsidRPr="00ED3522" w:rsidRDefault="00CF1058" w:rsidP="00F4115C">
            <w:pPr>
              <w:jc w:val="center"/>
              <w:rPr>
                <w:rFonts w:ascii="宋体" w:hAnsi="宋体"/>
                <w:bCs/>
                <w:szCs w:val="21"/>
              </w:rPr>
            </w:pPr>
            <w:r w:rsidRPr="00ED3522">
              <w:rPr>
                <w:rFonts w:ascii="宋体" w:hAnsi="宋体" w:hint="eastAsia"/>
                <w:kern w:val="0"/>
                <w:szCs w:val="21"/>
              </w:rPr>
              <w:t>外观检查</w:t>
            </w:r>
          </w:p>
        </w:tc>
        <w:tc>
          <w:tcPr>
            <w:tcW w:w="6971" w:type="dxa"/>
            <w:gridSpan w:val="8"/>
            <w:vAlign w:val="center"/>
          </w:tcPr>
          <w:p w:rsidR="00CF1058" w:rsidRPr="00914B44" w:rsidRDefault="00CF1058" w:rsidP="00F4115C">
            <w:pPr>
              <w:autoSpaceDE w:val="0"/>
              <w:autoSpaceDN w:val="0"/>
              <w:adjustRightInd w:val="0"/>
              <w:jc w:val="center"/>
              <w:rPr>
                <w:rFonts w:ascii="宋体"/>
                <w:kern w:val="0"/>
                <w:szCs w:val="21"/>
              </w:rPr>
            </w:pPr>
            <w:r w:rsidRPr="00ED3522">
              <w:rPr>
                <w:rFonts w:ascii="宋体" w:hAnsi="宋体" w:hint="eastAsia"/>
                <w:kern w:val="0"/>
                <w:szCs w:val="21"/>
              </w:rPr>
              <w:t>□完好</w:t>
            </w:r>
            <w:r w:rsidRPr="00ED3522">
              <w:rPr>
                <w:rFonts w:ascii="宋体" w:hAnsi="宋体"/>
                <w:kern w:val="0"/>
                <w:szCs w:val="21"/>
              </w:rPr>
              <w:t xml:space="preserve">   </w:t>
            </w:r>
            <w:r w:rsidRPr="00ED3522">
              <w:rPr>
                <w:rFonts w:ascii="宋体" w:hAnsi="宋体" w:hint="eastAsia"/>
                <w:kern w:val="0"/>
                <w:szCs w:val="21"/>
              </w:rPr>
              <w:t>□异常（异常状况描述：</w:t>
            </w:r>
            <w:r w:rsidRPr="00ED3522">
              <w:rPr>
                <w:rFonts w:ascii="宋体" w:hAnsi="宋体"/>
                <w:kern w:val="0"/>
                <w:szCs w:val="21"/>
              </w:rPr>
              <w:t xml:space="preserve">                         </w:t>
            </w:r>
            <w:r w:rsidRPr="00ED3522">
              <w:rPr>
                <w:rFonts w:ascii="宋体" w:hAnsi="宋体" w:hint="eastAsia"/>
                <w:kern w:val="0"/>
                <w:szCs w:val="21"/>
              </w:rPr>
              <w:t>）</w:t>
            </w:r>
          </w:p>
        </w:tc>
      </w:tr>
      <w:tr w:rsidR="00CF1058" w:rsidRPr="00914B44" w:rsidTr="00026079">
        <w:trPr>
          <w:trHeight w:val="397"/>
        </w:trPr>
        <w:tc>
          <w:tcPr>
            <w:tcW w:w="1888" w:type="dxa"/>
            <w:vAlign w:val="center"/>
          </w:tcPr>
          <w:p w:rsidR="00CF1058" w:rsidRPr="00ED3522" w:rsidRDefault="00CF1058" w:rsidP="00F4115C">
            <w:pPr>
              <w:jc w:val="center"/>
              <w:rPr>
                <w:rFonts w:ascii="宋体" w:hAnsi="宋体"/>
                <w:bCs/>
                <w:szCs w:val="21"/>
              </w:rPr>
            </w:pPr>
            <w:r w:rsidRPr="00ED3522">
              <w:rPr>
                <w:rFonts w:ascii="宋体" w:hAnsi="宋体" w:hint="eastAsia"/>
                <w:kern w:val="0"/>
                <w:szCs w:val="21"/>
              </w:rPr>
              <w:t>工作状态</w:t>
            </w:r>
          </w:p>
        </w:tc>
        <w:tc>
          <w:tcPr>
            <w:tcW w:w="6971" w:type="dxa"/>
            <w:gridSpan w:val="8"/>
            <w:vAlign w:val="center"/>
          </w:tcPr>
          <w:p w:rsidR="00CF1058" w:rsidRPr="00914B44" w:rsidRDefault="00CF1058" w:rsidP="00F4115C">
            <w:pPr>
              <w:autoSpaceDE w:val="0"/>
              <w:autoSpaceDN w:val="0"/>
              <w:adjustRightInd w:val="0"/>
              <w:jc w:val="center"/>
              <w:rPr>
                <w:rFonts w:ascii="宋体"/>
                <w:kern w:val="0"/>
                <w:szCs w:val="21"/>
              </w:rPr>
            </w:pPr>
            <w:r w:rsidRPr="00ED3522">
              <w:rPr>
                <w:rFonts w:ascii="宋体" w:hAnsi="宋体" w:hint="eastAsia"/>
                <w:kern w:val="0"/>
                <w:szCs w:val="21"/>
              </w:rPr>
              <w:t>□完好</w:t>
            </w:r>
            <w:r w:rsidRPr="00ED3522">
              <w:rPr>
                <w:rFonts w:ascii="宋体" w:hAnsi="宋体"/>
                <w:kern w:val="0"/>
                <w:szCs w:val="21"/>
              </w:rPr>
              <w:t xml:space="preserve">   </w:t>
            </w:r>
            <w:r w:rsidRPr="00ED3522">
              <w:rPr>
                <w:rFonts w:ascii="宋体" w:hAnsi="宋体" w:hint="eastAsia"/>
                <w:kern w:val="0"/>
                <w:szCs w:val="21"/>
              </w:rPr>
              <w:t>□异常（异常状况描述：</w:t>
            </w:r>
            <w:r w:rsidRPr="00ED3522">
              <w:rPr>
                <w:rFonts w:ascii="宋体" w:hAnsi="宋体"/>
                <w:kern w:val="0"/>
                <w:szCs w:val="21"/>
              </w:rPr>
              <w:t xml:space="preserve">                         </w:t>
            </w:r>
            <w:r w:rsidRPr="00ED3522">
              <w:rPr>
                <w:rFonts w:ascii="宋体" w:hAnsi="宋体" w:hint="eastAsia"/>
                <w:kern w:val="0"/>
                <w:szCs w:val="21"/>
              </w:rPr>
              <w:t>）</w:t>
            </w:r>
          </w:p>
        </w:tc>
      </w:tr>
      <w:tr w:rsidR="00CF1058" w:rsidRPr="00914B44" w:rsidTr="00026079">
        <w:trPr>
          <w:trHeight w:val="397"/>
        </w:trPr>
        <w:tc>
          <w:tcPr>
            <w:tcW w:w="8859" w:type="dxa"/>
            <w:gridSpan w:val="9"/>
            <w:vAlign w:val="center"/>
          </w:tcPr>
          <w:p w:rsidR="00F4115C" w:rsidRDefault="00CF1058">
            <w:pPr>
              <w:autoSpaceDE w:val="0"/>
              <w:autoSpaceDN w:val="0"/>
              <w:adjustRightInd w:val="0"/>
              <w:jc w:val="left"/>
              <w:rPr>
                <w:rFonts w:ascii="宋体"/>
                <w:kern w:val="0"/>
                <w:szCs w:val="21"/>
              </w:rPr>
            </w:pPr>
            <w:r w:rsidRPr="00ED3522">
              <w:rPr>
                <w:rFonts w:ascii="宋体" w:hAnsi="宋体" w:hint="eastAsia"/>
                <w:kern w:val="0"/>
                <w:szCs w:val="21"/>
              </w:rPr>
              <w:t>（</w:t>
            </w:r>
            <w:r w:rsidRPr="00ED3522">
              <w:rPr>
                <w:rFonts w:ascii="宋体" w:hAnsi="宋体"/>
                <w:kern w:val="0"/>
                <w:szCs w:val="21"/>
              </w:rPr>
              <w:t>1</w:t>
            </w:r>
            <w:r w:rsidRPr="00ED3522">
              <w:rPr>
                <w:rFonts w:ascii="宋体" w:hAnsi="宋体" w:hint="eastAsia"/>
                <w:kern w:val="0"/>
                <w:szCs w:val="21"/>
              </w:rPr>
              <w:t>）热效率检测：</w:t>
            </w:r>
          </w:p>
        </w:tc>
      </w:tr>
      <w:tr w:rsidR="00026079" w:rsidRPr="00914B44" w:rsidTr="00026079">
        <w:trPr>
          <w:trHeight w:val="397"/>
        </w:trPr>
        <w:tc>
          <w:tcPr>
            <w:tcW w:w="1888" w:type="dxa"/>
            <w:vMerge w:val="restart"/>
            <w:vAlign w:val="center"/>
          </w:tcPr>
          <w:p w:rsidR="00026079" w:rsidRDefault="00026079" w:rsidP="00026079">
            <w:pPr>
              <w:autoSpaceDE w:val="0"/>
              <w:autoSpaceDN w:val="0"/>
              <w:adjustRightInd w:val="0"/>
              <w:jc w:val="center"/>
              <w:rPr>
                <w:rFonts w:ascii="宋体"/>
                <w:kern w:val="0"/>
                <w:szCs w:val="21"/>
              </w:rPr>
            </w:pPr>
            <w:r w:rsidRPr="00ED3522">
              <w:rPr>
                <w:rFonts w:ascii="宋体" w:hAnsi="宋体" w:hint="eastAsia"/>
                <w:kern w:val="0"/>
                <w:szCs w:val="21"/>
              </w:rPr>
              <w:t>测量参数</w:t>
            </w:r>
          </w:p>
          <w:p w:rsidR="00026079" w:rsidRPr="00392A5B" w:rsidRDefault="006A6DF0" w:rsidP="00026079">
            <w:pPr>
              <w:jc w:val="center"/>
              <w:rPr>
                <w:rFonts w:ascii="宋体" w:hAnsi="宋体"/>
                <w:bCs/>
                <w:sz w:val="18"/>
                <w:szCs w:val="18"/>
              </w:rPr>
            </w:pPr>
            <w:r w:rsidRPr="006A6DF0">
              <w:rPr>
                <w:rFonts w:ascii="宋体" w:hAnsi="宋体"/>
                <w:kern w:val="0"/>
                <w:sz w:val="18"/>
                <w:szCs w:val="18"/>
              </w:rPr>
              <w:t>(</w:t>
            </w:r>
            <w:r w:rsidRPr="006A6DF0">
              <w:rPr>
                <w:rFonts w:ascii="宋体" w:hAnsi="宋体" w:hint="eastAsia"/>
                <w:kern w:val="0"/>
                <w:sz w:val="18"/>
                <w:szCs w:val="18"/>
              </w:rPr>
              <w:t>适用燃气热水器</w:t>
            </w:r>
            <w:r w:rsidRPr="006A6DF0">
              <w:rPr>
                <w:rFonts w:ascii="宋体" w:hAnsi="宋体"/>
                <w:kern w:val="0"/>
                <w:sz w:val="18"/>
                <w:szCs w:val="18"/>
              </w:rPr>
              <w:t>)</w:t>
            </w:r>
          </w:p>
        </w:tc>
        <w:tc>
          <w:tcPr>
            <w:tcW w:w="6971" w:type="dxa"/>
            <w:gridSpan w:val="8"/>
            <w:vAlign w:val="center"/>
          </w:tcPr>
          <w:p w:rsidR="00026079" w:rsidRPr="00F4115C" w:rsidRDefault="00026079" w:rsidP="00026079">
            <w:pPr>
              <w:autoSpaceDE w:val="0"/>
              <w:autoSpaceDN w:val="0"/>
              <w:adjustRightInd w:val="0"/>
              <w:jc w:val="center"/>
              <w:rPr>
                <w:rFonts w:ascii="宋体"/>
                <w:kern w:val="0"/>
                <w:szCs w:val="21"/>
              </w:rPr>
            </w:pPr>
            <w:r w:rsidRPr="00F4115C">
              <w:rPr>
                <w:rFonts w:ascii="宋体" w:hAnsi="宋体" w:hint="eastAsia"/>
                <w:kern w:val="0"/>
                <w:szCs w:val="21"/>
              </w:rPr>
              <w:t>热水热效率</w:t>
            </w:r>
          </w:p>
        </w:tc>
      </w:tr>
      <w:tr w:rsidR="00026079" w:rsidRPr="00914B44" w:rsidTr="00026079">
        <w:trPr>
          <w:trHeight w:val="397"/>
        </w:trPr>
        <w:tc>
          <w:tcPr>
            <w:tcW w:w="1888" w:type="dxa"/>
            <w:vMerge/>
            <w:vAlign w:val="center"/>
          </w:tcPr>
          <w:p w:rsidR="00026079" w:rsidRPr="00ED3522" w:rsidRDefault="00026079" w:rsidP="00F4115C">
            <w:pPr>
              <w:jc w:val="center"/>
              <w:rPr>
                <w:rFonts w:ascii="宋体" w:hAnsi="宋体"/>
                <w:bCs/>
                <w:szCs w:val="21"/>
              </w:rPr>
            </w:pPr>
          </w:p>
        </w:tc>
        <w:tc>
          <w:tcPr>
            <w:tcW w:w="3485" w:type="dxa"/>
            <w:gridSpan w:val="4"/>
            <w:vAlign w:val="center"/>
          </w:tcPr>
          <w:p w:rsidR="00026079" w:rsidRPr="00F4115C" w:rsidRDefault="00026079" w:rsidP="00F4115C">
            <w:pPr>
              <w:jc w:val="center"/>
              <w:rPr>
                <w:rFonts w:ascii="宋体"/>
                <w:bCs/>
                <w:szCs w:val="21"/>
              </w:rPr>
            </w:pPr>
            <w:r w:rsidRPr="00F4115C">
              <w:rPr>
                <w:rFonts w:ascii="宋体" w:hAnsi="宋体" w:hint="eastAsia"/>
                <w:kern w:val="0"/>
                <w:szCs w:val="21"/>
              </w:rPr>
              <w:t>额定热负荷</w:t>
            </w:r>
          </w:p>
        </w:tc>
        <w:tc>
          <w:tcPr>
            <w:tcW w:w="3486" w:type="dxa"/>
            <w:gridSpan w:val="4"/>
            <w:vAlign w:val="center"/>
          </w:tcPr>
          <w:p w:rsidR="00026079" w:rsidRPr="00F4115C" w:rsidRDefault="00026079" w:rsidP="00F4115C">
            <w:pPr>
              <w:autoSpaceDE w:val="0"/>
              <w:autoSpaceDN w:val="0"/>
              <w:adjustRightInd w:val="0"/>
              <w:jc w:val="center"/>
              <w:rPr>
                <w:rFonts w:ascii="宋体"/>
                <w:kern w:val="0"/>
                <w:szCs w:val="21"/>
              </w:rPr>
            </w:pPr>
            <w:r w:rsidRPr="00F4115C">
              <w:rPr>
                <w:rFonts w:ascii="宋体" w:hAnsi="宋体"/>
                <w:kern w:val="0"/>
                <w:szCs w:val="21"/>
              </w:rPr>
              <w:t>50</w:t>
            </w:r>
            <w:r w:rsidRPr="00F4115C">
              <w:rPr>
                <w:rFonts w:ascii="宋体" w:hAnsi="宋体" w:hint="eastAsia"/>
                <w:kern w:val="0"/>
                <w:szCs w:val="21"/>
              </w:rPr>
              <w:t>％额定热负荷</w:t>
            </w:r>
          </w:p>
        </w:tc>
      </w:tr>
      <w:tr w:rsidR="00026079" w:rsidRPr="00914B44" w:rsidTr="00026079">
        <w:trPr>
          <w:trHeight w:val="397"/>
        </w:trPr>
        <w:tc>
          <w:tcPr>
            <w:tcW w:w="1888" w:type="dxa"/>
            <w:vAlign w:val="center"/>
          </w:tcPr>
          <w:p w:rsidR="00026079" w:rsidRPr="00ED3522" w:rsidRDefault="00026079" w:rsidP="00F4115C">
            <w:pPr>
              <w:jc w:val="center"/>
              <w:rPr>
                <w:rFonts w:ascii="宋体" w:hAnsi="宋体"/>
                <w:bCs/>
                <w:szCs w:val="21"/>
              </w:rPr>
            </w:pPr>
            <w:r w:rsidRPr="00ED3522">
              <w:rPr>
                <w:rFonts w:ascii="宋体" w:hAnsi="宋体" w:hint="eastAsia"/>
                <w:bCs/>
                <w:szCs w:val="21"/>
              </w:rPr>
              <w:t>大气压</w:t>
            </w:r>
            <w:r>
              <w:rPr>
                <w:rFonts w:ascii="宋体" w:hAnsi="宋体" w:hint="eastAsia"/>
                <w:bCs/>
                <w:szCs w:val="21"/>
              </w:rPr>
              <w:t>力</w:t>
            </w:r>
            <w:r w:rsidRPr="00ED3522">
              <w:rPr>
                <w:rFonts w:ascii="宋体" w:hAnsi="宋体"/>
                <w:i/>
                <w:kern w:val="0"/>
                <w:szCs w:val="21"/>
              </w:rPr>
              <w:t>P</w:t>
            </w:r>
            <w:r w:rsidRPr="00ED3522">
              <w:rPr>
                <w:rFonts w:ascii="宋体" w:hAnsi="宋体"/>
                <w:kern w:val="0"/>
                <w:szCs w:val="21"/>
                <w:vertAlign w:val="subscript"/>
              </w:rPr>
              <w:t>amb</w:t>
            </w:r>
          </w:p>
        </w:tc>
        <w:tc>
          <w:tcPr>
            <w:tcW w:w="3485" w:type="dxa"/>
            <w:gridSpan w:val="4"/>
            <w:vAlign w:val="center"/>
          </w:tcPr>
          <w:p w:rsidR="00F4115C" w:rsidRPr="00F4115C" w:rsidRDefault="00026079">
            <w:pPr>
              <w:jc w:val="right"/>
              <w:rPr>
                <w:rFonts w:ascii="宋体"/>
                <w:bCs/>
                <w:szCs w:val="21"/>
              </w:rPr>
            </w:pPr>
            <w:r w:rsidRPr="00F4115C">
              <w:rPr>
                <w:rFonts w:ascii="宋体" w:hAnsi="宋体"/>
                <w:kern w:val="0"/>
                <w:szCs w:val="21"/>
              </w:rPr>
              <w:t>kPa</w:t>
            </w:r>
          </w:p>
        </w:tc>
        <w:tc>
          <w:tcPr>
            <w:tcW w:w="3486" w:type="dxa"/>
            <w:gridSpan w:val="4"/>
            <w:vAlign w:val="center"/>
          </w:tcPr>
          <w:p w:rsidR="00F4115C" w:rsidRPr="00F4115C" w:rsidRDefault="00026079">
            <w:pPr>
              <w:autoSpaceDE w:val="0"/>
              <w:autoSpaceDN w:val="0"/>
              <w:adjustRightInd w:val="0"/>
              <w:jc w:val="right"/>
              <w:rPr>
                <w:rFonts w:ascii="宋体"/>
                <w:kern w:val="0"/>
                <w:szCs w:val="21"/>
              </w:rPr>
            </w:pPr>
            <w:r w:rsidRPr="00F4115C">
              <w:rPr>
                <w:rFonts w:ascii="宋体" w:hAnsi="宋体"/>
                <w:kern w:val="0"/>
                <w:szCs w:val="21"/>
              </w:rPr>
              <w:t>kPa</w:t>
            </w:r>
          </w:p>
        </w:tc>
      </w:tr>
      <w:tr w:rsidR="00026079" w:rsidRPr="00914B44" w:rsidTr="00026079">
        <w:trPr>
          <w:trHeight w:val="397"/>
        </w:trPr>
        <w:tc>
          <w:tcPr>
            <w:tcW w:w="1888" w:type="dxa"/>
            <w:vAlign w:val="center"/>
          </w:tcPr>
          <w:p w:rsidR="00026079" w:rsidRPr="00ED3522" w:rsidRDefault="00026079" w:rsidP="00F4115C">
            <w:pPr>
              <w:jc w:val="center"/>
              <w:rPr>
                <w:rFonts w:ascii="宋体" w:hAnsi="宋体"/>
                <w:bCs/>
                <w:szCs w:val="21"/>
              </w:rPr>
            </w:pPr>
            <w:r w:rsidRPr="00ED3522">
              <w:rPr>
                <w:rFonts w:ascii="宋体" w:hAnsi="宋体" w:hint="eastAsia"/>
                <w:kern w:val="0"/>
                <w:szCs w:val="21"/>
              </w:rPr>
              <w:t>进口水温</w:t>
            </w:r>
            <w:r w:rsidRPr="00ED3522">
              <w:rPr>
                <w:rFonts w:ascii="宋体" w:hAnsi="宋体"/>
                <w:i/>
                <w:kern w:val="0"/>
                <w:szCs w:val="21"/>
              </w:rPr>
              <w:t>t</w:t>
            </w:r>
            <w:r w:rsidRPr="00ED3522">
              <w:rPr>
                <w:rFonts w:ascii="宋体" w:hAnsi="宋体"/>
                <w:kern w:val="0"/>
                <w:szCs w:val="21"/>
                <w:vertAlign w:val="subscript"/>
              </w:rPr>
              <w:t>1</w:t>
            </w:r>
          </w:p>
        </w:tc>
        <w:tc>
          <w:tcPr>
            <w:tcW w:w="3485" w:type="dxa"/>
            <w:gridSpan w:val="4"/>
            <w:vAlign w:val="center"/>
          </w:tcPr>
          <w:p w:rsidR="00F4115C" w:rsidRPr="00F4115C" w:rsidRDefault="00026079">
            <w:pPr>
              <w:jc w:val="right"/>
              <w:rPr>
                <w:rFonts w:ascii="宋体"/>
                <w:bCs/>
                <w:szCs w:val="21"/>
              </w:rPr>
            </w:pPr>
            <w:r w:rsidRPr="00F4115C">
              <w:rPr>
                <w:rFonts w:ascii="宋体" w:hAnsi="宋体"/>
                <w:kern w:val="0"/>
                <w:szCs w:val="21"/>
              </w:rPr>
              <w:t xml:space="preserve">  </w:t>
            </w:r>
            <w:r w:rsidRPr="00F4115C">
              <w:rPr>
                <w:rFonts w:ascii="宋体" w:hAnsi="宋体" w:hint="eastAsia"/>
                <w:kern w:val="0"/>
                <w:szCs w:val="21"/>
              </w:rPr>
              <w:t>℃</w:t>
            </w:r>
          </w:p>
        </w:tc>
        <w:tc>
          <w:tcPr>
            <w:tcW w:w="3486" w:type="dxa"/>
            <w:gridSpan w:val="4"/>
            <w:vAlign w:val="center"/>
          </w:tcPr>
          <w:p w:rsidR="00F4115C" w:rsidRPr="00F4115C" w:rsidRDefault="00026079">
            <w:pPr>
              <w:autoSpaceDE w:val="0"/>
              <w:autoSpaceDN w:val="0"/>
              <w:adjustRightInd w:val="0"/>
              <w:jc w:val="right"/>
              <w:rPr>
                <w:rFonts w:ascii="宋体"/>
                <w:kern w:val="0"/>
                <w:szCs w:val="21"/>
              </w:rPr>
            </w:pPr>
            <w:r w:rsidRPr="00F4115C">
              <w:rPr>
                <w:rFonts w:ascii="宋体" w:hAnsi="宋体"/>
                <w:kern w:val="0"/>
                <w:szCs w:val="21"/>
              </w:rPr>
              <w:t xml:space="preserve">  </w:t>
            </w:r>
            <w:r w:rsidRPr="00F4115C">
              <w:rPr>
                <w:rFonts w:ascii="宋体" w:hAnsi="宋体" w:hint="eastAsia"/>
                <w:kern w:val="0"/>
                <w:szCs w:val="21"/>
              </w:rPr>
              <w:t>℃</w:t>
            </w:r>
          </w:p>
        </w:tc>
      </w:tr>
      <w:tr w:rsidR="00026079" w:rsidRPr="00914B44" w:rsidTr="00026079">
        <w:trPr>
          <w:trHeight w:val="397"/>
        </w:trPr>
        <w:tc>
          <w:tcPr>
            <w:tcW w:w="1888" w:type="dxa"/>
            <w:vAlign w:val="center"/>
          </w:tcPr>
          <w:p w:rsidR="00026079" w:rsidRPr="00ED3522" w:rsidRDefault="00026079" w:rsidP="00F4115C">
            <w:pPr>
              <w:jc w:val="center"/>
              <w:rPr>
                <w:rFonts w:ascii="宋体" w:hAnsi="宋体"/>
                <w:bCs/>
                <w:szCs w:val="21"/>
              </w:rPr>
            </w:pPr>
            <w:r w:rsidRPr="00ED3522">
              <w:rPr>
                <w:rFonts w:ascii="宋体" w:hAnsi="宋体" w:hint="eastAsia"/>
                <w:kern w:val="0"/>
                <w:szCs w:val="21"/>
              </w:rPr>
              <w:t>出口水温</w:t>
            </w:r>
            <w:r w:rsidRPr="00ED3522">
              <w:rPr>
                <w:rFonts w:ascii="宋体" w:hAnsi="宋体"/>
                <w:i/>
                <w:kern w:val="0"/>
                <w:szCs w:val="21"/>
              </w:rPr>
              <w:t>t</w:t>
            </w:r>
            <w:r w:rsidRPr="00ED3522">
              <w:rPr>
                <w:rFonts w:ascii="宋体" w:hAnsi="宋体"/>
                <w:kern w:val="0"/>
                <w:szCs w:val="21"/>
                <w:vertAlign w:val="subscript"/>
              </w:rPr>
              <w:t>2</w:t>
            </w:r>
          </w:p>
        </w:tc>
        <w:tc>
          <w:tcPr>
            <w:tcW w:w="3485" w:type="dxa"/>
            <w:gridSpan w:val="4"/>
            <w:vAlign w:val="center"/>
          </w:tcPr>
          <w:p w:rsidR="00F4115C" w:rsidRPr="00F4115C" w:rsidRDefault="00026079">
            <w:pPr>
              <w:jc w:val="right"/>
              <w:rPr>
                <w:rFonts w:ascii="宋体"/>
                <w:bCs/>
                <w:szCs w:val="21"/>
              </w:rPr>
            </w:pPr>
            <w:r w:rsidRPr="00F4115C">
              <w:rPr>
                <w:rFonts w:ascii="宋体" w:hAnsi="宋体"/>
                <w:kern w:val="0"/>
                <w:szCs w:val="21"/>
              </w:rPr>
              <w:t xml:space="preserve">   </w:t>
            </w:r>
            <w:r w:rsidRPr="00F4115C">
              <w:rPr>
                <w:rFonts w:ascii="宋体" w:hAnsi="宋体" w:hint="eastAsia"/>
                <w:kern w:val="0"/>
                <w:szCs w:val="21"/>
              </w:rPr>
              <w:t>℃</w:t>
            </w:r>
          </w:p>
        </w:tc>
        <w:tc>
          <w:tcPr>
            <w:tcW w:w="3486" w:type="dxa"/>
            <w:gridSpan w:val="4"/>
            <w:vAlign w:val="center"/>
          </w:tcPr>
          <w:p w:rsidR="00F4115C" w:rsidRPr="00F4115C" w:rsidRDefault="00026079">
            <w:pPr>
              <w:autoSpaceDE w:val="0"/>
              <w:autoSpaceDN w:val="0"/>
              <w:adjustRightInd w:val="0"/>
              <w:jc w:val="right"/>
              <w:rPr>
                <w:rFonts w:ascii="宋体"/>
                <w:kern w:val="0"/>
                <w:szCs w:val="21"/>
              </w:rPr>
            </w:pPr>
            <w:r w:rsidRPr="00F4115C">
              <w:rPr>
                <w:rFonts w:ascii="宋体" w:hAnsi="宋体"/>
                <w:kern w:val="0"/>
                <w:szCs w:val="21"/>
              </w:rPr>
              <w:t xml:space="preserve">   </w:t>
            </w:r>
            <w:r w:rsidRPr="00F4115C">
              <w:rPr>
                <w:rFonts w:ascii="宋体" w:hAnsi="宋体" w:hint="eastAsia"/>
                <w:kern w:val="0"/>
                <w:szCs w:val="21"/>
              </w:rPr>
              <w:t>℃</w:t>
            </w:r>
          </w:p>
        </w:tc>
      </w:tr>
      <w:tr w:rsidR="00026079" w:rsidRPr="00914B44" w:rsidTr="00026079">
        <w:trPr>
          <w:trHeight w:val="397"/>
        </w:trPr>
        <w:tc>
          <w:tcPr>
            <w:tcW w:w="1888" w:type="dxa"/>
            <w:vAlign w:val="center"/>
          </w:tcPr>
          <w:p w:rsidR="00026079" w:rsidRPr="00ED3522" w:rsidRDefault="00026079" w:rsidP="00F4115C">
            <w:pPr>
              <w:jc w:val="center"/>
              <w:rPr>
                <w:rFonts w:ascii="宋体" w:hAnsi="宋体"/>
                <w:bCs/>
                <w:szCs w:val="21"/>
              </w:rPr>
            </w:pPr>
            <w:r w:rsidRPr="00ED3522">
              <w:rPr>
                <w:rFonts w:ascii="宋体" w:hAnsi="宋体" w:hint="eastAsia"/>
                <w:kern w:val="0"/>
                <w:szCs w:val="21"/>
              </w:rPr>
              <w:t>出水量</w:t>
            </w:r>
            <w:r w:rsidRPr="00ED3522">
              <w:rPr>
                <w:rFonts w:ascii="宋体" w:hAnsi="宋体"/>
                <w:i/>
                <w:kern w:val="0"/>
                <w:szCs w:val="21"/>
              </w:rPr>
              <w:t>M</w:t>
            </w:r>
          </w:p>
        </w:tc>
        <w:tc>
          <w:tcPr>
            <w:tcW w:w="3485" w:type="dxa"/>
            <w:gridSpan w:val="4"/>
            <w:vAlign w:val="center"/>
          </w:tcPr>
          <w:p w:rsidR="00F4115C" w:rsidRPr="00F4115C" w:rsidRDefault="00026079">
            <w:pPr>
              <w:jc w:val="right"/>
              <w:rPr>
                <w:rFonts w:ascii="宋体"/>
                <w:bCs/>
                <w:szCs w:val="21"/>
              </w:rPr>
            </w:pPr>
            <w:r w:rsidRPr="00F4115C">
              <w:rPr>
                <w:rFonts w:ascii="宋体" w:hAnsi="宋体"/>
                <w:kern w:val="0"/>
                <w:szCs w:val="21"/>
              </w:rPr>
              <w:t>L/min</w:t>
            </w:r>
          </w:p>
        </w:tc>
        <w:tc>
          <w:tcPr>
            <w:tcW w:w="3486" w:type="dxa"/>
            <w:gridSpan w:val="4"/>
            <w:vAlign w:val="center"/>
          </w:tcPr>
          <w:p w:rsidR="00F4115C" w:rsidRPr="00F4115C" w:rsidRDefault="00026079">
            <w:pPr>
              <w:autoSpaceDE w:val="0"/>
              <w:autoSpaceDN w:val="0"/>
              <w:adjustRightInd w:val="0"/>
              <w:jc w:val="right"/>
              <w:rPr>
                <w:rFonts w:ascii="宋体"/>
                <w:kern w:val="0"/>
                <w:szCs w:val="21"/>
              </w:rPr>
            </w:pPr>
            <w:r w:rsidRPr="00F4115C">
              <w:rPr>
                <w:rFonts w:ascii="宋体" w:hAnsi="宋体"/>
                <w:kern w:val="0"/>
                <w:szCs w:val="21"/>
              </w:rPr>
              <w:t>L/min</w:t>
            </w:r>
          </w:p>
        </w:tc>
      </w:tr>
      <w:tr w:rsidR="00026079" w:rsidRPr="00914B44" w:rsidTr="00026079">
        <w:trPr>
          <w:trHeight w:val="397"/>
        </w:trPr>
        <w:tc>
          <w:tcPr>
            <w:tcW w:w="1888" w:type="dxa"/>
            <w:vAlign w:val="center"/>
          </w:tcPr>
          <w:p w:rsidR="00026079" w:rsidRPr="00ED3522" w:rsidRDefault="00026079" w:rsidP="00F4115C">
            <w:pPr>
              <w:jc w:val="center"/>
              <w:rPr>
                <w:rFonts w:ascii="宋体" w:hAnsi="宋体"/>
                <w:bCs/>
                <w:szCs w:val="21"/>
              </w:rPr>
            </w:pPr>
            <w:r w:rsidRPr="00ED3522">
              <w:rPr>
                <w:rFonts w:ascii="宋体" w:hAnsi="宋体" w:hint="eastAsia"/>
                <w:kern w:val="0"/>
                <w:szCs w:val="21"/>
              </w:rPr>
              <w:t>燃气耗气量</w:t>
            </w:r>
            <w:r w:rsidRPr="00ED3522">
              <w:rPr>
                <w:rFonts w:ascii="宋体" w:hAnsi="宋体"/>
                <w:i/>
                <w:kern w:val="0"/>
                <w:szCs w:val="21"/>
              </w:rPr>
              <w:t>V</w:t>
            </w:r>
          </w:p>
        </w:tc>
        <w:tc>
          <w:tcPr>
            <w:tcW w:w="3485" w:type="dxa"/>
            <w:gridSpan w:val="4"/>
            <w:vAlign w:val="center"/>
          </w:tcPr>
          <w:p w:rsidR="00F4115C" w:rsidRPr="00F4115C" w:rsidRDefault="00026079">
            <w:pPr>
              <w:jc w:val="right"/>
              <w:rPr>
                <w:rFonts w:ascii="宋体"/>
                <w:bCs/>
                <w:szCs w:val="21"/>
              </w:rPr>
            </w:pPr>
            <w:r w:rsidRPr="00F4115C">
              <w:rPr>
                <w:rFonts w:ascii="宋体" w:hAnsi="宋体"/>
                <w:kern w:val="0"/>
                <w:szCs w:val="21"/>
              </w:rPr>
              <w:t>m</w:t>
            </w:r>
            <w:r w:rsidRPr="00F4115C">
              <w:rPr>
                <w:rFonts w:ascii="宋体" w:hAnsi="宋体"/>
                <w:kern w:val="0"/>
                <w:szCs w:val="21"/>
                <w:vertAlign w:val="superscript"/>
              </w:rPr>
              <w:t>3</w:t>
            </w:r>
            <w:r w:rsidRPr="00F4115C">
              <w:rPr>
                <w:rFonts w:ascii="宋体" w:hAnsi="宋体"/>
                <w:kern w:val="0"/>
                <w:szCs w:val="21"/>
              </w:rPr>
              <w:t>/h</w:t>
            </w:r>
          </w:p>
        </w:tc>
        <w:tc>
          <w:tcPr>
            <w:tcW w:w="3486" w:type="dxa"/>
            <w:gridSpan w:val="4"/>
            <w:vAlign w:val="center"/>
          </w:tcPr>
          <w:p w:rsidR="00F4115C" w:rsidRPr="00F4115C" w:rsidRDefault="00026079">
            <w:pPr>
              <w:autoSpaceDE w:val="0"/>
              <w:autoSpaceDN w:val="0"/>
              <w:adjustRightInd w:val="0"/>
              <w:jc w:val="right"/>
              <w:rPr>
                <w:rFonts w:ascii="宋体"/>
                <w:kern w:val="0"/>
                <w:szCs w:val="21"/>
              </w:rPr>
            </w:pPr>
            <w:r w:rsidRPr="00F4115C">
              <w:rPr>
                <w:rFonts w:ascii="宋体" w:hAnsi="宋体"/>
                <w:kern w:val="0"/>
                <w:szCs w:val="21"/>
              </w:rPr>
              <w:t>m</w:t>
            </w:r>
            <w:r w:rsidRPr="00F4115C">
              <w:rPr>
                <w:rFonts w:ascii="宋体" w:hAnsi="宋体"/>
                <w:kern w:val="0"/>
                <w:szCs w:val="21"/>
                <w:vertAlign w:val="superscript"/>
              </w:rPr>
              <w:t>3</w:t>
            </w:r>
            <w:r w:rsidRPr="00F4115C">
              <w:rPr>
                <w:rFonts w:ascii="宋体" w:hAnsi="宋体"/>
                <w:kern w:val="0"/>
                <w:szCs w:val="21"/>
              </w:rPr>
              <w:t>/h</w:t>
            </w:r>
          </w:p>
        </w:tc>
      </w:tr>
      <w:tr w:rsidR="00026079" w:rsidRPr="00914B44" w:rsidTr="00026079">
        <w:trPr>
          <w:trHeight w:val="397"/>
        </w:trPr>
        <w:tc>
          <w:tcPr>
            <w:tcW w:w="1888" w:type="dxa"/>
            <w:vAlign w:val="center"/>
          </w:tcPr>
          <w:p w:rsidR="00026079" w:rsidRPr="00ED3522" w:rsidRDefault="00026079" w:rsidP="00F4115C">
            <w:pPr>
              <w:jc w:val="center"/>
              <w:rPr>
                <w:rFonts w:ascii="宋体" w:hAnsi="宋体"/>
                <w:bCs/>
                <w:szCs w:val="21"/>
              </w:rPr>
            </w:pPr>
            <w:r w:rsidRPr="00ED3522">
              <w:rPr>
                <w:rFonts w:ascii="宋体" w:hAnsi="宋体" w:hint="eastAsia"/>
                <w:kern w:val="0"/>
                <w:szCs w:val="21"/>
              </w:rPr>
              <w:t>燃气低热值</w:t>
            </w:r>
            <w:r w:rsidRPr="00ED3522">
              <w:rPr>
                <w:rFonts w:ascii="宋体" w:hAnsi="宋体"/>
                <w:i/>
                <w:kern w:val="0"/>
                <w:szCs w:val="21"/>
              </w:rPr>
              <w:t>Q</w:t>
            </w:r>
            <w:r w:rsidRPr="00ED3522">
              <w:rPr>
                <w:rFonts w:ascii="宋体" w:hAnsi="宋体"/>
                <w:i/>
                <w:kern w:val="0"/>
                <w:szCs w:val="21"/>
                <w:vertAlign w:val="subscript"/>
              </w:rPr>
              <w:t>1</w:t>
            </w:r>
          </w:p>
        </w:tc>
        <w:tc>
          <w:tcPr>
            <w:tcW w:w="3485" w:type="dxa"/>
            <w:gridSpan w:val="4"/>
            <w:vAlign w:val="center"/>
          </w:tcPr>
          <w:p w:rsidR="00F4115C" w:rsidRPr="00F4115C" w:rsidRDefault="00026079">
            <w:pPr>
              <w:jc w:val="right"/>
              <w:rPr>
                <w:rFonts w:ascii="宋体"/>
                <w:bCs/>
                <w:szCs w:val="21"/>
              </w:rPr>
            </w:pPr>
            <w:r w:rsidRPr="00F4115C">
              <w:rPr>
                <w:rFonts w:ascii="宋体" w:hAnsi="宋体"/>
                <w:kern w:val="0"/>
                <w:szCs w:val="21"/>
              </w:rPr>
              <w:t>MJ/m</w:t>
            </w:r>
            <w:r w:rsidRPr="00F4115C">
              <w:rPr>
                <w:rFonts w:ascii="宋体" w:hAnsi="宋体"/>
                <w:kern w:val="0"/>
                <w:szCs w:val="21"/>
                <w:vertAlign w:val="superscript"/>
              </w:rPr>
              <w:t>3</w:t>
            </w:r>
          </w:p>
        </w:tc>
        <w:tc>
          <w:tcPr>
            <w:tcW w:w="3486" w:type="dxa"/>
            <w:gridSpan w:val="4"/>
            <w:vAlign w:val="center"/>
          </w:tcPr>
          <w:p w:rsidR="00F4115C" w:rsidRPr="00F4115C" w:rsidRDefault="00026079">
            <w:pPr>
              <w:autoSpaceDE w:val="0"/>
              <w:autoSpaceDN w:val="0"/>
              <w:adjustRightInd w:val="0"/>
              <w:jc w:val="right"/>
              <w:rPr>
                <w:rFonts w:ascii="宋体"/>
                <w:kern w:val="0"/>
                <w:szCs w:val="21"/>
              </w:rPr>
            </w:pPr>
            <w:r w:rsidRPr="00F4115C">
              <w:rPr>
                <w:rFonts w:ascii="宋体" w:hAnsi="宋体"/>
                <w:kern w:val="0"/>
                <w:szCs w:val="21"/>
              </w:rPr>
              <w:t>MJ/m</w:t>
            </w:r>
            <w:r w:rsidRPr="00F4115C">
              <w:rPr>
                <w:rFonts w:ascii="宋体" w:hAnsi="宋体"/>
                <w:kern w:val="0"/>
                <w:szCs w:val="21"/>
                <w:vertAlign w:val="superscript"/>
              </w:rPr>
              <w:t>3</w:t>
            </w:r>
          </w:p>
        </w:tc>
      </w:tr>
      <w:tr w:rsidR="00026079" w:rsidRPr="00914B44" w:rsidTr="00026079">
        <w:trPr>
          <w:trHeight w:val="397"/>
        </w:trPr>
        <w:tc>
          <w:tcPr>
            <w:tcW w:w="1888" w:type="dxa"/>
            <w:vAlign w:val="center"/>
          </w:tcPr>
          <w:p w:rsidR="00026079" w:rsidRPr="00ED3522" w:rsidRDefault="00026079" w:rsidP="00F4115C">
            <w:pPr>
              <w:jc w:val="center"/>
              <w:rPr>
                <w:rFonts w:ascii="宋体" w:hAnsi="宋体"/>
                <w:bCs/>
                <w:szCs w:val="21"/>
              </w:rPr>
            </w:pPr>
            <w:r w:rsidRPr="00ED3522">
              <w:rPr>
                <w:rFonts w:ascii="宋体" w:hAnsi="宋体" w:hint="eastAsia"/>
                <w:kern w:val="0"/>
                <w:szCs w:val="21"/>
              </w:rPr>
              <w:t>燃气温度</w:t>
            </w:r>
            <w:r w:rsidRPr="00ED3522">
              <w:rPr>
                <w:rFonts w:ascii="宋体" w:hAnsi="宋体"/>
                <w:i/>
                <w:kern w:val="0"/>
                <w:szCs w:val="21"/>
              </w:rPr>
              <w:t>t</w:t>
            </w:r>
            <w:r w:rsidRPr="00ED3522">
              <w:rPr>
                <w:rFonts w:ascii="宋体" w:hAnsi="宋体"/>
                <w:kern w:val="0"/>
                <w:szCs w:val="21"/>
                <w:vertAlign w:val="subscript"/>
              </w:rPr>
              <w:t>g</w:t>
            </w:r>
          </w:p>
        </w:tc>
        <w:tc>
          <w:tcPr>
            <w:tcW w:w="3485" w:type="dxa"/>
            <w:gridSpan w:val="4"/>
            <w:vAlign w:val="center"/>
          </w:tcPr>
          <w:p w:rsidR="00F4115C" w:rsidRPr="00F4115C" w:rsidRDefault="00026079">
            <w:pPr>
              <w:jc w:val="right"/>
              <w:rPr>
                <w:rFonts w:ascii="宋体"/>
                <w:bCs/>
                <w:szCs w:val="21"/>
              </w:rPr>
            </w:pPr>
            <w:r w:rsidRPr="00F4115C">
              <w:rPr>
                <w:rFonts w:ascii="宋体" w:hAnsi="宋体"/>
                <w:kern w:val="0"/>
                <w:szCs w:val="21"/>
              </w:rPr>
              <w:t xml:space="preserve">   </w:t>
            </w:r>
            <w:r w:rsidRPr="00F4115C">
              <w:rPr>
                <w:rFonts w:ascii="宋体" w:hAnsi="宋体" w:hint="eastAsia"/>
                <w:kern w:val="0"/>
                <w:szCs w:val="21"/>
              </w:rPr>
              <w:t>℃</w:t>
            </w:r>
          </w:p>
        </w:tc>
        <w:tc>
          <w:tcPr>
            <w:tcW w:w="3486" w:type="dxa"/>
            <w:gridSpan w:val="4"/>
            <w:vAlign w:val="center"/>
          </w:tcPr>
          <w:p w:rsidR="00F4115C" w:rsidRPr="00F4115C" w:rsidRDefault="00026079">
            <w:pPr>
              <w:autoSpaceDE w:val="0"/>
              <w:autoSpaceDN w:val="0"/>
              <w:adjustRightInd w:val="0"/>
              <w:jc w:val="right"/>
              <w:rPr>
                <w:rFonts w:ascii="宋体"/>
                <w:kern w:val="0"/>
                <w:szCs w:val="21"/>
              </w:rPr>
            </w:pPr>
            <w:r w:rsidRPr="00F4115C">
              <w:rPr>
                <w:rFonts w:ascii="宋体" w:hAnsi="宋体"/>
                <w:kern w:val="0"/>
                <w:szCs w:val="21"/>
              </w:rPr>
              <w:t xml:space="preserve">   </w:t>
            </w:r>
            <w:r w:rsidRPr="00F4115C">
              <w:rPr>
                <w:rFonts w:ascii="宋体" w:hAnsi="宋体" w:hint="eastAsia"/>
                <w:kern w:val="0"/>
                <w:szCs w:val="21"/>
              </w:rPr>
              <w:t>℃</w:t>
            </w:r>
          </w:p>
        </w:tc>
      </w:tr>
      <w:tr w:rsidR="00026079" w:rsidRPr="00914B44" w:rsidTr="00026079">
        <w:trPr>
          <w:trHeight w:val="397"/>
        </w:trPr>
        <w:tc>
          <w:tcPr>
            <w:tcW w:w="1888" w:type="dxa"/>
            <w:vAlign w:val="center"/>
          </w:tcPr>
          <w:p w:rsidR="00026079" w:rsidRPr="00ED3522" w:rsidRDefault="00026079" w:rsidP="00F4115C">
            <w:pPr>
              <w:jc w:val="center"/>
              <w:rPr>
                <w:rFonts w:ascii="宋体" w:hAnsi="宋体"/>
                <w:bCs/>
                <w:szCs w:val="21"/>
              </w:rPr>
            </w:pPr>
            <w:r w:rsidRPr="00ED3522">
              <w:rPr>
                <w:rFonts w:ascii="宋体" w:hAnsi="宋体" w:hint="eastAsia"/>
                <w:kern w:val="0"/>
                <w:szCs w:val="21"/>
              </w:rPr>
              <w:t>检测时燃气器具前的燃气压力</w:t>
            </w:r>
            <w:r w:rsidRPr="00ED3522">
              <w:rPr>
                <w:rFonts w:ascii="宋体" w:hAnsi="宋体"/>
                <w:i/>
                <w:kern w:val="0"/>
                <w:szCs w:val="21"/>
              </w:rPr>
              <w:t>P</w:t>
            </w:r>
            <w:r w:rsidRPr="00ED3522">
              <w:rPr>
                <w:rFonts w:ascii="宋体" w:hAnsi="宋体"/>
                <w:kern w:val="0"/>
                <w:szCs w:val="21"/>
                <w:vertAlign w:val="subscript"/>
              </w:rPr>
              <w:t>g</w:t>
            </w:r>
          </w:p>
        </w:tc>
        <w:tc>
          <w:tcPr>
            <w:tcW w:w="3485" w:type="dxa"/>
            <w:gridSpan w:val="4"/>
            <w:vAlign w:val="center"/>
          </w:tcPr>
          <w:p w:rsidR="00F4115C" w:rsidRPr="00F4115C" w:rsidRDefault="00026079">
            <w:pPr>
              <w:jc w:val="right"/>
              <w:rPr>
                <w:rFonts w:ascii="宋体"/>
                <w:bCs/>
                <w:szCs w:val="21"/>
              </w:rPr>
            </w:pPr>
            <w:r w:rsidRPr="00F4115C">
              <w:rPr>
                <w:rFonts w:ascii="宋体" w:hAnsi="宋体"/>
                <w:kern w:val="0"/>
                <w:szCs w:val="21"/>
              </w:rPr>
              <w:t xml:space="preserve">  kPa</w:t>
            </w:r>
          </w:p>
        </w:tc>
        <w:tc>
          <w:tcPr>
            <w:tcW w:w="3486" w:type="dxa"/>
            <w:gridSpan w:val="4"/>
            <w:vAlign w:val="center"/>
          </w:tcPr>
          <w:p w:rsidR="00F4115C" w:rsidRPr="00F4115C" w:rsidRDefault="00026079">
            <w:pPr>
              <w:autoSpaceDE w:val="0"/>
              <w:autoSpaceDN w:val="0"/>
              <w:adjustRightInd w:val="0"/>
              <w:jc w:val="right"/>
              <w:rPr>
                <w:rFonts w:ascii="宋体"/>
                <w:kern w:val="0"/>
                <w:szCs w:val="21"/>
              </w:rPr>
            </w:pPr>
            <w:r w:rsidRPr="00F4115C">
              <w:rPr>
                <w:rFonts w:ascii="宋体" w:hAnsi="宋体"/>
                <w:kern w:val="0"/>
                <w:szCs w:val="21"/>
              </w:rPr>
              <w:t xml:space="preserve">  kPa</w:t>
            </w:r>
          </w:p>
        </w:tc>
      </w:tr>
      <w:tr w:rsidR="00026079" w:rsidRPr="00914B44" w:rsidTr="00026079">
        <w:trPr>
          <w:trHeight w:val="397"/>
        </w:trPr>
        <w:tc>
          <w:tcPr>
            <w:tcW w:w="1888" w:type="dxa"/>
            <w:vAlign w:val="center"/>
          </w:tcPr>
          <w:p w:rsidR="00026079" w:rsidRPr="00ED3522" w:rsidRDefault="00026079" w:rsidP="00F4115C">
            <w:pPr>
              <w:jc w:val="center"/>
              <w:rPr>
                <w:rFonts w:ascii="宋体" w:hAnsi="宋体"/>
                <w:bCs/>
                <w:szCs w:val="21"/>
              </w:rPr>
            </w:pPr>
            <w:r w:rsidRPr="00ED3522">
              <w:rPr>
                <w:rFonts w:ascii="宋体" w:hAnsi="宋体" w:hint="eastAsia"/>
                <w:kern w:val="0"/>
                <w:szCs w:val="21"/>
              </w:rPr>
              <w:t>饱和水蒸气压力</w:t>
            </w:r>
            <w:r w:rsidRPr="00ED3522">
              <w:rPr>
                <w:rFonts w:ascii="宋体" w:hAnsi="宋体"/>
                <w:kern w:val="0"/>
                <w:szCs w:val="21"/>
              </w:rPr>
              <w:t>S</w:t>
            </w:r>
          </w:p>
        </w:tc>
        <w:tc>
          <w:tcPr>
            <w:tcW w:w="3485" w:type="dxa"/>
            <w:gridSpan w:val="4"/>
            <w:vAlign w:val="center"/>
          </w:tcPr>
          <w:p w:rsidR="00F4115C" w:rsidRPr="00F4115C" w:rsidRDefault="00026079">
            <w:pPr>
              <w:jc w:val="right"/>
              <w:rPr>
                <w:rFonts w:ascii="宋体"/>
                <w:bCs/>
                <w:szCs w:val="21"/>
              </w:rPr>
            </w:pPr>
            <w:r w:rsidRPr="00F4115C">
              <w:rPr>
                <w:rFonts w:ascii="宋体" w:hAnsi="宋体"/>
                <w:kern w:val="0"/>
                <w:szCs w:val="21"/>
              </w:rPr>
              <w:t xml:space="preserve">  kPa</w:t>
            </w:r>
          </w:p>
        </w:tc>
        <w:tc>
          <w:tcPr>
            <w:tcW w:w="3486" w:type="dxa"/>
            <w:gridSpan w:val="4"/>
            <w:vAlign w:val="center"/>
          </w:tcPr>
          <w:p w:rsidR="00F4115C" w:rsidRPr="00F4115C" w:rsidRDefault="00026079">
            <w:pPr>
              <w:autoSpaceDE w:val="0"/>
              <w:autoSpaceDN w:val="0"/>
              <w:adjustRightInd w:val="0"/>
              <w:jc w:val="right"/>
              <w:rPr>
                <w:rFonts w:ascii="宋体"/>
                <w:kern w:val="0"/>
                <w:szCs w:val="21"/>
              </w:rPr>
            </w:pPr>
            <w:r w:rsidRPr="00F4115C">
              <w:rPr>
                <w:rFonts w:ascii="宋体" w:hAnsi="宋体"/>
                <w:kern w:val="0"/>
                <w:szCs w:val="21"/>
              </w:rPr>
              <w:t xml:space="preserve">  kPa</w:t>
            </w:r>
          </w:p>
        </w:tc>
      </w:tr>
      <w:tr w:rsidR="00026079" w:rsidRPr="00914B44" w:rsidTr="00026079">
        <w:trPr>
          <w:trHeight w:val="397"/>
        </w:trPr>
        <w:tc>
          <w:tcPr>
            <w:tcW w:w="1888" w:type="dxa"/>
            <w:vAlign w:val="center"/>
          </w:tcPr>
          <w:p w:rsidR="00026079" w:rsidRPr="00ED3522" w:rsidRDefault="00026079" w:rsidP="00F4115C">
            <w:pPr>
              <w:jc w:val="center"/>
              <w:rPr>
                <w:rFonts w:ascii="宋体" w:hAnsi="宋体"/>
                <w:bCs/>
                <w:szCs w:val="21"/>
              </w:rPr>
            </w:pPr>
            <w:r w:rsidRPr="00ED3522">
              <w:rPr>
                <w:rFonts w:ascii="宋体" w:hAnsi="宋体" w:hint="eastAsia"/>
                <w:kern w:val="0"/>
                <w:szCs w:val="21"/>
              </w:rPr>
              <w:t>测量热效率值</w:t>
            </w:r>
          </w:p>
        </w:tc>
        <w:tc>
          <w:tcPr>
            <w:tcW w:w="3485" w:type="dxa"/>
            <w:gridSpan w:val="4"/>
            <w:vAlign w:val="center"/>
          </w:tcPr>
          <w:p w:rsidR="00F4115C" w:rsidRPr="00F4115C" w:rsidRDefault="00026079">
            <w:pPr>
              <w:jc w:val="right"/>
              <w:rPr>
                <w:rFonts w:ascii="宋体"/>
                <w:bCs/>
                <w:szCs w:val="21"/>
              </w:rPr>
            </w:pPr>
            <w:r w:rsidRPr="00F4115C">
              <w:rPr>
                <w:rFonts w:ascii="宋体" w:hAnsi="宋体"/>
                <w:kern w:val="0"/>
                <w:szCs w:val="21"/>
              </w:rPr>
              <w:t>%</w:t>
            </w:r>
          </w:p>
        </w:tc>
        <w:tc>
          <w:tcPr>
            <w:tcW w:w="3486" w:type="dxa"/>
            <w:gridSpan w:val="4"/>
            <w:vAlign w:val="center"/>
          </w:tcPr>
          <w:p w:rsidR="00F4115C" w:rsidRPr="00F4115C" w:rsidRDefault="00026079">
            <w:pPr>
              <w:autoSpaceDE w:val="0"/>
              <w:autoSpaceDN w:val="0"/>
              <w:adjustRightInd w:val="0"/>
              <w:jc w:val="right"/>
              <w:rPr>
                <w:rFonts w:ascii="宋体"/>
                <w:kern w:val="0"/>
                <w:szCs w:val="21"/>
              </w:rPr>
            </w:pPr>
            <w:r w:rsidRPr="00F4115C">
              <w:rPr>
                <w:rFonts w:ascii="宋体" w:hAnsi="宋体"/>
                <w:kern w:val="0"/>
                <w:szCs w:val="21"/>
              </w:rPr>
              <w:t>%</w:t>
            </w:r>
          </w:p>
        </w:tc>
      </w:tr>
      <w:tr w:rsidR="00392A5B" w:rsidRPr="00914B44" w:rsidTr="00F4115C">
        <w:trPr>
          <w:trHeight w:val="397"/>
        </w:trPr>
        <w:tc>
          <w:tcPr>
            <w:tcW w:w="1888" w:type="dxa"/>
            <w:vMerge w:val="restart"/>
            <w:vAlign w:val="center"/>
          </w:tcPr>
          <w:p w:rsidR="00392A5B" w:rsidRDefault="00392A5B" w:rsidP="00F4115C">
            <w:pPr>
              <w:autoSpaceDE w:val="0"/>
              <w:autoSpaceDN w:val="0"/>
              <w:adjustRightInd w:val="0"/>
              <w:spacing w:line="400" w:lineRule="exact"/>
              <w:jc w:val="center"/>
              <w:rPr>
                <w:rFonts w:ascii="宋体"/>
                <w:kern w:val="0"/>
                <w:szCs w:val="21"/>
              </w:rPr>
            </w:pPr>
            <w:r w:rsidRPr="00ED3522">
              <w:rPr>
                <w:rFonts w:ascii="宋体" w:hAnsi="宋体" w:hint="eastAsia"/>
                <w:kern w:val="0"/>
                <w:szCs w:val="21"/>
              </w:rPr>
              <w:t>测量参数</w:t>
            </w:r>
          </w:p>
          <w:p w:rsidR="00392A5B" w:rsidRPr="00392A5B" w:rsidRDefault="006A6DF0" w:rsidP="00F4115C">
            <w:pPr>
              <w:jc w:val="center"/>
              <w:rPr>
                <w:rFonts w:ascii="宋体" w:hAnsi="宋体"/>
                <w:bCs/>
                <w:sz w:val="18"/>
                <w:szCs w:val="18"/>
              </w:rPr>
            </w:pPr>
            <w:r w:rsidRPr="006A6DF0">
              <w:rPr>
                <w:rFonts w:ascii="宋体" w:hAnsi="宋体"/>
                <w:kern w:val="0"/>
                <w:sz w:val="18"/>
                <w:szCs w:val="18"/>
              </w:rPr>
              <w:t>(</w:t>
            </w:r>
            <w:r w:rsidRPr="006A6DF0">
              <w:rPr>
                <w:rFonts w:ascii="宋体" w:hAnsi="宋体" w:hint="eastAsia"/>
                <w:kern w:val="0"/>
                <w:sz w:val="18"/>
                <w:szCs w:val="18"/>
              </w:rPr>
              <w:t>适用燃气采暖炉</w:t>
            </w:r>
            <w:r w:rsidRPr="006A6DF0">
              <w:rPr>
                <w:rFonts w:ascii="宋体" w:hAnsi="宋体"/>
                <w:kern w:val="0"/>
                <w:sz w:val="18"/>
                <w:szCs w:val="18"/>
              </w:rPr>
              <w:t>)</w:t>
            </w:r>
          </w:p>
        </w:tc>
        <w:tc>
          <w:tcPr>
            <w:tcW w:w="3485" w:type="dxa"/>
            <w:gridSpan w:val="4"/>
            <w:vAlign w:val="center"/>
          </w:tcPr>
          <w:p w:rsidR="00392A5B" w:rsidRPr="00F4115C" w:rsidRDefault="00392A5B" w:rsidP="00F4115C">
            <w:pPr>
              <w:jc w:val="center"/>
              <w:rPr>
                <w:rFonts w:ascii="宋体"/>
                <w:bCs/>
                <w:szCs w:val="21"/>
              </w:rPr>
            </w:pPr>
            <w:r w:rsidRPr="00F4115C">
              <w:rPr>
                <w:rFonts w:ascii="宋体" w:hAnsi="宋体" w:hint="eastAsia"/>
                <w:kern w:val="0"/>
                <w:szCs w:val="21"/>
              </w:rPr>
              <w:t>①热水热效率</w:t>
            </w:r>
          </w:p>
        </w:tc>
        <w:tc>
          <w:tcPr>
            <w:tcW w:w="3486" w:type="dxa"/>
            <w:gridSpan w:val="4"/>
            <w:vAlign w:val="center"/>
          </w:tcPr>
          <w:p w:rsidR="00392A5B" w:rsidRPr="00F4115C" w:rsidRDefault="00392A5B" w:rsidP="00F4115C">
            <w:pPr>
              <w:autoSpaceDE w:val="0"/>
              <w:autoSpaceDN w:val="0"/>
              <w:adjustRightInd w:val="0"/>
              <w:jc w:val="center"/>
              <w:rPr>
                <w:rFonts w:ascii="宋体"/>
                <w:kern w:val="0"/>
                <w:szCs w:val="21"/>
              </w:rPr>
            </w:pPr>
            <w:r w:rsidRPr="00F4115C">
              <w:rPr>
                <w:rFonts w:ascii="宋体" w:hAnsi="宋体" w:hint="eastAsia"/>
                <w:kern w:val="0"/>
                <w:szCs w:val="21"/>
              </w:rPr>
              <w:t>②供暖热效率</w:t>
            </w:r>
          </w:p>
        </w:tc>
      </w:tr>
      <w:tr w:rsidR="00392A5B" w:rsidRPr="00914B44" w:rsidTr="00026079">
        <w:trPr>
          <w:trHeight w:val="397"/>
        </w:trPr>
        <w:tc>
          <w:tcPr>
            <w:tcW w:w="1888" w:type="dxa"/>
            <w:vMerge/>
            <w:vAlign w:val="center"/>
          </w:tcPr>
          <w:p w:rsidR="00392A5B" w:rsidRPr="00ED3522" w:rsidRDefault="00392A5B" w:rsidP="00F4115C">
            <w:pPr>
              <w:jc w:val="center"/>
              <w:rPr>
                <w:rFonts w:ascii="宋体" w:hAnsi="宋体"/>
                <w:bCs/>
                <w:szCs w:val="21"/>
              </w:rPr>
            </w:pPr>
          </w:p>
        </w:tc>
        <w:tc>
          <w:tcPr>
            <w:tcW w:w="1742" w:type="dxa"/>
            <w:vAlign w:val="center"/>
          </w:tcPr>
          <w:p w:rsidR="00392A5B" w:rsidRPr="00914B44" w:rsidRDefault="00392A5B" w:rsidP="00F4115C">
            <w:pPr>
              <w:jc w:val="center"/>
              <w:rPr>
                <w:rFonts w:ascii="宋体"/>
                <w:bCs/>
                <w:szCs w:val="21"/>
              </w:rPr>
            </w:pPr>
            <w:r w:rsidRPr="00ED3522">
              <w:rPr>
                <w:rFonts w:ascii="宋体" w:hAnsi="宋体" w:hint="eastAsia"/>
                <w:kern w:val="0"/>
                <w:szCs w:val="21"/>
              </w:rPr>
              <w:t>额定热负荷</w:t>
            </w:r>
          </w:p>
        </w:tc>
        <w:tc>
          <w:tcPr>
            <w:tcW w:w="1743" w:type="dxa"/>
            <w:gridSpan w:val="3"/>
            <w:vAlign w:val="center"/>
          </w:tcPr>
          <w:p w:rsidR="00392A5B" w:rsidRPr="00914B44" w:rsidRDefault="00392A5B" w:rsidP="00F4115C">
            <w:pPr>
              <w:jc w:val="center"/>
              <w:rPr>
                <w:rFonts w:ascii="宋体"/>
                <w:bCs/>
                <w:szCs w:val="21"/>
              </w:rPr>
            </w:pPr>
            <w:r w:rsidRPr="00ED3522">
              <w:rPr>
                <w:rFonts w:ascii="宋体" w:hAnsi="宋体"/>
                <w:kern w:val="0"/>
                <w:szCs w:val="21"/>
              </w:rPr>
              <w:t>50</w:t>
            </w:r>
            <w:r w:rsidRPr="00ED3522">
              <w:rPr>
                <w:rFonts w:ascii="宋体" w:hAnsi="宋体" w:hint="eastAsia"/>
                <w:kern w:val="0"/>
                <w:szCs w:val="21"/>
              </w:rPr>
              <w:t>％额定热负荷</w:t>
            </w:r>
          </w:p>
        </w:tc>
        <w:tc>
          <w:tcPr>
            <w:tcW w:w="1743" w:type="dxa"/>
            <w:gridSpan w:val="2"/>
            <w:vAlign w:val="center"/>
          </w:tcPr>
          <w:p w:rsidR="00392A5B" w:rsidRPr="00914B44" w:rsidRDefault="00392A5B" w:rsidP="00F4115C">
            <w:pPr>
              <w:jc w:val="center"/>
              <w:rPr>
                <w:rFonts w:ascii="宋体"/>
                <w:bCs/>
                <w:szCs w:val="21"/>
              </w:rPr>
            </w:pPr>
            <w:r w:rsidRPr="00ED3522">
              <w:rPr>
                <w:rFonts w:ascii="宋体" w:hAnsi="宋体" w:hint="eastAsia"/>
                <w:kern w:val="0"/>
                <w:szCs w:val="21"/>
              </w:rPr>
              <w:t>额定热负荷</w:t>
            </w:r>
          </w:p>
        </w:tc>
        <w:tc>
          <w:tcPr>
            <w:tcW w:w="1743" w:type="dxa"/>
            <w:gridSpan w:val="2"/>
            <w:vAlign w:val="center"/>
          </w:tcPr>
          <w:p w:rsidR="00392A5B" w:rsidRPr="00914B44" w:rsidRDefault="00392A5B" w:rsidP="00F4115C">
            <w:pPr>
              <w:autoSpaceDE w:val="0"/>
              <w:autoSpaceDN w:val="0"/>
              <w:adjustRightInd w:val="0"/>
              <w:jc w:val="center"/>
              <w:rPr>
                <w:rFonts w:ascii="宋体"/>
                <w:kern w:val="0"/>
                <w:szCs w:val="21"/>
              </w:rPr>
            </w:pPr>
            <w:r>
              <w:rPr>
                <w:rFonts w:ascii="宋体" w:hAnsi="宋体"/>
                <w:kern w:val="0"/>
                <w:szCs w:val="21"/>
              </w:rPr>
              <w:t>30</w:t>
            </w:r>
            <w:r w:rsidRPr="00ED3522">
              <w:rPr>
                <w:rFonts w:ascii="宋体" w:hAnsi="宋体" w:hint="eastAsia"/>
                <w:kern w:val="0"/>
                <w:szCs w:val="21"/>
              </w:rPr>
              <w:t>％额定热负荷</w:t>
            </w:r>
          </w:p>
        </w:tc>
      </w:tr>
      <w:tr w:rsidR="00392A5B" w:rsidRPr="00914B44" w:rsidTr="00026079">
        <w:trPr>
          <w:trHeight w:val="397"/>
        </w:trPr>
        <w:tc>
          <w:tcPr>
            <w:tcW w:w="1888" w:type="dxa"/>
            <w:vAlign w:val="center"/>
          </w:tcPr>
          <w:p w:rsidR="00392A5B" w:rsidRPr="00ED3522" w:rsidRDefault="00392A5B" w:rsidP="00F4115C">
            <w:pPr>
              <w:jc w:val="center"/>
              <w:rPr>
                <w:rFonts w:ascii="宋体" w:hAnsi="宋体"/>
                <w:bCs/>
                <w:szCs w:val="21"/>
              </w:rPr>
            </w:pPr>
            <w:r w:rsidRPr="00ED3522">
              <w:rPr>
                <w:rFonts w:ascii="宋体" w:hAnsi="宋体" w:hint="eastAsia"/>
                <w:kern w:val="0"/>
                <w:szCs w:val="21"/>
              </w:rPr>
              <w:t>进口水温</w:t>
            </w:r>
            <w:r w:rsidRPr="00ED3522">
              <w:rPr>
                <w:rFonts w:ascii="宋体" w:hAnsi="宋体"/>
                <w:i/>
                <w:kern w:val="0"/>
                <w:szCs w:val="21"/>
              </w:rPr>
              <w:t>t</w:t>
            </w:r>
            <w:r w:rsidRPr="00ED3522">
              <w:rPr>
                <w:rFonts w:ascii="宋体" w:hAnsi="宋体"/>
                <w:kern w:val="0"/>
                <w:szCs w:val="21"/>
                <w:vertAlign w:val="subscript"/>
              </w:rPr>
              <w:t>1</w:t>
            </w:r>
          </w:p>
        </w:tc>
        <w:tc>
          <w:tcPr>
            <w:tcW w:w="1742" w:type="dxa"/>
            <w:vAlign w:val="center"/>
          </w:tcPr>
          <w:p w:rsidR="00F4115C" w:rsidRDefault="00392A5B">
            <w:pPr>
              <w:jc w:val="right"/>
              <w:rPr>
                <w:rFonts w:ascii="宋体"/>
                <w:bCs/>
                <w:szCs w:val="21"/>
              </w:rPr>
            </w:pPr>
            <w:r w:rsidRPr="00ED3522">
              <w:rPr>
                <w:rFonts w:ascii="宋体" w:hAnsi="宋体"/>
                <w:kern w:val="0"/>
                <w:szCs w:val="21"/>
              </w:rPr>
              <w:t xml:space="preserve">  </w:t>
            </w:r>
            <w:r w:rsidRPr="00ED3522">
              <w:rPr>
                <w:rFonts w:ascii="宋体" w:hAnsi="宋体" w:hint="eastAsia"/>
                <w:kern w:val="0"/>
                <w:szCs w:val="21"/>
              </w:rPr>
              <w:t>℃</w:t>
            </w:r>
          </w:p>
        </w:tc>
        <w:tc>
          <w:tcPr>
            <w:tcW w:w="1743" w:type="dxa"/>
            <w:gridSpan w:val="3"/>
            <w:vAlign w:val="center"/>
          </w:tcPr>
          <w:p w:rsidR="00F4115C" w:rsidRDefault="00392A5B">
            <w:pPr>
              <w:jc w:val="right"/>
              <w:rPr>
                <w:rFonts w:ascii="宋体"/>
                <w:bCs/>
                <w:szCs w:val="21"/>
              </w:rPr>
            </w:pPr>
            <w:r w:rsidRPr="00ED3522">
              <w:rPr>
                <w:rFonts w:ascii="宋体" w:hAnsi="宋体"/>
                <w:kern w:val="0"/>
                <w:szCs w:val="21"/>
              </w:rPr>
              <w:t xml:space="preserve">  </w:t>
            </w:r>
            <w:r w:rsidRPr="00ED3522">
              <w:rPr>
                <w:rFonts w:ascii="宋体" w:hAnsi="宋体" w:hint="eastAsia"/>
                <w:kern w:val="0"/>
                <w:szCs w:val="21"/>
              </w:rPr>
              <w:t>℃</w:t>
            </w:r>
          </w:p>
        </w:tc>
        <w:tc>
          <w:tcPr>
            <w:tcW w:w="1743" w:type="dxa"/>
            <w:gridSpan w:val="2"/>
            <w:vAlign w:val="center"/>
          </w:tcPr>
          <w:p w:rsidR="00F4115C" w:rsidRDefault="00392A5B">
            <w:pPr>
              <w:jc w:val="right"/>
              <w:rPr>
                <w:rFonts w:ascii="宋体"/>
                <w:bCs/>
                <w:szCs w:val="21"/>
              </w:rPr>
            </w:pPr>
            <w:r w:rsidRPr="00ED3522">
              <w:rPr>
                <w:rFonts w:ascii="宋体" w:hAnsi="宋体"/>
                <w:kern w:val="0"/>
                <w:szCs w:val="21"/>
              </w:rPr>
              <w:t xml:space="preserve">  </w:t>
            </w:r>
            <w:r w:rsidRPr="00ED3522">
              <w:rPr>
                <w:rFonts w:ascii="宋体" w:hAnsi="宋体" w:hint="eastAsia"/>
                <w:kern w:val="0"/>
                <w:szCs w:val="21"/>
              </w:rPr>
              <w:t>℃</w:t>
            </w:r>
          </w:p>
        </w:tc>
        <w:tc>
          <w:tcPr>
            <w:tcW w:w="1743" w:type="dxa"/>
            <w:gridSpan w:val="2"/>
            <w:vAlign w:val="center"/>
          </w:tcPr>
          <w:p w:rsidR="00F4115C" w:rsidRDefault="00392A5B">
            <w:pPr>
              <w:autoSpaceDE w:val="0"/>
              <w:autoSpaceDN w:val="0"/>
              <w:adjustRightInd w:val="0"/>
              <w:jc w:val="right"/>
              <w:rPr>
                <w:rFonts w:ascii="宋体"/>
                <w:kern w:val="0"/>
                <w:szCs w:val="21"/>
              </w:rPr>
            </w:pPr>
            <w:r w:rsidRPr="00ED3522">
              <w:rPr>
                <w:rFonts w:ascii="宋体" w:hAnsi="宋体"/>
                <w:kern w:val="0"/>
                <w:szCs w:val="21"/>
              </w:rPr>
              <w:t xml:space="preserve">  </w:t>
            </w:r>
            <w:r w:rsidRPr="00ED3522">
              <w:rPr>
                <w:rFonts w:ascii="宋体" w:hAnsi="宋体" w:hint="eastAsia"/>
                <w:kern w:val="0"/>
                <w:szCs w:val="21"/>
              </w:rPr>
              <w:t>℃</w:t>
            </w:r>
          </w:p>
        </w:tc>
      </w:tr>
      <w:tr w:rsidR="00392A5B" w:rsidRPr="00914B44" w:rsidTr="00026079">
        <w:trPr>
          <w:trHeight w:val="397"/>
        </w:trPr>
        <w:tc>
          <w:tcPr>
            <w:tcW w:w="1888" w:type="dxa"/>
            <w:vAlign w:val="center"/>
          </w:tcPr>
          <w:p w:rsidR="00392A5B" w:rsidRPr="00ED3522" w:rsidRDefault="00392A5B" w:rsidP="00F4115C">
            <w:pPr>
              <w:jc w:val="center"/>
              <w:rPr>
                <w:rFonts w:ascii="宋体" w:hAnsi="宋体"/>
                <w:bCs/>
                <w:szCs w:val="21"/>
              </w:rPr>
            </w:pPr>
            <w:r w:rsidRPr="00ED3522">
              <w:rPr>
                <w:rFonts w:ascii="宋体" w:hAnsi="宋体" w:hint="eastAsia"/>
                <w:kern w:val="0"/>
                <w:szCs w:val="21"/>
              </w:rPr>
              <w:t>出口水温</w:t>
            </w:r>
            <w:r w:rsidRPr="00ED3522">
              <w:rPr>
                <w:rFonts w:ascii="宋体" w:hAnsi="宋体"/>
                <w:i/>
                <w:kern w:val="0"/>
                <w:szCs w:val="21"/>
              </w:rPr>
              <w:t>t</w:t>
            </w:r>
            <w:r w:rsidRPr="00ED3522">
              <w:rPr>
                <w:rFonts w:ascii="宋体" w:hAnsi="宋体"/>
                <w:kern w:val="0"/>
                <w:szCs w:val="21"/>
                <w:vertAlign w:val="subscript"/>
              </w:rPr>
              <w:t>2</w:t>
            </w:r>
          </w:p>
        </w:tc>
        <w:tc>
          <w:tcPr>
            <w:tcW w:w="1742" w:type="dxa"/>
            <w:vAlign w:val="center"/>
          </w:tcPr>
          <w:p w:rsidR="00F4115C" w:rsidRDefault="00392A5B">
            <w:pPr>
              <w:jc w:val="right"/>
              <w:rPr>
                <w:rFonts w:ascii="宋体"/>
                <w:bCs/>
                <w:szCs w:val="21"/>
              </w:rPr>
            </w:pPr>
            <w:r w:rsidRPr="00ED3522">
              <w:rPr>
                <w:rFonts w:ascii="宋体" w:hAnsi="宋体"/>
                <w:kern w:val="0"/>
                <w:szCs w:val="21"/>
              </w:rPr>
              <w:t xml:space="preserve">   </w:t>
            </w:r>
            <w:r w:rsidRPr="00ED3522">
              <w:rPr>
                <w:rFonts w:ascii="宋体" w:hAnsi="宋体" w:hint="eastAsia"/>
                <w:kern w:val="0"/>
                <w:szCs w:val="21"/>
              </w:rPr>
              <w:t>℃</w:t>
            </w:r>
          </w:p>
        </w:tc>
        <w:tc>
          <w:tcPr>
            <w:tcW w:w="1743" w:type="dxa"/>
            <w:gridSpan w:val="3"/>
            <w:vAlign w:val="center"/>
          </w:tcPr>
          <w:p w:rsidR="00F4115C" w:rsidRDefault="00392A5B">
            <w:pPr>
              <w:jc w:val="right"/>
              <w:rPr>
                <w:rFonts w:ascii="宋体"/>
                <w:bCs/>
                <w:szCs w:val="21"/>
              </w:rPr>
            </w:pPr>
            <w:r w:rsidRPr="00ED3522">
              <w:rPr>
                <w:rFonts w:ascii="宋体" w:hAnsi="宋体"/>
                <w:kern w:val="0"/>
                <w:szCs w:val="21"/>
              </w:rPr>
              <w:t xml:space="preserve">   </w:t>
            </w:r>
            <w:r w:rsidRPr="00ED3522">
              <w:rPr>
                <w:rFonts w:ascii="宋体" w:hAnsi="宋体" w:hint="eastAsia"/>
                <w:kern w:val="0"/>
                <w:szCs w:val="21"/>
              </w:rPr>
              <w:t>℃</w:t>
            </w:r>
          </w:p>
        </w:tc>
        <w:tc>
          <w:tcPr>
            <w:tcW w:w="1743" w:type="dxa"/>
            <w:gridSpan w:val="2"/>
            <w:vAlign w:val="center"/>
          </w:tcPr>
          <w:p w:rsidR="00F4115C" w:rsidRDefault="00392A5B">
            <w:pPr>
              <w:jc w:val="right"/>
              <w:rPr>
                <w:rFonts w:ascii="宋体"/>
                <w:bCs/>
                <w:szCs w:val="21"/>
              </w:rPr>
            </w:pPr>
            <w:r w:rsidRPr="00ED3522">
              <w:rPr>
                <w:rFonts w:ascii="宋体" w:hAnsi="宋体"/>
                <w:kern w:val="0"/>
                <w:szCs w:val="21"/>
              </w:rPr>
              <w:t xml:space="preserve">   </w:t>
            </w:r>
            <w:r w:rsidRPr="00ED3522">
              <w:rPr>
                <w:rFonts w:ascii="宋体" w:hAnsi="宋体" w:hint="eastAsia"/>
                <w:kern w:val="0"/>
                <w:szCs w:val="21"/>
              </w:rPr>
              <w:t>℃</w:t>
            </w:r>
          </w:p>
        </w:tc>
        <w:tc>
          <w:tcPr>
            <w:tcW w:w="1743" w:type="dxa"/>
            <w:gridSpan w:val="2"/>
            <w:vAlign w:val="center"/>
          </w:tcPr>
          <w:p w:rsidR="00F4115C" w:rsidRDefault="00392A5B">
            <w:pPr>
              <w:autoSpaceDE w:val="0"/>
              <w:autoSpaceDN w:val="0"/>
              <w:adjustRightInd w:val="0"/>
              <w:jc w:val="right"/>
              <w:rPr>
                <w:rFonts w:ascii="宋体"/>
                <w:kern w:val="0"/>
                <w:szCs w:val="21"/>
              </w:rPr>
            </w:pPr>
            <w:r w:rsidRPr="00ED3522">
              <w:rPr>
                <w:rFonts w:ascii="宋体" w:hAnsi="宋体"/>
                <w:kern w:val="0"/>
                <w:szCs w:val="21"/>
              </w:rPr>
              <w:t xml:space="preserve">   </w:t>
            </w:r>
            <w:r w:rsidRPr="00ED3522">
              <w:rPr>
                <w:rFonts w:ascii="宋体" w:hAnsi="宋体" w:hint="eastAsia"/>
                <w:kern w:val="0"/>
                <w:szCs w:val="21"/>
              </w:rPr>
              <w:t>℃</w:t>
            </w:r>
          </w:p>
        </w:tc>
      </w:tr>
      <w:tr w:rsidR="00392A5B" w:rsidRPr="00914B44" w:rsidTr="00026079">
        <w:trPr>
          <w:trHeight w:val="397"/>
        </w:trPr>
        <w:tc>
          <w:tcPr>
            <w:tcW w:w="1888" w:type="dxa"/>
            <w:vAlign w:val="center"/>
          </w:tcPr>
          <w:p w:rsidR="00392A5B" w:rsidRPr="00ED3522" w:rsidRDefault="00392A5B" w:rsidP="00F4115C">
            <w:pPr>
              <w:jc w:val="center"/>
              <w:rPr>
                <w:rFonts w:ascii="宋体" w:hAnsi="宋体"/>
                <w:bCs/>
                <w:szCs w:val="21"/>
              </w:rPr>
            </w:pPr>
            <w:r w:rsidRPr="00ED3522">
              <w:rPr>
                <w:rFonts w:ascii="宋体" w:hAnsi="宋体" w:hint="eastAsia"/>
                <w:kern w:val="0"/>
                <w:szCs w:val="21"/>
              </w:rPr>
              <w:t>出水量</w:t>
            </w:r>
            <w:r w:rsidRPr="00ED3522">
              <w:rPr>
                <w:rFonts w:ascii="宋体" w:hAnsi="宋体"/>
                <w:i/>
                <w:kern w:val="0"/>
                <w:szCs w:val="21"/>
              </w:rPr>
              <w:t>M</w:t>
            </w:r>
          </w:p>
        </w:tc>
        <w:tc>
          <w:tcPr>
            <w:tcW w:w="1742" w:type="dxa"/>
            <w:vAlign w:val="center"/>
          </w:tcPr>
          <w:p w:rsidR="00F4115C" w:rsidRDefault="00392A5B">
            <w:pPr>
              <w:jc w:val="right"/>
              <w:rPr>
                <w:rFonts w:ascii="宋体"/>
                <w:bCs/>
                <w:szCs w:val="21"/>
              </w:rPr>
            </w:pPr>
            <w:r w:rsidRPr="00ED3522">
              <w:rPr>
                <w:rFonts w:ascii="宋体" w:hAnsi="宋体"/>
                <w:kern w:val="0"/>
                <w:szCs w:val="21"/>
              </w:rPr>
              <w:t>L/min</w:t>
            </w:r>
          </w:p>
        </w:tc>
        <w:tc>
          <w:tcPr>
            <w:tcW w:w="1743" w:type="dxa"/>
            <w:gridSpan w:val="3"/>
            <w:vAlign w:val="center"/>
          </w:tcPr>
          <w:p w:rsidR="00F4115C" w:rsidRDefault="00392A5B">
            <w:pPr>
              <w:jc w:val="right"/>
              <w:rPr>
                <w:rFonts w:ascii="宋体"/>
                <w:bCs/>
                <w:szCs w:val="21"/>
              </w:rPr>
            </w:pPr>
            <w:r w:rsidRPr="00ED3522">
              <w:rPr>
                <w:rFonts w:ascii="宋体" w:hAnsi="宋体"/>
                <w:kern w:val="0"/>
                <w:szCs w:val="21"/>
              </w:rPr>
              <w:t>L/min</w:t>
            </w:r>
          </w:p>
        </w:tc>
        <w:tc>
          <w:tcPr>
            <w:tcW w:w="1743" w:type="dxa"/>
            <w:gridSpan w:val="2"/>
            <w:vAlign w:val="center"/>
          </w:tcPr>
          <w:p w:rsidR="00F4115C" w:rsidRDefault="00392A5B">
            <w:pPr>
              <w:jc w:val="right"/>
              <w:rPr>
                <w:rFonts w:ascii="宋体"/>
                <w:bCs/>
                <w:szCs w:val="21"/>
              </w:rPr>
            </w:pPr>
            <w:r w:rsidRPr="00ED3522">
              <w:rPr>
                <w:rFonts w:ascii="宋体" w:hAnsi="宋体"/>
                <w:kern w:val="0"/>
                <w:szCs w:val="21"/>
              </w:rPr>
              <w:t>L/min</w:t>
            </w:r>
          </w:p>
        </w:tc>
        <w:tc>
          <w:tcPr>
            <w:tcW w:w="1743" w:type="dxa"/>
            <w:gridSpan w:val="2"/>
            <w:vAlign w:val="center"/>
          </w:tcPr>
          <w:p w:rsidR="00F4115C" w:rsidRDefault="00392A5B">
            <w:pPr>
              <w:autoSpaceDE w:val="0"/>
              <w:autoSpaceDN w:val="0"/>
              <w:adjustRightInd w:val="0"/>
              <w:jc w:val="right"/>
              <w:rPr>
                <w:rFonts w:ascii="宋体"/>
                <w:kern w:val="0"/>
                <w:szCs w:val="21"/>
              </w:rPr>
            </w:pPr>
            <w:r w:rsidRPr="00ED3522">
              <w:rPr>
                <w:rFonts w:ascii="宋体" w:hAnsi="宋体"/>
                <w:kern w:val="0"/>
                <w:szCs w:val="21"/>
              </w:rPr>
              <w:t>L/min</w:t>
            </w:r>
          </w:p>
        </w:tc>
      </w:tr>
      <w:tr w:rsidR="00392A5B" w:rsidRPr="00914B44" w:rsidTr="00026079">
        <w:trPr>
          <w:trHeight w:val="397"/>
        </w:trPr>
        <w:tc>
          <w:tcPr>
            <w:tcW w:w="1888" w:type="dxa"/>
            <w:vAlign w:val="center"/>
          </w:tcPr>
          <w:p w:rsidR="00392A5B" w:rsidRPr="00ED3522" w:rsidRDefault="00392A5B" w:rsidP="00F4115C">
            <w:pPr>
              <w:jc w:val="center"/>
              <w:rPr>
                <w:rFonts w:ascii="宋体" w:hAnsi="宋体"/>
                <w:bCs/>
                <w:szCs w:val="21"/>
              </w:rPr>
            </w:pPr>
            <w:r w:rsidRPr="00ED3522">
              <w:rPr>
                <w:rFonts w:ascii="宋体" w:hAnsi="宋体" w:hint="eastAsia"/>
                <w:kern w:val="0"/>
                <w:szCs w:val="21"/>
              </w:rPr>
              <w:t>燃气耗气量</w:t>
            </w:r>
            <w:r w:rsidRPr="00ED3522">
              <w:rPr>
                <w:rFonts w:ascii="宋体" w:hAnsi="宋体"/>
                <w:i/>
                <w:kern w:val="0"/>
                <w:szCs w:val="21"/>
              </w:rPr>
              <w:t>V</w:t>
            </w:r>
          </w:p>
        </w:tc>
        <w:tc>
          <w:tcPr>
            <w:tcW w:w="1742" w:type="dxa"/>
            <w:vAlign w:val="center"/>
          </w:tcPr>
          <w:p w:rsidR="00F4115C" w:rsidRDefault="00392A5B">
            <w:pPr>
              <w:jc w:val="right"/>
              <w:rPr>
                <w:rFonts w:ascii="宋体"/>
                <w:bCs/>
                <w:szCs w:val="21"/>
              </w:rPr>
            </w:pPr>
            <w:r w:rsidRPr="00ED3522">
              <w:rPr>
                <w:rFonts w:ascii="宋体" w:hAnsi="宋体"/>
                <w:kern w:val="0"/>
                <w:szCs w:val="21"/>
              </w:rPr>
              <w:t>m</w:t>
            </w:r>
            <w:r w:rsidRPr="00ED3522">
              <w:rPr>
                <w:rFonts w:ascii="宋体" w:hAnsi="宋体"/>
                <w:kern w:val="0"/>
                <w:szCs w:val="21"/>
                <w:vertAlign w:val="superscript"/>
              </w:rPr>
              <w:t>3</w:t>
            </w:r>
            <w:r w:rsidRPr="00ED3522">
              <w:rPr>
                <w:rFonts w:ascii="宋体" w:hAnsi="宋体"/>
                <w:kern w:val="0"/>
                <w:szCs w:val="21"/>
              </w:rPr>
              <w:t>/h</w:t>
            </w:r>
          </w:p>
        </w:tc>
        <w:tc>
          <w:tcPr>
            <w:tcW w:w="1743" w:type="dxa"/>
            <w:gridSpan w:val="3"/>
            <w:vAlign w:val="center"/>
          </w:tcPr>
          <w:p w:rsidR="00F4115C" w:rsidRDefault="00392A5B">
            <w:pPr>
              <w:jc w:val="right"/>
              <w:rPr>
                <w:rFonts w:ascii="宋体"/>
                <w:bCs/>
                <w:szCs w:val="21"/>
              </w:rPr>
            </w:pPr>
            <w:r w:rsidRPr="00ED3522">
              <w:rPr>
                <w:rFonts w:ascii="宋体" w:hAnsi="宋体"/>
                <w:kern w:val="0"/>
                <w:szCs w:val="21"/>
              </w:rPr>
              <w:t>m</w:t>
            </w:r>
            <w:r w:rsidRPr="00ED3522">
              <w:rPr>
                <w:rFonts w:ascii="宋体" w:hAnsi="宋体"/>
                <w:kern w:val="0"/>
                <w:szCs w:val="21"/>
                <w:vertAlign w:val="superscript"/>
              </w:rPr>
              <w:t>3</w:t>
            </w:r>
            <w:r w:rsidRPr="00ED3522">
              <w:rPr>
                <w:rFonts w:ascii="宋体" w:hAnsi="宋体"/>
                <w:kern w:val="0"/>
                <w:szCs w:val="21"/>
              </w:rPr>
              <w:t>/h</w:t>
            </w:r>
          </w:p>
        </w:tc>
        <w:tc>
          <w:tcPr>
            <w:tcW w:w="1743" w:type="dxa"/>
            <w:gridSpan w:val="2"/>
            <w:vAlign w:val="center"/>
          </w:tcPr>
          <w:p w:rsidR="00F4115C" w:rsidRDefault="00392A5B">
            <w:pPr>
              <w:jc w:val="right"/>
              <w:rPr>
                <w:rFonts w:ascii="宋体"/>
                <w:bCs/>
                <w:szCs w:val="21"/>
              </w:rPr>
            </w:pPr>
            <w:r w:rsidRPr="00ED3522">
              <w:rPr>
                <w:rFonts w:ascii="宋体" w:hAnsi="宋体"/>
                <w:kern w:val="0"/>
                <w:szCs w:val="21"/>
              </w:rPr>
              <w:t>m</w:t>
            </w:r>
            <w:r w:rsidRPr="00ED3522">
              <w:rPr>
                <w:rFonts w:ascii="宋体" w:hAnsi="宋体"/>
                <w:kern w:val="0"/>
                <w:szCs w:val="21"/>
                <w:vertAlign w:val="superscript"/>
              </w:rPr>
              <w:t>3</w:t>
            </w:r>
            <w:r w:rsidRPr="00ED3522">
              <w:rPr>
                <w:rFonts w:ascii="宋体" w:hAnsi="宋体"/>
                <w:kern w:val="0"/>
                <w:szCs w:val="21"/>
              </w:rPr>
              <w:t>/h</w:t>
            </w:r>
          </w:p>
        </w:tc>
        <w:tc>
          <w:tcPr>
            <w:tcW w:w="1743" w:type="dxa"/>
            <w:gridSpan w:val="2"/>
            <w:vAlign w:val="center"/>
          </w:tcPr>
          <w:p w:rsidR="00F4115C" w:rsidRDefault="00392A5B">
            <w:pPr>
              <w:autoSpaceDE w:val="0"/>
              <w:autoSpaceDN w:val="0"/>
              <w:adjustRightInd w:val="0"/>
              <w:jc w:val="right"/>
              <w:rPr>
                <w:rFonts w:ascii="宋体"/>
                <w:kern w:val="0"/>
                <w:szCs w:val="21"/>
              </w:rPr>
            </w:pPr>
            <w:r w:rsidRPr="00ED3522">
              <w:rPr>
                <w:rFonts w:ascii="宋体" w:hAnsi="宋体"/>
                <w:kern w:val="0"/>
                <w:szCs w:val="21"/>
              </w:rPr>
              <w:t>m</w:t>
            </w:r>
            <w:r w:rsidRPr="00ED3522">
              <w:rPr>
                <w:rFonts w:ascii="宋体" w:hAnsi="宋体"/>
                <w:kern w:val="0"/>
                <w:szCs w:val="21"/>
                <w:vertAlign w:val="superscript"/>
              </w:rPr>
              <w:t>3</w:t>
            </w:r>
            <w:r w:rsidRPr="00ED3522">
              <w:rPr>
                <w:rFonts w:ascii="宋体" w:hAnsi="宋体"/>
                <w:kern w:val="0"/>
                <w:szCs w:val="21"/>
              </w:rPr>
              <w:t>/h</w:t>
            </w:r>
          </w:p>
        </w:tc>
      </w:tr>
      <w:tr w:rsidR="00392A5B" w:rsidRPr="00914B44" w:rsidTr="00026079">
        <w:trPr>
          <w:trHeight w:val="397"/>
        </w:trPr>
        <w:tc>
          <w:tcPr>
            <w:tcW w:w="1888" w:type="dxa"/>
            <w:vAlign w:val="center"/>
          </w:tcPr>
          <w:p w:rsidR="00392A5B" w:rsidRPr="00ED3522" w:rsidRDefault="00392A5B" w:rsidP="00F4115C">
            <w:pPr>
              <w:jc w:val="center"/>
              <w:rPr>
                <w:rFonts w:ascii="宋体" w:hAnsi="宋体"/>
                <w:bCs/>
                <w:szCs w:val="21"/>
              </w:rPr>
            </w:pPr>
            <w:r w:rsidRPr="00ED3522">
              <w:rPr>
                <w:rFonts w:ascii="宋体" w:hAnsi="宋体" w:hint="eastAsia"/>
                <w:kern w:val="0"/>
                <w:szCs w:val="21"/>
              </w:rPr>
              <w:t>燃气低热值</w:t>
            </w:r>
            <w:r w:rsidRPr="00ED3522">
              <w:rPr>
                <w:rFonts w:ascii="宋体" w:hAnsi="宋体"/>
                <w:i/>
                <w:kern w:val="0"/>
                <w:szCs w:val="21"/>
              </w:rPr>
              <w:t>Q</w:t>
            </w:r>
            <w:r w:rsidRPr="00ED3522">
              <w:rPr>
                <w:rFonts w:ascii="宋体" w:hAnsi="宋体"/>
                <w:i/>
                <w:kern w:val="0"/>
                <w:szCs w:val="21"/>
                <w:vertAlign w:val="subscript"/>
              </w:rPr>
              <w:t>1</w:t>
            </w:r>
          </w:p>
        </w:tc>
        <w:tc>
          <w:tcPr>
            <w:tcW w:w="1742" w:type="dxa"/>
            <w:vAlign w:val="center"/>
          </w:tcPr>
          <w:p w:rsidR="00F4115C" w:rsidRDefault="00392A5B">
            <w:pPr>
              <w:jc w:val="right"/>
              <w:rPr>
                <w:rFonts w:ascii="宋体"/>
                <w:bCs/>
                <w:szCs w:val="21"/>
              </w:rPr>
            </w:pPr>
            <w:r w:rsidRPr="00ED3522">
              <w:rPr>
                <w:rFonts w:ascii="宋体" w:hAnsi="宋体"/>
                <w:kern w:val="0"/>
                <w:szCs w:val="21"/>
              </w:rPr>
              <w:t>MJ/m</w:t>
            </w:r>
            <w:r w:rsidRPr="00ED3522">
              <w:rPr>
                <w:rFonts w:ascii="宋体" w:hAnsi="宋体"/>
                <w:kern w:val="0"/>
                <w:szCs w:val="21"/>
                <w:vertAlign w:val="superscript"/>
              </w:rPr>
              <w:t>3</w:t>
            </w:r>
          </w:p>
        </w:tc>
        <w:tc>
          <w:tcPr>
            <w:tcW w:w="1743" w:type="dxa"/>
            <w:gridSpan w:val="3"/>
            <w:vAlign w:val="center"/>
          </w:tcPr>
          <w:p w:rsidR="00F4115C" w:rsidRDefault="00392A5B">
            <w:pPr>
              <w:jc w:val="right"/>
              <w:rPr>
                <w:rFonts w:ascii="宋体"/>
                <w:bCs/>
                <w:szCs w:val="21"/>
              </w:rPr>
            </w:pPr>
            <w:r w:rsidRPr="00ED3522">
              <w:rPr>
                <w:rFonts w:ascii="宋体" w:hAnsi="宋体"/>
                <w:kern w:val="0"/>
                <w:szCs w:val="21"/>
              </w:rPr>
              <w:t>MJ/m</w:t>
            </w:r>
            <w:r w:rsidRPr="00ED3522">
              <w:rPr>
                <w:rFonts w:ascii="宋体" w:hAnsi="宋体"/>
                <w:kern w:val="0"/>
                <w:szCs w:val="21"/>
                <w:vertAlign w:val="superscript"/>
              </w:rPr>
              <w:t>3</w:t>
            </w:r>
          </w:p>
        </w:tc>
        <w:tc>
          <w:tcPr>
            <w:tcW w:w="1743" w:type="dxa"/>
            <w:gridSpan w:val="2"/>
            <w:vAlign w:val="center"/>
          </w:tcPr>
          <w:p w:rsidR="00F4115C" w:rsidRDefault="00392A5B">
            <w:pPr>
              <w:jc w:val="right"/>
              <w:rPr>
                <w:rFonts w:ascii="宋体"/>
                <w:bCs/>
                <w:szCs w:val="21"/>
              </w:rPr>
            </w:pPr>
            <w:r w:rsidRPr="00ED3522">
              <w:rPr>
                <w:rFonts w:ascii="宋体" w:hAnsi="宋体"/>
                <w:kern w:val="0"/>
                <w:szCs w:val="21"/>
              </w:rPr>
              <w:t>MJ/m</w:t>
            </w:r>
            <w:r w:rsidRPr="00ED3522">
              <w:rPr>
                <w:rFonts w:ascii="宋体" w:hAnsi="宋体"/>
                <w:kern w:val="0"/>
                <w:szCs w:val="21"/>
                <w:vertAlign w:val="superscript"/>
              </w:rPr>
              <w:t>3</w:t>
            </w:r>
          </w:p>
        </w:tc>
        <w:tc>
          <w:tcPr>
            <w:tcW w:w="1743" w:type="dxa"/>
            <w:gridSpan w:val="2"/>
            <w:vAlign w:val="center"/>
          </w:tcPr>
          <w:p w:rsidR="00F4115C" w:rsidRDefault="00392A5B">
            <w:pPr>
              <w:autoSpaceDE w:val="0"/>
              <w:autoSpaceDN w:val="0"/>
              <w:adjustRightInd w:val="0"/>
              <w:jc w:val="right"/>
              <w:rPr>
                <w:rFonts w:ascii="宋体"/>
                <w:kern w:val="0"/>
                <w:szCs w:val="21"/>
              </w:rPr>
            </w:pPr>
            <w:r w:rsidRPr="00ED3522">
              <w:rPr>
                <w:rFonts w:ascii="宋体" w:hAnsi="宋体"/>
                <w:kern w:val="0"/>
                <w:szCs w:val="21"/>
              </w:rPr>
              <w:t>MJ/m</w:t>
            </w:r>
            <w:r w:rsidRPr="00ED3522">
              <w:rPr>
                <w:rFonts w:ascii="宋体" w:hAnsi="宋体"/>
                <w:kern w:val="0"/>
                <w:szCs w:val="21"/>
                <w:vertAlign w:val="superscript"/>
              </w:rPr>
              <w:t>3</w:t>
            </w:r>
          </w:p>
        </w:tc>
      </w:tr>
      <w:tr w:rsidR="00392A5B" w:rsidRPr="00914B44" w:rsidTr="00026079">
        <w:trPr>
          <w:trHeight w:val="397"/>
        </w:trPr>
        <w:tc>
          <w:tcPr>
            <w:tcW w:w="1888" w:type="dxa"/>
            <w:vAlign w:val="center"/>
          </w:tcPr>
          <w:p w:rsidR="00392A5B" w:rsidRPr="00ED3522" w:rsidRDefault="00392A5B" w:rsidP="00F4115C">
            <w:pPr>
              <w:jc w:val="center"/>
              <w:rPr>
                <w:rFonts w:ascii="宋体" w:hAnsi="宋体"/>
                <w:bCs/>
                <w:szCs w:val="21"/>
              </w:rPr>
            </w:pPr>
            <w:r>
              <w:rPr>
                <w:rFonts w:ascii="宋体" w:hAnsi="宋体" w:hint="eastAsia"/>
                <w:kern w:val="0"/>
                <w:szCs w:val="21"/>
              </w:rPr>
              <w:t>测试装置热损失</w:t>
            </w:r>
            <w:r w:rsidRPr="00B5183E">
              <w:rPr>
                <w:rFonts w:ascii="宋体" w:hAnsi="宋体"/>
                <w:i/>
                <w:kern w:val="0"/>
                <w:szCs w:val="21"/>
              </w:rPr>
              <w:t>D</w:t>
            </w:r>
            <w:r w:rsidRPr="00B5183E">
              <w:rPr>
                <w:rFonts w:ascii="宋体" w:hAnsi="宋体"/>
                <w:i/>
                <w:kern w:val="0"/>
                <w:szCs w:val="21"/>
                <w:vertAlign w:val="subscript"/>
              </w:rPr>
              <w:t>p</w:t>
            </w:r>
          </w:p>
        </w:tc>
        <w:tc>
          <w:tcPr>
            <w:tcW w:w="1742" w:type="dxa"/>
            <w:vAlign w:val="center"/>
          </w:tcPr>
          <w:p w:rsidR="00F4115C" w:rsidRDefault="00392A5B">
            <w:pPr>
              <w:jc w:val="right"/>
              <w:rPr>
                <w:rFonts w:ascii="宋体"/>
                <w:bCs/>
                <w:szCs w:val="21"/>
              </w:rPr>
            </w:pPr>
            <w:r>
              <w:rPr>
                <w:rFonts w:ascii="宋体"/>
                <w:kern w:val="0"/>
                <w:szCs w:val="21"/>
              </w:rPr>
              <w:t>--</w:t>
            </w:r>
          </w:p>
        </w:tc>
        <w:tc>
          <w:tcPr>
            <w:tcW w:w="1743" w:type="dxa"/>
            <w:gridSpan w:val="3"/>
            <w:vAlign w:val="center"/>
          </w:tcPr>
          <w:p w:rsidR="00F4115C" w:rsidRDefault="00392A5B">
            <w:pPr>
              <w:jc w:val="right"/>
              <w:rPr>
                <w:rFonts w:ascii="宋体"/>
                <w:bCs/>
                <w:szCs w:val="21"/>
              </w:rPr>
            </w:pPr>
            <w:r>
              <w:rPr>
                <w:rFonts w:ascii="宋体"/>
                <w:kern w:val="0"/>
                <w:szCs w:val="21"/>
              </w:rPr>
              <w:t>--</w:t>
            </w:r>
          </w:p>
        </w:tc>
        <w:tc>
          <w:tcPr>
            <w:tcW w:w="1743" w:type="dxa"/>
            <w:gridSpan w:val="2"/>
            <w:vAlign w:val="center"/>
          </w:tcPr>
          <w:p w:rsidR="00F4115C" w:rsidRDefault="00392A5B">
            <w:pPr>
              <w:jc w:val="right"/>
              <w:rPr>
                <w:rFonts w:ascii="宋体"/>
                <w:bCs/>
                <w:szCs w:val="21"/>
              </w:rPr>
            </w:pPr>
            <w:r>
              <w:rPr>
                <w:rFonts w:ascii="宋体" w:hAnsi="宋体"/>
                <w:kern w:val="0"/>
                <w:szCs w:val="21"/>
              </w:rPr>
              <w:t>kJ</w:t>
            </w:r>
          </w:p>
        </w:tc>
        <w:tc>
          <w:tcPr>
            <w:tcW w:w="1743" w:type="dxa"/>
            <w:gridSpan w:val="2"/>
            <w:vAlign w:val="center"/>
          </w:tcPr>
          <w:p w:rsidR="00F4115C" w:rsidRDefault="00392A5B">
            <w:pPr>
              <w:autoSpaceDE w:val="0"/>
              <w:autoSpaceDN w:val="0"/>
              <w:adjustRightInd w:val="0"/>
              <w:jc w:val="right"/>
              <w:rPr>
                <w:rFonts w:ascii="宋体"/>
                <w:kern w:val="0"/>
                <w:szCs w:val="21"/>
              </w:rPr>
            </w:pPr>
            <w:r>
              <w:rPr>
                <w:rFonts w:ascii="宋体" w:hAnsi="宋体"/>
                <w:kern w:val="0"/>
                <w:szCs w:val="21"/>
              </w:rPr>
              <w:t>kJ</w:t>
            </w:r>
          </w:p>
        </w:tc>
      </w:tr>
      <w:tr w:rsidR="00392A5B" w:rsidRPr="00914B44" w:rsidTr="00026079">
        <w:trPr>
          <w:trHeight w:val="397"/>
        </w:trPr>
        <w:tc>
          <w:tcPr>
            <w:tcW w:w="1888" w:type="dxa"/>
            <w:vAlign w:val="center"/>
          </w:tcPr>
          <w:p w:rsidR="00392A5B" w:rsidRPr="00ED3522" w:rsidRDefault="00392A5B" w:rsidP="00F4115C">
            <w:pPr>
              <w:jc w:val="center"/>
              <w:rPr>
                <w:rFonts w:ascii="宋体" w:hAnsi="宋体"/>
                <w:bCs/>
                <w:szCs w:val="21"/>
              </w:rPr>
            </w:pPr>
            <w:r w:rsidRPr="00ED3522">
              <w:rPr>
                <w:rFonts w:ascii="宋体" w:hAnsi="宋体" w:hint="eastAsia"/>
                <w:kern w:val="0"/>
                <w:szCs w:val="21"/>
              </w:rPr>
              <w:t>测量热效率值</w:t>
            </w:r>
            <w:r w:rsidRPr="00914B44">
              <w:rPr>
                <w:rFonts w:ascii="宋体" w:hAnsi="宋体" w:hint="eastAsia"/>
                <w:position w:val="-10"/>
                <w:szCs w:val="21"/>
              </w:rPr>
              <w:object w:dxaOrig="182" w:dyaOrig="243">
                <v:shape id="_x0000_i1465" type="#_x0000_t75" style="width:9.2pt;height:15pt;mso-position-horizontal-relative:page;mso-position-vertical-relative:page" o:ole="">
                  <v:imagedata r:id="rId741" o:title=""/>
                </v:shape>
                <o:OLEObject Type="Embed" ProgID="Equation.DSMT4" ShapeID="_x0000_i1465" DrawAspect="Content" ObjectID="_1608718573" r:id="rId742"/>
              </w:object>
            </w:r>
          </w:p>
        </w:tc>
        <w:tc>
          <w:tcPr>
            <w:tcW w:w="1742" w:type="dxa"/>
            <w:vAlign w:val="center"/>
          </w:tcPr>
          <w:p w:rsidR="00F4115C" w:rsidRDefault="00392A5B">
            <w:pPr>
              <w:jc w:val="right"/>
              <w:rPr>
                <w:rFonts w:ascii="宋体"/>
                <w:bCs/>
                <w:szCs w:val="21"/>
              </w:rPr>
            </w:pPr>
            <w:r w:rsidRPr="00ED3522">
              <w:rPr>
                <w:rFonts w:ascii="宋体" w:hAnsi="宋体"/>
                <w:kern w:val="0"/>
                <w:szCs w:val="21"/>
              </w:rPr>
              <w:t xml:space="preserve">   %</w:t>
            </w:r>
          </w:p>
        </w:tc>
        <w:tc>
          <w:tcPr>
            <w:tcW w:w="1743" w:type="dxa"/>
            <w:gridSpan w:val="3"/>
            <w:vAlign w:val="center"/>
          </w:tcPr>
          <w:p w:rsidR="00F4115C" w:rsidRDefault="00392A5B">
            <w:pPr>
              <w:jc w:val="right"/>
              <w:rPr>
                <w:rFonts w:ascii="宋体"/>
                <w:bCs/>
                <w:szCs w:val="21"/>
              </w:rPr>
            </w:pPr>
            <w:r w:rsidRPr="00ED3522">
              <w:rPr>
                <w:rFonts w:ascii="宋体" w:hAnsi="宋体"/>
                <w:kern w:val="0"/>
                <w:szCs w:val="21"/>
              </w:rPr>
              <w:t xml:space="preserve">   %</w:t>
            </w:r>
          </w:p>
        </w:tc>
        <w:tc>
          <w:tcPr>
            <w:tcW w:w="1743" w:type="dxa"/>
            <w:gridSpan w:val="2"/>
            <w:vAlign w:val="center"/>
          </w:tcPr>
          <w:p w:rsidR="00F4115C" w:rsidRDefault="00392A5B">
            <w:pPr>
              <w:jc w:val="right"/>
              <w:rPr>
                <w:rFonts w:ascii="宋体"/>
                <w:bCs/>
                <w:szCs w:val="21"/>
              </w:rPr>
            </w:pPr>
            <w:r w:rsidRPr="00ED3522">
              <w:rPr>
                <w:rFonts w:ascii="宋体" w:hAnsi="宋体"/>
                <w:kern w:val="0"/>
                <w:szCs w:val="21"/>
              </w:rPr>
              <w:t xml:space="preserve">   %</w:t>
            </w:r>
          </w:p>
        </w:tc>
        <w:tc>
          <w:tcPr>
            <w:tcW w:w="1743" w:type="dxa"/>
            <w:gridSpan w:val="2"/>
            <w:vAlign w:val="center"/>
          </w:tcPr>
          <w:p w:rsidR="00F4115C" w:rsidRDefault="00392A5B">
            <w:pPr>
              <w:autoSpaceDE w:val="0"/>
              <w:autoSpaceDN w:val="0"/>
              <w:adjustRightInd w:val="0"/>
              <w:jc w:val="right"/>
              <w:rPr>
                <w:rFonts w:ascii="宋体"/>
                <w:kern w:val="0"/>
                <w:szCs w:val="21"/>
              </w:rPr>
            </w:pPr>
            <w:r w:rsidRPr="00ED3522">
              <w:rPr>
                <w:rFonts w:ascii="宋体" w:hAnsi="宋体"/>
                <w:kern w:val="0"/>
                <w:szCs w:val="21"/>
              </w:rPr>
              <w:t xml:space="preserve">   %</w:t>
            </w:r>
          </w:p>
        </w:tc>
      </w:tr>
    </w:tbl>
    <w:p w:rsidR="00CF1058" w:rsidRDefault="00CF1058" w:rsidP="00936341">
      <w:pPr>
        <w:autoSpaceDE w:val="0"/>
        <w:autoSpaceDN w:val="0"/>
        <w:adjustRightInd w:val="0"/>
        <w:spacing w:line="360" w:lineRule="auto"/>
        <w:jc w:val="left"/>
        <w:rPr>
          <w:rFonts w:eastAsia="黑体"/>
          <w:kern w:val="0"/>
          <w:sz w:val="24"/>
        </w:rPr>
      </w:pPr>
    </w:p>
    <w:p w:rsidR="00154FA5" w:rsidRDefault="00154FA5" w:rsidP="00D95956">
      <w:pPr>
        <w:spacing w:line="240" w:lineRule="exact"/>
        <w:ind w:right="480" w:firstLineChars="3350" w:firstLine="6030"/>
        <w:rPr>
          <w:rFonts w:ascii="宋体" w:hAnsi="宋体" w:cs="宋体"/>
          <w:sz w:val="18"/>
          <w:szCs w:val="18"/>
        </w:rPr>
      </w:pPr>
    </w:p>
    <w:p w:rsidR="00154FA5" w:rsidRDefault="00154FA5">
      <w:pPr>
        <w:widowControl/>
        <w:jc w:val="left"/>
        <w:rPr>
          <w:rFonts w:ascii="宋体" w:hAnsi="宋体" w:cs="宋体"/>
          <w:sz w:val="18"/>
          <w:szCs w:val="18"/>
        </w:rPr>
      </w:pPr>
      <w:r>
        <w:rPr>
          <w:rFonts w:ascii="宋体" w:hAnsi="宋体" w:cs="宋体"/>
          <w:sz w:val="18"/>
          <w:szCs w:val="18"/>
        </w:rPr>
        <w:br w:type="page"/>
      </w:r>
    </w:p>
    <w:p w:rsidR="00D95956" w:rsidRPr="00914B44" w:rsidRDefault="00D95956" w:rsidP="00D95956">
      <w:pPr>
        <w:spacing w:line="240" w:lineRule="exact"/>
        <w:ind w:right="480" w:firstLineChars="3350" w:firstLine="6030"/>
        <w:rPr>
          <w:rFonts w:ascii="宋体" w:cs="宋体"/>
          <w:sz w:val="18"/>
          <w:szCs w:val="18"/>
        </w:rPr>
      </w:pPr>
      <w:r w:rsidRPr="00ED3522">
        <w:rPr>
          <w:rFonts w:ascii="宋体" w:hAnsi="宋体" w:cs="宋体" w:hint="eastAsia"/>
          <w:sz w:val="18"/>
          <w:szCs w:val="18"/>
        </w:rPr>
        <w:lastRenderedPageBreak/>
        <w:t>编号</w:t>
      </w:r>
    </w:p>
    <w:p w:rsidR="00F4115C" w:rsidRDefault="00D95956">
      <w:pPr>
        <w:autoSpaceDE w:val="0"/>
        <w:autoSpaceDN w:val="0"/>
        <w:adjustRightInd w:val="0"/>
        <w:spacing w:line="360" w:lineRule="auto"/>
        <w:ind w:firstLineChars="3300" w:firstLine="5940"/>
        <w:jc w:val="left"/>
        <w:rPr>
          <w:rFonts w:ascii="宋体" w:hAnsi="宋体"/>
          <w:kern w:val="0"/>
          <w:szCs w:val="21"/>
        </w:rPr>
      </w:pPr>
      <w:r w:rsidRPr="00ED3522">
        <w:rPr>
          <w:rFonts w:ascii="宋体" w:hAnsi="宋体" w:cs="宋体" w:hint="eastAsia"/>
          <w:sz w:val="18"/>
          <w:szCs w:val="18"/>
        </w:rPr>
        <w:t>第</w:t>
      </w:r>
      <w:r w:rsidRPr="00ED3522">
        <w:rPr>
          <w:rFonts w:ascii="宋体" w:hAnsi="宋体" w:cs="宋体"/>
          <w:sz w:val="18"/>
          <w:szCs w:val="18"/>
        </w:rPr>
        <w:t xml:space="preserve">    </w:t>
      </w:r>
      <w:r w:rsidRPr="00ED3522">
        <w:rPr>
          <w:rFonts w:ascii="宋体" w:hAnsi="宋体" w:cs="宋体" w:hint="eastAsia"/>
          <w:sz w:val="18"/>
          <w:szCs w:val="18"/>
        </w:rPr>
        <w:t>页</w:t>
      </w:r>
      <w:r w:rsidRPr="00ED3522">
        <w:rPr>
          <w:rFonts w:ascii="宋体" w:hAnsi="宋体" w:cs="宋体"/>
          <w:sz w:val="18"/>
          <w:szCs w:val="18"/>
        </w:rPr>
        <w:t xml:space="preserve">  </w:t>
      </w:r>
      <w:r w:rsidRPr="00ED3522">
        <w:rPr>
          <w:rFonts w:ascii="宋体" w:hAnsi="宋体" w:cs="宋体" w:hint="eastAsia"/>
          <w:sz w:val="18"/>
          <w:szCs w:val="18"/>
        </w:rPr>
        <w:t>共</w:t>
      </w:r>
      <w:r w:rsidRPr="00ED3522">
        <w:rPr>
          <w:rFonts w:ascii="宋体" w:hAnsi="宋体" w:cs="宋体"/>
          <w:sz w:val="18"/>
          <w:szCs w:val="18"/>
        </w:rPr>
        <w:t xml:space="preserve">   </w:t>
      </w:r>
      <w:r w:rsidRPr="00ED3522">
        <w:rPr>
          <w:rFonts w:ascii="宋体" w:hAnsi="宋体" w:cs="宋体" w:hint="eastAsia"/>
          <w:sz w:val="18"/>
          <w:szCs w:val="18"/>
        </w:rPr>
        <w:t>页</w:t>
      </w:r>
    </w:p>
    <w:tbl>
      <w:tblPr>
        <w:tblW w:w="88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224"/>
        <w:gridCol w:w="2224"/>
        <w:gridCol w:w="2224"/>
        <w:gridCol w:w="2225"/>
      </w:tblGrid>
      <w:tr w:rsidR="00EE4142" w:rsidRPr="00EE4142" w:rsidTr="00F4115C">
        <w:trPr>
          <w:trHeight w:val="425"/>
        </w:trPr>
        <w:tc>
          <w:tcPr>
            <w:tcW w:w="8897" w:type="dxa"/>
            <w:gridSpan w:val="4"/>
            <w:vAlign w:val="center"/>
          </w:tcPr>
          <w:p w:rsidR="00F4115C" w:rsidRDefault="00EE4142">
            <w:pPr>
              <w:autoSpaceDE w:val="0"/>
              <w:autoSpaceDN w:val="0"/>
              <w:adjustRightInd w:val="0"/>
              <w:spacing w:line="360" w:lineRule="auto"/>
              <w:jc w:val="left"/>
              <w:rPr>
                <w:rFonts w:eastAsia="黑体"/>
                <w:kern w:val="0"/>
                <w:sz w:val="24"/>
              </w:rPr>
            </w:pPr>
            <w:r w:rsidRPr="00ED3522">
              <w:rPr>
                <w:rFonts w:ascii="宋体" w:hAnsi="宋体" w:hint="eastAsia"/>
                <w:kern w:val="0"/>
                <w:szCs w:val="21"/>
              </w:rPr>
              <w:t>（</w:t>
            </w:r>
            <w:r w:rsidRPr="00ED3522">
              <w:rPr>
                <w:rFonts w:ascii="宋体" w:hAnsi="宋体"/>
                <w:kern w:val="0"/>
                <w:szCs w:val="21"/>
              </w:rPr>
              <w:t>2</w:t>
            </w:r>
            <w:r w:rsidRPr="00ED3522">
              <w:rPr>
                <w:rFonts w:ascii="宋体" w:hAnsi="宋体" w:hint="eastAsia"/>
                <w:kern w:val="0"/>
                <w:szCs w:val="21"/>
              </w:rPr>
              <w:t>）额定热负荷检测</w:t>
            </w:r>
          </w:p>
        </w:tc>
      </w:tr>
      <w:tr w:rsidR="00EE4142" w:rsidRPr="00EE4142" w:rsidTr="00F4115C">
        <w:trPr>
          <w:trHeight w:val="425"/>
        </w:trPr>
        <w:tc>
          <w:tcPr>
            <w:tcW w:w="8897" w:type="dxa"/>
            <w:gridSpan w:val="4"/>
            <w:vAlign w:val="center"/>
          </w:tcPr>
          <w:p w:rsidR="00EE4142" w:rsidRPr="00ED3522" w:rsidRDefault="00EE4142" w:rsidP="00EE4142">
            <w:pPr>
              <w:autoSpaceDE w:val="0"/>
              <w:autoSpaceDN w:val="0"/>
              <w:adjustRightInd w:val="0"/>
              <w:spacing w:line="400" w:lineRule="exact"/>
              <w:jc w:val="left"/>
              <w:rPr>
                <w:rFonts w:ascii="宋体" w:hAnsi="宋体"/>
                <w:kern w:val="0"/>
                <w:szCs w:val="21"/>
              </w:rPr>
            </w:pPr>
            <w:r>
              <w:rPr>
                <w:rFonts w:ascii="宋体" w:hAnsi="宋体" w:hint="eastAsia"/>
                <w:kern w:val="0"/>
                <w:szCs w:val="21"/>
              </w:rPr>
              <w:t>适用燃气快速热水器</w:t>
            </w:r>
            <w:r w:rsidRPr="00ED3522">
              <w:rPr>
                <w:rFonts w:ascii="宋体" w:hAnsi="宋体" w:hint="eastAsia"/>
                <w:kern w:val="0"/>
                <w:szCs w:val="21"/>
              </w:rPr>
              <w:t>：</w:t>
            </w:r>
          </w:p>
        </w:tc>
      </w:tr>
      <w:tr w:rsidR="00EE4142" w:rsidTr="00EE4142">
        <w:trPr>
          <w:trHeight w:val="425"/>
        </w:trPr>
        <w:tc>
          <w:tcPr>
            <w:tcW w:w="2224" w:type="dxa"/>
            <w:vAlign w:val="center"/>
          </w:tcPr>
          <w:p w:rsidR="00EE4142" w:rsidRPr="00ED3522" w:rsidRDefault="00EE4142" w:rsidP="00B5183E">
            <w:pPr>
              <w:autoSpaceDE w:val="0"/>
              <w:autoSpaceDN w:val="0"/>
              <w:adjustRightInd w:val="0"/>
              <w:spacing w:line="400" w:lineRule="exact"/>
              <w:rPr>
                <w:rFonts w:ascii="宋体" w:hAnsi="宋体"/>
                <w:kern w:val="0"/>
                <w:szCs w:val="21"/>
              </w:rPr>
            </w:pPr>
            <w:r w:rsidRPr="00ED3522">
              <w:rPr>
                <w:rFonts w:ascii="宋体" w:hAnsi="宋体" w:hint="eastAsia"/>
                <w:kern w:val="0"/>
                <w:szCs w:val="21"/>
              </w:rPr>
              <w:t>标准状态下干试验气的相对密度</w:t>
            </w:r>
            <w:r w:rsidRPr="00ED3522">
              <w:rPr>
                <w:rFonts w:ascii="宋体" w:hAnsi="宋体"/>
                <w:i/>
                <w:kern w:val="0"/>
                <w:szCs w:val="21"/>
              </w:rPr>
              <w:t>d</w:t>
            </w:r>
            <w:r w:rsidRPr="00ED3522">
              <w:rPr>
                <w:rFonts w:ascii="宋体" w:hAnsi="宋体"/>
                <w:kern w:val="0"/>
                <w:szCs w:val="21"/>
                <w:vertAlign w:val="subscript"/>
              </w:rPr>
              <w:t>a</w:t>
            </w:r>
          </w:p>
        </w:tc>
        <w:tc>
          <w:tcPr>
            <w:tcW w:w="2224" w:type="dxa"/>
            <w:vAlign w:val="center"/>
          </w:tcPr>
          <w:p w:rsidR="00EE4142" w:rsidRPr="00914B44" w:rsidRDefault="00EE4142" w:rsidP="00E0276C">
            <w:pPr>
              <w:wordWrap w:val="0"/>
              <w:autoSpaceDE w:val="0"/>
              <w:autoSpaceDN w:val="0"/>
              <w:adjustRightInd w:val="0"/>
              <w:spacing w:line="400" w:lineRule="exact"/>
              <w:jc w:val="right"/>
              <w:rPr>
                <w:rFonts w:ascii="宋体"/>
                <w:kern w:val="0"/>
                <w:szCs w:val="21"/>
              </w:rPr>
            </w:pPr>
          </w:p>
        </w:tc>
        <w:tc>
          <w:tcPr>
            <w:tcW w:w="2224" w:type="dxa"/>
            <w:vAlign w:val="center"/>
          </w:tcPr>
          <w:p w:rsidR="00EE4142" w:rsidRPr="00ED3522" w:rsidRDefault="00EE4142" w:rsidP="00E0276C">
            <w:pPr>
              <w:autoSpaceDE w:val="0"/>
              <w:autoSpaceDN w:val="0"/>
              <w:adjustRightInd w:val="0"/>
              <w:spacing w:line="400" w:lineRule="exact"/>
              <w:rPr>
                <w:rFonts w:ascii="宋体" w:hAnsi="宋体"/>
                <w:kern w:val="0"/>
                <w:szCs w:val="21"/>
              </w:rPr>
            </w:pPr>
            <w:r w:rsidRPr="00ED3522">
              <w:rPr>
                <w:rFonts w:ascii="宋体" w:hAnsi="宋体" w:hint="eastAsia"/>
                <w:kern w:val="0"/>
                <w:szCs w:val="21"/>
              </w:rPr>
              <w:t>标准状态下干设计气的相对密度</w:t>
            </w:r>
            <w:r w:rsidRPr="00ED3522">
              <w:rPr>
                <w:rFonts w:ascii="宋体" w:hAnsi="宋体"/>
                <w:i/>
                <w:kern w:val="0"/>
                <w:szCs w:val="21"/>
              </w:rPr>
              <w:t>d</w:t>
            </w:r>
            <w:r w:rsidRPr="00ED3522">
              <w:rPr>
                <w:rFonts w:ascii="宋体" w:hAnsi="宋体"/>
                <w:kern w:val="0"/>
                <w:szCs w:val="21"/>
                <w:vertAlign w:val="subscript"/>
              </w:rPr>
              <w:t>mg</w:t>
            </w:r>
          </w:p>
        </w:tc>
        <w:tc>
          <w:tcPr>
            <w:tcW w:w="2225" w:type="dxa"/>
            <w:vAlign w:val="center"/>
          </w:tcPr>
          <w:p w:rsidR="00EE4142" w:rsidRPr="00ED3522" w:rsidRDefault="00EE4142" w:rsidP="00E0276C">
            <w:pPr>
              <w:wordWrap w:val="0"/>
              <w:autoSpaceDE w:val="0"/>
              <w:autoSpaceDN w:val="0"/>
              <w:adjustRightInd w:val="0"/>
              <w:spacing w:line="400" w:lineRule="exact"/>
              <w:jc w:val="right"/>
              <w:rPr>
                <w:rFonts w:ascii="宋体" w:hAnsi="宋体"/>
                <w:kern w:val="0"/>
                <w:szCs w:val="21"/>
              </w:rPr>
            </w:pPr>
          </w:p>
        </w:tc>
      </w:tr>
      <w:tr w:rsidR="00EE4142" w:rsidTr="00EE4142">
        <w:trPr>
          <w:trHeight w:val="425"/>
        </w:trPr>
        <w:tc>
          <w:tcPr>
            <w:tcW w:w="2224" w:type="dxa"/>
            <w:vAlign w:val="center"/>
          </w:tcPr>
          <w:p w:rsidR="00EE4142" w:rsidRPr="00914B44" w:rsidRDefault="00EE4142" w:rsidP="00E0276C">
            <w:pPr>
              <w:autoSpaceDE w:val="0"/>
              <w:autoSpaceDN w:val="0"/>
              <w:adjustRightInd w:val="0"/>
              <w:spacing w:line="400" w:lineRule="exact"/>
              <w:rPr>
                <w:rFonts w:ascii="宋体"/>
                <w:kern w:val="0"/>
                <w:szCs w:val="21"/>
              </w:rPr>
            </w:pPr>
            <w:r w:rsidRPr="00ED3522">
              <w:rPr>
                <w:rFonts w:ascii="宋体" w:hAnsi="宋体" w:hint="eastAsia"/>
                <w:kern w:val="0"/>
                <w:szCs w:val="21"/>
              </w:rPr>
              <w:t>实测燃气流量计内的燃气压力</w:t>
            </w:r>
            <w:r w:rsidRPr="00ED3522">
              <w:rPr>
                <w:rFonts w:ascii="宋体" w:hAnsi="宋体"/>
                <w:i/>
                <w:kern w:val="0"/>
                <w:szCs w:val="21"/>
              </w:rPr>
              <w:t>P</w:t>
            </w:r>
            <w:r w:rsidRPr="00ED3522">
              <w:rPr>
                <w:rFonts w:ascii="宋体" w:hAnsi="宋体"/>
                <w:kern w:val="0"/>
                <w:szCs w:val="21"/>
                <w:vertAlign w:val="subscript"/>
              </w:rPr>
              <w:t>m</w:t>
            </w:r>
          </w:p>
        </w:tc>
        <w:tc>
          <w:tcPr>
            <w:tcW w:w="2224" w:type="dxa"/>
            <w:vAlign w:val="center"/>
          </w:tcPr>
          <w:p w:rsidR="00EE4142" w:rsidRPr="00914B44" w:rsidRDefault="00EE4142" w:rsidP="00E0276C">
            <w:pPr>
              <w:wordWrap w:val="0"/>
              <w:autoSpaceDE w:val="0"/>
              <w:autoSpaceDN w:val="0"/>
              <w:adjustRightInd w:val="0"/>
              <w:spacing w:line="400" w:lineRule="exact"/>
              <w:jc w:val="right"/>
              <w:rPr>
                <w:rFonts w:ascii="宋体"/>
                <w:kern w:val="0"/>
                <w:szCs w:val="21"/>
              </w:rPr>
            </w:pPr>
            <w:r w:rsidRPr="00ED3522">
              <w:rPr>
                <w:rFonts w:ascii="宋体" w:hAnsi="宋体"/>
                <w:kern w:val="0"/>
                <w:szCs w:val="21"/>
              </w:rPr>
              <w:t>kPa</w:t>
            </w:r>
          </w:p>
        </w:tc>
        <w:tc>
          <w:tcPr>
            <w:tcW w:w="2224" w:type="dxa"/>
            <w:vAlign w:val="center"/>
          </w:tcPr>
          <w:p w:rsidR="00EE4142" w:rsidRPr="00914B44" w:rsidRDefault="00EE4142" w:rsidP="00E0276C">
            <w:pPr>
              <w:autoSpaceDE w:val="0"/>
              <w:autoSpaceDN w:val="0"/>
              <w:adjustRightInd w:val="0"/>
              <w:spacing w:line="400" w:lineRule="exact"/>
              <w:rPr>
                <w:rFonts w:ascii="宋体"/>
                <w:kern w:val="0"/>
                <w:szCs w:val="21"/>
              </w:rPr>
            </w:pPr>
            <w:r w:rsidRPr="00ED3522">
              <w:rPr>
                <w:rFonts w:ascii="宋体" w:hAnsi="宋体" w:hint="eastAsia"/>
                <w:kern w:val="0"/>
                <w:szCs w:val="21"/>
              </w:rPr>
              <w:t>检测时燃气器具前的燃气压力</w:t>
            </w:r>
            <w:r w:rsidRPr="00ED3522">
              <w:rPr>
                <w:rFonts w:ascii="宋体" w:hAnsi="宋体"/>
                <w:i/>
                <w:kern w:val="0"/>
                <w:szCs w:val="21"/>
              </w:rPr>
              <w:t>P</w:t>
            </w:r>
            <w:r w:rsidRPr="00ED3522">
              <w:rPr>
                <w:rFonts w:ascii="宋体" w:hAnsi="宋体"/>
                <w:kern w:val="0"/>
                <w:szCs w:val="21"/>
                <w:vertAlign w:val="subscript"/>
              </w:rPr>
              <w:t>g</w:t>
            </w:r>
          </w:p>
        </w:tc>
        <w:tc>
          <w:tcPr>
            <w:tcW w:w="2225" w:type="dxa"/>
            <w:vAlign w:val="center"/>
          </w:tcPr>
          <w:p w:rsidR="00EE4142" w:rsidRPr="00914B44" w:rsidRDefault="00EE4142" w:rsidP="00E0276C">
            <w:pPr>
              <w:wordWrap w:val="0"/>
              <w:autoSpaceDE w:val="0"/>
              <w:autoSpaceDN w:val="0"/>
              <w:adjustRightInd w:val="0"/>
              <w:spacing w:line="400" w:lineRule="exact"/>
              <w:jc w:val="right"/>
              <w:rPr>
                <w:rFonts w:ascii="宋体"/>
                <w:kern w:val="0"/>
                <w:szCs w:val="21"/>
              </w:rPr>
            </w:pPr>
            <w:r w:rsidRPr="00ED3522">
              <w:rPr>
                <w:rFonts w:ascii="宋体" w:hAnsi="宋体"/>
                <w:kern w:val="0"/>
                <w:szCs w:val="21"/>
              </w:rPr>
              <w:t>kPa</w:t>
            </w:r>
          </w:p>
        </w:tc>
      </w:tr>
      <w:tr w:rsidR="00EE4142" w:rsidTr="00EE4142">
        <w:trPr>
          <w:trHeight w:val="425"/>
        </w:trPr>
        <w:tc>
          <w:tcPr>
            <w:tcW w:w="2224" w:type="dxa"/>
            <w:vAlign w:val="center"/>
          </w:tcPr>
          <w:p w:rsidR="00EE4142" w:rsidRPr="00ED3522" w:rsidRDefault="00EE4142" w:rsidP="00E0276C">
            <w:pPr>
              <w:autoSpaceDE w:val="0"/>
              <w:autoSpaceDN w:val="0"/>
              <w:adjustRightInd w:val="0"/>
              <w:spacing w:line="400" w:lineRule="exact"/>
              <w:rPr>
                <w:rFonts w:ascii="宋体"/>
                <w:kern w:val="0"/>
                <w:szCs w:val="21"/>
              </w:rPr>
            </w:pPr>
            <w:r w:rsidRPr="00ED3522">
              <w:rPr>
                <w:rFonts w:ascii="宋体" w:hAnsi="宋体" w:hint="eastAsia"/>
                <w:bCs/>
                <w:szCs w:val="21"/>
              </w:rPr>
              <w:t>大气压</w:t>
            </w:r>
            <w:r>
              <w:rPr>
                <w:rFonts w:ascii="宋体" w:hAnsi="宋体" w:hint="eastAsia"/>
                <w:bCs/>
                <w:szCs w:val="21"/>
              </w:rPr>
              <w:t>力</w:t>
            </w:r>
            <w:r w:rsidRPr="00ED3522">
              <w:rPr>
                <w:rFonts w:ascii="宋体" w:hAnsi="宋体"/>
                <w:i/>
                <w:kern w:val="0"/>
                <w:szCs w:val="21"/>
              </w:rPr>
              <w:t>P</w:t>
            </w:r>
            <w:r w:rsidRPr="00ED3522">
              <w:rPr>
                <w:rFonts w:ascii="宋体" w:hAnsi="宋体"/>
                <w:kern w:val="0"/>
                <w:szCs w:val="21"/>
                <w:vertAlign w:val="subscript"/>
              </w:rPr>
              <w:t>amb</w:t>
            </w:r>
          </w:p>
        </w:tc>
        <w:tc>
          <w:tcPr>
            <w:tcW w:w="2224" w:type="dxa"/>
            <w:vAlign w:val="center"/>
          </w:tcPr>
          <w:p w:rsidR="00EE4142" w:rsidRPr="00ED3522" w:rsidRDefault="00EE4142" w:rsidP="00E0276C">
            <w:pPr>
              <w:wordWrap w:val="0"/>
              <w:autoSpaceDE w:val="0"/>
              <w:autoSpaceDN w:val="0"/>
              <w:adjustRightInd w:val="0"/>
              <w:spacing w:line="400" w:lineRule="exact"/>
              <w:jc w:val="right"/>
              <w:rPr>
                <w:rFonts w:ascii="宋体"/>
                <w:kern w:val="0"/>
                <w:szCs w:val="21"/>
              </w:rPr>
            </w:pPr>
            <w:r w:rsidRPr="00ED3522">
              <w:rPr>
                <w:rFonts w:ascii="宋体" w:hAnsi="宋体"/>
                <w:kern w:val="0"/>
                <w:szCs w:val="21"/>
              </w:rPr>
              <w:t>kPa</w:t>
            </w:r>
          </w:p>
        </w:tc>
        <w:tc>
          <w:tcPr>
            <w:tcW w:w="2224" w:type="dxa"/>
            <w:vAlign w:val="center"/>
          </w:tcPr>
          <w:p w:rsidR="00EE4142" w:rsidRPr="00ED3522" w:rsidRDefault="00EE4142" w:rsidP="00E0276C">
            <w:pPr>
              <w:autoSpaceDE w:val="0"/>
              <w:autoSpaceDN w:val="0"/>
              <w:adjustRightInd w:val="0"/>
              <w:spacing w:line="400" w:lineRule="exact"/>
              <w:rPr>
                <w:rFonts w:ascii="宋体"/>
                <w:kern w:val="0"/>
                <w:szCs w:val="21"/>
              </w:rPr>
            </w:pPr>
            <w:r w:rsidRPr="00ED3522">
              <w:rPr>
                <w:rFonts w:ascii="宋体" w:hAnsi="宋体" w:hint="eastAsia"/>
                <w:kern w:val="0"/>
                <w:szCs w:val="21"/>
              </w:rPr>
              <w:t>燃气温度</w:t>
            </w:r>
            <w:r w:rsidRPr="00ED3522">
              <w:rPr>
                <w:rFonts w:ascii="宋体" w:hAnsi="宋体"/>
                <w:i/>
                <w:kern w:val="0"/>
                <w:szCs w:val="21"/>
              </w:rPr>
              <w:t>t</w:t>
            </w:r>
            <w:r w:rsidRPr="00ED3522">
              <w:rPr>
                <w:rFonts w:ascii="宋体" w:hAnsi="宋体"/>
                <w:kern w:val="0"/>
                <w:szCs w:val="21"/>
                <w:vertAlign w:val="subscript"/>
              </w:rPr>
              <w:t>g</w:t>
            </w:r>
          </w:p>
        </w:tc>
        <w:tc>
          <w:tcPr>
            <w:tcW w:w="2225" w:type="dxa"/>
            <w:vAlign w:val="center"/>
          </w:tcPr>
          <w:p w:rsidR="00EE4142" w:rsidRPr="00ED3522" w:rsidRDefault="00EE4142" w:rsidP="00E0276C">
            <w:pPr>
              <w:wordWrap w:val="0"/>
              <w:autoSpaceDE w:val="0"/>
              <w:autoSpaceDN w:val="0"/>
              <w:adjustRightInd w:val="0"/>
              <w:spacing w:line="400" w:lineRule="exact"/>
              <w:jc w:val="right"/>
              <w:rPr>
                <w:rFonts w:ascii="宋体"/>
                <w:kern w:val="0"/>
                <w:szCs w:val="21"/>
              </w:rPr>
            </w:pPr>
            <w:r w:rsidRPr="00ED3522">
              <w:rPr>
                <w:rFonts w:ascii="宋体" w:hAnsi="宋体" w:hint="eastAsia"/>
                <w:kern w:val="0"/>
                <w:szCs w:val="21"/>
              </w:rPr>
              <w:t>℃</w:t>
            </w:r>
          </w:p>
        </w:tc>
      </w:tr>
      <w:tr w:rsidR="00EE4142" w:rsidTr="00EE4142">
        <w:trPr>
          <w:trHeight w:val="425"/>
        </w:trPr>
        <w:tc>
          <w:tcPr>
            <w:tcW w:w="2224" w:type="dxa"/>
            <w:vAlign w:val="center"/>
          </w:tcPr>
          <w:p w:rsidR="00EE4142" w:rsidRPr="00914B44" w:rsidRDefault="00EE4142" w:rsidP="00E0276C">
            <w:pPr>
              <w:autoSpaceDE w:val="0"/>
              <w:autoSpaceDN w:val="0"/>
              <w:adjustRightInd w:val="0"/>
              <w:spacing w:line="400" w:lineRule="exact"/>
              <w:rPr>
                <w:rFonts w:ascii="宋体"/>
                <w:kern w:val="0"/>
                <w:szCs w:val="21"/>
              </w:rPr>
            </w:pPr>
            <w:r w:rsidRPr="00ED3522">
              <w:rPr>
                <w:rFonts w:ascii="宋体" w:hAnsi="宋体" w:hint="eastAsia"/>
                <w:kern w:val="0"/>
                <w:szCs w:val="21"/>
              </w:rPr>
              <w:t>燃气耗气量</w:t>
            </w:r>
            <w:r w:rsidRPr="00914B44">
              <w:rPr>
                <w:rFonts w:ascii="宋体" w:hAnsi="宋体" w:hint="eastAsia"/>
                <w:position w:val="-6"/>
                <w:szCs w:val="21"/>
              </w:rPr>
              <w:object w:dxaOrig="302" w:dyaOrig="282">
                <v:shape id="Picture 1" o:spid="_x0000_i1466" type="#_x0000_t75" style="width:15pt;height:10.35pt;mso-position-horizontal-relative:page;mso-position-vertical-relative:page" o:ole="">
                  <v:imagedata r:id="rId743" o:title=""/>
                </v:shape>
                <o:OLEObject Type="Embed" ProgID="Equation.DSMT4" ShapeID="Picture 1" DrawAspect="Content" ObjectID="_1608718574" r:id="rId744"/>
              </w:object>
            </w:r>
          </w:p>
        </w:tc>
        <w:tc>
          <w:tcPr>
            <w:tcW w:w="2224" w:type="dxa"/>
            <w:vAlign w:val="center"/>
          </w:tcPr>
          <w:p w:rsidR="00EE4142" w:rsidRPr="00914B44" w:rsidRDefault="00EE4142" w:rsidP="00E0276C">
            <w:pPr>
              <w:wordWrap w:val="0"/>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 xml:space="preserve">      m</w:t>
            </w:r>
            <w:r w:rsidRPr="00ED3522">
              <w:rPr>
                <w:rFonts w:ascii="宋体" w:hAnsi="宋体"/>
                <w:kern w:val="0"/>
                <w:szCs w:val="21"/>
                <w:vertAlign w:val="superscript"/>
              </w:rPr>
              <w:t>3</w:t>
            </w:r>
          </w:p>
        </w:tc>
        <w:tc>
          <w:tcPr>
            <w:tcW w:w="2224" w:type="dxa"/>
            <w:vAlign w:val="center"/>
          </w:tcPr>
          <w:p w:rsidR="00EE4142" w:rsidRDefault="00EE4142" w:rsidP="00B5183E">
            <w:pPr>
              <w:autoSpaceDE w:val="0"/>
              <w:autoSpaceDN w:val="0"/>
              <w:adjustRightInd w:val="0"/>
              <w:spacing w:line="400" w:lineRule="exact"/>
              <w:rPr>
                <w:rFonts w:ascii="宋体"/>
                <w:kern w:val="0"/>
                <w:szCs w:val="21"/>
              </w:rPr>
            </w:pPr>
            <w:r w:rsidRPr="00ED3522">
              <w:rPr>
                <w:rFonts w:ascii="宋体" w:hAnsi="宋体" w:hint="eastAsia"/>
                <w:kern w:val="0"/>
                <w:szCs w:val="21"/>
              </w:rPr>
              <w:t>时间</w:t>
            </w:r>
            <w:r w:rsidRPr="00ED3522">
              <w:rPr>
                <w:rFonts w:ascii="宋体" w:hAnsi="宋体"/>
                <w:i/>
                <w:kern w:val="0"/>
                <w:szCs w:val="21"/>
              </w:rPr>
              <w:t>t</w:t>
            </w:r>
          </w:p>
        </w:tc>
        <w:tc>
          <w:tcPr>
            <w:tcW w:w="2225" w:type="dxa"/>
            <w:vAlign w:val="center"/>
          </w:tcPr>
          <w:p w:rsidR="00EE4142" w:rsidRPr="00914B44" w:rsidRDefault="00EE4142" w:rsidP="00E0276C">
            <w:pPr>
              <w:wordWrap w:val="0"/>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s</w:t>
            </w:r>
          </w:p>
        </w:tc>
      </w:tr>
      <w:tr w:rsidR="00EE4142" w:rsidTr="00EE4142">
        <w:trPr>
          <w:trHeight w:val="425"/>
        </w:trPr>
        <w:tc>
          <w:tcPr>
            <w:tcW w:w="2224" w:type="dxa"/>
            <w:vAlign w:val="center"/>
          </w:tcPr>
          <w:p w:rsidR="00EE4142" w:rsidRDefault="00EE4142" w:rsidP="00B5183E">
            <w:pPr>
              <w:autoSpaceDE w:val="0"/>
              <w:autoSpaceDN w:val="0"/>
              <w:adjustRightInd w:val="0"/>
              <w:spacing w:line="400" w:lineRule="exact"/>
              <w:rPr>
                <w:rFonts w:ascii="宋体"/>
                <w:kern w:val="0"/>
                <w:szCs w:val="21"/>
              </w:rPr>
            </w:pPr>
            <w:r w:rsidRPr="00ED3522">
              <w:rPr>
                <w:rFonts w:ascii="宋体" w:hAnsi="宋体" w:hint="eastAsia"/>
                <w:kern w:val="0"/>
                <w:szCs w:val="21"/>
              </w:rPr>
              <w:t>实测燃气流量</w:t>
            </w:r>
            <w:r w:rsidRPr="00ED3522">
              <w:rPr>
                <w:rFonts w:ascii="宋体" w:hAnsi="宋体"/>
                <w:i/>
                <w:kern w:val="0"/>
                <w:szCs w:val="21"/>
              </w:rPr>
              <w:t>V</w:t>
            </w:r>
          </w:p>
        </w:tc>
        <w:tc>
          <w:tcPr>
            <w:tcW w:w="2224" w:type="dxa"/>
            <w:vAlign w:val="center"/>
          </w:tcPr>
          <w:p w:rsidR="00EE4142" w:rsidRPr="00914B44" w:rsidRDefault="00EE4142" w:rsidP="00E0276C">
            <w:pPr>
              <w:wordWrap w:val="0"/>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 xml:space="preserve">     m</w:t>
            </w:r>
            <w:r w:rsidRPr="00ED3522">
              <w:rPr>
                <w:rFonts w:ascii="宋体" w:hAnsi="宋体"/>
                <w:kern w:val="0"/>
                <w:szCs w:val="21"/>
                <w:vertAlign w:val="superscript"/>
              </w:rPr>
              <w:t>3</w:t>
            </w:r>
            <w:r w:rsidRPr="00ED3522">
              <w:rPr>
                <w:rFonts w:ascii="宋体" w:hAnsi="宋体"/>
                <w:kern w:val="0"/>
                <w:szCs w:val="21"/>
              </w:rPr>
              <w:t>/h</w:t>
            </w:r>
          </w:p>
        </w:tc>
        <w:tc>
          <w:tcPr>
            <w:tcW w:w="2224" w:type="dxa"/>
            <w:vAlign w:val="center"/>
          </w:tcPr>
          <w:p w:rsidR="00EE4142" w:rsidRDefault="00EE4142" w:rsidP="00B5183E">
            <w:pPr>
              <w:autoSpaceDE w:val="0"/>
              <w:autoSpaceDN w:val="0"/>
              <w:adjustRightInd w:val="0"/>
              <w:spacing w:line="400" w:lineRule="exact"/>
              <w:rPr>
                <w:rFonts w:ascii="宋体"/>
                <w:kern w:val="0"/>
                <w:szCs w:val="21"/>
              </w:rPr>
            </w:pPr>
            <w:r w:rsidRPr="00ED3522">
              <w:rPr>
                <w:rFonts w:ascii="宋体" w:hAnsi="宋体" w:hint="eastAsia"/>
                <w:kern w:val="0"/>
                <w:szCs w:val="21"/>
              </w:rPr>
              <w:t>燃气低热值</w:t>
            </w:r>
            <w:r w:rsidRPr="00ED3522">
              <w:rPr>
                <w:rFonts w:ascii="宋体" w:hAnsi="宋体"/>
                <w:i/>
                <w:kern w:val="0"/>
                <w:szCs w:val="21"/>
              </w:rPr>
              <w:t>Q</w:t>
            </w:r>
            <w:r w:rsidRPr="00ED3522">
              <w:rPr>
                <w:rFonts w:ascii="宋体" w:hAnsi="宋体"/>
                <w:kern w:val="0"/>
                <w:szCs w:val="21"/>
                <w:vertAlign w:val="subscript"/>
              </w:rPr>
              <w:t>1</w:t>
            </w:r>
          </w:p>
        </w:tc>
        <w:tc>
          <w:tcPr>
            <w:tcW w:w="2225" w:type="dxa"/>
            <w:vAlign w:val="center"/>
          </w:tcPr>
          <w:p w:rsidR="00EE4142" w:rsidRPr="00914B44" w:rsidRDefault="00EE4142" w:rsidP="00E0276C">
            <w:pPr>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 xml:space="preserve">  MJ/m</w:t>
            </w:r>
            <w:r w:rsidRPr="00ED3522">
              <w:rPr>
                <w:rFonts w:ascii="宋体" w:hAnsi="宋体"/>
                <w:kern w:val="0"/>
                <w:szCs w:val="21"/>
                <w:vertAlign w:val="superscript"/>
              </w:rPr>
              <w:t>3</w:t>
            </w:r>
          </w:p>
        </w:tc>
      </w:tr>
      <w:tr w:rsidR="00EE4142" w:rsidTr="00EE4142">
        <w:trPr>
          <w:trHeight w:val="425"/>
        </w:trPr>
        <w:tc>
          <w:tcPr>
            <w:tcW w:w="2224" w:type="dxa"/>
            <w:vAlign w:val="center"/>
          </w:tcPr>
          <w:p w:rsidR="00EE4142" w:rsidRDefault="00EE4142" w:rsidP="00B5183E">
            <w:pPr>
              <w:autoSpaceDE w:val="0"/>
              <w:autoSpaceDN w:val="0"/>
              <w:adjustRightInd w:val="0"/>
              <w:spacing w:line="400" w:lineRule="exact"/>
              <w:rPr>
                <w:rFonts w:ascii="宋体"/>
                <w:kern w:val="0"/>
                <w:szCs w:val="21"/>
              </w:rPr>
            </w:pPr>
            <w:r w:rsidRPr="00ED3522">
              <w:rPr>
                <w:rFonts w:ascii="宋体" w:hAnsi="宋体" w:hint="eastAsia"/>
                <w:kern w:val="0"/>
                <w:szCs w:val="21"/>
              </w:rPr>
              <w:t>额定热负荷实测值</w:t>
            </w:r>
            <w:r w:rsidRPr="00914B44">
              <w:rPr>
                <w:rFonts w:ascii="宋体" w:hAnsi="宋体" w:hint="eastAsia"/>
                <w:position w:val="-4"/>
                <w:szCs w:val="21"/>
              </w:rPr>
              <w:object w:dxaOrig="262" w:dyaOrig="242">
                <v:shape id="Picture 2" o:spid="_x0000_i1467" type="#_x0000_t75" style="width:12.65pt;height:9.8pt;mso-position-horizontal-relative:page;mso-position-vertical-relative:page" o:ole="">
                  <v:imagedata r:id="rId745" o:title=""/>
                </v:shape>
                <o:OLEObject Type="Embed" ProgID="Equation.DSMT4" ShapeID="Picture 2" DrawAspect="Content" ObjectID="_1608718575" r:id="rId746"/>
              </w:object>
            </w:r>
          </w:p>
        </w:tc>
        <w:tc>
          <w:tcPr>
            <w:tcW w:w="2224" w:type="dxa"/>
            <w:vAlign w:val="center"/>
          </w:tcPr>
          <w:p w:rsidR="00EE4142" w:rsidRPr="00914B44" w:rsidRDefault="00EE4142" w:rsidP="00E0276C">
            <w:pPr>
              <w:wordWrap w:val="0"/>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 xml:space="preserve">      kW</w:t>
            </w:r>
          </w:p>
        </w:tc>
        <w:tc>
          <w:tcPr>
            <w:tcW w:w="2224" w:type="dxa"/>
            <w:vAlign w:val="center"/>
          </w:tcPr>
          <w:p w:rsidR="00EE4142" w:rsidRDefault="00EE4142" w:rsidP="00B5183E">
            <w:pPr>
              <w:autoSpaceDE w:val="0"/>
              <w:autoSpaceDN w:val="0"/>
              <w:adjustRightInd w:val="0"/>
              <w:spacing w:line="400" w:lineRule="exact"/>
              <w:rPr>
                <w:rFonts w:ascii="宋体"/>
                <w:kern w:val="0"/>
                <w:szCs w:val="21"/>
              </w:rPr>
            </w:pPr>
            <w:r w:rsidRPr="00ED3522">
              <w:rPr>
                <w:rFonts w:ascii="宋体" w:hAnsi="宋体" w:hint="eastAsia"/>
                <w:kern w:val="0"/>
                <w:szCs w:val="21"/>
              </w:rPr>
              <w:t>额定热负荷偏差</w:t>
            </w:r>
          </w:p>
        </w:tc>
        <w:tc>
          <w:tcPr>
            <w:tcW w:w="2225" w:type="dxa"/>
            <w:vAlign w:val="center"/>
          </w:tcPr>
          <w:p w:rsidR="00EE4142" w:rsidRPr="00914B44" w:rsidRDefault="00EE4142" w:rsidP="00E0276C">
            <w:pPr>
              <w:wordWrap w:val="0"/>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 xml:space="preserve">     %</w:t>
            </w:r>
          </w:p>
        </w:tc>
      </w:tr>
      <w:tr w:rsidR="00EE4142" w:rsidTr="00EE4142">
        <w:trPr>
          <w:trHeight w:val="425"/>
        </w:trPr>
        <w:tc>
          <w:tcPr>
            <w:tcW w:w="8897" w:type="dxa"/>
            <w:gridSpan w:val="4"/>
            <w:vAlign w:val="center"/>
          </w:tcPr>
          <w:p w:rsidR="00EE4142" w:rsidRDefault="00EE4142" w:rsidP="00B5183E">
            <w:pPr>
              <w:autoSpaceDE w:val="0"/>
              <w:autoSpaceDN w:val="0"/>
              <w:adjustRightInd w:val="0"/>
              <w:spacing w:line="400" w:lineRule="exact"/>
              <w:jc w:val="left"/>
              <w:rPr>
                <w:rFonts w:ascii="宋体"/>
                <w:kern w:val="0"/>
                <w:szCs w:val="21"/>
              </w:rPr>
            </w:pPr>
            <w:r>
              <w:rPr>
                <w:rFonts w:ascii="宋体" w:hAnsi="宋体" w:hint="eastAsia"/>
                <w:kern w:val="0"/>
                <w:szCs w:val="21"/>
              </w:rPr>
              <w:t>适用冷凝式燃气快速热水器、燃气采暖炉</w:t>
            </w:r>
            <w:r w:rsidRPr="00ED3522">
              <w:rPr>
                <w:rFonts w:ascii="宋体" w:hAnsi="宋体" w:hint="eastAsia"/>
                <w:kern w:val="0"/>
                <w:szCs w:val="21"/>
              </w:rPr>
              <w:t>：</w:t>
            </w:r>
          </w:p>
        </w:tc>
      </w:tr>
      <w:tr w:rsidR="00EE4142" w:rsidTr="00EE4142">
        <w:trPr>
          <w:trHeight w:val="425"/>
        </w:trPr>
        <w:tc>
          <w:tcPr>
            <w:tcW w:w="2224" w:type="dxa"/>
            <w:vAlign w:val="center"/>
          </w:tcPr>
          <w:p w:rsidR="00EE4142" w:rsidRDefault="00EE4142" w:rsidP="00B5183E">
            <w:pPr>
              <w:autoSpaceDE w:val="0"/>
              <w:autoSpaceDN w:val="0"/>
              <w:adjustRightInd w:val="0"/>
              <w:spacing w:line="400" w:lineRule="exact"/>
              <w:rPr>
                <w:rFonts w:ascii="宋体"/>
                <w:kern w:val="0"/>
                <w:szCs w:val="21"/>
              </w:rPr>
            </w:pPr>
            <w:r w:rsidRPr="00ED3522">
              <w:rPr>
                <w:rFonts w:ascii="宋体" w:hAnsi="宋体" w:hint="eastAsia"/>
                <w:kern w:val="0"/>
                <w:szCs w:val="21"/>
              </w:rPr>
              <w:t>标准状态下干试验气的相对密度</w:t>
            </w:r>
            <w:r w:rsidRPr="00ED3522">
              <w:rPr>
                <w:rFonts w:ascii="宋体" w:hAnsi="宋体"/>
                <w:i/>
                <w:kern w:val="0"/>
                <w:szCs w:val="21"/>
              </w:rPr>
              <w:t>d</w:t>
            </w:r>
            <w:r w:rsidRPr="00ED3522">
              <w:rPr>
                <w:rFonts w:ascii="宋体" w:hAnsi="宋体"/>
                <w:kern w:val="0"/>
                <w:szCs w:val="21"/>
                <w:vertAlign w:val="subscript"/>
              </w:rPr>
              <w:t>a</w:t>
            </w:r>
          </w:p>
        </w:tc>
        <w:tc>
          <w:tcPr>
            <w:tcW w:w="2224" w:type="dxa"/>
            <w:vAlign w:val="center"/>
          </w:tcPr>
          <w:p w:rsidR="00EE4142" w:rsidRPr="00914B44" w:rsidRDefault="00EE4142" w:rsidP="00E0276C">
            <w:pPr>
              <w:wordWrap w:val="0"/>
              <w:autoSpaceDE w:val="0"/>
              <w:autoSpaceDN w:val="0"/>
              <w:adjustRightInd w:val="0"/>
              <w:spacing w:line="400" w:lineRule="exact"/>
              <w:jc w:val="right"/>
              <w:rPr>
                <w:rFonts w:ascii="宋体"/>
                <w:kern w:val="0"/>
                <w:szCs w:val="21"/>
              </w:rPr>
            </w:pPr>
          </w:p>
        </w:tc>
        <w:tc>
          <w:tcPr>
            <w:tcW w:w="2224" w:type="dxa"/>
            <w:vAlign w:val="center"/>
          </w:tcPr>
          <w:p w:rsidR="00EE4142" w:rsidRPr="00914B44" w:rsidRDefault="00EE4142" w:rsidP="00E0276C">
            <w:pPr>
              <w:autoSpaceDE w:val="0"/>
              <w:autoSpaceDN w:val="0"/>
              <w:adjustRightInd w:val="0"/>
              <w:spacing w:line="400" w:lineRule="exact"/>
              <w:rPr>
                <w:rFonts w:ascii="宋体"/>
                <w:kern w:val="0"/>
                <w:szCs w:val="21"/>
              </w:rPr>
            </w:pPr>
            <w:r w:rsidRPr="00ED3522">
              <w:rPr>
                <w:rFonts w:ascii="宋体" w:hAnsi="宋体" w:hint="eastAsia"/>
                <w:kern w:val="0"/>
                <w:szCs w:val="21"/>
              </w:rPr>
              <w:t>标准状态下干设计气的相对密度</w:t>
            </w:r>
            <w:r w:rsidRPr="00ED3522">
              <w:rPr>
                <w:rFonts w:ascii="宋体" w:hAnsi="宋体"/>
                <w:i/>
                <w:kern w:val="0"/>
                <w:szCs w:val="21"/>
              </w:rPr>
              <w:t>d</w:t>
            </w:r>
            <w:r w:rsidRPr="00ED3522">
              <w:rPr>
                <w:rFonts w:ascii="宋体" w:hAnsi="宋体"/>
                <w:kern w:val="0"/>
                <w:szCs w:val="21"/>
                <w:vertAlign w:val="subscript"/>
              </w:rPr>
              <w:t>mg</w:t>
            </w:r>
          </w:p>
        </w:tc>
        <w:tc>
          <w:tcPr>
            <w:tcW w:w="2225" w:type="dxa"/>
            <w:vAlign w:val="center"/>
          </w:tcPr>
          <w:p w:rsidR="00EE4142" w:rsidRPr="00914B44" w:rsidRDefault="00EE4142" w:rsidP="00E0276C">
            <w:pPr>
              <w:wordWrap w:val="0"/>
              <w:autoSpaceDE w:val="0"/>
              <w:autoSpaceDN w:val="0"/>
              <w:adjustRightInd w:val="0"/>
              <w:spacing w:line="400" w:lineRule="exact"/>
              <w:jc w:val="right"/>
              <w:rPr>
                <w:rFonts w:ascii="宋体"/>
                <w:kern w:val="0"/>
                <w:szCs w:val="21"/>
              </w:rPr>
            </w:pPr>
            <w:r w:rsidRPr="00ED3522">
              <w:rPr>
                <w:rFonts w:ascii="宋体" w:hAnsi="宋体"/>
                <w:kern w:val="0"/>
                <w:szCs w:val="21"/>
              </w:rPr>
              <w:t xml:space="preserve">       </w:t>
            </w:r>
          </w:p>
        </w:tc>
      </w:tr>
      <w:tr w:rsidR="00EE4142" w:rsidTr="00EE4142">
        <w:trPr>
          <w:trHeight w:val="425"/>
        </w:trPr>
        <w:tc>
          <w:tcPr>
            <w:tcW w:w="2224" w:type="dxa"/>
            <w:vAlign w:val="center"/>
          </w:tcPr>
          <w:p w:rsidR="00EE4142" w:rsidRPr="00914B44" w:rsidRDefault="00EE4142" w:rsidP="00E0276C">
            <w:pPr>
              <w:autoSpaceDE w:val="0"/>
              <w:autoSpaceDN w:val="0"/>
              <w:adjustRightInd w:val="0"/>
              <w:spacing w:line="400" w:lineRule="exact"/>
              <w:rPr>
                <w:rFonts w:ascii="宋体"/>
                <w:kern w:val="0"/>
                <w:szCs w:val="21"/>
              </w:rPr>
            </w:pPr>
            <w:r w:rsidRPr="00ED3522">
              <w:rPr>
                <w:rFonts w:ascii="宋体" w:hAnsi="宋体" w:hint="eastAsia"/>
                <w:kern w:val="0"/>
                <w:szCs w:val="21"/>
              </w:rPr>
              <w:t>实测燃气流量计内的燃气压力</w:t>
            </w:r>
            <w:r w:rsidRPr="00ED3522">
              <w:rPr>
                <w:rFonts w:ascii="宋体" w:hAnsi="宋体"/>
                <w:i/>
                <w:kern w:val="0"/>
                <w:szCs w:val="21"/>
              </w:rPr>
              <w:t>P</w:t>
            </w:r>
            <w:r w:rsidRPr="00ED3522">
              <w:rPr>
                <w:rFonts w:ascii="宋体" w:hAnsi="宋体"/>
                <w:kern w:val="0"/>
                <w:szCs w:val="21"/>
                <w:vertAlign w:val="subscript"/>
              </w:rPr>
              <w:t>m</w:t>
            </w:r>
          </w:p>
        </w:tc>
        <w:tc>
          <w:tcPr>
            <w:tcW w:w="2224" w:type="dxa"/>
            <w:vAlign w:val="center"/>
          </w:tcPr>
          <w:p w:rsidR="00EE4142" w:rsidRPr="00914B44" w:rsidRDefault="00EE4142" w:rsidP="00E0276C">
            <w:pPr>
              <w:wordWrap w:val="0"/>
              <w:autoSpaceDE w:val="0"/>
              <w:autoSpaceDN w:val="0"/>
              <w:adjustRightInd w:val="0"/>
              <w:spacing w:line="400" w:lineRule="exact"/>
              <w:jc w:val="right"/>
              <w:rPr>
                <w:rFonts w:ascii="宋体"/>
                <w:kern w:val="0"/>
                <w:szCs w:val="21"/>
              </w:rPr>
            </w:pPr>
            <w:r w:rsidRPr="00ED3522">
              <w:rPr>
                <w:rFonts w:ascii="宋体" w:hAnsi="宋体"/>
                <w:kern w:val="0"/>
                <w:szCs w:val="21"/>
              </w:rPr>
              <w:t>kPa</w:t>
            </w:r>
          </w:p>
        </w:tc>
        <w:tc>
          <w:tcPr>
            <w:tcW w:w="2224" w:type="dxa"/>
            <w:vAlign w:val="center"/>
          </w:tcPr>
          <w:p w:rsidR="00EE4142" w:rsidRPr="00914B44" w:rsidRDefault="00EE4142" w:rsidP="00E0276C">
            <w:pPr>
              <w:autoSpaceDE w:val="0"/>
              <w:autoSpaceDN w:val="0"/>
              <w:adjustRightInd w:val="0"/>
              <w:spacing w:line="400" w:lineRule="exact"/>
              <w:rPr>
                <w:rFonts w:ascii="宋体"/>
                <w:kern w:val="0"/>
                <w:szCs w:val="21"/>
              </w:rPr>
            </w:pPr>
            <w:r w:rsidRPr="00ED3522">
              <w:rPr>
                <w:rFonts w:ascii="宋体" w:hAnsi="宋体" w:hint="eastAsia"/>
                <w:bCs/>
                <w:szCs w:val="21"/>
              </w:rPr>
              <w:t>大气压</w:t>
            </w:r>
            <w:r>
              <w:rPr>
                <w:rFonts w:ascii="宋体" w:hAnsi="宋体" w:hint="eastAsia"/>
                <w:bCs/>
                <w:szCs w:val="21"/>
              </w:rPr>
              <w:t>力</w:t>
            </w:r>
            <w:r w:rsidRPr="00ED3522">
              <w:rPr>
                <w:rFonts w:ascii="宋体" w:hAnsi="宋体"/>
                <w:i/>
                <w:kern w:val="0"/>
                <w:szCs w:val="21"/>
              </w:rPr>
              <w:t>P</w:t>
            </w:r>
            <w:r w:rsidRPr="00ED3522">
              <w:rPr>
                <w:rFonts w:ascii="宋体" w:hAnsi="宋体"/>
                <w:kern w:val="0"/>
                <w:szCs w:val="21"/>
                <w:vertAlign w:val="subscript"/>
              </w:rPr>
              <w:t>amb</w:t>
            </w:r>
          </w:p>
        </w:tc>
        <w:tc>
          <w:tcPr>
            <w:tcW w:w="2225" w:type="dxa"/>
            <w:vAlign w:val="center"/>
          </w:tcPr>
          <w:p w:rsidR="00EE4142" w:rsidRPr="00914B44" w:rsidRDefault="00EE4142" w:rsidP="00E0276C">
            <w:pPr>
              <w:wordWrap w:val="0"/>
              <w:autoSpaceDE w:val="0"/>
              <w:autoSpaceDN w:val="0"/>
              <w:adjustRightInd w:val="0"/>
              <w:spacing w:line="400" w:lineRule="exact"/>
              <w:jc w:val="right"/>
              <w:rPr>
                <w:rFonts w:ascii="宋体"/>
                <w:kern w:val="0"/>
                <w:szCs w:val="21"/>
              </w:rPr>
            </w:pPr>
            <w:r w:rsidRPr="00ED3522">
              <w:rPr>
                <w:rFonts w:ascii="宋体" w:hAnsi="宋体"/>
                <w:kern w:val="0"/>
                <w:szCs w:val="21"/>
              </w:rPr>
              <w:t>kPa</w:t>
            </w:r>
          </w:p>
        </w:tc>
      </w:tr>
      <w:tr w:rsidR="00EE4142" w:rsidTr="00EE4142">
        <w:trPr>
          <w:trHeight w:val="425"/>
        </w:trPr>
        <w:tc>
          <w:tcPr>
            <w:tcW w:w="2224" w:type="dxa"/>
            <w:vAlign w:val="center"/>
          </w:tcPr>
          <w:p w:rsidR="00EE4142" w:rsidRPr="00914B44" w:rsidRDefault="00EE4142" w:rsidP="00E0276C">
            <w:pPr>
              <w:autoSpaceDE w:val="0"/>
              <w:autoSpaceDN w:val="0"/>
              <w:adjustRightInd w:val="0"/>
              <w:spacing w:line="400" w:lineRule="exact"/>
              <w:rPr>
                <w:rFonts w:ascii="宋体"/>
                <w:kern w:val="0"/>
                <w:szCs w:val="21"/>
              </w:rPr>
            </w:pPr>
            <w:r w:rsidRPr="00ED3522">
              <w:rPr>
                <w:rFonts w:ascii="宋体" w:hAnsi="宋体" w:hint="eastAsia"/>
                <w:kern w:val="0"/>
                <w:szCs w:val="21"/>
              </w:rPr>
              <w:t>燃气耗气量</w:t>
            </w:r>
            <w:r w:rsidRPr="00914B44">
              <w:rPr>
                <w:rFonts w:ascii="宋体" w:hAnsi="宋体" w:hint="eastAsia"/>
                <w:position w:val="-6"/>
                <w:szCs w:val="21"/>
              </w:rPr>
              <w:object w:dxaOrig="302" w:dyaOrig="282">
                <v:shape id="_x0000_i1468" type="#_x0000_t75" style="width:15pt;height:10.35pt;mso-position-horizontal-relative:page;mso-position-vertical-relative:page" o:ole="">
                  <v:imagedata r:id="rId743" o:title=""/>
                </v:shape>
                <o:OLEObject Type="Embed" ProgID="Equation.DSMT4" ShapeID="_x0000_i1468" DrawAspect="Content" ObjectID="_1608718576" r:id="rId747"/>
              </w:object>
            </w:r>
          </w:p>
        </w:tc>
        <w:tc>
          <w:tcPr>
            <w:tcW w:w="2224" w:type="dxa"/>
            <w:vAlign w:val="center"/>
          </w:tcPr>
          <w:p w:rsidR="00EE4142" w:rsidRPr="00914B44" w:rsidRDefault="00EE4142" w:rsidP="00E0276C">
            <w:pPr>
              <w:wordWrap w:val="0"/>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 xml:space="preserve">      m</w:t>
            </w:r>
            <w:r w:rsidRPr="00ED3522">
              <w:rPr>
                <w:rFonts w:ascii="宋体" w:hAnsi="宋体"/>
                <w:kern w:val="0"/>
                <w:szCs w:val="21"/>
                <w:vertAlign w:val="superscript"/>
              </w:rPr>
              <w:t>3</w:t>
            </w:r>
          </w:p>
        </w:tc>
        <w:tc>
          <w:tcPr>
            <w:tcW w:w="2224" w:type="dxa"/>
            <w:vAlign w:val="center"/>
          </w:tcPr>
          <w:p w:rsidR="00EE4142" w:rsidRDefault="00EE4142" w:rsidP="00B5183E">
            <w:pPr>
              <w:autoSpaceDE w:val="0"/>
              <w:autoSpaceDN w:val="0"/>
              <w:adjustRightInd w:val="0"/>
              <w:spacing w:line="400" w:lineRule="exact"/>
              <w:rPr>
                <w:rFonts w:ascii="宋体"/>
                <w:kern w:val="0"/>
                <w:szCs w:val="21"/>
              </w:rPr>
            </w:pPr>
            <w:r w:rsidRPr="00ED3522">
              <w:rPr>
                <w:rFonts w:ascii="宋体" w:hAnsi="宋体" w:hint="eastAsia"/>
                <w:kern w:val="0"/>
                <w:szCs w:val="21"/>
              </w:rPr>
              <w:t>时间</w:t>
            </w:r>
            <w:r w:rsidRPr="00ED3522">
              <w:rPr>
                <w:rFonts w:ascii="宋体" w:hAnsi="宋体"/>
                <w:i/>
                <w:kern w:val="0"/>
                <w:szCs w:val="21"/>
              </w:rPr>
              <w:t>t</w:t>
            </w:r>
          </w:p>
        </w:tc>
        <w:tc>
          <w:tcPr>
            <w:tcW w:w="2225" w:type="dxa"/>
            <w:vAlign w:val="center"/>
          </w:tcPr>
          <w:p w:rsidR="00EE4142" w:rsidRPr="00914B44" w:rsidRDefault="00EE4142" w:rsidP="00E0276C">
            <w:pPr>
              <w:wordWrap w:val="0"/>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s</w:t>
            </w:r>
          </w:p>
        </w:tc>
      </w:tr>
      <w:tr w:rsidR="00EE4142" w:rsidTr="00EE4142">
        <w:trPr>
          <w:trHeight w:val="425"/>
        </w:trPr>
        <w:tc>
          <w:tcPr>
            <w:tcW w:w="2224" w:type="dxa"/>
            <w:vAlign w:val="center"/>
          </w:tcPr>
          <w:p w:rsidR="00EE4142" w:rsidRDefault="00EE4142" w:rsidP="00B5183E">
            <w:pPr>
              <w:autoSpaceDE w:val="0"/>
              <w:autoSpaceDN w:val="0"/>
              <w:adjustRightInd w:val="0"/>
              <w:spacing w:line="400" w:lineRule="exact"/>
              <w:rPr>
                <w:rFonts w:ascii="宋体"/>
                <w:kern w:val="0"/>
                <w:szCs w:val="21"/>
              </w:rPr>
            </w:pPr>
            <w:r w:rsidRPr="00ED3522">
              <w:rPr>
                <w:rFonts w:ascii="宋体" w:hAnsi="宋体" w:hint="eastAsia"/>
                <w:kern w:val="0"/>
                <w:szCs w:val="21"/>
              </w:rPr>
              <w:t>实测燃气流量</w:t>
            </w:r>
            <w:r w:rsidRPr="00ED3522">
              <w:rPr>
                <w:rFonts w:ascii="宋体" w:hAnsi="宋体"/>
                <w:i/>
                <w:kern w:val="0"/>
                <w:szCs w:val="21"/>
              </w:rPr>
              <w:t>V</w:t>
            </w:r>
          </w:p>
        </w:tc>
        <w:tc>
          <w:tcPr>
            <w:tcW w:w="2224" w:type="dxa"/>
            <w:vAlign w:val="center"/>
          </w:tcPr>
          <w:p w:rsidR="00EE4142" w:rsidRPr="00914B44" w:rsidRDefault="00EE4142" w:rsidP="00E0276C">
            <w:pPr>
              <w:wordWrap w:val="0"/>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 xml:space="preserve">     m</w:t>
            </w:r>
            <w:r w:rsidRPr="00ED3522">
              <w:rPr>
                <w:rFonts w:ascii="宋体" w:hAnsi="宋体"/>
                <w:kern w:val="0"/>
                <w:szCs w:val="21"/>
                <w:vertAlign w:val="superscript"/>
              </w:rPr>
              <w:t>3</w:t>
            </w:r>
            <w:r w:rsidRPr="00ED3522">
              <w:rPr>
                <w:rFonts w:ascii="宋体" w:hAnsi="宋体"/>
                <w:kern w:val="0"/>
                <w:szCs w:val="21"/>
              </w:rPr>
              <w:t>/h</w:t>
            </w:r>
          </w:p>
        </w:tc>
        <w:tc>
          <w:tcPr>
            <w:tcW w:w="2224" w:type="dxa"/>
            <w:vAlign w:val="center"/>
          </w:tcPr>
          <w:p w:rsidR="00EE4142" w:rsidRDefault="00EE4142" w:rsidP="00B5183E">
            <w:pPr>
              <w:autoSpaceDE w:val="0"/>
              <w:autoSpaceDN w:val="0"/>
              <w:adjustRightInd w:val="0"/>
              <w:spacing w:line="400" w:lineRule="exact"/>
              <w:rPr>
                <w:rFonts w:ascii="宋体"/>
                <w:kern w:val="0"/>
                <w:szCs w:val="21"/>
              </w:rPr>
            </w:pPr>
            <w:r w:rsidRPr="00ED3522">
              <w:rPr>
                <w:rFonts w:ascii="宋体" w:hAnsi="宋体" w:hint="eastAsia"/>
                <w:kern w:val="0"/>
                <w:szCs w:val="21"/>
              </w:rPr>
              <w:t>燃气低热值</w:t>
            </w:r>
            <w:r w:rsidRPr="00ED3522">
              <w:rPr>
                <w:rFonts w:ascii="宋体" w:hAnsi="宋体"/>
                <w:i/>
                <w:kern w:val="0"/>
                <w:szCs w:val="21"/>
              </w:rPr>
              <w:t>Q</w:t>
            </w:r>
            <w:r w:rsidRPr="00ED3522">
              <w:rPr>
                <w:rFonts w:ascii="宋体" w:hAnsi="宋体"/>
                <w:kern w:val="0"/>
                <w:szCs w:val="21"/>
                <w:vertAlign w:val="subscript"/>
              </w:rPr>
              <w:t>1</w:t>
            </w:r>
          </w:p>
        </w:tc>
        <w:tc>
          <w:tcPr>
            <w:tcW w:w="2225" w:type="dxa"/>
            <w:vAlign w:val="center"/>
          </w:tcPr>
          <w:p w:rsidR="00EE4142" w:rsidRPr="00914B44" w:rsidRDefault="00EE4142" w:rsidP="00E0276C">
            <w:pPr>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 xml:space="preserve">  MJ/m</w:t>
            </w:r>
            <w:r w:rsidRPr="00ED3522">
              <w:rPr>
                <w:rFonts w:ascii="宋体" w:hAnsi="宋体"/>
                <w:kern w:val="0"/>
                <w:szCs w:val="21"/>
                <w:vertAlign w:val="superscript"/>
              </w:rPr>
              <w:t>3</w:t>
            </w:r>
          </w:p>
        </w:tc>
      </w:tr>
      <w:tr w:rsidR="00EE4142" w:rsidTr="00EE4142">
        <w:trPr>
          <w:trHeight w:val="425"/>
        </w:trPr>
        <w:tc>
          <w:tcPr>
            <w:tcW w:w="2224" w:type="dxa"/>
            <w:vAlign w:val="center"/>
          </w:tcPr>
          <w:p w:rsidR="00EE4142" w:rsidRDefault="00EE4142" w:rsidP="00B5183E">
            <w:pPr>
              <w:autoSpaceDE w:val="0"/>
              <w:autoSpaceDN w:val="0"/>
              <w:adjustRightInd w:val="0"/>
              <w:spacing w:line="400" w:lineRule="exact"/>
              <w:rPr>
                <w:rFonts w:ascii="宋体"/>
                <w:kern w:val="0"/>
                <w:szCs w:val="21"/>
              </w:rPr>
            </w:pPr>
            <w:r w:rsidRPr="00ED3522">
              <w:rPr>
                <w:rFonts w:ascii="宋体" w:hAnsi="宋体" w:hint="eastAsia"/>
                <w:kern w:val="0"/>
                <w:szCs w:val="21"/>
              </w:rPr>
              <w:t>燃气温度</w:t>
            </w:r>
            <w:r w:rsidRPr="00ED3522">
              <w:rPr>
                <w:rFonts w:ascii="宋体" w:hAnsi="宋体"/>
                <w:i/>
                <w:kern w:val="0"/>
                <w:szCs w:val="21"/>
              </w:rPr>
              <w:t>t</w:t>
            </w:r>
            <w:r w:rsidRPr="00ED3522">
              <w:rPr>
                <w:rFonts w:ascii="宋体" w:hAnsi="宋体"/>
                <w:kern w:val="0"/>
                <w:szCs w:val="21"/>
                <w:vertAlign w:val="subscript"/>
              </w:rPr>
              <w:t>g</w:t>
            </w:r>
          </w:p>
        </w:tc>
        <w:tc>
          <w:tcPr>
            <w:tcW w:w="2224" w:type="dxa"/>
            <w:vAlign w:val="center"/>
          </w:tcPr>
          <w:p w:rsidR="00EE4142" w:rsidRPr="00ED3522" w:rsidRDefault="00EE4142" w:rsidP="00E0276C">
            <w:pPr>
              <w:wordWrap w:val="0"/>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 xml:space="preserve">  </w:t>
            </w:r>
            <w:r w:rsidRPr="00ED3522">
              <w:rPr>
                <w:rFonts w:ascii="宋体" w:hAnsi="宋体" w:hint="eastAsia"/>
                <w:kern w:val="0"/>
                <w:szCs w:val="21"/>
              </w:rPr>
              <w:t>℃</w:t>
            </w:r>
          </w:p>
        </w:tc>
        <w:tc>
          <w:tcPr>
            <w:tcW w:w="2224" w:type="dxa"/>
            <w:vAlign w:val="center"/>
          </w:tcPr>
          <w:p w:rsidR="00EE4142" w:rsidRDefault="00EE4142" w:rsidP="00B5183E">
            <w:pPr>
              <w:autoSpaceDE w:val="0"/>
              <w:autoSpaceDN w:val="0"/>
              <w:adjustRightInd w:val="0"/>
              <w:spacing w:line="400" w:lineRule="exact"/>
              <w:rPr>
                <w:rFonts w:ascii="宋体"/>
                <w:kern w:val="0"/>
                <w:szCs w:val="21"/>
              </w:rPr>
            </w:pPr>
            <w:r w:rsidRPr="00ED3522">
              <w:rPr>
                <w:rFonts w:ascii="宋体" w:hAnsi="宋体" w:hint="eastAsia"/>
                <w:kern w:val="0"/>
                <w:szCs w:val="21"/>
              </w:rPr>
              <w:t>额定热负荷实测值</w:t>
            </w:r>
            <w:r w:rsidRPr="00914B44">
              <w:rPr>
                <w:rFonts w:ascii="宋体" w:hAnsi="宋体" w:hint="eastAsia"/>
                <w:position w:val="-4"/>
                <w:szCs w:val="21"/>
              </w:rPr>
              <w:object w:dxaOrig="262" w:dyaOrig="242">
                <v:shape id="_x0000_i1469" type="#_x0000_t75" style="width:12.65pt;height:9.8pt;mso-position-horizontal-relative:page;mso-position-vertical-relative:page" o:ole="">
                  <v:imagedata r:id="rId745" o:title=""/>
                </v:shape>
                <o:OLEObject Type="Embed" ProgID="Equation.DSMT4" ShapeID="_x0000_i1469" DrawAspect="Content" ObjectID="_1608718577" r:id="rId748"/>
              </w:object>
            </w:r>
          </w:p>
        </w:tc>
        <w:tc>
          <w:tcPr>
            <w:tcW w:w="2225" w:type="dxa"/>
            <w:vAlign w:val="center"/>
          </w:tcPr>
          <w:p w:rsidR="00EE4142" w:rsidRPr="00ED3522" w:rsidRDefault="00EE4142" w:rsidP="00E0276C">
            <w:pPr>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kW</w:t>
            </w:r>
          </w:p>
        </w:tc>
      </w:tr>
      <w:tr w:rsidR="00EE4142" w:rsidTr="00EE4142">
        <w:trPr>
          <w:trHeight w:val="425"/>
        </w:trPr>
        <w:tc>
          <w:tcPr>
            <w:tcW w:w="2224" w:type="dxa"/>
            <w:vAlign w:val="center"/>
          </w:tcPr>
          <w:p w:rsidR="00EE4142" w:rsidRDefault="00EE4142" w:rsidP="00B5183E">
            <w:pPr>
              <w:autoSpaceDE w:val="0"/>
              <w:autoSpaceDN w:val="0"/>
              <w:adjustRightInd w:val="0"/>
              <w:spacing w:line="400" w:lineRule="exact"/>
              <w:rPr>
                <w:rFonts w:ascii="宋体"/>
                <w:kern w:val="0"/>
                <w:szCs w:val="21"/>
              </w:rPr>
            </w:pPr>
            <w:r w:rsidRPr="00ED3522">
              <w:rPr>
                <w:rFonts w:ascii="宋体" w:hAnsi="宋体" w:hint="eastAsia"/>
                <w:kern w:val="0"/>
                <w:szCs w:val="21"/>
              </w:rPr>
              <w:t>额定热负荷偏差</w:t>
            </w:r>
          </w:p>
        </w:tc>
        <w:tc>
          <w:tcPr>
            <w:tcW w:w="2224" w:type="dxa"/>
            <w:vAlign w:val="center"/>
          </w:tcPr>
          <w:p w:rsidR="00EE4142" w:rsidRPr="00914B44" w:rsidRDefault="00EE4142" w:rsidP="00E0276C">
            <w:pPr>
              <w:wordWrap w:val="0"/>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 xml:space="preserve">     % </w:t>
            </w:r>
          </w:p>
        </w:tc>
        <w:tc>
          <w:tcPr>
            <w:tcW w:w="2224" w:type="dxa"/>
            <w:vAlign w:val="center"/>
          </w:tcPr>
          <w:p w:rsidR="00EE4142" w:rsidRPr="00914B44" w:rsidRDefault="00EE4142" w:rsidP="00E0276C">
            <w:pPr>
              <w:autoSpaceDE w:val="0"/>
              <w:autoSpaceDN w:val="0"/>
              <w:adjustRightInd w:val="0"/>
              <w:spacing w:line="400" w:lineRule="exact"/>
              <w:ind w:firstLineChars="200" w:firstLine="420"/>
              <w:rPr>
                <w:rFonts w:ascii="宋体"/>
                <w:kern w:val="0"/>
                <w:szCs w:val="21"/>
              </w:rPr>
            </w:pPr>
          </w:p>
        </w:tc>
        <w:tc>
          <w:tcPr>
            <w:tcW w:w="2225" w:type="dxa"/>
            <w:vAlign w:val="center"/>
          </w:tcPr>
          <w:p w:rsidR="00EE4142" w:rsidRPr="00914B44" w:rsidRDefault="00EE4142" w:rsidP="00E0276C">
            <w:pPr>
              <w:wordWrap w:val="0"/>
              <w:autoSpaceDE w:val="0"/>
              <w:autoSpaceDN w:val="0"/>
              <w:adjustRightInd w:val="0"/>
              <w:spacing w:line="400" w:lineRule="exact"/>
              <w:ind w:firstLineChars="200" w:firstLine="420"/>
              <w:jc w:val="right"/>
              <w:rPr>
                <w:rFonts w:ascii="宋体"/>
                <w:kern w:val="0"/>
                <w:szCs w:val="21"/>
              </w:rPr>
            </w:pPr>
            <w:r w:rsidRPr="00ED3522">
              <w:rPr>
                <w:rFonts w:ascii="宋体" w:hAnsi="宋体"/>
                <w:kern w:val="0"/>
                <w:szCs w:val="21"/>
              </w:rPr>
              <w:t xml:space="preserve">     </w:t>
            </w:r>
          </w:p>
        </w:tc>
      </w:tr>
      <w:tr w:rsidR="00EE4142" w:rsidTr="00EE4142">
        <w:trPr>
          <w:trHeight w:val="425"/>
        </w:trPr>
        <w:tc>
          <w:tcPr>
            <w:tcW w:w="8897" w:type="dxa"/>
            <w:gridSpan w:val="4"/>
            <w:vAlign w:val="center"/>
          </w:tcPr>
          <w:p w:rsidR="00EE4142" w:rsidRDefault="00EE4142" w:rsidP="00EE4142">
            <w:pPr>
              <w:autoSpaceDE w:val="0"/>
              <w:autoSpaceDN w:val="0"/>
              <w:adjustRightInd w:val="0"/>
              <w:spacing w:line="400" w:lineRule="exact"/>
              <w:ind w:right="420"/>
              <w:rPr>
                <w:rFonts w:ascii="宋体"/>
                <w:kern w:val="0"/>
                <w:szCs w:val="21"/>
              </w:rPr>
            </w:pPr>
            <w:r>
              <w:rPr>
                <w:rFonts w:ascii="宋体" w:hint="eastAsia"/>
                <w:kern w:val="0"/>
                <w:szCs w:val="21"/>
              </w:rPr>
              <w:t>其他：</w:t>
            </w:r>
          </w:p>
          <w:p w:rsidR="00EE4142" w:rsidRDefault="00EE4142" w:rsidP="00B5183E">
            <w:pPr>
              <w:autoSpaceDE w:val="0"/>
              <w:autoSpaceDN w:val="0"/>
              <w:adjustRightInd w:val="0"/>
              <w:spacing w:line="400" w:lineRule="exact"/>
              <w:rPr>
                <w:rFonts w:ascii="宋体" w:hAnsi="宋体"/>
                <w:kern w:val="0"/>
                <w:szCs w:val="21"/>
              </w:rPr>
            </w:pPr>
          </w:p>
          <w:p w:rsidR="00EE4142" w:rsidRDefault="00EE4142" w:rsidP="00B5183E">
            <w:pPr>
              <w:autoSpaceDE w:val="0"/>
              <w:autoSpaceDN w:val="0"/>
              <w:adjustRightInd w:val="0"/>
              <w:spacing w:line="400" w:lineRule="exact"/>
              <w:rPr>
                <w:rFonts w:ascii="宋体" w:hAnsi="宋体"/>
                <w:kern w:val="0"/>
                <w:szCs w:val="21"/>
              </w:rPr>
            </w:pPr>
          </w:p>
          <w:p w:rsidR="00EE4142" w:rsidRDefault="00EE4142" w:rsidP="00B5183E">
            <w:pPr>
              <w:autoSpaceDE w:val="0"/>
              <w:autoSpaceDN w:val="0"/>
              <w:adjustRightInd w:val="0"/>
              <w:spacing w:line="400" w:lineRule="exact"/>
              <w:rPr>
                <w:rFonts w:ascii="宋体" w:hAnsi="宋体"/>
                <w:kern w:val="0"/>
                <w:szCs w:val="21"/>
              </w:rPr>
            </w:pPr>
          </w:p>
          <w:p w:rsidR="00A340B5" w:rsidRDefault="00A340B5" w:rsidP="00B5183E">
            <w:pPr>
              <w:autoSpaceDE w:val="0"/>
              <w:autoSpaceDN w:val="0"/>
              <w:adjustRightInd w:val="0"/>
              <w:spacing w:line="400" w:lineRule="exact"/>
              <w:rPr>
                <w:rFonts w:ascii="宋体" w:hAnsi="宋体"/>
                <w:kern w:val="0"/>
                <w:szCs w:val="21"/>
              </w:rPr>
            </w:pPr>
          </w:p>
          <w:p w:rsidR="00A340B5" w:rsidRDefault="00A340B5" w:rsidP="00B5183E">
            <w:pPr>
              <w:autoSpaceDE w:val="0"/>
              <w:autoSpaceDN w:val="0"/>
              <w:adjustRightInd w:val="0"/>
              <w:spacing w:line="400" w:lineRule="exact"/>
              <w:rPr>
                <w:rFonts w:ascii="宋体" w:hAnsi="宋体"/>
                <w:kern w:val="0"/>
                <w:szCs w:val="21"/>
              </w:rPr>
            </w:pPr>
          </w:p>
          <w:p w:rsidR="00A340B5" w:rsidRDefault="00A340B5" w:rsidP="00B5183E">
            <w:pPr>
              <w:autoSpaceDE w:val="0"/>
              <w:autoSpaceDN w:val="0"/>
              <w:adjustRightInd w:val="0"/>
              <w:spacing w:line="400" w:lineRule="exact"/>
              <w:rPr>
                <w:rFonts w:ascii="宋体" w:hAnsi="宋体"/>
                <w:kern w:val="0"/>
                <w:szCs w:val="21"/>
              </w:rPr>
            </w:pPr>
          </w:p>
          <w:p w:rsidR="00EE4142" w:rsidRPr="00ED3522" w:rsidRDefault="00EE4142" w:rsidP="00E0276C">
            <w:pPr>
              <w:wordWrap w:val="0"/>
              <w:autoSpaceDE w:val="0"/>
              <w:autoSpaceDN w:val="0"/>
              <w:adjustRightInd w:val="0"/>
              <w:spacing w:line="400" w:lineRule="exact"/>
              <w:ind w:firstLineChars="200" w:firstLine="420"/>
              <w:jc w:val="right"/>
              <w:rPr>
                <w:rFonts w:ascii="宋体" w:hAnsi="宋体"/>
                <w:kern w:val="0"/>
                <w:szCs w:val="21"/>
              </w:rPr>
            </w:pPr>
          </w:p>
        </w:tc>
      </w:tr>
    </w:tbl>
    <w:p w:rsidR="00EE4142" w:rsidRDefault="00EE4142" w:rsidP="00280921"/>
    <w:p w:rsidR="00EE4142" w:rsidRDefault="00EE4142">
      <w:pPr>
        <w:widowControl/>
        <w:jc w:val="left"/>
      </w:pPr>
      <w:r>
        <w:br w:type="page"/>
      </w:r>
    </w:p>
    <w:p w:rsidR="00EE4142" w:rsidRPr="00914B44" w:rsidRDefault="00EE4142" w:rsidP="00EE4142">
      <w:pPr>
        <w:spacing w:line="240" w:lineRule="exact"/>
        <w:ind w:right="480" w:firstLineChars="3350" w:firstLine="6030"/>
        <w:rPr>
          <w:rFonts w:ascii="宋体" w:cs="宋体"/>
          <w:sz w:val="18"/>
          <w:szCs w:val="18"/>
        </w:rPr>
      </w:pPr>
      <w:r w:rsidRPr="00ED3522">
        <w:rPr>
          <w:rFonts w:ascii="宋体" w:hAnsi="宋体" w:cs="宋体" w:hint="eastAsia"/>
          <w:sz w:val="18"/>
          <w:szCs w:val="18"/>
        </w:rPr>
        <w:lastRenderedPageBreak/>
        <w:t>编号</w:t>
      </w:r>
    </w:p>
    <w:p w:rsidR="00EE4142" w:rsidRDefault="00EE4142" w:rsidP="00EE4142">
      <w:pPr>
        <w:autoSpaceDE w:val="0"/>
        <w:autoSpaceDN w:val="0"/>
        <w:adjustRightInd w:val="0"/>
        <w:spacing w:line="360" w:lineRule="auto"/>
        <w:ind w:firstLineChars="3300" w:firstLine="5940"/>
        <w:jc w:val="left"/>
        <w:rPr>
          <w:rFonts w:ascii="宋体" w:hAnsi="宋体"/>
          <w:kern w:val="0"/>
          <w:szCs w:val="21"/>
        </w:rPr>
      </w:pPr>
      <w:r w:rsidRPr="00ED3522">
        <w:rPr>
          <w:rFonts w:ascii="宋体" w:hAnsi="宋体" w:cs="宋体" w:hint="eastAsia"/>
          <w:sz w:val="18"/>
          <w:szCs w:val="18"/>
        </w:rPr>
        <w:t>第</w:t>
      </w:r>
      <w:r w:rsidRPr="00ED3522">
        <w:rPr>
          <w:rFonts w:ascii="宋体" w:hAnsi="宋体" w:cs="宋体"/>
          <w:sz w:val="18"/>
          <w:szCs w:val="18"/>
        </w:rPr>
        <w:t xml:space="preserve">    </w:t>
      </w:r>
      <w:r w:rsidRPr="00ED3522">
        <w:rPr>
          <w:rFonts w:ascii="宋体" w:hAnsi="宋体" w:cs="宋体" w:hint="eastAsia"/>
          <w:sz w:val="18"/>
          <w:szCs w:val="18"/>
        </w:rPr>
        <w:t>页</w:t>
      </w:r>
      <w:r w:rsidRPr="00ED3522">
        <w:rPr>
          <w:rFonts w:ascii="宋体" w:hAnsi="宋体" w:cs="宋体"/>
          <w:sz w:val="18"/>
          <w:szCs w:val="18"/>
        </w:rPr>
        <w:t xml:space="preserve">  </w:t>
      </w:r>
      <w:r w:rsidRPr="00ED3522">
        <w:rPr>
          <w:rFonts w:ascii="宋体" w:hAnsi="宋体" w:cs="宋体" w:hint="eastAsia"/>
          <w:sz w:val="18"/>
          <w:szCs w:val="18"/>
        </w:rPr>
        <w:t>共</w:t>
      </w:r>
      <w:r w:rsidRPr="00ED3522">
        <w:rPr>
          <w:rFonts w:ascii="宋体" w:hAnsi="宋体" w:cs="宋体"/>
          <w:sz w:val="18"/>
          <w:szCs w:val="18"/>
        </w:rPr>
        <w:t xml:space="preserve">   </w:t>
      </w:r>
      <w:r w:rsidRPr="00ED3522">
        <w:rPr>
          <w:rFonts w:ascii="宋体" w:hAnsi="宋体" w:cs="宋体" w:hint="eastAsia"/>
          <w:sz w:val="18"/>
          <w:szCs w:val="18"/>
        </w:rPr>
        <w:t>页</w:t>
      </w:r>
    </w:p>
    <w:p w:rsidR="006D70D9" w:rsidRDefault="006D70D9" w:rsidP="00280921"/>
    <w:tbl>
      <w:tblPr>
        <w:tblW w:w="92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7"/>
        <w:gridCol w:w="4227"/>
        <w:gridCol w:w="3599"/>
      </w:tblGrid>
      <w:tr w:rsidR="006D70D9" w:rsidTr="00E0276C">
        <w:tc>
          <w:tcPr>
            <w:tcW w:w="1447" w:type="dxa"/>
            <w:vAlign w:val="center"/>
          </w:tcPr>
          <w:p w:rsidR="006D70D9" w:rsidRDefault="006D70D9" w:rsidP="00E0276C">
            <w:pPr>
              <w:autoSpaceDE w:val="0"/>
              <w:autoSpaceDN w:val="0"/>
              <w:adjustRightInd w:val="0"/>
              <w:spacing w:line="400" w:lineRule="exact"/>
              <w:jc w:val="center"/>
              <w:rPr>
                <w:kern w:val="0"/>
                <w:szCs w:val="21"/>
              </w:rPr>
            </w:pPr>
            <w:r>
              <w:rPr>
                <w:rFonts w:hAnsi="宋体" w:hint="eastAsia"/>
                <w:kern w:val="0"/>
                <w:szCs w:val="21"/>
              </w:rPr>
              <w:t>检测项目</w:t>
            </w:r>
          </w:p>
        </w:tc>
        <w:tc>
          <w:tcPr>
            <w:tcW w:w="4227" w:type="dxa"/>
            <w:vAlign w:val="center"/>
          </w:tcPr>
          <w:p w:rsidR="006D70D9" w:rsidRDefault="006D70D9" w:rsidP="00E0276C">
            <w:pPr>
              <w:autoSpaceDE w:val="0"/>
              <w:autoSpaceDN w:val="0"/>
              <w:adjustRightInd w:val="0"/>
              <w:spacing w:line="400" w:lineRule="exact"/>
              <w:jc w:val="center"/>
              <w:rPr>
                <w:kern w:val="0"/>
                <w:szCs w:val="21"/>
              </w:rPr>
            </w:pPr>
            <w:r>
              <w:rPr>
                <w:rFonts w:hAnsi="宋体" w:hint="eastAsia"/>
                <w:kern w:val="0"/>
                <w:szCs w:val="21"/>
              </w:rPr>
              <w:t>合格评定准则</w:t>
            </w:r>
          </w:p>
        </w:tc>
        <w:tc>
          <w:tcPr>
            <w:tcW w:w="3599" w:type="dxa"/>
            <w:vAlign w:val="center"/>
          </w:tcPr>
          <w:p w:rsidR="006D70D9" w:rsidRDefault="006D70D9" w:rsidP="00E0276C">
            <w:pPr>
              <w:autoSpaceDE w:val="0"/>
              <w:autoSpaceDN w:val="0"/>
              <w:adjustRightInd w:val="0"/>
              <w:spacing w:line="400" w:lineRule="exact"/>
              <w:jc w:val="center"/>
              <w:rPr>
                <w:kern w:val="0"/>
                <w:szCs w:val="21"/>
              </w:rPr>
            </w:pPr>
            <w:r>
              <w:rPr>
                <w:rFonts w:hAnsi="宋体" w:hint="eastAsia"/>
                <w:kern w:val="0"/>
                <w:szCs w:val="21"/>
              </w:rPr>
              <w:t>检测结果</w:t>
            </w:r>
          </w:p>
        </w:tc>
      </w:tr>
      <w:tr w:rsidR="006D70D9" w:rsidTr="00E0276C">
        <w:tc>
          <w:tcPr>
            <w:tcW w:w="1447" w:type="dxa"/>
            <w:vAlign w:val="center"/>
          </w:tcPr>
          <w:p w:rsidR="006D70D9" w:rsidRDefault="006D70D9" w:rsidP="00E0276C">
            <w:pPr>
              <w:autoSpaceDE w:val="0"/>
              <w:autoSpaceDN w:val="0"/>
              <w:adjustRightInd w:val="0"/>
              <w:spacing w:line="400" w:lineRule="exact"/>
              <w:jc w:val="center"/>
              <w:rPr>
                <w:kern w:val="0"/>
                <w:szCs w:val="21"/>
              </w:rPr>
            </w:pPr>
            <w:r>
              <w:rPr>
                <w:rFonts w:hAnsi="宋体" w:hint="eastAsia"/>
                <w:kern w:val="0"/>
                <w:szCs w:val="21"/>
              </w:rPr>
              <w:t>热水热效率</w:t>
            </w:r>
          </w:p>
        </w:tc>
        <w:tc>
          <w:tcPr>
            <w:tcW w:w="4227" w:type="dxa"/>
            <w:vAlign w:val="center"/>
          </w:tcPr>
          <w:p w:rsidR="001D63C2" w:rsidRDefault="001D63C2" w:rsidP="00E0276C">
            <w:pPr>
              <w:autoSpaceDE w:val="0"/>
              <w:autoSpaceDN w:val="0"/>
              <w:adjustRightInd w:val="0"/>
              <w:spacing w:line="400" w:lineRule="exact"/>
              <w:jc w:val="left"/>
              <w:rPr>
                <w:rFonts w:hAnsi="宋体"/>
                <w:kern w:val="0"/>
              </w:rPr>
            </w:pPr>
            <w:r w:rsidRPr="00ED3522">
              <w:rPr>
                <w:rFonts w:ascii="宋体" w:hAnsi="宋体" w:hint="eastAsia"/>
                <w:szCs w:val="21"/>
              </w:rPr>
              <w:t>实测值≥限定值</w:t>
            </w:r>
            <w:r w:rsidRPr="00ED3522">
              <w:rPr>
                <w:rFonts w:ascii="宋体"/>
                <w:kern w:val="0"/>
                <w:szCs w:val="21"/>
                <w:lang w:val="zh-CN"/>
              </w:rPr>
              <w:t>-</w:t>
            </w:r>
            <w:r w:rsidRPr="002A0542">
              <w:rPr>
                <w:rFonts w:ascii="宋体" w:hAnsi="宋体" w:hint="eastAsia"/>
                <w:position w:val="-10"/>
                <w:szCs w:val="21"/>
              </w:rPr>
              <w:object w:dxaOrig="560" w:dyaOrig="320">
                <v:shape id="_x0000_i1470" type="#_x0000_t75" style="width:27.65pt;height:15pt" o:ole="">
                  <v:imagedata r:id="rId148" o:title=""/>
                </v:shape>
                <o:OLEObject Type="Embed" ProgID="Equation.DSMT4" ShapeID="_x0000_i1470" DrawAspect="Content" ObjectID="_1608718578" r:id="rId749"/>
              </w:object>
            </w:r>
            <w:r w:rsidRPr="00ED3522">
              <w:rPr>
                <w:rFonts w:ascii="宋体" w:hAnsi="宋体" w:hint="eastAsia"/>
                <w:szCs w:val="21"/>
              </w:rPr>
              <w:t>，且实测值≥标注值</w:t>
            </w:r>
            <w:r w:rsidRPr="00ED3522">
              <w:rPr>
                <w:rFonts w:ascii="宋体"/>
                <w:kern w:val="0"/>
                <w:szCs w:val="21"/>
                <w:lang w:val="zh-CN"/>
              </w:rPr>
              <w:t>-</w:t>
            </w:r>
            <w:r w:rsidRPr="002A0542">
              <w:rPr>
                <w:rFonts w:ascii="宋体" w:hAnsi="宋体" w:hint="eastAsia"/>
                <w:position w:val="-10"/>
                <w:szCs w:val="21"/>
              </w:rPr>
              <w:object w:dxaOrig="560" w:dyaOrig="320">
                <v:shape id="_x0000_i1471" type="#_x0000_t75" style="width:27.65pt;height:15pt" o:ole="">
                  <v:imagedata r:id="rId148" o:title=""/>
                </v:shape>
                <o:OLEObject Type="Embed" ProgID="Equation.DSMT4" ShapeID="_x0000_i1471" DrawAspect="Content" ObjectID="_1608718579" r:id="rId750"/>
              </w:object>
            </w:r>
            <w:r w:rsidRPr="00ED3522">
              <w:rPr>
                <w:rFonts w:ascii="宋体" w:hAnsi="宋体" w:hint="eastAsia"/>
                <w:kern w:val="0"/>
                <w:szCs w:val="21"/>
                <w:lang w:val="zh-CN"/>
              </w:rPr>
              <w:t>；</w:t>
            </w:r>
          </w:p>
          <w:p w:rsidR="006D70D9" w:rsidRDefault="006D70D9" w:rsidP="00E0276C">
            <w:pPr>
              <w:autoSpaceDE w:val="0"/>
              <w:autoSpaceDN w:val="0"/>
              <w:adjustRightInd w:val="0"/>
              <w:spacing w:line="400" w:lineRule="exact"/>
              <w:jc w:val="left"/>
              <w:rPr>
                <w:kern w:val="0"/>
                <w:szCs w:val="21"/>
              </w:rPr>
            </w:pPr>
          </w:p>
        </w:tc>
        <w:tc>
          <w:tcPr>
            <w:tcW w:w="3599" w:type="dxa"/>
            <w:vAlign w:val="center"/>
          </w:tcPr>
          <w:p w:rsidR="006D70D9" w:rsidRDefault="006D70D9" w:rsidP="00E0276C">
            <w:pPr>
              <w:autoSpaceDE w:val="0"/>
              <w:autoSpaceDN w:val="0"/>
              <w:adjustRightInd w:val="0"/>
              <w:spacing w:line="400" w:lineRule="exact"/>
              <w:jc w:val="left"/>
              <w:rPr>
                <w:kern w:val="0"/>
                <w:szCs w:val="21"/>
              </w:rPr>
            </w:pPr>
            <w:r>
              <w:rPr>
                <w:rFonts w:hAnsi="宋体" w:hint="eastAsia"/>
                <w:kern w:val="0"/>
                <w:szCs w:val="21"/>
              </w:rPr>
              <w:t>①额定热负荷</w:t>
            </w:r>
          </w:p>
          <w:p w:rsidR="006D70D9" w:rsidRDefault="006D70D9" w:rsidP="00E0276C">
            <w:pPr>
              <w:autoSpaceDE w:val="0"/>
              <w:autoSpaceDN w:val="0"/>
              <w:adjustRightInd w:val="0"/>
              <w:spacing w:line="400" w:lineRule="exact"/>
              <w:ind w:firstLineChars="100" w:firstLine="210"/>
              <w:rPr>
                <w:szCs w:val="21"/>
              </w:rPr>
            </w:pPr>
            <w:r>
              <w:rPr>
                <w:rFonts w:hAnsi="宋体" w:hint="eastAsia"/>
                <w:kern w:val="0"/>
                <w:szCs w:val="21"/>
              </w:rPr>
              <w:t>热水热效率限定值：</w:t>
            </w:r>
            <w:r>
              <w:rPr>
                <w:rFonts w:hAnsi="宋体"/>
                <w:kern w:val="0"/>
                <w:szCs w:val="21"/>
              </w:rPr>
              <w:t xml:space="preserve">    </w:t>
            </w:r>
            <w:r>
              <w:rPr>
                <w:szCs w:val="21"/>
              </w:rPr>
              <w:t>%</w:t>
            </w:r>
          </w:p>
          <w:p w:rsidR="006D70D9" w:rsidRDefault="006D70D9" w:rsidP="00E0276C">
            <w:pPr>
              <w:autoSpaceDE w:val="0"/>
              <w:autoSpaceDN w:val="0"/>
              <w:adjustRightInd w:val="0"/>
              <w:spacing w:line="400" w:lineRule="exact"/>
              <w:ind w:firstLineChars="100" w:firstLine="210"/>
              <w:rPr>
                <w:kern w:val="0"/>
                <w:szCs w:val="21"/>
              </w:rPr>
            </w:pPr>
            <w:r>
              <w:rPr>
                <w:rFonts w:hAnsi="宋体" w:hint="eastAsia"/>
                <w:kern w:val="0"/>
                <w:szCs w:val="21"/>
              </w:rPr>
              <w:t>热水热效率标注值：</w:t>
            </w:r>
            <w:r>
              <w:rPr>
                <w:rFonts w:hAnsi="宋体"/>
                <w:kern w:val="0"/>
                <w:szCs w:val="21"/>
              </w:rPr>
              <w:t xml:space="preserve">    </w:t>
            </w:r>
            <w:r>
              <w:rPr>
                <w:szCs w:val="21"/>
              </w:rPr>
              <w:t>%</w:t>
            </w:r>
          </w:p>
          <w:p w:rsidR="006D70D9" w:rsidRDefault="006D70D9" w:rsidP="00E0276C">
            <w:pPr>
              <w:autoSpaceDE w:val="0"/>
              <w:autoSpaceDN w:val="0"/>
              <w:adjustRightInd w:val="0"/>
              <w:spacing w:line="400" w:lineRule="exact"/>
              <w:ind w:firstLineChars="100" w:firstLine="210"/>
              <w:rPr>
                <w:kern w:val="0"/>
                <w:szCs w:val="21"/>
              </w:rPr>
            </w:pPr>
            <w:r>
              <w:rPr>
                <w:rFonts w:hAnsi="宋体" w:hint="eastAsia"/>
                <w:kern w:val="0"/>
                <w:szCs w:val="21"/>
              </w:rPr>
              <w:t>热水热效率实测值：</w:t>
            </w:r>
            <w:r>
              <w:rPr>
                <w:rFonts w:hAnsi="宋体"/>
                <w:kern w:val="0"/>
                <w:szCs w:val="21"/>
              </w:rPr>
              <w:t xml:space="preserve">    </w:t>
            </w:r>
            <w:r>
              <w:rPr>
                <w:szCs w:val="21"/>
              </w:rPr>
              <w:t>%</w:t>
            </w:r>
          </w:p>
          <w:p w:rsidR="006D70D9" w:rsidRDefault="006D70D9" w:rsidP="00E0276C">
            <w:pPr>
              <w:autoSpaceDE w:val="0"/>
              <w:autoSpaceDN w:val="0"/>
              <w:adjustRightInd w:val="0"/>
              <w:spacing w:line="400" w:lineRule="exact"/>
              <w:rPr>
                <w:szCs w:val="21"/>
              </w:rPr>
            </w:pPr>
            <w:r>
              <w:rPr>
                <w:rFonts w:hAnsi="宋体" w:hint="eastAsia"/>
                <w:kern w:val="0"/>
                <w:szCs w:val="21"/>
              </w:rPr>
              <w:t>测量不确定度</w:t>
            </w:r>
            <w:r w:rsidRPr="00ED3522">
              <w:rPr>
                <w:kern w:val="0"/>
                <w:position w:val="-12"/>
                <w:szCs w:val="21"/>
              </w:rPr>
              <w:object w:dxaOrig="763" w:dyaOrig="361">
                <v:shape id="_x0000_i1472" type="#_x0000_t75" style="width:37.45pt;height:17.85pt;mso-position-horizontal-relative:page;mso-position-vertical-relative:page" o:ole="">
                  <v:imagedata r:id="rId730" o:title=""/>
                </v:shape>
                <o:OLEObject Type="Embed" ProgID="Equation.3" ShapeID="_x0000_i1472" DrawAspect="Content" ObjectID="_1608718580" r:id="rId751"/>
              </w:object>
            </w:r>
            <w:r>
              <w:rPr>
                <w:rFonts w:hAnsi="宋体" w:hint="eastAsia"/>
                <w:kern w:val="0"/>
                <w:szCs w:val="21"/>
              </w:rPr>
              <w:t>：</w:t>
            </w:r>
            <w:r>
              <w:rPr>
                <w:rFonts w:hAnsi="宋体"/>
                <w:kern w:val="0"/>
                <w:szCs w:val="21"/>
              </w:rPr>
              <w:t xml:space="preserve"> </w:t>
            </w:r>
            <w:r>
              <w:rPr>
                <w:szCs w:val="21"/>
              </w:rPr>
              <w:t xml:space="preserve">   % (</w:t>
            </w:r>
            <w:r>
              <w:rPr>
                <w:i/>
                <w:szCs w:val="21"/>
              </w:rPr>
              <w:t>k</w:t>
            </w:r>
            <w:r>
              <w:rPr>
                <w:szCs w:val="21"/>
              </w:rPr>
              <w:t>= 2 )</w:t>
            </w:r>
          </w:p>
          <w:p w:rsidR="006D70D9" w:rsidRDefault="006D70D9" w:rsidP="00E0276C">
            <w:pPr>
              <w:autoSpaceDE w:val="0"/>
              <w:autoSpaceDN w:val="0"/>
              <w:adjustRightInd w:val="0"/>
              <w:spacing w:line="400" w:lineRule="exact"/>
              <w:rPr>
                <w:kern w:val="0"/>
                <w:szCs w:val="21"/>
              </w:rPr>
            </w:pPr>
            <w:r>
              <w:rPr>
                <w:rFonts w:hAnsi="宋体" w:hint="eastAsia"/>
                <w:kern w:val="0"/>
                <w:szCs w:val="21"/>
              </w:rPr>
              <w:t>②</w:t>
            </w:r>
            <w:r>
              <w:rPr>
                <w:kern w:val="0"/>
                <w:szCs w:val="21"/>
              </w:rPr>
              <w:t>50</w:t>
            </w:r>
            <w:r>
              <w:rPr>
                <w:rFonts w:hAnsi="宋体" w:hint="eastAsia"/>
                <w:kern w:val="0"/>
                <w:szCs w:val="21"/>
              </w:rPr>
              <w:t>％额定热负荷</w:t>
            </w:r>
          </w:p>
          <w:p w:rsidR="006D70D9" w:rsidRDefault="006D70D9" w:rsidP="00AD157F">
            <w:pPr>
              <w:autoSpaceDE w:val="0"/>
              <w:autoSpaceDN w:val="0"/>
              <w:adjustRightInd w:val="0"/>
              <w:spacing w:line="400" w:lineRule="exact"/>
              <w:ind w:firstLineChars="100" w:firstLine="210"/>
              <w:rPr>
                <w:szCs w:val="21"/>
              </w:rPr>
            </w:pPr>
            <w:r>
              <w:rPr>
                <w:rFonts w:hAnsi="宋体" w:hint="eastAsia"/>
                <w:kern w:val="0"/>
                <w:szCs w:val="21"/>
              </w:rPr>
              <w:t>热水热效率限定值：</w:t>
            </w:r>
            <w:r>
              <w:rPr>
                <w:rFonts w:hAnsi="宋体"/>
                <w:kern w:val="0"/>
                <w:szCs w:val="21"/>
              </w:rPr>
              <w:t xml:space="preserve">    </w:t>
            </w:r>
            <w:r>
              <w:rPr>
                <w:szCs w:val="21"/>
              </w:rPr>
              <w:t>%</w:t>
            </w:r>
          </w:p>
          <w:p w:rsidR="006D70D9" w:rsidRDefault="006D70D9" w:rsidP="00AD157F">
            <w:pPr>
              <w:autoSpaceDE w:val="0"/>
              <w:autoSpaceDN w:val="0"/>
              <w:adjustRightInd w:val="0"/>
              <w:spacing w:line="400" w:lineRule="exact"/>
              <w:ind w:firstLineChars="100" w:firstLine="210"/>
              <w:rPr>
                <w:kern w:val="0"/>
                <w:szCs w:val="21"/>
              </w:rPr>
            </w:pPr>
            <w:r>
              <w:rPr>
                <w:rFonts w:hAnsi="宋体" w:hint="eastAsia"/>
                <w:kern w:val="0"/>
                <w:szCs w:val="21"/>
              </w:rPr>
              <w:t>热水热效率标注值：</w:t>
            </w:r>
            <w:r>
              <w:rPr>
                <w:rFonts w:hAnsi="宋体"/>
                <w:kern w:val="0"/>
                <w:szCs w:val="21"/>
              </w:rPr>
              <w:t xml:space="preserve">    </w:t>
            </w:r>
            <w:r>
              <w:rPr>
                <w:szCs w:val="21"/>
              </w:rPr>
              <w:t>%</w:t>
            </w:r>
          </w:p>
          <w:p w:rsidR="006D70D9" w:rsidRDefault="006D70D9" w:rsidP="00AD157F">
            <w:pPr>
              <w:autoSpaceDE w:val="0"/>
              <w:autoSpaceDN w:val="0"/>
              <w:adjustRightInd w:val="0"/>
              <w:spacing w:line="400" w:lineRule="exact"/>
              <w:ind w:firstLineChars="100" w:firstLine="210"/>
              <w:rPr>
                <w:kern w:val="0"/>
                <w:szCs w:val="21"/>
              </w:rPr>
            </w:pPr>
            <w:r>
              <w:rPr>
                <w:rFonts w:hAnsi="宋体" w:hint="eastAsia"/>
                <w:kern w:val="0"/>
                <w:szCs w:val="21"/>
              </w:rPr>
              <w:t>热水热效率实测值：</w:t>
            </w:r>
            <w:r>
              <w:rPr>
                <w:rFonts w:hAnsi="宋体"/>
                <w:kern w:val="0"/>
                <w:szCs w:val="21"/>
              </w:rPr>
              <w:t xml:space="preserve">    </w:t>
            </w:r>
            <w:r>
              <w:rPr>
                <w:szCs w:val="21"/>
              </w:rPr>
              <w:t>%</w:t>
            </w:r>
          </w:p>
          <w:p w:rsidR="006D70D9" w:rsidRDefault="006D70D9" w:rsidP="00E0276C">
            <w:pPr>
              <w:autoSpaceDE w:val="0"/>
              <w:autoSpaceDN w:val="0"/>
              <w:adjustRightInd w:val="0"/>
              <w:spacing w:line="400" w:lineRule="exact"/>
              <w:rPr>
                <w:rFonts w:ascii="宋体" w:cs="宋体"/>
                <w:kern w:val="0"/>
                <w:szCs w:val="21"/>
              </w:rPr>
            </w:pPr>
            <w:r>
              <w:rPr>
                <w:rFonts w:hAnsi="宋体" w:hint="eastAsia"/>
                <w:kern w:val="0"/>
                <w:szCs w:val="21"/>
              </w:rPr>
              <w:t>测量不确定度</w:t>
            </w:r>
            <w:r w:rsidRPr="00ED3522">
              <w:rPr>
                <w:kern w:val="0"/>
                <w:position w:val="-12"/>
                <w:szCs w:val="21"/>
              </w:rPr>
              <w:object w:dxaOrig="763" w:dyaOrig="361">
                <v:shape id="Picture 5" o:spid="_x0000_i1473" type="#_x0000_t75" style="width:37.45pt;height:17.85pt;mso-position-horizontal-relative:page;mso-position-vertical-relative:page" o:ole="">
                  <v:imagedata r:id="rId752" o:title=""/>
                </v:shape>
                <o:OLEObject Type="Embed" ProgID="Equation.3" ShapeID="Picture 5" DrawAspect="Content" ObjectID="_1608718581" r:id="rId753"/>
              </w:object>
            </w:r>
            <w:r>
              <w:rPr>
                <w:rFonts w:hAnsi="宋体" w:hint="eastAsia"/>
                <w:kern w:val="0"/>
                <w:szCs w:val="21"/>
              </w:rPr>
              <w:t>：</w:t>
            </w:r>
            <w:r>
              <w:rPr>
                <w:szCs w:val="21"/>
              </w:rPr>
              <w:t xml:space="preserve">    % (</w:t>
            </w:r>
            <w:r>
              <w:rPr>
                <w:i/>
                <w:szCs w:val="21"/>
              </w:rPr>
              <w:t>k</w:t>
            </w:r>
            <w:r>
              <w:rPr>
                <w:szCs w:val="21"/>
              </w:rPr>
              <w:t>= 2 )</w:t>
            </w:r>
          </w:p>
        </w:tc>
      </w:tr>
      <w:tr w:rsidR="006D70D9" w:rsidTr="00E0276C">
        <w:tc>
          <w:tcPr>
            <w:tcW w:w="1447" w:type="dxa"/>
            <w:vAlign w:val="center"/>
          </w:tcPr>
          <w:p w:rsidR="006D70D9" w:rsidRDefault="006D70D9" w:rsidP="00E0276C">
            <w:pPr>
              <w:autoSpaceDE w:val="0"/>
              <w:autoSpaceDN w:val="0"/>
              <w:adjustRightInd w:val="0"/>
              <w:spacing w:line="400" w:lineRule="exact"/>
              <w:jc w:val="center"/>
              <w:rPr>
                <w:kern w:val="0"/>
                <w:szCs w:val="21"/>
              </w:rPr>
            </w:pPr>
            <w:r>
              <w:rPr>
                <w:rFonts w:hAnsi="宋体" w:hint="eastAsia"/>
                <w:kern w:val="0"/>
                <w:szCs w:val="21"/>
              </w:rPr>
              <w:t>供暖热效率</w:t>
            </w:r>
          </w:p>
        </w:tc>
        <w:tc>
          <w:tcPr>
            <w:tcW w:w="4227" w:type="dxa"/>
            <w:vAlign w:val="center"/>
          </w:tcPr>
          <w:p w:rsidR="006D70D9" w:rsidRDefault="001D63C2" w:rsidP="00E0276C">
            <w:pPr>
              <w:autoSpaceDE w:val="0"/>
              <w:autoSpaceDN w:val="0"/>
              <w:adjustRightInd w:val="0"/>
              <w:spacing w:line="400" w:lineRule="exact"/>
              <w:jc w:val="left"/>
              <w:rPr>
                <w:kern w:val="0"/>
                <w:szCs w:val="21"/>
              </w:rPr>
            </w:pPr>
            <w:r w:rsidRPr="00ED3522">
              <w:rPr>
                <w:rFonts w:ascii="宋体" w:hAnsi="宋体" w:hint="eastAsia"/>
                <w:szCs w:val="21"/>
              </w:rPr>
              <w:t>实测值≥限定值</w:t>
            </w:r>
            <w:r w:rsidRPr="00ED3522">
              <w:rPr>
                <w:rFonts w:ascii="宋体"/>
                <w:kern w:val="0"/>
                <w:szCs w:val="21"/>
                <w:lang w:val="zh-CN"/>
              </w:rPr>
              <w:t>-</w:t>
            </w:r>
            <w:r w:rsidRPr="002A0542">
              <w:rPr>
                <w:rFonts w:ascii="宋体" w:hAnsi="宋体" w:hint="eastAsia"/>
                <w:position w:val="-10"/>
                <w:szCs w:val="21"/>
              </w:rPr>
              <w:object w:dxaOrig="560" w:dyaOrig="320">
                <v:shape id="_x0000_i1474" type="#_x0000_t75" style="width:27.65pt;height:15pt" o:ole="">
                  <v:imagedata r:id="rId148" o:title=""/>
                </v:shape>
                <o:OLEObject Type="Embed" ProgID="Equation.DSMT4" ShapeID="_x0000_i1474" DrawAspect="Content" ObjectID="_1608718582" r:id="rId754"/>
              </w:object>
            </w:r>
            <w:r w:rsidRPr="00ED3522">
              <w:rPr>
                <w:rFonts w:ascii="宋体" w:hAnsi="宋体" w:hint="eastAsia"/>
                <w:szCs w:val="21"/>
              </w:rPr>
              <w:t>，且实测值≥标注值</w:t>
            </w:r>
            <w:r w:rsidRPr="00ED3522">
              <w:rPr>
                <w:rFonts w:ascii="宋体"/>
                <w:kern w:val="0"/>
                <w:szCs w:val="21"/>
                <w:lang w:val="zh-CN"/>
              </w:rPr>
              <w:t>-</w:t>
            </w:r>
            <w:r w:rsidRPr="002A0542">
              <w:rPr>
                <w:rFonts w:ascii="宋体" w:hAnsi="宋体" w:hint="eastAsia"/>
                <w:position w:val="-10"/>
                <w:szCs w:val="21"/>
              </w:rPr>
              <w:object w:dxaOrig="560" w:dyaOrig="320">
                <v:shape id="_x0000_i1475" type="#_x0000_t75" style="width:27.65pt;height:15pt" o:ole="">
                  <v:imagedata r:id="rId148" o:title=""/>
                </v:shape>
                <o:OLEObject Type="Embed" ProgID="Equation.DSMT4" ShapeID="_x0000_i1475" DrawAspect="Content" ObjectID="_1608718583" r:id="rId755"/>
              </w:object>
            </w:r>
            <w:r w:rsidRPr="00ED3522">
              <w:rPr>
                <w:rFonts w:ascii="宋体" w:hAnsi="宋体" w:hint="eastAsia"/>
                <w:kern w:val="0"/>
                <w:szCs w:val="21"/>
                <w:lang w:val="zh-CN"/>
              </w:rPr>
              <w:t>；</w:t>
            </w:r>
          </w:p>
        </w:tc>
        <w:tc>
          <w:tcPr>
            <w:tcW w:w="3599" w:type="dxa"/>
          </w:tcPr>
          <w:p w:rsidR="006D70D9" w:rsidRDefault="006D70D9" w:rsidP="00E0276C">
            <w:pPr>
              <w:autoSpaceDE w:val="0"/>
              <w:autoSpaceDN w:val="0"/>
              <w:adjustRightInd w:val="0"/>
              <w:spacing w:line="400" w:lineRule="exact"/>
              <w:jc w:val="left"/>
              <w:rPr>
                <w:kern w:val="0"/>
                <w:szCs w:val="21"/>
              </w:rPr>
            </w:pPr>
            <w:r>
              <w:rPr>
                <w:rFonts w:hAnsi="宋体" w:hint="eastAsia"/>
                <w:kern w:val="0"/>
                <w:szCs w:val="21"/>
              </w:rPr>
              <w:t>①额定热负荷</w:t>
            </w:r>
          </w:p>
          <w:p w:rsidR="006D70D9" w:rsidRDefault="006D70D9" w:rsidP="00E0276C">
            <w:pPr>
              <w:autoSpaceDE w:val="0"/>
              <w:autoSpaceDN w:val="0"/>
              <w:adjustRightInd w:val="0"/>
              <w:spacing w:line="400" w:lineRule="exact"/>
              <w:ind w:firstLineChars="100" w:firstLine="210"/>
              <w:rPr>
                <w:szCs w:val="21"/>
              </w:rPr>
            </w:pPr>
            <w:r>
              <w:rPr>
                <w:rFonts w:hAnsi="宋体" w:hint="eastAsia"/>
                <w:kern w:val="0"/>
                <w:szCs w:val="21"/>
              </w:rPr>
              <w:t>供暖热效率限定值：</w:t>
            </w:r>
            <w:r>
              <w:rPr>
                <w:rFonts w:hAnsi="宋体"/>
                <w:kern w:val="0"/>
                <w:szCs w:val="21"/>
              </w:rPr>
              <w:t xml:space="preserve">    </w:t>
            </w:r>
            <w:r>
              <w:rPr>
                <w:szCs w:val="21"/>
              </w:rPr>
              <w:t>%</w:t>
            </w:r>
          </w:p>
          <w:p w:rsidR="006D70D9" w:rsidRDefault="006D70D9" w:rsidP="00E0276C">
            <w:pPr>
              <w:autoSpaceDE w:val="0"/>
              <w:autoSpaceDN w:val="0"/>
              <w:adjustRightInd w:val="0"/>
              <w:spacing w:line="400" w:lineRule="exact"/>
              <w:ind w:firstLineChars="100" w:firstLine="210"/>
              <w:jc w:val="left"/>
              <w:rPr>
                <w:kern w:val="0"/>
                <w:szCs w:val="21"/>
              </w:rPr>
            </w:pPr>
            <w:r>
              <w:rPr>
                <w:rFonts w:hAnsi="宋体" w:hint="eastAsia"/>
                <w:kern w:val="0"/>
                <w:szCs w:val="21"/>
              </w:rPr>
              <w:t>供暖热效率标注值：</w:t>
            </w:r>
            <w:r>
              <w:rPr>
                <w:rFonts w:hAnsi="宋体"/>
                <w:kern w:val="0"/>
                <w:szCs w:val="21"/>
              </w:rPr>
              <w:t xml:space="preserve">    </w:t>
            </w:r>
            <w:r>
              <w:rPr>
                <w:szCs w:val="21"/>
              </w:rPr>
              <w:t>%</w:t>
            </w:r>
          </w:p>
          <w:p w:rsidR="006D70D9" w:rsidRDefault="006D70D9" w:rsidP="00E0276C">
            <w:pPr>
              <w:autoSpaceDE w:val="0"/>
              <w:autoSpaceDN w:val="0"/>
              <w:adjustRightInd w:val="0"/>
              <w:spacing w:line="400" w:lineRule="exact"/>
              <w:ind w:firstLineChars="100" w:firstLine="210"/>
              <w:jc w:val="left"/>
              <w:rPr>
                <w:kern w:val="0"/>
                <w:szCs w:val="21"/>
              </w:rPr>
            </w:pPr>
            <w:r>
              <w:rPr>
                <w:rFonts w:hAnsi="宋体" w:hint="eastAsia"/>
                <w:kern w:val="0"/>
                <w:szCs w:val="21"/>
              </w:rPr>
              <w:t>供暖热效率实测值：</w:t>
            </w:r>
            <w:r>
              <w:rPr>
                <w:rFonts w:hAnsi="宋体"/>
                <w:kern w:val="0"/>
                <w:szCs w:val="21"/>
              </w:rPr>
              <w:t xml:space="preserve">    </w:t>
            </w:r>
            <w:r>
              <w:rPr>
                <w:szCs w:val="21"/>
              </w:rPr>
              <w:t>%</w:t>
            </w:r>
          </w:p>
          <w:p w:rsidR="006D70D9" w:rsidRDefault="006D70D9" w:rsidP="00E0276C">
            <w:pPr>
              <w:autoSpaceDE w:val="0"/>
              <w:autoSpaceDN w:val="0"/>
              <w:adjustRightInd w:val="0"/>
              <w:spacing w:line="400" w:lineRule="exact"/>
              <w:jc w:val="left"/>
              <w:rPr>
                <w:szCs w:val="21"/>
              </w:rPr>
            </w:pPr>
            <w:r>
              <w:rPr>
                <w:rFonts w:hAnsi="宋体" w:hint="eastAsia"/>
                <w:kern w:val="0"/>
                <w:szCs w:val="21"/>
              </w:rPr>
              <w:t>测量不确定度</w:t>
            </w:r>
            <w:r w:rsidRPr="00ED3522">
              <w:rPr>
                <w:kern w:val="0"/>
                <w:position w:val="-10"/>
                <w:szCs w:val="21"/>
              </w:rPr>
              <w:object w:dxaOrig="722" w:dyaOrig="341">
                <v:shape id="_x0000_i1476" type="#_x0000_t75" style="width:35.15pt;height:17.3pt;mso-position-horizontal-relative:page;mso-position-vertical-relative:page" o:ole="">
                  <v:imagedata r:id="rId732" o:title=""/>
                </v:shape>
                <o:OLEObject Type="Embed" ProgID="Equation.3" ShapeID="_x0000_i1476" DrawAspect="Content" ObjectID="_1608718584" r:id="rId756"/>
              </w:object>
            </w:r>
            <w:r>
              <w:rPr>
                <w:rFonts w:hAnsi="宋体" w:hint="eastAsia"/>
                <w:kern w:val="0"/>
                <w:szCs w:val="21"/>
              </w:rPr>
              <w:t>：</w:t>
            </w:r>
            <w:r>
              <w:rPr>
                <w:szCs w:val="21"/>
              </w:rPr>
              <w:t xml:space="preserve">    % (</w:t>
            </w:r>
            <w:r>
              <w:rPr>
                <w:i/>
                <w:szCs w:val="21"/>
              </w:rPr>
              <w:t>k</w:t>
            </w:r>
            <w:r>
              <w:rPr>
                <w:szCs w:val="21"/>
              </w:rPr>
              <w:t>= 2 )</w:t>
            </w:r>
          </w:p>
          <w:p w:rsidR="006D70D9" w:rsidRDefault="006D70D9" w:rsidP="00E0276C">
            <w:pPr>
              <w:autoSpaceDE w:val="0"/>
              <w:autoSpaceDN w:val="0"/>
              <w:adjustRightInd w:val="0"/>
              <w:spacing w:line="400" w:lineRule="exact"/>
              <w:jc w:val="left"/>
              <w:rPr>
                <w:kern w:val="0"/>
                <w:szCs w:val="21"/>
              </w:rPr>
            </w:pPr>
            <w:r>
              <w:rPr>
                <w:rFonts w:hAnsi="宋体" w:hint="eastAsia"/>
                <w:kern w:val="0"/>
                <w:szCs w:val="21"/>
              </w:rPr>
              <w:t>②</w:t>
            </w:r>
            <w:r>
              <w:rPr>
                <w:kern w:val="0"/>
                <w:szCs w:val="21"/>
              </w:rPr>
              <w:t>30</w:t>
            </w:r>
            <w:r>
              <w:rPr>
                <w:rFonts w:hAnsi="宋体" w:hint="eastAsia"/>
                <w:kern w:val="0"/>
                <w:szCs w:val="21"/>
              </w:rPr>
              <w:t>％额定热负荷</w:t>
            </w:r>
          </w:p>
          <w:p w:rsidR="006D70D9" w:rsidRDefault="006D70D9" w:rsidP="00AD157F">
            <w:pPr>
              <w:autoSpaceDE w:val="0"/>
              <w:autoSpaceDN w:val="0"/>
              <w:adjustRightInd w:val="0"/>
              <w:spacing w:line="400" w:lineRule="exact"/>
              <w:ind w:firstLineChars="100" w:firstLine="210"/>
              <w:rPr>
                <w:szCs w:val="21"/>
              </w:rPr>
            </w:pPr>
            <w:r>
              <w:rPr>
                <w:rFonts w:hAnsi="宋体" w:hint="eastAsia"/>
                <w:kern w:val="0"/>
                <w:szCs w:val="21"/>
              </w:rPr>
              <w:t>供暖热效率限定值：</w:t>
            </w:r>
            <w:r>
              <w:rPr>
                <w:rFonts w:hAnsi="宋体"/>
                <w:kern w:val="0"/>
                <w:szCs w:val="21"/>
              </w:rPr>
              <w:t xml:space="preserve">    </w:t>
            </w:r>
            <w:r>
              <w:rPr>
                <w:szCs w:val="21"/>
              </w:rPr>
              <w:t>%</w:t>
            </w:r>
          </w:p>
          <w:p w:rsidR="006D70D9" w:rsidRDefault="006D70D9" w:rsidP="00AD157F">
            <w:pPr>
              <w:autoSpaceDE w:val="0"/>
              <w:autoSpaceDN w:val="0"/>
              <w:adjustRightInd w:val="0"/>
              <w:spacing w:line="400" w:lineRule="exact"/>
              <w:ind w:firstLineChars="100" w:firstLine="210"/>
              <w:jc w:val="left"/>
              <w:rPr>
                <w:kern w:val="0"/>
                <w:szCs w:val="21"/>
              </w:rPr>
            </w:pPr>
            <w:r>
              <w:rPr>
                <w:rFonts w:hAnsi="宋体" w:hint="eastAsia"/>
                <w:kern w:val="0"/>
                <w:szCs w:val="21"/>
              </w:rPr>
              <w:t>供暖热效率标注值：</w:t>
            </w:r>
            <w:r>
              <w:rPr>
                <w:rFonts w:hAnsi="宋体"/>
                <w:kern w:val="0"/>
                <w:szCs w:val="21"/>
              </w:rPr>
              <w:t xml:space="preserve">    </w:t>
            </w:r>
            <w:r>
              <w:rPr>
                <w:szCs w:val="21"/>
              </w:rPr>
              <w:t>%</w:t>
            </w:r>
          </w:p>
          <w:p w:rsidR="006D70D9" w:rsidRDefault="006D70D9" w:rsidP="00AD157F">
            <w:pPr>
              <w:autoSpaceDE w:val="0"/>
              <w:autoSpaceDN w:val="0"/>
              <w:adjustRightInd w:val="0"/>
              <w:spacing w:line="400" w:lineRule="exact"/>
              <w:ind w:firstLineChars="100" w:firstLine="210"/>
              <w:jc w:val="left"/>
              <w:rPr>
                <w:kern w:val="0"/>
                <w:szCs w:val="21"/>
              </w:rPr>
            </w:pPr>
            <w:r>
              <w:rPr>
                <w:rFonts w:hAnsi="宋体" w:hint="eastAsia"/>
                <w:kern w:val="0"/>
                <w:szCs w:val="21"/>
              </w:rPr>
              <w:t>供暖热效率实测值：</w:t>
            </w:r>
            <w:r>
              <w:rPr>
                <w:rFonts w:hAnsi="宋体"/>
                <w:kern w:val="0"/>
                <w:szCs w:val="21"/>
              </w:rPr>
              <w:t xml:space="preserve">    </w:t>
            </w:r>
            <w:r>
              <w:rPr>
                <w:szCs w:val="21"/>
              </w:rPr>
              <w:t>%</w:t>
            </w:r>
          </w:p>
          <w:p w:rsidR="006D70D9" w:rsidRDefault="006D70D9" w:rsidP="00E0276C">
            <w:pPr>
              <w:autoSpaceDE w:val="0"/>
              <w:autoSpaceDN w:val="0"/>
              <w:adjustRightInd w:val="0"/>
              <w:spacing w:line="400" w:lineRule="exact"/>
              <w:jc w:val="left"/>
              <w:rPr>
                <w:rFonts w:ascii="宋体" w:cs="宋体"/>
                <w:kern w:val="0"/>
                <w:szCs w:val="21"/>
              </w:rPr>
            </w:pPr>
            <w:r>
              <w:rPr>
                <w:rFonts w:hAnsi="宋体" w:hint="eastAsia"/>
                <w:kern w:val="0"/>
                <w:szCs w:val="21"/>
              </w:rPr>
              <w:t>测量不确定度</w:t>
            </w:r>
            <w:r w:rsidRPr="00ED3522">
              <w:rPr>
                <w:kern w:val="0"/>
                <w:position w:val="-10"/>
                <w:szCs w:val="21"/>
              </w:rPr>
              <w:object w:dxaOrig="742" w:dyaOrig="341">
                <v:shape id="_x0000_i1477" type="#_x0000_t75" style="width:36.85pt;height:17.3pt;mso-position-horizontal-relative:page;mso-position-vertical-relative:page" o:ole="">
                  <v:imagedata r:id="rId739" o:title=""/>
                </v:shape>
                <o:OLEObject Type="Embed" ProgID="Equation.3" ShapeID="_x0000_i1477" DrawAspect="Content" ObjectID="_1608718585" r:id="rId757"/>
              </w:object>
            </w:r>
            <w:r>
              <w:rPr>
                <w:rFonts w:hAnsi="宋体" w:hint="eastAsia"/>
                <w:kern w:val="0"/>
                <w:szCs w:val="21"/>
              </w:rPr>
              <w:t>：</w:t>
            </w:r>
            <w:r>
              <w:rPr>
                <w:szCs w:val="21"/>
              </w:rPr>
              <w:t xml:space="preserve">    % (</w:t>
            </w:r>
            <w:r>
              <w:rPr>
                <w:i/>
                <w:szCs w:val="21"/>
              </w:rPr>
              <w:t>k</w:t>
            </w:r>
            <w:r>
              <w:rPr>
                <w:szCs w:val="21"/>
              </w:rPr>
              <w:t>= 2 )</w:t>
            </w:r>
          </w:p>
        </w:tc>
      </w:tr>
      <w:tr w:rsidR="006D70D9" w:rsidTr="00E0276C">
        <w:tc>
          <w:tcPr>
            <w:tcW w:w="1447" w:type="dxa"/>
            <w:vAlign w:val="center"/>
          </w:tcPr>
          <w:p w:rsidR="006D70D9" w:rsidRDefault="006D70D9" w:rsidP="00E0276C">
            <w:pPr>
              <w:autoSpaceDE w:val="0"/>
              <w:autoSpaceDN w:val="0"/>
              <w:adjustRightInd w:val="0"/>
              <w:spacing w:line="400" w:lineRule="exact"/>
              <w:jc w:val="center"/>
              <w:rPr>
                <w:kern w:val="0"/>
                <w:szCs w:val="21"/>
              </w:rPr>
            </w:pPr>
            <w:r>
              <w:rPr>
                <w:rFonts w:hAnsi="宋体" w:hint="eastAsia"/>
                <w:kern w:val="0"/>
                <w:szCs w:val="21"/>
              </w:rPr>
              <w:t>额定热负荷</w:t>
            </w:r>
          </w:p>
        </w:tc>
        <w:tc>
          <w:tcPr>
            <w:tcW w:w="4227" w:type="dxa"/>
            <w:vAlign w:val="center"/>
          </w:tcPr>
          <w:p w:rsidR="006D70D9" w:rsidRDefault="006D70D9" w:rsidP="00E0276C">
            <w:pPr>
              <w:autoSpaceDE w:val="0"/>
              <w:autoSpaceDN w:val="0"/>
              <w:adjustRightInd w:val="0"/>
              <w:spacing w:line="400" w:lineRule="exact"/>
              <w:jc w:val="left"/>
              <w:rPr>
                <w:kern w:val="0"/>
                <w:szCs w:val="21"/>
              </w:rPr>
            </w:pPr>
            <w:r>
              <w:rPr>
                <w:rFonts w:hAnsi="宋体"/>
                <w:kern w:val="0"/>
                <w:szCs w:val="21"/>
              </w:rPr>
              <w:t xml:space="preserve"> (1-10%)</w:t>
            </w:r>
            <w:r>
              <w:rPr>
                <w:rFonts w:hAnsi="宋体" w:hint="eastAsia"/>
                <w:kern w:val="0"/>
                <w:szCs w:val="21"/>
              </w:rPr>
              <w:t>标注值≤实测值≤</w:t>
            </w:r>
            <w:r>
              <w:rPr>
                <w:rFonts w:hAnsi="宋体"/>
                <w:kern w:val="0"/>
                <w:szCs w:val="21"/>
              </w:rPr>
              <w:t>(1+10%)</w:t>
            </w:r>
            <w:r>
              <w:rPr>
                <w:rFonts w:hAnsi="宋体" w:hint="eastAsia"/>
                <w:kern w:val="0"/>
                <w:szCs w:val="21"/>
              </w:rPr>
              <w:t>标注值</w:t>
            </w:r>
          </w:p>
        </w:tc>
        <w:tc>
          <w:tcPr>
            <w:tcW w:w="3599" w:type="dxa"/>
          </w:tcPr>
          <w:p w:rsidR="006D70D9" w:rsidRDefault="006D70D9" w:rsidP="00E0276C">
            <w:pPr>
              <w:autoSpaceDE w:val="0"/>
              <w:autoSpaceDN w:val="0"/>
              <w:adjustRightInd w:val="0"/>
              <w:spacing w:line="400" w:lineRule="exact"/>
              <w:jc w:val="left"/>
              <w:rPr>
                <w:kern w:val="0"/>
                <w:szCs w:val="21"/>
              </w:rPr>
            </w:pPr>
            <w:r>
              <w:rPr>
                <w:rFonts w:hAnsi="宋体" w:hint="eastAsia"/>
                <w:kern w:val="0"/>
                <w:szCs w:val="21"/>
              </w:rPr>
              <w:t>①额定热水热负荷标注值：</w:t>
            </w:r>
            <w:r>
              <w:rPr>
                <w:rFonts w:hAnsi="宋体"/>
                <w:kern w:val="0"/>
                <w:szCs w:val="21"/>
              </w:rPr>
              <w:t xml:space="preserve">    </w:t>
            </w:r>
            <w:r>
              <w:rPr>
                <w:szCs w:val="21"/>
              </w:rPr>
              <w:t>kW</w:t>
            </w:r>
          </w:p>
          <w:p w:rsidR="006D70D9" w:rsidRDefault="006D70D9" w:rsidP="00E0276C">
            <w:pPr>
              <w:autoSpaceDE w:val="0"/>
              <w:autoSpaceDN w:val="0"/>
              <w:adjustRightInd w:val="0"/>
              <w:spacing w:line="400" w:lineRule="exact"/>
              <w:ind w:firstLineChars="100" w:firstLine="210"/>
              <w:jc w:val="left"/>
              <w:rPr>
                <w:kern w:val="0"/>
                <w:szCs w:val="21"/>
              </w:rPr>
            </w:pPr>
            <w:r>
              <w:rPr>
                <w:rFonts w:hAnsi="宋体" w:hint="eastAsia"/>
                <w:kern w:val="0"/>
                <w:szCs w:val="21"/>
              </w:rPr>
              <w:t>额定热水</w:t>
            </w:r>
            <w:r w:rsidRPr="0047507A">
              <w:rPr>
                <w:rFonts w:hAnsi="宋体" w:hint="eastAsia"/>
                <w:kern w:val="0"/>
                <w:szCs w:val="21"/>
              </w:rPr>
              <w:t>热</w:t>
            </w:r>
            <w:r>
              <w:rPr>
                <w:rFonts w:hAnsi="宋体" w:hint="eastAsia"/>
                <w:kern w:val="0"/>
                <w:szCs w:val="21"/>
              </w:rPr>
              <w:t>负荷实测值：</w:t>
            </w:r>
            <w:r>
              <w:rPr>
                <w:rFonts w:hAnsi="宋体"/>
                <w:kern w:val="0"/>
                <w:szCs w:val="21"/>
              </w:rPr>
              <w:t xml:space="preserve">    </w:t>
            </w:r>
            <w:r>
              <w:rPr>
                <w:szCs w:val="21"/>
              </w:rPr>
              <w:t>kW</w:t>
            </w:r>
          </w:p>
          <w:p w:rsidR="006D70D9" w:rsidRDefault="006D70D9" w:rsidP="00E0276C">
            <w:pPr>
              <w:autoSpaceDE w:val="0"/>
              <w:autoSpaceDN w:val="0"/>
              <w:adjustRightInd w:val="0"/>
              <w:spacing w:line="400" w:lineRule="exact"/>
              <w:jc w:val="left"/>
              <w:rPr>
                <w:kern w:val="0"/>
                <w:szCs w:val="21"/>
              </w:rPr>
            </w:pPr>
            <w:r>
              <w:rPr>
                <w:rFonts w:hAnsi="宋体" w:hint="eastAsia"/>
                <w:kern w:val="0"/>
                <w:szCs w:val="21"/>
              </w:rPr>
              <w:t>②额定供暖热负荷标注值：</w:t>
            </w:r>
            <w:r>
              <w:rPr>
                <w:rFonts w:hAnsi="宋体"/>
                <w:kern w:val="0"/>
                <w:szCs w:val="21"/>
              </w:rPr>
              <w:t xml:space="preserve">    </w:t>
            </w:r>
            <w:r>
              <w:rPr>
                <w:szCs w:val="21"/>
              </w:rPr>
              <w:t>kW</w:t>
            </w:r>
          </w:p>
          <w:p w:rsidR="006D70D9" w:rsidRDefault="006D70D9" w:rsidP="00E0276C">
            <w:pPr>
              <w:autoSpaceDE w:val="0"/>
              <w:autoSpaceDN w:val="0"/>
              <w:adjustRightInd w:val="0"/>
              <w:spacing w:line="400" w:lineRule="exact"/>
              <w:ind w:firstLineChars="100" w:firstLine="210"/>
              <w:jc w:val="left"/>
              <w:rPr>
                <w:kern w:val="0"/>
                <w:szCs w:val="21"/>
              </w:rPr>
            </w:pPr>
            <w:r>
              <w:rPr>
                <w:rFonts w:hAnsi="宋体" w:hint="eastAsia"/>
                <w:kern w:val="0"/>
                <w:szCs w:val="21"/>
              </w:rPr>
              <w:t>额定供暖</w:t>
            </w:r>
            <w:r w:rsidRPr="0047507A">
              <w:rPr>
                <w:rFonts w:hAnsi="宋体" w:hint="eastAsia"/>
                <w:kern w:val="0"/>
                <w:szCs w:val="21"/>
              </w:rPr>
              <w:t>热</w:t>
            </w:r>
            <w:r>
              <w:rPr>
                <w:rFonts w:hAnsi="宋体" w:hint="eastAsia"/>
                <w:kern w:val="0"/>
                <w:szCs w:val="21"/>
              </w:rPr>
              <w:t>负荷实测值：</w:t>
            </w:r>
            <w:r>
              <w:rPr>
                <w:rFonts w:hAnsi="宋体"/>
                <w:kern w:val="0"/>
                <w:szCs w:val="21"/>
              </w:rPr>
              <w:t xml:space="preserve">    </w:t>
            </w:r>
            <w:r>
              <w:rPr>
                <w:szCs w:val="21"/>
              </w:rPr>
              <w:t>kW</w:t>
            </w:r>
          </w:p>
        </w:tc>
      </w:tr>
    </w:tbl>
    <w:p w:rsidR="006D70D9" w:rsidRDefault="006D70D9" w:rsidP="00914B44">
      <w:pPr>
        <w:autoSpaceDE w:val="0"/>
        <w:autoSpaceDN w:val="0"/>
        <w:adjustRightInd w:val="0"/>
        <w:jc w:val="left"/>
        <w:rPr>
          <w:rFonts w:eastAsia="黑体"/>
          <w:kern w:val="0"/>
          <w:sz w:val="24"/>
        </w:rPr>
      </w:pPr>
    </w:p>
    <w:p w:rsidR="009E07A6" w:rsidRDefault="009E07A6">
      <w:pPr>
        <w:widowControl/>
        <w:jc w:val="left"/>
        <w:rPr>
          <w:rFonts w:eastAsia="黑体"/>
          <w:kern w:val="0"/>
          <w:sz w:val="24"/>
        </w:rPr>
      </w:pPr>
      <w:r>
        <w:rPr>
          <w:rFonts w:eastAsia="黑体"/>
          <w:kern w:val="0"/>
          <w:sz w:val="24"/>
        </w:rPr>
        <w:br w:type="page"/>
      </w:r>
    </w:p>
    <w:p w:rsidR="009E07A6" w:rsidRPr="00914B44" w:rsidRDefault="009E07A6" w:rsidP="009E07A6">
      <w:pPr>
        <w:spacing w:line="240" w:lineRule="exact"/>
        <w:ind w:right="480" w:firstLineChars="3350" w:firstLine="6030"/>
        <w:rPr>
          <w:rFonts w:ascii="宋体" w:cs="宋体"/>
          <w:sz w:val="18"/>
          <w:szCs w:val="18"/>
        </w:rPr>
      </w:pPr>
      <w:r w:rsidRPr="00ED3522">
        <w:rPr>
          <w:rFonts w:ascii="宋体" w:hAnsi="宋体" w:cs="宋体" w:hint="eastAsia"/>
          <w:sz w:val="18"/>
          <w:szCs w:val="18"/>
        </w:rPr>
        <w:lastRenderedPageBreak/>
        <w:t>编号</w:t>
      </w:r>
    </w:p>
    <w:p w:rsidR="00F4115C" w:rsidRDefault="009E07A6">
      <w:pPr>
        <w:autoSpaceDE w:val="0"/>
        <w:autoSpaceDN w:val="0"/>
        <w:adjustRightInd w:val="0"/>
        <w:spacing w:line="360" w:lineRule="auto"/>
        <w:ind w:firstLineChars="3350" w:firstLine="6030"/>
        <w:jc w:val="left"/>
        <w:rPr>
          <w:rFonts w:eastAsia="黑体"/>
          <w:kern w:val="0"/>
          <w:sz w:val="24"/>
        </w:rPr>
      </w:pPr>
      <w:r w:rsidRPr="00ED3522">
        <w:rPr>
          <w:rFonts w:ascii="宋体" w:hAnsi="宋体" w:cs="宋体" w:hint="eastAsia"/>
          <w:sz w:val="18"/>
          <w:szCs w:val="18"/>
        </w:rPr>
        <w:t>第</w:t>
      </w:r>
      <w:r w:rsidRPr="00ED3522">
        <w:rPr>
          <w:rFonts w:ascii="宋体" w:hAnsi="宋体" w:cs="宋体"/>
          <w:sz w:val="18"/>
          <w:szCs w:val="18"/>
        </w:rPr>
        <w:t xml:space="preserve">    </w:t>
      </w:r>
      <w:r w:rsidRPr="00ED3522">
        <w:rPr>
          <w:rFonts w:ascii="宋体" w:hAnsi="宋体" w:cs="宋体" w:hint="eastAsia"/>
          <w:sz w:val="18"/>
          <w:szCs w:val="18"/>
        </w:rPr>
        <w:t>页</w:t>
      </w:r>
      <w:r w:rsidRPr="00ED3522">
        <w:rPr>
          <w:rFonts w:ascii="宋体" w:hAnsi="宋体" w:cs="宋体"/>
          <w:sz w:val="18"/>
          <w:szCs w:val="18"/>
        </w:rPr>
        <w:t xml:space="preserve">  </w:t>
      </w:r>
      <w:r w:rsidRPr="00ED3522">
        <w:rPr>
          <w:rFonts w:ascii="宋体" w:hAnsi="宋体" w:cs="宋体" w:hint="eastAsia"/>
          <w:sz w:val="18"/>
          <w:szCs w:val="18"/>
        </w:rPr>
        <w:t>共</w:t>
      </w:r>
      <w:r w:rsidRPr="00ED3522">
        <w:rPr>
          <w:rFonts w:ascii="宋体" w:hAnsi="宋体" w:cs="宋体"/>
          <w:sz w:val="18"/>
          <w:szCs w:val="18"/>
        </w:rPr>
        <w:t xml:space="preserve">   </w:t>
      </w:r>
      <w:r w:rsidRPr="00ED3522">
        <w:rPr>
          <w:rFonts w:ascii="宋体" w:hAnsi="宋体" w:cs="宋体" w:hint="eastAsia"/>
          <w:sz w:val="18"/>
          <w:szCs w:val="18"/>
        </w:rPr>
        <w:t>页</w:t>
      </w:r>
    </w:p>
    <w:p w:rsidR="006D70D9" w:rsidRDefault="006A6DF0" w:rsidP="00914B44">
      <w:pPr>
        <w:autoSpaceDE w:val="0"/>
        <w:autoSpaceDN w:val="0"/>
        <w:adjustRightInd w:val="0"/>
        <w:spacing w:line="360" w:lineRule="auto"/>
        <w:jc w:val="left"/>
        <w:rPr>
          <w:rFonts w:eastAsia="黑体"/>
          <w:kern w:val="0"/>
          <w:sz w:val="24"/>
        </w:rPr>
      </w:pPr>
      <w:r w:rsidRPr="006A6DF0">
        <w:rPr>
          <w:rFonts w:ascii="黑体" w:eastAsia="黑体" w:hAnsi="ËÎÌå" w:cs="宋体"/>
          <w:kern w:val="0"/>
          <w:szCs w:val="21"/>
        </w:rPr>
        <w:t xml:space="preserve">7 </w:t>
      </w:r>
      <w:r w:rsidRPr="006A6DF0">
        <w:rPr>
          <w:rFonts w:ascii="黑体" w:eastAsia="黑体" w:hAnsi="ËÎÌå" w:cs="宋体" w:hint="eastAsia"/>
          <w:kern w:val="0"/>
          <w:szCs w:val="21"/>
        </w:rPr>
        <w:t>能效等级的确定</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546"/>
        <w:gridCol w:w="3543"/>
        <w:gridCol w:w="3770"/>
      </w:tblGrid>
      <w:tr w:rsidR="006D70D9" w:rsidTr="00E0276C">
        <w:trPr>
          <w:trHeight w:val="425"/>
        </w:trPr>
        <w:tc>
          <w:tcPr>
            <w:tcW w:w="872" w:type="pct"/>
            <w:vAlign w:val="center"/>
          </w:tcPr>
          <w:p w:rsidR="006D70D9" w:rsidRDefault="006D70D9" w:rsidP="00E0276C">
            <w:pPr>
              <w:autoSpaceDE w:val="0"/>
              <w:autoSpaceDN w:val="0"/>
              <w:adjustRightInd w:val="0"/>
              <w:spacing w:line="400" w:lineRule="exact"/>
              <w:jc w:val="center"/>
              <w:rPr>
                <w:kern w:val="0"/>
                <w:szCs w:val="21"/>
              </w:rPr>
            </w:pPr>
            <w:r>
              <w:rPr>
                <w:rFonts w:hAnsi="宋体" w:hint="eastAsia"/>
                <w:kern w:val="0"/>
                <w:szCs w:val="21"/>
              </w:rPr>
              <w:t>检测项目</w:t>
            </w:r>
          </w:p>
        </w:tc>
        <w:tc>
          <w:tcPr>
            <w:tcW w:w="1999" w:type="pct"/>
            <w:vAlign w:val="center"/>
          </w:tcPr>
          <w:p w:rsidR="006D70D9" w:rsidRDefault="006D70D9" w:rsidP="00E0276C">
            <w:pPr>
              <w:autoSpaceDE w:val="0"/>
              <w:autoSpaceDN w:val="0"/>
              <w:adjustRightInd w:val="0"/>
              <w:spacing w:line="400" w:lineRule="exact"/>
              <w:jc w:val="center"/>
              <w:rPr>
                <w:kern w:val="0"/>
                <w:szCs w:val="21"/>
              </w:rPr>
            </w:pPr>
            <w:r>
              <w:rPr>
                <w:rFonts w:hAnsi="宋体" w:hint="eastAsia"/>
                <w:kern w:val="0"/>
                <w:szCs w:val="21"/>
              </w:rPr>
              <w:t>能效等级的确定</w:t>
            </w:r>
          </w:p>
        </w:tc>
        <w:tc>
          <w:tcPr>
            <w:tcW w:w="2128" w:type="pct"/>
            <w:vAlign w:val="center"/>
          </w:tcPr>
          <w:p w:rsidR="006D70D9" w:rsidRDefault="006D70D9" w:rsidP="00E0276C">
            <w:pPr>
              <w:autoSpaceDE w:val="0"/>
              <w:autoSpaceDN w:val="0"/>
              <w:adjustRightInd w:val="0"/>
              <w:spacing w:line="400" w:lineRule="exact"/>
              <w:jc w:val="center"/>
              <w:rPr>
                <w:kern w:val="0"/>
                <w:szCs w:val="21"/>
              </w:rPr>
            </w:pPr>
            <w:r>
              <w:rPr>
                <w:rFonts w:hAnsi="宋体" w:hint="eastAsia"/>
                <w:kern w:val="0"/>
                <w:szCs w:val="21"/>
              </w:rPr>
              <w:t>检测结果</w:t>
            </w:r>
          </w:p>
        </w:tc>
      </w:tr>
      <w:tr w:rsidR="006D70D9" w:rsidTr="00E0276C">
        <w:trPr>
          <w:trHeight w:val="2937"/>
        </w:trPr>
        <w:tc>
          <w:tcPr>
            <w:tcW w:w="872" w:type="pct"/>
            <w:vAlign w:val="center"/>
          </w:tcPr>
          <w:p w:rsidR="006D70D9" w:rsidRDefault="006D70D9" w:rsidP="00E0276C">
            <w:pPr>
              <w:autoSpaceDE w:val="0"/>
              <w:autoSpaceDN w:val="0"/>
              <w:adjustRightInd w:val="0"/>
              <w:spacing w:line="400" w:lineRule="exact"/>
              <w:jc w:val="center"/>
              <w:rPr>
                <w:kern w:val="0"/>
                <w:szCs w:val="21"/>
              </w:rPr>
            </w:pPr>
            <w:r>
              <w:rPr>
                <w:rFonts w:hAnsi="宋体" w:hint="eastAsia"/>
                <w:kern w:val="0"/>
                <w:szCs w:val="21"/>
              </w:rPr>
              <w:t>能源效率等级</w:t>
            </w:r>
          </w:p>
        </w:tc>
        <w:tc>
          <w:tcPr>
            <w:tcW w:w="1999" w:type="pct"/>
            <w:vAlign w:val="center"/>
          </w:tcPr>
          <w:p w:rsidR="006D70D9" w:rsidRDefault="006D70D9" w:rsidP="00E0276C">
            <w:pPr>
              <w:autoSpaceDE w:val="0"/>
              <w:autoSpaceDN w:val="0"/>
              <w:adjustRightInd w:val="0"/>
              <w:spacing w:line="400" w:lineRule="exact"/>
              <w:ind w:firstLineChars="200" w:firstLine="420"/>
              <w:rPr>
                <w:kern w:val="0"/>
                <w:szCs w:val="21"/>
              </w:rPr>
            </w:pPr>
            <w:r>
              <w:rPr>
                <w:rFonts w:hint="eastAsia"/>
                <w:kern w:val="0"/>
                <w:szCs w:val="21"/>
              </w:rPr>
              <w:t>根据热效率实测值，按</w:t>
            </w:r>
            <w:r>
              <w:rPr>
                <w:kern w:val="0"/>
                <w:szCs w:val="21"/>
              </w:rPr>
              <w:t>JJF 1261.9-201X</w:t>
            </w:r>
            <w:r>
              <w:rPr>
                <w:rFonts w:hint="eastAsia"/>
                <w:kern w:val="0"/>
                <w:szCs w:val="21"/>
              </w:rPr>
              <w:t>的要求确定能效等级。热效率实测值不小于标注等级；</w:t>
            </w:r>
          </w:p>
          <w:p w:rsidR="006D70D9" w:rsidRDefault="006D70D9" w:rsidP="00E0276C">
            <w:pPr>
              <w:autoSpaceDE w:val="0"/>
              <w:autoSpaceDN w:val="0"/>
              <w:adjustRightInd w:val="0"/>
              <w:spacing w:line="400" w:lineRule="exact"/>
              <w:ind w:firstLineChars="200" w:firstLine="420"/>
              <w:rPr>
                <w:kern w:val="0"/>
                <w:szCs w:val="21"/>
              </w:rPr>
            </w:pPr>
            <w:r>
              <w:rPr>
                <w:rFonts w:hint="eastAsia"/>
                <w:kern w:val="0"/>
                <w:szCs w:val="21"/>
              </w:rPr>
              <w:t>标注的能效等级应符合</w:t>
            </w:r>
            <w:r>
              <w:rPr>
                <w:kern w:val="0"/>
                <w:szCs w:val="21"/>
              </w:rPr>
              <w:t>JJF 1261.9-201X</w:t>
            </w:r>
            <w:r>
              <w:rPr>
                <w:rFonts w:hint="eastAsia"/>
                <w:kern w:val="0"/>
                <w:szCs w:val="21"/>
              </w:rPr>
              <w:t>对能效等级的要求；</w:t>
            </w:r>
          </w:p>
          <w:p w:rsidR="006D70D9" w:rsidRDefault="006D70D9" w:rsidP="00E0276C">
            <w:pPr>
              <w:autoSpaceDE w:val="0"/>
              <w:autoSpaceDN w:val="0"/>
              <w:adjustRightInd w:val="0"/>
              <w:spacing w:line="400" w:lineRule="exact"/>
              <w:ind w:firstLineChars="200" w:firstLine="420"/>
              <w:rPr>
                <w:kern w:val="0"/>
                <w:szCs w:val="21"/>
              </w:rPr>
            </w:pPr>
            <w:r>
              <w:rPr>
                <w:rFonts w:hint="eastAsia"/>
                <w:kern w:val="0"/>
                <w:szCs w:val="21"/>
              </w:rPr>
              <w:t>根据热效率实测值确定等能效等级应不低于标注的能效等级。</w:t>
            </w:r>
          </w:p>
        </w:tc>
        <w:tc>
          <w:tcPr>
            <w:tcW w:w="2128" w:type="pct"/>
            <w:vAlign w:val="center"/>
          </w:tcPr>
          <w:p w:rsidR="006D70D9" w:rsidRDefault="006D70D9" w:rsidP="00E0276C">
            <w:pPr>
              <w:autoSpaceDE w:val="0"/>
              <w:autoSpaceDN w:val="0"/>
              <w:adjustRightInd w:val="0"/>
              <w:spacing w:line="400" w:lineRule="exact"/>
              <w:rPr>
                <w:kern w:val="0"/>
                <w:szCs w:val="21"/>
              </w:rPr>
            </w:pPr>
            <w:r>
              <w:rPr>
                <w:rFonts w:hAnsi="宋体" w:hint="eastAsia"/>
                <w:kern w:val="0"/>
                <w:szCs w:val="21"/>
              </w:rPr>
              <w:t>标注的能效等级：</w:t>
            </w:r>
            <w:r>
              <w:rPr>
                <w:rFonts w:hAnsi="宋体"/>
                <w:kern w:val="0"/>
                <w:szCs w:val="21"/>
              </w:rPr>
              <w:t xml:space="preserve">   </w:t>
            </w:r>
            <w:r>
              <w:rPr>
                <w:rFonts w:hAnsi="宋体" w:hint="eastAsia"/>
                <w:kern w:val="0"/>
                <w:szCs w:val="21"/>
              </w:rPr>
              <w:t>级</w:t>
            </w:r>
          </w:p>
          <w:p w:rsidR="006D70D9" w:rsidRDefault="006D70D9" w:rsidP="00E0276C">
            <w:pPr>
              <w:autoSpaceDE w:val="0"/>
              <w:autoSpaceDN w:val="0"/>
              <w:adjustRightInd w:val="0"/>
              <w:spacing w:line="400" w:lineRule="exact"/>
              <w:rPr>
                <w:kern w:val="0"/>
                <w:szCs w:val="21"/>
              </w:rPr>
            </w:pPr>
            <w:r>
              <w:rPr>
                <w:rFonts w:hAnsi="宋体" w:hint="eastAsia"/>
                <w:kern w:val="0"/>
                <w:szCs w:val="21"/>
              </w:rPr>
              <w:t>计量检测确定的能效等级：</w:t>
            </w:r>
            <w:r>
              <w:rPr>
                <w:rFonts w:hAnsi="宋体"/>
                <w:kern w:val="0"/>
                <w:szCs w:val="21"/>
              </w:rPr>
              <w:t xml:space="preserve">  </w:t>
            </w:r>
            <w:r>
              <w:rPr>
                <w:rFonts w:hAnsi="宋体" w:hint="eastAsia"/>
                <w:kern w:val="0"/>
                <w:szCs w:val="21"/>
              </w:rPr>
              <w:t>级</w:t>
            </w:r>
          </w:p>
        </w:tc>
      </w:tr>
    </w:tbl>
    <w:p w:rsidR="006D70D9" w:rsidRDefault="006D70D9" w:rsidP="00914B44">
      <w:pPr>
        <w:autoSpaceDE w:val="0"/>
        <w:autoSpaceDN w:val="0"/>
        <w:adjustRightInd w:val="0"/>
        <w:jc w:val="left"/>
        <w:rPr>
          <w:rFonts w:eastAsia="黑体"/>
          <w:kern w:val="0"/>
          <w:sz w:val="24"/>
        </w:rPr>
      </w:pPr>
    </w:p>
    <w:p w:rsidR="006D70D9" w:rsidRDefault="006A6DF0" w:rsidP="00914B44">
      <w:pPr>
        <w:autoSpaceDE w:val="0"/>
        <w:autoSpaceDN w:val="0"/>
        <w:adjustRightInd w:val="0"/>
        <w:spacing w:line="360" w:lineRule="auto"/>
        <w:jc w:val="left"/>
        <w:rPr>
          <w:rFonts w:eastAsia="黑体"/>
          <w:kern w:val="0"/>
          <w:sz w:val="24"/>
        </w:rPr>
      </w:pPr>
      <w:r w:rsidRPr="006A6DF0">
        <w:rPr>
          <w:rFonts w:ascii="黑体" w:eastAsia="黑体" w:hAnsi="ËÎÌå" w:cs="宋体"/>
          <w:kern w:val="0"/>
          <w:szCs w:val="21"/>
        </w:rPr>
        <w:t xml:space="preserve">8 </w:t>
      </w:r>
      <w:r w:rsidRPr="006A6DF0">
        <w:rPr>
          <w:rFonts w:ascii="黑体" w:eastAsia="黑体" w:hAnsi="ËÎÌå" w:cs="宋体" w:hint="eastAsia"/>
          <w:kern w:val="0"/>
          <w:szCs w:val="21"/>
        </w:rPr>
        <w:t>检测结论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526"/>
        <w:gridCol w:w="7222"/>
      </w:tblGrid>
      <w:tr w:rsidR="006D70D9" w:rsidTr="00E0276C">
        <w:trPr>
          <w:trHeight w:val="2062"/>
        </w:trPr>
        <w:tc>
          <w:tcPr>
            <w:tcW w:w="1526" w:type="dxa"/>
            <w:vAlign w:val="center"/>
          </w:tcPr>
          <w:p w:rsidR="006D70D9" w:rsidRDefault="006D70D9" w:rsidP="00E0276C">
            <w:pPr>
              <w:autoSpaceDE w:val="0"/>
              <w:autoSpaceDN w:val="0"/>
              <w:adjustRightInd w:val="0"/>
              <w:spacing w:line="400" w:lineRule="exact"/>
              <w:jc w:val="center"/>
              <w:rPr>
                <w:kern w:val="0"/>
                <w:szCs w:val="21"/>
              </w:rPr>
            </w:pPr>
            <w:r>
              <w:rPr>
                <w:rFonts w:hAnsi="宋体" w:hint="eastAsia"/>
                <w:kern w:val="0"/>
                <w:szCs w:val="21"/>
              </w:rPr>
              <w:t>检测结论</w:t>
            </w:r>
          </w:p>
        </w:tc>
        <w:tc>
          <w:tcPr>
            <w:tcW w:w="7222" w:type="dxa"/>
            <w:vAlign w:val="center"/>
          </w:tcPr>
          <w:p w:rsidR="006D70D9" w:rsidRDefault="006D70D9" w:rsidP="00E0276C">
            <w:pPr>
              <w:autoSpaceDE w:val="0"/>
              <w:autoSpaceDN w:val="0"/>
              <w:adjustRightInd w:val="0"/>
              <w:spacing w:line="400" w:lineRule="exact"/>
              <w:jc w:val="left"/>
              <w:rPr>
                <w:rFonts w:hAnsi="宋体"/>
                <w:kern w:val="0"/>
                <w:szCs w:val="21"/>
              </w:rPr>
            </w:pPr>
            <w:r>
              <w:rPr>
                <w:rFonts w:hAnsi="宋体"/>
                <w:kern w:val="0"/>
                <w:szCs w:val="21"/>
              </w:rPr>
              <w:t xml:space="preserve">1 </w:t>
            </w:r>
            <w:r>
              <w:rPr>
                <w:rFonts w:hAnsi="宋体" w:hint="eastAsia"/>
                <w:kern w:val="0"/>
                <w:szCs w:val="21"/>
              </w:rPr>
              <w:t>能源效率标识标注的结论：</w:t>
            </w:r>
            <w:r>
              <w:rPr>
                <w:rFonts w:hAnsi="宋体"/>
                <w:kern w:val="0"/>
                <w:szCs w:val="21"/>
              </w:rPr>
              <w:t xml:space="preserve"> </w:t>
            </w:r>
            <w:r>
              <w:rPr>
                <w:rFonts w:ascii="宋体" w:hAnsi="宋体" w:cs="宋体" w:hint="eastAsia"/>
                <w:kern w:val="0"/>
                <w:szCs w:val="21"/>
              </w:rPr>
              <w:t>□合格</w:t>
            </w:r>
            <w:r>
              <w:rPr>
                <w:rFonts w:ascii="宋体" w:hAnsi="宋体" w:cs="宋体"/>
                <w:kern w:val="0"/>
                <w:szCs w:val="21"/>
              </w:rPr>
              <w:t xml:space="preserve">   </w:t>
            </w:r>
            <w:r>
              <w:rPr>
                <w:rFonts w:ascii="宋体" w:hAnsi="宋体" w:cs="宋体" w:hint="eastAsia"/>
                <w:kern w:val="0"/>
                <w:szCs w:val="21"/>
              </w:rPr>
              <w:t>□不合格</w:t>
            </w:r>
          </w:p>
          <w:p w:rsidR="006D70D9" w:rsidRDefault="006D70D9" w:rsidP="00E0276C">
            <w:pPr>
              <w:autoSpaceDE w:val="0"/>
              <w:autoSpaceDN w:val="0"/>
              <w:adjustRightInd w:val="0"/>
              <w:spacing w:line="400" w:lineRule="exact"/>
              <w:rPr>
                <w:rFonts w:hAnsi="宋体"/>
                <w:kern w:val="0"/>
                <w:szCs w:val="21"/>
              </w:rPr>
            </w:pPr>
            <w:r>
              <w:rPr>
                <w:rFonts w:hAnsi="宋体"/>
                <w:kern w:val="0"/>
                <w:szCs w:val="21"/>
              </w:rPr>
              <w:t xml:space="preserve">2 </w:t>
            </w:r>
            <w:r>
              <w:rPr>
                <w:rFonts w:hAnsi="宋体" w:hint="eastAsia"/>
                <w:kern w:val="0"/>
                <w:szCs w:val="21"/>
              </w:rPr>
              <w:t>热效率的结论：</w:t>
            </w:r>
            <w:r>
              <w:rPr>
                <w:rFonts w:hAnsi="宋体"/>
                <w:kern w:val="0"/>
                <w:szCs w:val="21"/>
              </w:rPr>
              <w:t xml:space="preserve"> </w:t>
            </w:r>
            <w:r>
              <w:rPr>
                <w:rFonts w:ascii="宋体" w:hAnsi="宋体" w:cs="宋体" w:hint="eastAsia"/>
                <w:kern w:val="0"/>
                <w:szCs w:val="21"/>
              </w:rPr>
              <w:t>□合格</w:t>
            </w:r>
            <w:r>
              <w:rPr>
                <w:rFonts w:ascii="宋体" w:hAnsi="宋体" w:cs="宋体"/>
                <w:kern w:val="0"/>
                <w:szCs w:val="21"/>
              </w:rPr>
              <w:t xml:space="preserve">   </w:t>
            </w:r>
            <w:r>
              <w:rPr>
                <w:rFonts w:ascii="宋体" w:hAnsi="宋体" w:cs="宋体" w:hint="eastAsia"/>
                <w:kern w:val="0"/>
                <w:szCs w:val="21"/>
              </w:rPr>
              <w:t>□不合格</w:t>
            </w:r>
          </w:p>
          <w:p w:rsidR="006D70D9" w:rsidRDefault="006D70D9" w:rsidP="00E0276C">
            <w:pPr>
              <w:autoSpaceDE w:val="0"/>
              <w:autoSpaceDN w:val="0"/>
              <w:adjustRightInd w:val="0"/>
              <w:spacing w:line="400" w:lineRule="exact"/>
              <w:rPr>
                <w:rFonts w:hAnsi="宋体"/>
                <w:kern w:val="0"/>
                <w:szCs w:val="21"/>
              </w:rPr>
            </w:pPr>
            <w:r>
              <w:rPr>
                <w:rFonts w:hAnsi="宋体"/>
                <w:kern w:val="0"/>
                <w:szCs w:val="21"/>
              </w:rPr>
              <w:t xml:space="preserve">3 </w:t>
            </w:r>
            <w:r>
              <w:rPr>
                <w:rFonts w:hAnsi="宋体" w:hint="eastAsia"/>
                <w:kern w:val="0"/>
                <w:szCs w:val="21"/>
              </w:rPr>
              <w:t>额定热负荷的结论：</w:t>
            </w:r>
            <w:r>
              <w:rPr>
                <w:rFonts w:hAnsi="宋体"/>
                <w:kern w:val="0"/>
                <w:szCs w:val="21"/>
              </w:rPr>
              <w:t xml:space="preserve"> </w:t>
            </w:r>
            <w:r>
              <w:rPr>
                <w:rFonts w:ascii="宋体" w:hAnsi="宋体" w:cs="宋体" w:hint="eastAsia"/>
                <w:kern w:val="0"/>
                <w:szCs w:val="21"/>
              </w:rPr>
              <w:t>□合格</w:t>
            </w:r>
            <w:r>
              <w:rPr>
                <w:rFonts w:ascii="宋体" w:hAnsi="宋体" w:cs="宋体"/>
                <w:kern w:val="0"/>
                <w:szCs w:val="21"/>
              </w:rPr>
              <w:t xml:space="preserve">   </w:t>
            </w:r>
            <w:r>
              <w:rPr>
                <w:rFonts w:ascii="宋体" w:hAnsi="宋体" w:cs="宋体" w:hint="eastAsia"/>
                <w:kern w:val="0"/>
                <w:szCs w:val="21"/>
              </w:rPr>
              <w:t>□不合格</w:t>
            </w:r>
          </w:p>
          <w:p w:rsidR="006D70D9" w:rsidRDefault="006D70D9" w:rsidP="00E0276C">
            <w:pPr>
              <w:autoSpaceDE w:val="0"/>
              <w:autoSpaceDN w:val="0"/>
              <w:adjustRightInd w:val="0"/>
              <w:spacing w:line="400" w:lineRule="exact"/>
              <w:rPr>
                <w:rFonts w:hAnsi="宋体"/>
                <w:kern w:val="0"/>
                <w:szCs w:val="21"/>
              </w:rPr>
            </w:pPr>
            <w:r>
              <w:rPr>
                <w:rFonts w:hAnsi="宋体"/>
                <w:kern w:val="0"/>
                <w:szCs w:val="21"/>
              </w:rPr>
              <w:t xml:space="preserve">4 </w:t>
            </w:r>
            <w:r>
              <w:rPr>
                <w:rFonts w:hAnsi="宋体" w:hint="eastAsia"/>
                <w:kern w:val="0"/>
                <w:szCs w:val="21"/>
              </w:rPr>
              <w:t>能源效率等级的结论：</w:t>
            </w:r>
            <w:r>
              <w:rPr>
                <w:rFonts w:ascii="宋体" w:hAnsi="宋体" w:cs="宋体" w:hint="eastAsia"/>
                <w:kern w:val="0"/>
                <w:szCs w:val="21"/>
              </w:rPr>
              <w:t>□合格</w:t>
            </w:r>
            <w:r>
              <w:rPr>
                <w:rFonts w:ascii="宋体" w:hAnsi="宋体" w:cs="宋体"/>
                <w:kern w:val="0"/>
                <w:szCs w:val="21"/>
              </w:rPr>
              <w:t xml:space="preserve">   </w:t>
            </w:r>
            <w:r>
              <w:rPr>
                <w:rFonts w:ascii="宋体" w:hAnsi="宋体" w:cs="宋体" w:hint="eastAsia"/>
                <w:kern w:val="0"/>
                <w:szCs w:val="21"/>
              </w:rPr>
              <w:t>□不合格</w:t>
            </w:r>
          </w:p>
          <w:p w:rsidR="006D70D9" w:rsidRDefault="006D70D9" w:rsidP="00E0276C">
            <w:pPr>
              <w:autoSpaceDE w:val="0"/>
              <w:autoSpaceDN w:val="0"/>
              <w:adjustRightInd w:val="0"/>
              <w:spacing w:line="400" w:lineRule="exact"/>
              <w:rPr>
                <w:kern w:val="0"/>
                <w:szCs w:val="21"/>
              </w:rPr>
            </w:pPr>
            <w:r>
              <w:rPr>
                <w:rFonts w:hAnsi="宋体"/>
                <w:kern w:val="0"/>
                <w:szCs w:val="21"/>
              </w:rPr>
              <w:t xml:space="preserve">5 </w:t>
            </w:r>
            <w:r>
              <w:rPr>
                <w:rFonts w:hAnsi="宋体" w:hint="eastAsia"/>
                <w:kern w:val="0"/>
                <w:szCs w:val="21"/>
              </w:rPr>
              <w:t>总体结论：</w:t>
            </w:r>
            <w:r>
              <w:rPr>
                <w:kern w:val="0"/>
                <w:szCs w:val="21"/>
              </w:rPr>
              <w:t xml:space="preserve"> </w:t>
            </w:r>
            <w:r>
              <w:rPr>
                <w:rFonts w:ascii="宋体" w:hAnsi="宋体" w:cs="宋体" w:hint="eastAsia"/>
                <w:kern w:val="0"/>
                <w:szCs w:val="21"/>
              </w:rPr>
              <w:t>□合格</w:t>
            </w:r>
            <w:r>
              <w:rPr>
                <w:rFonts w:ascii="宋体" w:hAnsi="宋体" w:cs="宋体"/>
                <w:kern w:val="0"/>
                <w:szCs w:val="21"/>
              </w:rPr>
              <w:t xml:space="preserve">   </w:t>
            </w:r>
            <w:r>
              <w:rPr>
                <w:rFonts w:ascii="宋体" w:hAnsi="宋体" w:cs="宋体" w:hint="eastAsia"/>
                <w:kern w:val="0"/>
                <w:szCs w:val="21"/>
              </w:rPr>
              <w:t>□不合格</w:t>
            </w:r>
          </w:p>
        </w:tc>
      </w:tr>
    </w:tbl>
    <w:p w:rsidR="006D70D9" w:rsidRDefault="006D70D9" w:rsidP="00914B44">
      <w:pPr>
        <w:autoSpaceDE w:val="0"/>
        <w:autoSpaceDN w:val="0"/>
        <w:adjustRightInd w:val="0"/>
        <w:jc w:val="left"/>
        <w:rPr>
          <w:rFonts w:eastAsia="黑体"/>
          <w:kern w:val="0"/>
          <w:sz w:val="24"/>
        </w:rPr>
      </w:pPr>
    </w:p>
    <w:p w:rsidR="006D70D9" w:rsidRPr="00D57955" w:rsidRDefault="006A6DF0" w:rsidP="00914B44">
      <w:pPr>
        <w:autoSpaceDE w:val="0"/>
        <w:autoSpaceDN w:val="0"/>
        <w:adjustRightInd w:val="0"/>
        <w:spacing w:line="360" w:lineRule="auto"/>
        <w:jc w:val="left"/>
        <w:rPr>
          <w:rFonts w:ascii="黑体" w:eastAsia="黑体" w:hAnsi="ËÎÌå" w:cs="宋体"/>
          <w:kern w:val="0"/>
          <w:szCs w:val="21"/>
        </w:rPr>
      </w:pPr>
      <w:r w:rsidRPr="006A6DF0">
        <w:rPr>
          <w:rFonts w:ascii="黑体" w:eastAsia="黑体" w:hAnsi="ËÎÌå" w:cs="宋体"/>
          <w:kern w:val="0"/>
          <w:szCs w:val="21"/>
        </w:rPr>
        <w:t xml:space="preserve">9 </w:t>
      </w:r>
      <w:r w:rsidRPr="006A6DF0">
        <w:rPr>
          <w:rFonts w:ascii="黑体" w:eastAsia="黑体" w:hAnsi="ËÎÌå" w:cs="宋体" w:hint="eastAsia"/>
          <w:kern w:val="0"/>
          <w:szCs w:val="21"/>
        </w:rPr>
        <w:t>其他说明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8748"/>
      </w:tblGrid>
      <w:tr w:rsidR="006D70D9" w:rsidTr="00E0276C">
        <w:trPr>
          <w:trHeight w:val="1264"/>
        </w:trPr>
        <w:tc>
          <w:tcPr>
            <w:tcW w:w="8748" w:type="dxa"/>
          </w:tcPr>
          <w:p w:rsidR="006D70D9" w:rsidRDefault="006D70D9" w:rsidP="00E0276C">
            <w:pPr>
              <w:autoSpaceDE w:val="0"/>
              <w:autoSpaceDN w:val="0"/>
              <w:adjustRightInd w:val="0"/>
              <w:spacing w:line="400" w:lineRule="exact"/>
              <w:rPr>
                <w:rFonts w:hAnsi="宋体"/>
                <w:kern w:val="0"/>
                <w:szCs w:val="21"/>
              </w:rPr>
            </w:pPr>
          </w:p>
          <w:p w:rsidR="006D70D9" w:rsidRDefault="006D70D9" w:rsidP="00E0276C">
            <w:pPr>
              <w:autoSpaceDE w:val="0"/>
              <w:autoSpaceDN w:val="0"/>
              <w:adjustRightInd w:val="0"/>
              <w:spacing w:line="400" w:lineRule="exact"/>
              <w:rPr>
                <w:kern w:val="0"/>
                <w:sz w:val="24"/>
              </w:rPr>
            </w:pPr>
          </w:p>
        </w:tc>
      </w:tr>
    </w:tbl>
    <w:p w:rsidR="006D70D9" w:rsidRDefault="006D70D9" w:rsidP="00914B44">
      <w:pPr>
        <w:autoSpaceDE w:val="0"/>
        <w:autoSpaceDN w:val="0"/>
        <w:adjustRightInd w:val="0"/>
        <w:spacing w:line="400" w:lineRule="exact"/>
        <w:jc w:val="left"/>
        <w:rPr>
          <w:kern w:val="0"/>
          <w:sz w:val="24"/>
        </w:rPr>
      </w:pPr>
      <w:r>
        <w:rPr>
          <w:kern w:val="0"/>
          <w:sz w:val="24"/>
        </w:rPr>
        <w:t xml:space="preserve">  </w:t>
      </w:r>
      <w:r>
        <w:rPr>
          <w:rFonts w:hAnsi="宋体" w:hint="eastAsia"/>
          <w:kern w:val="0"/>
          <w:sz w:val="24"/>
        </w:rPr>
        <w:t>检测人员：</w:t>
      </w:r>
      <w:r>
        <w:rPr>
          <w:kern w:val="0"/>
          <w:sz w:val="24"/>
        </w:rPr>
        <w:t xml:space="preserve">                            </w:t>
      </w:r>
      <w:r>
        <w:rPr>
          <w:rFonts w:hAnsi="宋体" w:hint="eastAsia"/>
          <w:kern w:val="0"/>
          <w:sz w:val="24"/>
        </w:rPr>
        <w:t>核检人员：</w:t>
      </w:r>
    </w:p>
    <w:p w:rsidR="006D70D9" w:rsidRDefault="006D70D9" w:rsidP="00914B44">
      <w:pPr>
        <w:spacing w:line="360" w:lineRule="auto"/>
        <w:rPr>
          <w:rFonts w:ascii="宋体"/>
          <w:bCs/>
          <w:sz w:val="24"/>
        </w:rPr>
      </w:pPr>
    </w:p>
    <w:p w:rsidR="006D70D9" w:rsidRDefault="006D70D9" w:rsidP="00914B44">
      <w:pPr>
        <w:spacing w:line="360" w:lineRule="auto"/>
        <w:rPr>
          <w:rFonts w:eastAsia="黑体"/>
          <w:kern w:val="0"/>
          <w:sz w:val="24"/>
        </w:rPr>
      </w:pPr>
      <w:r>
        <w:rPr>
          <w:rFonts w:eastAsia="黑体" w:hint="eastAsia"/>
          <w:kern w:val="0"/>
          <w:sz w:val="24"/>
        </w:rPr>
        <w:t>附件：</w:t>
      </w:r>
    </w:p>
    <w:p w:rsidR="006D70D9" w:rsidRPr="003C4F5F" w:rsidRDefault="006D70D9" w:rsidP="00914B44">
      <w:pPr>
        <w:rPr>
          <w:bCs/>
          <w:szCs w:val="21"/>
        </w:rPr>
      </w:pPr>
      <w:r w:rsidRPr="003C4F5F">
        <w:rPr>
          <w:bCs/>
          <w:szCs w:val="21"/>
        </w:rPr>
        <w:t>1</w:t>
      </w:r>
      <w:r w:rsidRPr="003C4F5F">
        <w:rPr>
          <w:rFonts w:hint="eastAsia"/>
          <w:bCs/>
          <w:szCs w:val="21"/>
        </w:rPr>
        <w:t>．能源效率标识（照片）；</w:t>
      </w:r>
    </w:p>
    <w:p w:rsidR="006D70D9" w:rsidRPr="003C4F5F" w:rsidRDefault="006D70D9" w:rsidP="00914B44">
      <w:pPr>
        <w:autoSpaceDE w:val="0"/>
        <w:autoSpaceDN w:val="0"/>
        <w:adjustRightInd w:val="0"/>
        <w:jc w:val="left"/>
        <w:rPr>
          <w:bCs/>
          <w:szCs w:val="21"/>
        </w:rPr>
      </w:pPr>
      <w:r w:rsidRPr="003C4F5F">
        <w:rPr>
          <w:bCs/>
          <w:szCs w:val="21"/>
        </w:rPr>
        <w:t>2</w:t>
      </w:r>
      <w:r w:rsidRPr="003C4F5F">
        <w:rPr>
          <w:rFonts w:hint="eastAsia"/>
          <w:bCs/>
          <w:szCs w:val="21"/>
        </w:rPr>
        <w:t>．样本铭牌（照片）；</w:t>
      </w:r>
    </w:p>
    <w:p w:rsidR="006D70D9" w:rsidRPr="003C4F5F" w:rsidRDefault="006D70D9" w:rsidP="00914B44">
      <w:pPr>
        <w:autoSpaceDE w:val="0"/>
        <w:autoSpaceDN w:val="0"/>
        <w:adjustRightInd w:val="0"/>
        <w:jc w:val="left"/>
        <w:rPr>
          <w:b/>
          <w:szCs w:val="21"/>
        </w:rPr>
      </w:pPr>
      <w:r w:rsidRPr="003C4F5F">
        <w:rPr>
          <w:bCs/>
          <w:szCs w:val="21"/>
        </w:rPr>
        <w:t>3</w:t>
      </w:r>
      <w:r w:rsidRPr="003C4F5F">
        <w:rPr>
          <w:rFonts w:hint="eastAsia"/>
          <w:bCs/>
          <w:szCs w:val="21"/>
        </w:rPr>
        <w:t>．样本外观照片（正面、背面）。</w:t>
      </w:r>
    </w:p>
    <w:p w:rsidR="006D70D9" w:rsidRPr="00914B44" w:rsidRDefault="006D70D9" w:rsidP="00280921"/>
    <w:p w:rsidR="006D70D9" w:rsidRPr="003411F1" w:rsidRDefault="006D70D9" w:rsidP="00280921">
      <w:pPr>
        <w:rPr>
          <w:rFonts w:ascii="黑体" w:eastAsia="黑体"/>
          <w:b/>
          <w:sz w:val="28"/>
          <w:szCs w:val="28"/>
        </w:rPr>
      </w:pPr>
      <w:r w:rsidRPr="003411F1">
        <w:br w:type="page"/>
      </w:r>
      <w:r w:rsidRPr="003411F1">
        <w:rPr>
          <w:rFonts w:ascii="黑体" w:eastAsia="黑体" w:hint="eastAsia"/>
          <w:b/>
          <w:sz w:val="28"/>
          <w:szCs w:val="28"/>
        </w:rPr>
        <w:lastRenderedPageBreak/>
        <w:t>附录</w:t>
      </w:r>
      <w:r>
        <w:rPr>
          <w:rFonts w:ascii="黑体" w:eastAsia="黑体"/>
          <w:b/>
          <w:sz w:val="28"/>
          <w:szCs w:val="28"/>
        </w:rPr>
        <w:t>J</w:t>
      </w:r>
    </w:p>
    <w:p w:rsidR="006D70D9" w:rsidRPr="003411F1" w:rsidRDefault="006D70D9" w:rsidP="00280921">
      <w:pPr>
        <w:pStyle w:val="2"/>
        <w:jc w:val="center"/>
      </w:pPr>
      <w:bookmarkStart w:id="54" w:name="_Toc531162331"/>
      <w:bookmarkStart w:id="55" w:name="_Toc256585945"/>
      <w:bookmarkEnd w:id="53"/>
      <w:r w:rsidRPr="003411F1">
        <w:rPr>
          <w:rFonts w:hint="eastAsia"/>
        </w:rPr>
        <w:t>家用燃气快速热水器和燃气采暖热水炉能源效率计量检测</w:t>
      </w:r>
      <w:r w:rsidR="008D2648">
        <w:rPr>
          <w:rFonts w:hint="eastAsia"/>
        </w:rPr>
        <w:t xml:space="preserve">  </w:t>
      </w:r>
      <w:r w:rsidRPr="003411F1">
        <w:rPr>
          <w:rFonts w:hint="eastAsia"/>
        </w:rPr>
        <w:t>报告（格式）</w:t>
      </w:r>
      <w:bookmarkEnd w:id="54"/>
    </w:p>
    <w:p w:rsidR="006D70D9" w:rsidRPr="003411F1" w:rsidRDefault="006D70D9" w:rsidP="00280921">
      <w:pPr>
        <w:spacing w:line="400" w:lineRule="exact"/>
        <w:rPr>
          <w:rFonts w:ascii="宋体" w:cs="宋体"/>
          <w:sz w:val="24"/>
        </w:rPr>
      </w:pPr>
      <w:r w:rsidRPr="003411F1">
        <w:rPr>
          <w:rFonts w:ascii="宋体" w:hAnsi="宋体" w:cs="宋体"/>
          <w:sz w:val="24"/>
        </w:rPr>
        <w:t xml:space="preserve">                                                         </w:t>
      </w:r>
    </w:p>
    <w:p w:rsidR="006D70D9" w:rsidRPr="003411F1" w:rsidRDefault="006D70D9" w:rsidP="00280921">
      <w:pPr>
        <w:spacing w:line="400" w:lineRule="exact"/>
        <w:ind w:right="480"/>
        <w:jc w:val="center"/>
        <w:rPr>
          <w:rFonts w:ascii="宋体" w:cs="宋体"/>
          <w:sz w:val="24"/>
        </w:rPr>
      </w:pPr>
      <w:r w:rsidRPr="003411F1">
        <w:rPr>
          <w:rFonts w:ascii="宋体" w:hAnsi="宋体" w:cs="宋体"/>
          <w:sz w:val="24"/>
        </w:rPr>
        <w:t xml:space="preserve">                                          </w:t>
      </w:r>
      <w:r w:rsidRPr="003411F1">
        <w:rPr>
          <w:rFonts w:ascii="宋体" w:hAnsi="宋体" w:cs="宋体" w:hint="eastAsia"/>
          <w:sz w:val="24"/>
        </w:rPr>
        <w:t>报告编号</w:t>
      </w: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800" w:lineRule="exact"/>
        <w:jc w:val="center"/>
        <w:rPr>
          <w:rFonts w:ascii="宋体" w:cs="宋体"/>
          <w:b/>
          <w:sz w:val="36"/>
          <w:szCs w:val="36"/>
        </w:rPr>
      </w:pPr>
      <w:r w:rsidRPr="003411F1">
        <w:rPr>
          <w:rFonts w:ascii="宋体" w:hAnsi="宋体" w:cs="宋体" w:hint="eastAsia"/>
          <w:b/>
          <w:sz w:val="36"/>
          <w:szCs w:val="36"/>
        </w:rPr>
        <w:t>家用燃气快速热水器和燃气采暖热水炉</w:t>
      </w:r>
    </w:p>
    <w:p w:rsidR="006D70D9" w:rsidRPr="003411F1" w:rsidRDefault="006D70D9" w:rsidP="00280921">
      <w:pPr>
        <w:spacing w:line="800" w:lineRule="exact"/>
        <w:jc w:val="center"/>
        <w:rPr>
          <w:rFonts w:ascii="宋体" w:cs="宋体"/>
          <w:b/>
          <w:sz w:val="36"/>
          <w:szCs w:val="36"/>
        </w:rPr>
      </w:pPr>
      <w:r w:rsidRPr="003411F1">
        <w:rPr>
          <w:rFonts w:ascii="宋体" w:hAnsi="宋体" w:cs="宋体" w:hint="eastAsia"/>
          <w:b/>
          <w:sz w:val="36"/>
          <w:szCs w:val="36"/>
        </w:rPr>
        <w:t>能源效率计量检测报告</w:t>
      </w:r>
    </w:p>
    <w:p w:rsidR="006D70D9" w:rsidRPr="003411F1" w:rsidRDefault="006D70D9" w:rsidP="00280921">
      <w:pPr>
        <w:spacing w:line="8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jc w:val="center"/>
        <w:rPr>
          <w:rFonts w:ascii="宋体" w:cs="宋体"/>
          <w:sz w:val="24"/>
        </w:rPr>
      </w:pPr>
      <w:r w:rsidRPr="003411F1">
        <w:rPr>
          <w:rFonts w:ascii="宋体" w:hAnsi="宋体" w:cs="宋体" w:hint="eastAsia"/>
          <w:sz w:val="24"/>
        </w:rPr>
        <w:t>样本名称</w:t>
      </w:r>
      <w:r w:rsidRPr="003411F1">
        <w:rPr>
          <w:rFonts w:ascii="宋体" w:hAnsi="宋体" w:cs="宋体"/>
          <w:sz w:val="24"/>
        </w:rPr>
        <w:t>_____________________</w:t>
      </w:r>
    </w:p>
    <w:p w:rsidR="006D70D9" w:rsidRPr="003411F1" w:rsidRDefault="006D70D9" w:rsidP="00280921">
      <w:pPr>
        <w:spacing w:line="400" w:lineRule="exact"/>
        <w:jc w:val="center"/>
        <w:rPr>
          <w:rFonts w:ascii="宋体" w:cs="宋体"/>
          <w:sz w:val="24"/>
        </w:rPr>
      </w:pPr>
    </w:p>
    <w:p w:rsidR="006D70D9" w:rsidRPr="003411F1" w:rsidRDefault="006D70D9" w:rsidP="00280921">
      <w:pPr>
        <w:spacing w:line="400" w:lineRule="exact"/>
        <w:jc w:val="center"/>
        <w:rPr>
          <w:rFonts w:ascii="宋体" w:cs="宋体"/>
          <w:sz w:val="24"/>
        </w:rPr>
      </w:pPr>
      <w:r w:rsidRPr="003411F1">
        <w:rPr>
          <w:rFonts w:ascii="宋体" w:hAnsi="宋体" w:cs="宋体" w:hint="eastAsia"/>
          <w:sz w:val="24"/>
        </w:rPr>
        <w:t>型号规格</w:t>
      </w:r>
      <w:r w:rsidRPr="003411F1">
        <w:rPr>
          <w:rFonts w:ascii="宋体" w:hAnsi="宋体" w:cs="宋体"/>
          <w:sz w:val="24"/>
        </w:rPr>
        <w:t>_____________________</w:t>
      </w:r>
    </w:p>
    <w:p w:rsidR="006D70D9" w:rsidRPr="003411F1" w:rsidRDefault="006D70D9" w:rsidP="00280921">
      <w:pPr>
        <w:spacing w:line="400" w:lineRule="exact"/>
        <w:jc w:val="center"/>
        <w:rPr>
          <w:rFonts w:ascii="宋体" w:cs="宋体"/>
          <w:sz w:val="24"/>
        </w:rPr>
      </w:pPr>
    </w:p>
    <w:p w:rsidR="006D70D9" w:rsidRPr="003411F1" w:rsidRDefault="006D70D9" w:rsidP="00280921">
      <w:pPr>
        <w:spacing w:line="400" w:lineRule="exact"/>
        <w:jc w:val="center"/>
        <w:rPr>
          <w:rFonts w:ascii="宋体" w:cs="宋体"/>
          <w:sz w:val="24"/>
        </w:rPr>
      </w:pPr>
      <w:r w:rsidRPr="003411F1">
        <w:rPr>
          <w:rFonts w:ascii="宋体" w:hAnsi="宋体" w:cs="宋体" w:hint="eastAsia"/>
          <w:sz w:val="24"/>
        </w:rPr>
        <w:t>受检单位</w:t>
      </w:r>
      <w:r w:rsidRPr="003411F1">
        <w:rPr>
          <w:rFonts w:ascii="宋体" w:hAnsi="宋体" w:cs="宋体"/>
          <w:sz w:val="24"/>
        </w:rPr>
        <w:t>_____________________</w:t>
      </w:r>
    </w:p>
    <w:p w:rsidR="006D70D9" w:rsidRPr="003411F1" w:rsidRDefault="006D70D9" w:rsidP="00280921">
      <w:pPr>
        <w:spacing w:line="400" w:lineRule="exact"/>
        <w:jc w:val="center"/>
        <w:rPr>
          <w:rFonts w:ascii="宋体" w:cs="宋体"/>
          <w:sz w:val="24"/>
        </w:rPr>
      </w:pPr>
    </w:p>
    <w:p w:rsidR="006D70D9" w:rsidRPr="003411F1" w:rsidRDefault="006D70D9" w:rsidP="00280921">
      <w:pPr>
        <w:spacing w:line="400" w:lineRule="exact"/>
        <w:jc w:val="center"/>
        <w:rPr>
          <w:rFonts w:ascii="宋体" w:cs="宋体"/>
          <w:sz w:val="24"/>
        </w:rPr>
      </w:pPr>
      <w:r w:rsidRPr="003411F1">
        <w:rPr>
          <w:rFonts w:ascii="宋体" w:hAnsi="宋体" w:cs="宋体" w:hint="eastAsia"/>
          <w:sz w:val="24"/>
        </w:rPr>
        <w:t>生产单位</w:t>
      </w:r>
      <w:r w:rsidRPr="003411F1">
        <w:rPr>
          <w:rFonts w:ascii="宋体" w:hAnsi="宋体" w:cs="宋体"/>
          <w:sz w:val="24"/>
        </w:rPr>
        <w:t>_____________________</w:t>
      </w:r>
    </w:p>
    <w:p w:rsidR="006D70D9" w:rsidRPr="003411F1" w:rsidRDefault="006D70D9" w:rsidP="00280921">
      <w:pPr>
        <w:spacing w:line="400" w:lineRule="exact"/>
        <w:jc w:val="center"/>
        <w:rPr>
          <w:rFonts w:ascii="宋体" w:cs="宋体"/>
          <w:sz w:val="24"/>
        </w:rPr>
      </w:pPr>
    </w:p>
    <w:p w:rsidR="006D70D9" w:rsidRPr="003411F1" w:rsidRDefault="006D70D9" w:rsidP="00280921">
      <w:pPr>
        <w:spacing w:line="400" w:lineRule="exact"/>
        <w:jc w:val="center"/>
        <w:rPr>
          <w:rFonts w:ascii="宋体" w:cs="宋体"/>
          <w:sz w:val="24"/>
        </w:rPr>
      </w:pPr>
      <w:r w:rsidRPr="003411F1">
        <w:rPr>
          <w:rFonts w:ascii="宋体" w:hAnsi="宋体" w:cs="宋体" w:hint="eastAsia"/>
          <w:sz w:val="24"/>
        </w:rPr>
        <w:t>检测类别</w:t>
      </w:r>
      <w:r w:rsidRPr="003411F1">
        <w:rPr>
          <w:rFonts w:ascii="宋体" w:hAnsi="宋体" w:cs="宋体"/>
          <w:sz w:val="24"/>
        </w:rPr>
        <w:t>_____________________</w:t>
      </w:r>
    </w:p>
    <w:p w:rsidR="006D70D9" w:rsidRPr="003411F1" w:rsidRDefault="006D70D9" w:rsidP="00280921">
      <w:pPr>
        <w:spacing w:line="400" w:lineRule="exact"/>
        <w:jc w:val="center"/>
        <w:rPr>
          <w:rFonts w:ascii="宋体" w:cs="宋体"/>
          <w:sz w:val="24"/>
        </w:rPr>
      </w:pPr>
    </w:p>
    <w:p w:rsidR="006D70D9" w:rsidRPr="003411F1" w:rsidRDefault="006D70D9" w:rsidP="00280921">
      <w:pPr>
        <w:spacing w:line="400" w:lineRule="exact"/>
        <w:jc w:val="center"/>
        <w:rPr>
          <w:rFonts w:ascii="宋体" w:cs="宋体"/>
          <w:sz w:val="24"/>
        </w:rPr>
      </w:pPr>
      <w:r w:rsidRPr="003411F1">
        <w:rPr>
          <w:rFonts w:ascii="宋体" w:hAnsi="宋体" w:cs="宋体" w:hint="eastAsia"/>
          <w:sz w:val="24"/>
        </w:rPr>
        <w:t>检测单位</w:t>
      </w:r>
      <w:r w:rsidRPr="003411F1">
        <w:rPr>
          <w:rFonts w:ascii="宋体" w:hAnsi="宋体" w:cs="宋体"/>
          <w:sz w:val="24"/>
        </w:rPr>
        <w:t>_____________________</w:t>
      </w: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ind w:firstLineChars="200" w:firstLine="643"/>
        <w:jc w:val="center"/>
        <w:rPr>
          <w:rFonts w:ascii="宋体" w:cs="宋体"/>
          <w:b/>
          <w:sz w:val="32"/>
          <w:szCs w:val="32"/>
        </w:rPr>
      </w:pPr>
      <w:r w:rsidRPr="003411F1">
        <w:rPr>
          <w:rFonts w:ascii="宋体" w:hAnsi="宋体" w:cs="宋体" w:hint="eastAsia"/>
          <w:b/>
          <w:sz w:val="32"/>
          <w:szCs w:val="32"/>
        </w:rPr>
        <w:t>声</w:t>
      </w:r>
      <w:r w:rsidRPr="003411F1">
        <w:rPr>
          <w:rFonts w:ascii="宋体" w:hAnsi="宋体" w:cs="宋体"/>
          <w:b/>
          <w:sz w:val="32"/>
          <w:szCs w:val="32"/>
        </w:rPr>
        <w:t xml:space="preserve">      </w:t>
      </w:r>
      <w:r w:rsidRPr="003411F1">
        <w:rPr>
          <w:rFonts w:ascii="宋体" w:hAnsi="宋体" w:cs="宋体" w:hint="eastAsia"/>
          <w:b/>
          <w:sz w:val="32"/>
          <w:szCs w:val="32"/>
        </w:rPr>
        <w:t>明</w:t>
      </w:r>
    </w:p>
    <w:p w:rsidR="006D70D9" w:rsidRPr="003411F1" w:rsidRDefault="006D70D9" w:rsidP="00280921">
      <w:pPr>
        <w:spacing w:line="400" w:lineRule="exact"/>
        <w:ind w:firstLineChars="200" w:firstLine="643"/>
        <w:jc w:val="center"/>
        <w:rPr>
          <w:rFonts w:ascii="宋体" w:cs="宋体"/>
          <w:b/>
          <w:sz w:val="32"/>
          <w:szCs w:val="32"/>
        </w:rPr>
      </w:pPr>
    </w:p>
    <w:p w:rsidR="006D70D9" w:rsidRPr="003411F1" w:rsidRDefault="006D70D9" w:rsidP="00280921">
      <w:pPr>
        <w:numPr>
          <w:ilvl w:val="0"/>
          <w:numId w:val="12"/>
        </w:numPr>
        <w:spacing w:line="400" w:lineRule="exact"/>
        <w:rPr>
          <w:rFonts w:ascii="宋体" w:cs="宋体"/>
          <w:sz w:val="24"/>
        </w:rPr>
      </w:pPr>
      <w:r w:rsidRPr="003411F1">
        <w:rPr>
          <w:rFonts w:ascii="宋体" w:hAnsi="宋体" w:cs="宋体" w:hint="eastAsia"/>
          <w:sz w:val="24"/>
        </w:rPr>
        <w:t>本单位是国家法定计量检定机构，计量授权证书编号为××××。</w:t>
      </w:r>
    </w:p>
    <w:p w:rsidR="006D70D9" w:rsidRPr="003411F1" w:rsidRDefault="006D70D9" w:rsidP="00280921">
      <w:pPr>
        <w:numPr>
          <w:ilvl w:val="0"/>
          <w:numId w:val="12"/>
        </w:numPr>
        <w:spacing w:line="400" w:lineRule="exact"/>
        <w:rPr>
          <w:rFonts w:ascii="宋体" w:cs="宋体"/>
          <w:sz w:val="24"/>
        </w:rPr>
      </w:pPr>
      <w:r w:rsidRPr="003411F1">
        <w:rPr>
          <w:rFonts w:ascii="宋体" w:hAnsi="宋体" w:cs="宋体" w:hint="eastAsia"/>
          <w:sz w:val="24"/>
        </w:rPr>
        <w:t>本单位用于家用燃气快速热水器和燃气采暖热水炉能源效率标识计量检测的测量设备具有有效的检定、校准证书，其量值可溯源到国家计量基准。</w:t>
      </w:r>
    </w:p>
    <w:p w:rsidR="006D70D9" w:rsidRPr="003411F1" w:rsidRDefault="006D70D9" w:rsidP="00280921">
      <w:pPr>
        <w:numPr>
          <w:ilvl w:val="0"/>
          <w:numId w:val="12"/>
        </w:numPr>
        <w:spacing w:line="400" w:lineRule="exact"/>
        <w:rPr>
          <w:rFonts w:ascii="宋体" w:cs="宋体"/>
          <w:sz w:val="24"/>
        </w:rPr>
      </w:pPr>
      <w:r w:rsidRPr="003411F1">
        <w:rPr>
          <w:rFonts w:ascii="宋体" w:hAnsi="宋体" w:cs="宋体" w:hint="eastAsia"/>
          <w:sz w:val="24"/>
        </w:rPr>
        <w:t>本报告无检测单位的检测专用章或公章无效。</w:t>
      </w:r>
    </w:p>
    <w:p w:rsidR="006D70D9" w:rsidRPr="003411F1" w:rsidRDefault="006D70D9" w:rsidP="00280921">
      <w:pPr>
        <w:numPr>
          <w:ilvl w:val="0"/>
          <w:numId w:val="12"/>
        </w:numPr>
        <w:spacing w:line="400" w:lineRule="exact"/>
        <w:rPr>
          <w:rFonts w:ascii="宋体" w:cs="宋体"/>
          <w:sz w:val="24"/>
        </w:rPr>
      </w:pPr>
      <w:r w:rsidRPr="003411F1">
        <w:rPr>
          <w:rFonts w:ascii="宋体" w:hAnsi="宋体" w:cs="宋体" w:hint="eastAsia"/>
          <w:sz w:val="24"/>
        </w:rPr>
        <w:t>本报告无主检人、审核人、批准人签名无效。</w:t>
      </w:r>
    </w:p>
    <w:p w:rsidR="006D70D9" w:rsidRPr="003411F1" w:rsidRDefault="006D70D9" w:rsidP="00280921">
      <w:pPr>
        <w:numPr>
          <w:ilvl w:val="0"/>
          <w:numId w:val="12"/>
        </w:numPr>
        <w:spacing w:line="400" w:lineRule="exact"/>
        <w:rPr>
          <w:rFonts w:ascii="宋体" w:cs="宋体"/>
          <w:sz w:val="24"/>
        </w:rPr>
      </w:pPr>
      <w:r w:rsidRPr="003411F1">
        <w:rPr>
          <w:rFonts w:ascii="宋体" w:hAnsi="宋体" w:cs="宋体" w:hint="eastAsia"/>
          <w:sz w:val="24"/>
        </w:rPr>
        <w:t>本报告涂改无效。</w:t>
      </w:r>
    </w:p>
    <w:p w:rsidR="006D70D9" w:rsidRPr="003411F1" w:rsidRDefault="006D70D9" w:rsidP="00280921">
      <w:pPr>
        <w:numPr>
          <w:ilvl w:val="0"/>
          <w:numId w:val="12"/>
        </w:numPr>
        <w:spacing w:line="400" w:lineRule="exact"/>
        <w:rPr>
          <w:rFonts w:ascii="宋体" w:cs="宋体"/>
          <w:sz w:val="24"/>
        </w:rPr>
      </w:pPr>
      <w:r w:rsidRPr="003411F1">
        <w:rPr>
          <w:rFonts w:ascii="宋体" w:hAnsi="宋体" w:cs="宋体" w:hint="eastAsia"/>
          <w:sz w:val="24"/>
        </w:rPr>
        <w:t>复制本报告未重新加盖检测单位的检测专用章或公章无效。</w:t>
      </w:r>
    </w:p>
    <w:p w:rsidR="006D70D9" w:rsidRPr="003411F1" w:rsidRDefault="006D70D9" w:rsidP="00280921">
      <w:pPr>
        <w:numPr>
          <w:ilvl w:val="0"/>
          <w:numId w:val="12"/>
        </w:numPr>
        <w:spacing w:line="400" w:lineRule="exact"/>
        <w:rPr>
          <w:rFonts w:ascii="宋体" w:cs="宋体"/>
          <w:sz w:val="24"/>
        </w:rPr>
      </w:pPr>
      <w:r w:rsidRPr="003411F1">
        <w:rPr>
          <w:rFonts w:ascii="宋体" w:hAnsi="宋体" w:cs="宋体" w:hint="eastAsia"/>
          <w:sz w:val="24"/>
        </w:rPr>
        <w:t>对检测报告若有异议，应于收到报告之日起十五日内向出具报告单位提出，逾期视为认可检测结果。</w:t>
      </w:r>
    </w:p>
    <w:p w:rsidR="006D70D9" w:rsidRPr="003411F1" w:rsidRDefault="006D70D9" w:rsidP="00280921">
      <w:pPr>
        <w:numPr>
          <w:ilvl w:val="0"/>
          <w:numId w:val="12"/>
        </w:numPr>
        <w:spacing w:line="400" w:lineRule="exact"/>
        <w:rPr>
          <w:rFonts w:ascii="宋体" w:cs="宋体"/>
          <w:sz w:val="24"/>
        </w:rPr>
      </w:pPr>
      <w:r w:rsidRPr="003411F1">
        <w:rPr>
          <w:rFonts w:ascii="宋体" w:hAnsi="宋体" w:cs="宋体" w:hint="eastAsia"/>
          <w:sz w:val="24"/>
        </w:rPr>
        <w:t>本报告仅对本检测样本或检查批负责。</w:t>
      </w: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r w:rsidRPr="003411F1">
        <w:rPr>
          <w:rFonts w:ascii="宋体" w:hAnsi="宋体" w:cs="宋体"/>
          <w:sz w:val="24"/>
        </w:rPr>
        <w:t xml:space="preserve">                                     </w:t>
      </w:r>
      <w:r w:rsidRPr="003411F1">
        <w:rPr>
          <w:rFonts w:ascii="宋体" w:hAnsi="宋体" w:cs="宋体" w:hint="eastAsia"/>
          <w:sz w:val="24"/>
        </w:rPr>
        <w:t>检测单位联系方式</w:t>
      </w:r>
    </w:p>
    <w:p w:rsidR="006D70D9" w:rsidRPr="003411F1" w:rsidRDefault="006D70D9" w:rsidP="00280921">
      <w:pPr>
        <w:spacing w:line="400" w:lineRule="exact"/>
        <w:rPr>
          <w:rFonts w:ascii="宋体" w:cs="宋体"/>
          <w:sz w:val="24"/>
        </w:rPr>
      </w:pPr>
      <w:r w:rsidRPr="003411F1">
        <w:rPr>
          <w:rFonts w:ascii="宋体" w:hAnsi="宋体" w:cs="宋体" w:hint="eastAsia"/>
          <w:sz w:val="24"/>
        </w:rPr>
        <w:t>地址：</w:t>
      </w:r>
      <w:r w:rsidRPr="003411F1">
        <w:rPr>
          <w:rFonts w:ascii="宋体" w:hAnsi="宋体" w:cs="宋体"/>
          <w:sz w:val="24"/>
        </w:rPr>
        <w:t xml:space="preserve">                                     </w:t>
      </w:r>
      <w:r w:rsidRPr="003411F1">
        <w:rPr>
          <w:rFonts w:ascii="宋体" w:hAnsi="宋体" w:cs="宋体" w:hint="eastAsia"/>
          <w:sz w:val="24"/>
        </w:rPr>
        <w:t>邮编：</w:t>
      </w:r>
    </w:p>
    <w:p w:rsidR="006D70D9" w:rsidRPr="003411F1" w:rsidRDefault="006D70D9" w:rsidP="00280921">
      <w:pPr>
        <w:spacing w:line="400" w:lineRule="exact"/>
        <w:rPr>
          <w:rFonts w:ascii="宋体" w:cs="宋体"/>
          <w:sz w:val="24"/>
        </w:rPr>
      </w:pPr>
      <w:r w:rsidRPr="003411F1">
        <w:rPr>
          <w:rFonts w:ascii="宋体" w:hAnsi="宋体" w:cs="宋体" w:hint="eastAsia"/>
          <w:sz w:val="24"/>
        </w:rPr>
        <w:t>电话：</w:t>
      </w:r>
      <w:r w:rsidRPr="003411F1">
        <w:rPr>
          <w:rFonts w:ascii="宋体" w:hAnsi="宋体" w:cs="宋体"/>
          <w:sz w:val="24"/>
        </w:rPr>
        <w:t xml:space="preserve">                                     </w:t>
      </w:r>
      <w:r w:rsidRPr="003411F1">
        <w:rPr>
          <w:rFonts w:ascii="宋体" w:hAnsi="宋体" w:cs="宋体" w:hint="eastAsia"/>
          <w:sz w:val="24"/>
        </w:rPr>
        <w:t>传真：</w:t>
      </w:r>
      <w:r w:rsidRPr="003411F1">
        <w:rPr>
          <w:rFonts w:ascii="宋体" w:cs="宋体"/>
          <w:sz w:val="24"/>
        </w:rPr>
        <w:br/>
      </w:r>
      <w:r w:rsidRPr="003411F1">
        <w:rPr>
          <w:rFonts w:ascii="宋体" w:hAnsi="宋体" w:cs="宋体" w:hint="eastAsia"/>
          <w:sz w:val="24"/>
        </w:rPr>
        <w:t>电子信箱：</w:t>
      </w:r>
      <w:r w:rsidRPr="003411F1">
        <w:rPr>
          <w:rFonts w:ascii="宋体" w:hAnsi="宋体" w:cs="宋体"/>
          <w:sz w:val="24"/>
        </w:rPr>
        <w:t xml:space="preserve">                                 </w:t>
      </w:r>
      <w:r w:rsidRPr="003411F1">
        <w:rPr>
          <w:rFonts w:ascii="宋体" w:hAnsi="宋体" w:cs="宋体" w:hint="eastAsia"/>
          <w:sz w:val="24"/>
        </w:rPr>
        <w:t>投诉电话：</w:t>
      </w: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6D70D9" w:rsidRPr="003411F1" w:rsidRDefault="006D70D9" w:rsidP="00280921">
      <w:pPr>
        <w:spacing w:line="400" w:lineRule="exact"/>
        <w:rPr>
          <w:rFonts w:ascii="宋体" w:cs="宋体"/>
          <w:sz w:val="24"/>
        </w:rPr>
      </w:pPr>
    </w:p>
    <w:p w:rsidR="009E07A6" w:rsidRDefault="006D70D9" w:rsidP="00280921">
      <w:pPr>
        <w:spacing w:line="240" w:lineRule="exact"/>
        <w:rPr>
          <w:rFonts w:ascii="宋体" w:hAnsi="宋体" w:cs="宋体"/>
          <w:sz w:val="24"/>
        </w:rPr>
      </w:pPr>
      <w:r w:rsidRPr="003411F1">
        <w:rPr>
          <w:rFonts w:ascii="宋体" w:hAnsi="宋体" w:cs="宋体"/>
          <w:sz w:val="24"/>
        </w:rPr>
        <w:t xml:space="preserve">                                                       </w:t>
      </w:r>
      <w:r>
        <w:rPr>
          <w:rFonts w:ascii="宋体" w:hAnsi="宋体" w:cs="宋体"/>
          <w:sz w:val="24"/>
        </w:rPr>
        <w:t xml:space="preserve">  </w:t>
      </w:r>
    </w:p>
    <w:p w:rsidR="009E07A6" w:rsidRDefault="009E07A6">
      <w:pPr>
        <w:widowControl/>
        <w:jc w:val="left"/>
        <w:rPr>
          <w:rFonts w:ascii="宋体" w:hAnsi="宋体" w:cs="宋体"/>
          <w:sz w:val="24"/>
        </w:rPr>
      </w:pPr>
      <w:r>
        <w:rPr>
          <w:rFonts w:ascii="宋体" w:hAnsi="宋体" w:cs="宋体"/>
          <w:sz w:val="24"/>
        </w:rPr>
        <w:br w:type="page"/>
      </w:r>
    </w:p>
    <w:p w:rsidR="00F4115C" w:rsidRDefault="006D70D9">
      <w:pPr>
        <w:spacing w:line="240" w:lineRule="exact"/>
        <w:ind w:firstLineChars="3250" w:firstLine="6825"/>
        <w:rPr>
          <w:rFonts w:ascii="宋体" w:cs="宋体"/>
          <w:szCs w:val="21"/>
        </w:rPr>
      </w:pPr>
      <w:r w:rsidRPr="00ED3522">
        <w:rPr>
          <w:rFonts w:ascii="宋体" w:hAnsi="宋体" w:cs="宋体" w:hint="eastAsia"/>
          <w:szCs w:val="21"/>
        </w:rPr>
        <w:lastRenderedPageBreak/>
        <w:t>报告编号</w:t>
      </w:r>
    </w:p>
    <w:p w:rsidR="006D70D9" w:rsidRPr="00697C50" w:rsidRDefault="006D70D9" w:rsidP="00280921">
      <w:pPr>
        <w:spacing w:line="240" w:lineRule="exact"/>
        <w:jc w:val="right"/>
        <w:rPr>
          <w:rFonts w:ascii="宋体" w:cs="宋体"/>
          <w:szCs w:val="21"/>
        </w:rPr>
      </w:pPr>
      <w:r w:rsidRPr="00ED3522">
        <w:rPr>
          <w:rFonts w:ascii="宋体" w:hAnsi="宋体" w:cs="宋体" w:hint="eastAsia"/>
          <w:szCs w:val="21"/>
        </w:rPr>
        <w:t>第</w:t>
      </w:r>
      <w:r w:rsidRPr="00ED3522">
        <w:rPr>
          <w:rFonts w:ascii="宋体" w:hAnsi="宋体" w:cs="宋体"/>
          <w:szCs w:val="21"/>
        </w:rPr>
        <w:t xml:space="preserve">    </w:t>
      </w:r>
      <w:r w:rsidRPr="00ED3522">
        <w:rPr>
          <w:rFonts w:ascii="宋体" w:hAnsi="宋体" w:cs="宋体" w:hint="eastAsia"/>
          <w:szCs w:val="21"/>
        </w:rPr>
        <w:t>页</w:t>
      </w:r>
      <w:r w:rsidRPr="00ED3522">
        <w:rPr>
          <w:rFonts w:ascii="宋体" w:hAnsi="宋体" w:cs="宋体"/>
          <w:szCs w:val="21"/>
        </w:rPr>
        <w:t xml:space="preserve">  </w:t>
      </w:r>
      <w:r w:rsidRPr="00ED3522">
        <w:rPr>
          <w:rFonts w:ascii="宋体" w:hAnsi="宋体" w:cs="宋体" w:hint="eastAsia"/>
          <w:szCs w:val="21"/>
        </w:rPr>
        <w:t>共</w:t>
      </w:r>
      <w:r w:rsidRPr="00ED3522">
        <w:rPr>
          <w:rFonts w:ascii="宋体" w:hAnsi="宋体" w:cs="宋体"/>
          <w:szCs w:val="21"/>
        </w:rPr>
        <w:t xml:space="preserve">   </w:t>
      </w:r>
      <w:r w:rsidRPr="00ED3522">
        <w:rPr>
          <w:rFonts w:ascii="宋体" w:hAnsi="宋体" w:cs="宋体" w:hint="eastAsia"/>
          <w:szCs w:val="21"/>
        </w:rPr>
        <w:t>页</w:t>
      </w:r>
    </w:p>
    <w:p w:rsidR="006D70D9" w:rsidRDefault="006D70D9" w:rsidP="006B5A40">
      <w:pPr>
        <w:spacing w:beforeLines="50" w:afterLines="50"/>
        <w:ind w:firstLineChars="99" w:firstLine="238"/>
        <w:rPr>
          <w:rFonts w:hAnsi="宋体"/>
          <w:sz w:val="24"/>
        </w:rPr>
      </w:pPr>
    </w:p>
    <w:p w:rsidR="00CC44E8" w:rsidRDefault="006D70D9" w:rsidP="006B5A40">
      <w:pPr>
        <w:spacing w:beforeLines="50" w:afterLines="50"/>
        <w:ind w:firstLineChars="99" w:firstLine="238"/>
        <w:rPr>
          <w:rFonts w:hAnsi="宋体"/>
          <w:sz w:val="24"/>
        </w:rPr>
      </w:pPr>
      <w:r w:rsidRPr="00E0276C">
        <w:rPr>
          <w:rFonts w:hAnsi="宋体"/>
          <w:sz w:val="24"/>
        </w:rPr>
        <w:t xml:space="preserve">1 </w:t>
      </w:r>
      <w:r w:rsidRPr="00E0276C">
        <w:rPr>
          <w:rFonts w:hAnsi="宋体" w:hint="eastAsia"/>
          <w:sz w:val="24"/>
        </w:rPr>
        <w:t>样本信息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13"/>
        <w:gridCol w:w="3487"/>
        <w:gridCol w:w="1225"/>
        <w:gridCol w:w="3703"/>
      </w:tblGrid>
      <w:tr w:rsidR="006D70D9" w:rsidTr="00E0276C">
        <w:trPr>
          <w:trHeight w:val="460"/>
        </w:trPr>
        <w:tc>
          <w:tcPr>
            <w:tcW w:w="1213" w:type="dxa"/>
            <w:vAlign w:val="center"/>
          </w:tcPr>
          <w:p w:rsidR="006D70D9" w:rsidRPr="00165F42" w:rsidRDefault="006D70D9" w:rsidP="00E0276C">
            <w:pPr>
              <w:spacing w:line="360" w:lineRule="auto"/>
              <w:jc w:val="center"/>
              <w:rPr>
                <w:color w:val="000000"/>
                <w:szCs w:val="21"/>
              </w:rPr>
            </w:pPr>
            <w:r w:rsidRPr="00ED3522">
              <w:rPr>
                <w:rFonts w:hint="eastAsia"/>
                <w:color w:val="000000"/>
                <w:szCs w:val="21"/>
              </w:rPr>
              <w:t>样本名称</w:t>
            </w:r>
          </w:p>
        </w:tc>
        <w:tc>
          <w:tcPr>
            <w:tcW w:w="3487" w:type="dxa"/>
            <w:vAlign w:val="center"/>
          </w:tcPr>
          <w:p w:rsidR="006D70D9" w:rsidRPr="00165F42" w:rsidRDefault="006D70D9" w:rsidP="00E0276C">
            <w:pPr>
              <w:autoSpaceDE w:val="0"/>
              <w:autoSpaceDN w:val="0"/>
              <w:adjustRightInd w:val="0"/>
              <w:spacing w:line="360" w:lineRule="auto"/>
              <w:jc w:val="center"/>
              <w:rPr>
                <w:kern w:val="0"/>
                <w:szCs w:val="21"/>
              </w:rPr>
            </w:pPr>
          </w:p>
        </w:tc>
        <w:tc>
          <w:tcPr>
            <w:tcW w:w="1225" w:type="dxa"/>
            <w:vAlign w:val="center"/>
          </w:tcPr>
          <w:p w:rsidR="006D70D9" w:rsidRPr="00165F42" w:rsidRDefault="006D70D9" w:rsidP="00E0276C">
            <w:pPr>
              <w:spacing w:line="360" w:lineRule="auto"/>
              <w:jc w:val="center"/>
              <w:rPr>
                <w:color w:val="000000"/>
                <w:szCs w:val="21"/>
              </w:rPr>
            </w:pPr>
            <w:r w:rsidRPr="00ED3522">
              <w:rPr>
                <w:rFonts w:hint="eastAsia"/>
                <w:color w:val="000000"/>
                <w:szCs w:val="21"/>
              </w:rPr>
              <w:t>型号规格</w:t>
            </w:r>
          </w:p>
        </w:tc>
        <w:tc>
          <w:tcPr>
            <w:tcW w:w="3703" w:type="dxa"/>
            <w:vAlign w:val="center"/>
          </w:tcPr>
          <w:p w:rsidR="006D70D9" w:rsidRPr="00165F42" w:rsidRDefault="006D70D9" w:rsidP="00E0276C">
            <w:pPr>
              <w:autoSpaceDE w:val="0"/>
              <w:autoSpaceDN w:val="0"/>
              <w:adjustRightInd w:val="0"/>
              <w:spacing w:line="360" w:lineRule="auto"/>
              <w:jc w:val="center"/>
              <w:rPr>
                <w:kern w:val="0"/>
                <w:szCs w:val="21"/>
              </w:rPr>
            </w:pPr>
          </w:p>
        </w:tc>
      </w:tr>
      <w:tr w:rsidR="006D70D9" w:rsidTr="00E0276C">
        <w:trPr>
          <w:cantSplit/>
          <w:trHeight w:val="460"/>
        </w:trPr>
        <w:tc>
          <w:tcPr>
            <w:tcW w:w="1213" w:type="dxa"/>
            <w:vAlign w:val="center"/>
          </w:tcPr>
          <w:p w:rsidR="006D70D9" w:rsidRPr="00165F42" w:rsidRDefault="006D70D9" w:rsidP="00E0276C">
            <w:pPr>
              <w:spacing w:line="360" w:lineRule="auto"/>
              <w:jc w:val="center"/>
              <w:rPr>
                <w:color w:val="000000"/>
                <w:szCs w:val="21"/>
              </w:rPr>
            </w:pPr>
            <w:r w:rsidRPr="00ED3522">
              <w:rPr>
                <w:rFonts w:hint="eastAsia"/>
                <w:color w:val="000000"/>
                <w:szCs w:val="21"/>
              </w:rPr>
              <w:t>产品</w:t>
            </w:r>
            <w:r>
              <w:rPr>
                <w:rFonts w:hint="eastAsia"/>
                <w:color w:val="000000"/>
                <w:szCs w:val="21"/>
              </w:rPr>
              <w:t>批号</w:t>
            </w:r>
          </w:p>
        </w:tc>
        <w:tc>
          <w:tcPr>
            <w:tcW w:w="3487" w:type="dxa"/>
            <w:vAlign w:val="center"/>
          </w:tcPr>
          <w:p w:rsidR="006D70D9" w:rsidRPr="00165F42" w:rsidRDefault="006D70D9" w:rsidP="00E0276C">
            <w:pPr>
              <w:autoSpaceDE w:val="0"/>
              <w:autoSpaceDN w:val="0"/>
              <w:adjustRightInd w:val="0"/>
              <w:spacing w:line="360" w:lineRule="auto"/>
              <w:jc w:val="center"/>
              <w:rPr>
                <w:kern w:val="0"/>
                <w:szCs w:val="21"/>
              </w:rPr>
            </w:pPr>
          </w:p>
        </w:tc>
        <w:tc>
          <w:tcPr>
            <w:tcW w:w="1225" w:type="dxa"/>
            <w:vAlign w:val="center"/>
          </w:tcPr>
          <w:p w:rsidR="006D70D9" w:rsidRPr="00165F42" w:rsidRDefault="006D70D9" w:rsidP="00E0276C">
            <w:pPr>
              <w:spacing w:line="360" w:lineRule="auto"/>
              <w:jc w:val="center"/>
              <w:rPr>
                <w:color w:val="000000"/>
                <w:szCs w:val="21"/>
              </w:rPr>
            </w:pPr>
            <w:r w:rsidRPr="00ED3522">
              <w:rPr>
                <w:rFonts w:hint="eastAsia"/>
                <w:color w:val="000000"/>
                <w:szCs w:val="21"/>
              </w:rPr>
              <w:t>抽样单号</w:t>
            </w:r>
          </w:p>
        </w:tc>
        <w:tc>
          <w:tcPr>
            <w:tcW w:w="3703" w:type="dxa"/>
            <w:vAlign w:val="center"/>
          </w:tcPr>
          <w:p w:rsidR="006D70D9" w:rsidRPr="00165F42" w:rsidRDefault="006D70D9" w:rsidP="00E0276C">
            <w:pPr>
              <w:autoSpaceDE w:val="0"/>
              <w:autoSpaceDN w:val="0"/>
              <w:adjustRightInd w:val="0"/>
              <w:spacing w:line="360" w:lineRule="auto"/>
              <w:jc w:val="center"/>
              <w:rPr>
                <w:kern w:val="0"/>
                <w:szCs w:val="21"/>
              </w:rPr>
            </w:pPr>
          </w:p>
        </w:tc>
      </w:tr>
      <w:tr w:rsidR="006D70D9" w:rsidTr="004568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94"/>
        </w:trPr>
        <w:tc>
          <w:tcPr>
            <w:tcW w:w="1213" w:type="dxa"/>
          </w:tcPr>
          <w:p w:rsidR="006D70D9" w:rsidRPr="00165F42" w:rsidRDefault="006D70D9" w:rsidP="00E0276C">
            <w:pPr>
              <w:spacing w:line="276" w:lineRule="auto"/>
              <w:jc w:val="center"/>
              <w:rPr>
                <w:rFonts w:hAnsi="宋体"/>
                <w:bCs/>
                <w:szCs w:val="21"/>
              </w:rPr>
            </w:pPr>
            <w:r w:rsidRPr="00ED3522">
              <w:rPr>
                <w:rFonts w:hAnsi="宋体" w:hint="eastAsia"/>
                <w:bCs/>
                <w:szCs w:val="21"/>
              </w:rPr>
              <w:t>受检单位</w:t>
            </w:r>
          </w:p>
        </w:tc>
        <w:tc>
          <w:tcPr>
            <w:tcW w:w="3487" w:type="dxa"/>
          </w:tcPr>
          <w:p w:rsidR="006D70D9" w:rsidRPr="00165F42" w:rsidRDefault="006D70D9" w:rsidP="00E0276C">
            <w:pPr>
              <w:autoSpaceDE w:val="0"/>
              <w:autoSpaceDN w:val="0"/>
              <w:adjustRightInd w:val="0"/>
              <w:spacing w:line="276" w:lineRule="auto"/>
              <w:jc w:val="center"/>
              <w:rPr>
                <w:rFonts w:hAnsi="宋体"/>
                <w:bCs/>
                <w:szCs w:val="21"/>
              </w:rPr>
            </w:pPr>
          </w:p>
        </w:tc>
        <w:tc>
          <w:tcPr>
            <w:tcW w:w="1225" w:type="dxa"/>
          </w:tcPr>
          <w:p w:rsidR="006D70D9" w:rsidRPr="00165F42" w:rsidRDefault="006D70D9" w:rsidP="00E0276C">
            <w:pPr>
              <w:spacing w:line="276" w:lineRule="auto"/>
              <w:jc w:val="center"/>
              <w:rPr>
                <w:rFonts w:hAnsi="宋体"/>
                <w:bCs/>
                <w:szCs w:val="21"/>
              </w:rPr>
            </w:pPr>
            <w:r w:rsidRPr="00ED3522">
              <w:rPr>
                <w:rFonts w:hAnsi="宋体" w:hint="eastAsia"/>
                <w:bCs/>
                <w:szCs w:val="21"/>
              </w:rPr>
              <w:t>地</w:t>
            </w:r>
            <w:r w:rsidRPr="00ED3522">
              <w:rPr>
                <w:rFonts w:hAnsi="宋体"/>
                <w:bCs/>
                <w:szCs w:val="21"/>
              </w:rPr>
              <w:t xml:space="preserve">    </w:t>
            </w:r>
            <w:r w:rsidRPr="00ED3522">
              <w:rPr>
                <w:rFonts w:hAnsi="宋体" w:hint="eastAsia"/>
                <w:bCs/>
                <w:szCs w:val="21"/>
              </w:rPr>
              <w:t>址</w:t>
            </w:r>
          </w:p>
        </w:tc>
        <w:tc>
          <w:tcPr>
            <w:tcW w:w="3703" w:type="dxa"/>
          </w:tcPr>
          <w:p w:rsidR="006D70D9" w:rsidRPr="00165F42" w:rsidRDefault="006D70D9" w:rsidP="00E0276C">
            <w:pPr>
              <w:autoSpaceDE w:val="0"/>
              <w:autoSpaceDN w:val="0"/>
              <w:adjustRightInd w:val="0"/>
              <w:spacing w:line="276" w:lineRule="auto"/>
              <w:jc w:val="center"/>
              <w:rPr>
                <w:rFonts w:hAnsi="宋体"/>
                <w:bCs/>
                <w:szCs w:val="21"/>
              </w:rPr>
            </w:pPr>
          </w:p>
        </w:tc>
      </w:tr>
      <w:tr w:rsidR="006D70D9" w:rsidTr="00E0276C">
        <w:trPr>
          <w:trHeight w:val="411"/>
        </w:trPr>
        <w:tc>
          <w:tcPr>
            <w:tcW w:w="1213" w:type="dxa"/>
            <w:vAlign w:val="center"/>
          </w:tcPr>
          <w:p w:rsidR="006D70D9" w:rsidRPr="00165F42" w:rsidRDefault="006D70D9" w:rsidP="00E0276C">
            <w:pPr>
              <w:spacing w:line="360" w:lineRule="auto"/>
              <w:jc w:val="center"/>
              <w:rPr>
                <w:rFonts w:hAnsi="宋体"/>
                <w:bCs/>
                <w:szCs w:val="21"/>
              </w:rPr>
            </w:pPr>
            <w:r w:rsidRPr="00ED3522">
              <w:rPr>
                <w:rFonts w:hAnsi="宋体" w:hint="eastAsia"/>
                <w:bCs/>
                <w:szCs w:val="21"/>
              </w:rPr>
              <w:t>生产单位</w:t>
            </w:r>
          </w:p>
        </w:tc>
        <w:tc>
          <w:tcPr>
            <w:tcW w:w="3487" w:type="dxa"/>
            <w:vAlign w:val="center"/>
          </w:tcPr>
          <w:p w:rsidR="006D70D9" w:rsidRPr="00165F42" w:rsidRDefault="006D70D9" w:rsidP="00E0276C">
            <w:pPr>
              <w:autoSpaceDE w:val="0"/>
              <w:autoSpaceDN w:val="0"/>
              <w:adjustRightInd w:val="0"/>
              <w:spacing w:line="360" w:lineRule="auto"/>
              <w:jc w:val="center"/>
              <w:rPr>
                <w:rFonts w:hAnsi="宋体"/>
                <w:bCs/>
                <w:szCs w:val="21"/>
              </w:rPr>
            </w:pPr>
          </w:p>
        </w:tc>
        <w:tc>
          <w:tcPr>
            <w:tcW w:w="1225" w:type="dxa"/>
            <w:vAlign w:val="center"/>
          </w:tcPr>
          <w:p w:rsidR="006D70D9" w:rsidRPr="00165F42" w:rsidRDefault="006D70D9" w:rsidP="00E0276C">
            <w:pPr>
              <w:spacing w:line="360" w:lineRule="auto"/>
              <w:jc w:val="center"/>
              <w:rPr>
                <w:rFonts w:hAnsi="宋体"/>
                <w:bCs/>
                <w:szCs w:val="21"/>
              </w:rPr>
            </w:pPr>
            <w:r w:rsidRPr="00ED3522">
              <w:rPr>
                <w:rFonts w:hAnsi="宋体" w:hint="eastAsia"/>
                <w:bCs/>
                <w:szCs w:val="21"/>
              </w:rPr>
              <w:t>地</w:t>
            </w:r>
            <w:r w:rsidRPr="00ED3522">
              <w:rPr>
                <w:rFonts w:hAnsi="宋体"/>
                <w:bCs/>
                <w:szCs w:val="21"/>
              </w:rPr>
              <w:t xml:space="preserve">    </w:t>
            </w:r>
            <w:r w:rsidRPr="00ED3522">
              <w:rPr>
                <w:rFonts w:hAnsi="宋体" w:hint="eastAsia"/>
                <w:bCs/>
                <w:szCs w:val="21"/>
              </w:rPr>
              <w:t>址</w:t>
            </w:r>
          </w:p>
        </w:tc>
        <w:tc>
          <w:tcPr>
            <w:tcW w:w="3703" w:type="dxa"/>
            <w:vAlign w:val="center"/>
          </w:tcPr>
          <w:p w:rsidR="006D70D9" w:rsidRPr="00165F42" w:rsidRDefault="006D70D9" w:rsidP="00E0276C">
            <w:pPr>
              <w:autoSpaceDE w:val="0"/>
              <w:autoSpaceDN w:val="0"/>
              <w:adjustRightInd w:val="0"/>
              <w:spacing w:line="360" w:lineRule="auto"/>
              <w:jc w:val="center"/>
              <w:rPr>
                <w:rFonts w:hAnsi="宋体"/>
                <w:bCs/>
                <w:szCs w:val="21"/>
              </w:rPr>
            </w:pPr>
          </w:p>
        </w:tc>
      </w:tr>
      <w:tr w:rsidR="006D70D9" w:rsidTr="00E0276C">
        <w:trPr>
          <w:trHeight w:val="460"/>
        </w:trPr>
        <w:tc>
          <w:tcPr>
            <w:tcW w:w="1213" w:type="dxa"/>
            <w:vAlign w:val="center"/>
          </w:tcPr>
          <w:p w:rsidR="006D70D9" w:rsidRPr="00165F42" w:rsidRDefault="006D70D9" w:rsidP="00E0276C">
            <w:pPr>
              <w:spacing w:line="360" w:lineRule="auto"/>
              <w:jc w:val="center"/>
              <w:rPr>
                <w:color w:val="000000"/>
                <w:szCs w:val="21"/>
              </w:rPr>
            </w:pPr>
            <w:r w:rsidRPr="00ED3522">
              <w:rPr>
                <w:rFonts w:hint="eastAsia"/>
                <w:color w:val="000000"/>
                <w:szCs w:val="21"/>
              </w:rPr>
              <w:t>抽样地点</w:t>
            </w:r>
          </w:p>
        </w:tc>
        <w:tc>
          <w:tcPr>
            <w:tcW w:w="3487" w:type="dxa"/>
            <w:vAlign w:val="center"/>
          </w:tcPr>
          <w:p w:rsidR="006D70D9" w:rsidRPr="00165F42" w:rsidRDefault="006D70D9" w:rsidP="00E0276C">
            <w:pPr>
              <w:autoSpaceDE w:val="0"/>
              <w:autoSpaceDN w:val="0"/>
              <w:adjustRightInd w:val="0"/>
              <w:spacing w:line="360" w:lineRule="auto"/>
              <w:jc w:val="center"/>
              <w:rPr>
                <w:kern w:val="0"/>
                <w:szCs w:val="21"/>
              </w:rPr>
            </w:pPr>
          </w:p>
        </w:tc>
        <w:tc>
          <w:tcPr>
            <w:tcW w:w="1225" w:type="dxa"/>
            <w:vAlign w:val="center"/>
          </w:tcPr>
          <w:p w:rsidR="006D70D9" w:rsidRPr="00165F42" w:rsidRDefault="006D70D9" w:rsidP="00E0276C">
            <w:pPr>
              <w:spacing w:line="360" w:lineRule="auto"/>
              <w:jc w:val="center"/>
              <w:rPr>
                <w:color w:val="000000"/>
                <w:szCs w:val="21"/>
              </w:rPr>
            </w:pPr>
            <w:r w:rsidRPr="00ED3522">
              <w:rPr>
                <w:rFonts w:hint="eastAsia"/>
                <w:color w:val="000000"/>
                <w:szCs w:val="21"/>
              </w:rPr>
              <w:t>抽样时间</w:t>
            </w:r>
          </w:p>
        </w:tc>
        <w:tc>
          <w:tcPr>
            <w:tcW w:w="3703" w:type="dxa"/>
            <w:vAlign w:val="center"/>
          </w:tcPr>
          <w:p w:rsidR="006D70D9" w:rsidRPr="00165F42" w:rsidRDefault="006D70D9" w:rsidP="00E0276C">
            <w:pPr>
              <w:autoSpaceDE w:val="0"/>
              <w:autoSpaceDN w:val="0"/>
              <w:adjustRightInd w:val="0"/>
              <w:spacing w:line="360" w:lineRule="auto"/>
              <w:jc w:val="center"/>
              <w:rPr>
                <w:kern w:val="0"/>
                <w:szCs w:val="21"/>
              </w:rPr>
            </w:pPr>
          </w:p>
        </w:tc>
      </w:tr>
      <w:tr w:rsidR="006D70D9" w:rsidTr="00E0276C">
        <w:trPr>
          <w:trHeight w:val="460"/>
        </w:trPr>
        <w:tc>
          <w:tcPr>
            <w:tcW w:w="1213" w:type="dxa"/>
            <w:vAlign w:val="center"/>
          </w:tcPr>
          <w:p w:rsidR="006D70D9" w:rsidRPr="00165F42" w:rsidRDefault="006D70D9" w:rsidP="00E0276C">
            <w:pPr>
              <w:spacing w:line="360" w:lineRule="auto"/>
              <w:jc w:val="center"/>
              <w:rPr>
                <w:color w:val="000000"/>
                <w:szCs w:val="21"/>
              </w:rPr>
            </w:pPr>
            <w:r w:rsidRPr="00ED3522">
              <w:rPr>
                <w:rFonts w:hint="eastAsia"/>
                <w:color w:val="000000"/>
                <w:szCs w:val="21"/>
              </w:rPr>
              <w:t>批</w:t>
            </w:r>
            <w:r w:rsidRPr="00ED3522">
              <w:rPr>
                <w:color w:val="000000"/>
                <w:szCs w:val="21"/>
              </w:rPr>
              <w:t xml:space="preserve">    </w:t>
            </w:r>
            <w:r w:rsidRPr="00ED3522">
              <w:rPr>
                <w:rFonts w:hint="eastAsia"/>
                <w:color w:val="000000"/>
                <w:szCs w:val="21"/>
              </w:rPr>
              <w:t>量</w:t>
            </w:r>
          </w:p>
        </w:tc>
        <w:tc>
          <w:tcPr>
            <w:tcW w:w="3487" w:type="dxa"/>
            <w:vAlign w:val="center"/>
          </w:tcPr>
          <w:p w:rsidR="006D70D9" w:rsidRPr="00165F42" w:rsidRDefault="006D70D9" w:rsidP="00E0276C">
            <w:pPr>
              <w:autoSpaceDE w:val="0"/>
              <w:autoSpaceDN w:val="0"/>
              <w:adjustRightInd w:val="0"/>
              <w:spacing w:line="360" w:lineRule="auto"/>
              <w:jc w:val="center"/>
              <w:rPr>
                <w:kern w:val="0"/>
                <w:szCs w:val="21"/>
              </w:rPr>
            </w:pPr>
          </w:p>
        </w:tc>
        <w:tc>
          <w:tcPr>
            <w:tcW w:w="1225" w:type="dxa"/>
            <w:vAlign w:val="center"/>
          </w:tcPr>
          <w:p w:rsidR="006D70D9" w:rsidRPr="00165F42" w:rsidRDefault="006D70D9" w:rsidP="00E0276C">
            <w:pPr>
              <w:spacing w:line="360" w:lineRule="auto"/>
              <w:jc w:val="center"/>
              <w:rPr>
                <w:color w:val="000000"/>
                <w:szCs w:val="21"/>
              </w:rPr>
            </w:pPr>
            <w:r w:rsidRPr="00ED3522">
              <w:rPr>
                <w:rFonts w:hint="eastAsia"/>
                <w:color w:val="000000"/>
                <w:szCs w:val="21"/>
              </w:rPr>
              <w:t>样</w:t>
            </w:r>
            <w:r w:rsidRPr="00ED3522">
              <w:rPr>
                <w:color w:val="000000"/>
                <w:szCs w:val="21"/>
              </w:rPr>
              <w:t xml:space="preserve"> </w:t>
            </w:r>
            <w:r w:rsidRPr="00ED3522">
              <w:rPr>
                <w:rFonts w:hint="eastAsia"/>
                <w:color w:val="000000"/>
                <w:szCs w:val="21"/>
              </w:rPr>
              <w:t>本</w:t>
            </w:r>
            <w:r w:rsidRPr="00ED3522">
              <w:rPr>
                <w:color w:val="000000"/>
                <w:szCs w:val="21"/>
              </w:rPr>
              <w:t xml:space="preserve"> </w:t>
            </w:r>
            <w:r w:rsidRPr="00ED3522">
              <w:rPr>
                <w:rFonts w:hint="eastAsia"/>
                <w:color w:val="000000"/>
                <w:szCs w:val="21"/>
              </w:rPr>
              <w:t>量</w:t>
            </w:r>
          </w:p>
        </w:tc>
        <w:tc>
          <w:tcPr>
            <w:tcW w:w="3703" w:type="dxa"/>
            <w:vAlign w:val="center"/>
          </w:tcPr>
          <w:p w:rsidR="006D70D9" w:rsidRPr="00165F42" w:rsidRDefault="006D70D9" w:rsidP="00E0276C">
            <w:pPr>
              <w:autoSpaceDE w:val="0"/>
              <w:autoSpaceDN w:val="0"/>
              <w:adjustRightInd w:val="0"/>
              <w:spacing w:line="360" w:lineRule="auto"/>
              <w:jc w:val="center"/>
              <w:rPr>
                <w:kern w:val="0"/>
                <w:szCs w:val="21"/>
              </w:rPr>
            </w:pPr>
          </w:p>
        </w:tc>
      </w:tr>
      <w:tr w:rsidR="006D70D9" w:rsidTr="00E0276C">
        <w:trPr>
          <w:trHeight w:val="460"/>
        </w:trPr>
        <w:tc>
          <w:tcPr>
            <w:tcW w:w="1213" w:type="dxa"/>
            <w:vAlign w:val="center"/>
          </w:tcPr>
          <w:p w:rsidR="006D70D9" w:rsidRPr="00165F42" w:rsidRDefault="006D70D9" w:rsidP="00E0276C">
            <w:pPr>
              <w:spacing w:line="360" w:lineRule="auto"/>
              <w:jc w:val="center"/>
              <w:rPr>
                <w:color w:val="000000"/>
                <w:szCs w:val="21"/>
              </w:rPr>
            </w:pPr>
            <w:r w:rsidRPr="00ED3522">
              <w:rPr>
                <w:rFonts w:hint="eastAsia"/>
                <w:color w:val="000000"/>
                <w:szCs w:val="21"/>
              </w:rPr>
              <w:t>送检日期</w:t>
            </w:r>
          </w:p>
        </w:tc>
        <w:tc>
          <w:tcPr>
            <w:tcW w:w="3487" w:type="dxa"/>
            <w:vAlign w:val="center"/>
          </w:tcPr>
          <w:p w:rsidR="006D70D9" w:rsidRPr="00165F42" w:rsidRDefault="006D70D9" w:rsidP="00E0276C">
            <w:pPr>
              <w:autoSpaceDE w:val="0"/>
              <w:autoSpaceDN w:val="0"/>
              <w:adjustRightInd w:val="0"/>
              <w:spacing w:line="360" w:lineRule="auto"/>
              <w:jc w:val="center"/>
              <w:rPr>
                <w:kern w:val="0"/>
                <w:szCs w:val="21"/>
              </w:rPr>
            </w:pPr>
          </w:p>
        </w:tc>
        <w:tc>
          <w:tcPr>
            <w:tcW w:w="1225" w:type="dxa"/>
            <w:vAlign w:val="center"/>
          </w:tcPr>
          <w:p w:rsidR="006D70D9" w:rsidRPr="00165F42" w:rsidRDefault="006D70D9" w:rsidP="00E0276C">
            <w:pPr>
              <w:spacing w:line="360" w:lineRule="auto"/>
              <w:jc w:val="center"/>
              <w:rPr>
                <w:color w:val="000000"/>
                <w:szCs w:val="21"/>
              </w:rPr>
            </w:pPr>
            <w:r w:rsidRPr="00ED3522">
              <w:rPr>
                <w:rFonts w:hint="eastAsia"/>
                <w:color w:val="000000"/>
                <w:szCs w:val="21"/>
              </w:rPr>
              <w:t>检测日期</w:t>
            </w:r>
          </w:p>
        </w:tc>
        <w:tc>
          <w:tcPr>
            <w:tcW w:w="3703" w:type="dxa"/>
            <w:vAlign w:val="center"/>
          </w:tcPr>
          <w:p w:rsidR="006D70D9" w:rsidRPr="00165F42" w:rsidRDefault="006D70D9" w:rsidP="00E0276C">
            <w:pPr>
              <w:spacing w:line="360" w:lineRule="auto"/>
              <w:jc w:val="center"/>
              <w:rPr>
                <w:color w:val="000000"/>
                <w:szCs w:val="21"/>
              </w:rPr>
            </w:pPr>
          </w:p>
        </w:tc>
      </w:tr>
      <w:tr w:rsidR="006D70D9" w:rsidTr="00E0276C">
        <w:trPr>
          <w:trHeight w:val="460"/>
        </w:trPr>
        <w:tc>
          <w:tcPr>
            <w:tcW w:w="1213" w:type="dxa"/>
            <w:vAlign w:val="center"/>
          </w:tcPr>
          <w:p w:rsidR="006D70D9" w:rsidRPr="00165F42" w:rsidRDefault="006D70D9" w:rsidP="00E0276C">
            <w:pPr>
              <w:spacing w:line="360" w:lineRule="auto"/>
              <w:jc w:val="center"/>
              <w:rPr>
                <w:color w:val="000000"/>
                <w:szCs w:val="21"/>
              </w:rPr>
            </w:pPr>
            <w:r w:rsidRPr="00ED3522">
              <w:rPr>
                <w:rFonts w:hint="eastAsia"/>
                <w:color w:val="000000"/>
                <w:szCs w:val="21"/>
              </w:rPr>
              <w:t>任务单号</w:t>
            </w:r>
          </w:p>
        </w:tc>
        <w:tc>
          <w:tcPr>
            <w:tcW w:w="3487" w:type="dxa"/>
            <w:vAlign w:val="center"/>
          </w:tcPr>
          <w:p w:rsidR="006D70D9" w:rsidRPr="00165F42" w:rsidRDefault="006D70D9" w:rsidP="00E0276C">
            <w:pPr>
              <w:spacing w:line="360" w:lineRule="auto"/>
              <w:jc w:val="center"/>
              <w:rPr>
                <w:color w:val="000000"/>
                <w:szCs w:val="21"/>
              </w:rPr>
            </w:pPr>
          </w:p>
        </w:tc>
        <w:tc>
          <w:tcPr>
            <w:tcW w:w="1225" w:type="dxa"/>
            <w:vAlign w:val="center"/>
          </w:tcPr>
          <w:p w:rsidR="006D70D9" w:rsidRPr="00165F42" w:rsidRDefault="006D70D9" w:rsidP="00E0276C">
            <w:pPr>
              <w:spacing w:line="360" w:lineRule="auto"/>
              <w:jc w:val="center"/>
              <w:rPr>
                <w:color w:val="000000"/>
                <w:szCs w:val="21"/>
              </w:rPr>
            </w:pPr>
            <w:r w:rsidRPr="00ED3522">
              <w:rPr>
                <w:rFonts w:hint="eastAsia"/>
                <w:color w:val="000000"/>
                <w:szCs w:val="21"/>
              </w:rPr>
              <w:t>委托单位</w:t>
            </w:r>
          </w:p>
        </w:tc>
        <w:tc>
          <w:tcPr>
            <w:tcW w:w="3703" w:type="dxa"/>
            <w:vAlign w:val="center"/>
          </w:tcPr>
          <w:p w:rsidR="006D70D9" w:rsidRPr="00165F42" w:rsidRDefault="006D70D9" w:rsidP="00E0276C">
            <w:pPr>
              <w:spacing w:line="360" w:lineRule="auto"/>
              <w:jc w:val="center"/>
              <w:rPr>
                <w:color w:val="000000"/>
                <w:szCs w:val="21"/>
              </w:rPr>
            </w:pPr>
          </w:p>
        </w:tc>
      </w:tr>
    </w:tbl>
    <w:p w:rsidR="006D70D9" w:rsidRPr="00E0276C" w:rsidRDefault="006D70D9" w:rsidP="006B5A40">
      <w:pPr>
        <w:spacing w:beforeLines="50" w:afterLines="50"/>
        <w:ind w:firstLineChars="99" w:firstLine="238"/>
        <w:rPr>
          <w:rFonts w:hAnsi="宋体"/>
          <w:sz w:val="24"/>
        </w:rPr>
      </w:pPr>
      <w:r w:rsidRPr="00E0276C">
        <w:rPr>
          <w:rFonts w:hAnsi="宋体"/>
          <w:sz w:val="24"/>
        </w:rPr>
        <w:t xml:space="preserve">2 </w:t>
      </w:r>
      <w:r w:rsidRPr="00E0276C">
        <w:rPr>
          <w:rFonts w:hAnsi="宋体" w:hint="eastAsia"/>
          <w:sz w:val="24"/>
        </w:rPr>
        <w:t>检测用主要测量设备一览表</w:t>
      </w:r>
    </w:p>
    <w:tbl>
      <w:tblPr>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530"/>
        <w:gridCol w:w="3237"/>
        <w:gridCol w:w="1406"/>
        <w:gridCol w:w="1429"/>
        <w:gridCol w:w="2026"/>
      </w:tblGrid>
      <w:tr w:rsidR="006D70D9" w:rsidTr="00697C50">
        <w:trPr>
          <w:trHeight w:val="770"/>
        </w:trPr>
        <w:tc>
          <w:tcPr>
            <w:tcW w:w="1530" w:type="dxa"/>
            <w:vAlign w:val="center"/>
          </w:tcPr>
          <w:p w:rsidR="006D70D9" w:rsidRPr="00165F42" w:rsidRDefault="006D70D9" w:rsidP="00E0276C">
            <w:pPr>
              <w:autoSpaceDE w:val="0"/>
              <w:autoSpaceDN w:val="0"/>
              <w:adjustRightInd w:val="0"/>
              <w:spacing w:line="400" w:lineRule="exact"/>
              <w:jc w:val="center"/>
              <w:rPr>
                <w:rFonts w:ascii="宋体"/>
                <w:kern w:val="0"/>
                <w:szCs w:val="21"/>
              </w:rPr>
            </w:pPr>
            <w:r w:rsidRPr="00ED3522">
              <w:rPr>
                <w:rFonts w:ascii="宋体" w:hAnsi="宋体" w:hint="eastAsia"/>
                <w:kern w:val="0"/>
                <w:szCs w:val="21"/>
              </w:rPr>
              <w:t>测量设备</w:t>
            </w:r>
          </w:p>
          <w:p w:rsidR="006D70D9" w:rsidRPr="00165F42" w:rsidRDefault="006D70D9" w:rsidP="00E0276C">
            <w:pPr>
              <w:autoSpaceDE w:val="0"/>
              <w:autoSpaceDN w:val="0"/>
              <w:adjustRightInd w:val="0"/>
              <w:spacing w:line="400" w:lineRule="exact"/>
              <w:jc w:val="center"/>
              <w:rPr>
                <w:rFonts w:ascii="宋体"/>
                <w:kern w:val="0"/>
                <w:szCs w:val="21"/>
              </w:rPr>
            </w:pPr>
            <w:r w:rsidRPr="00ED3522">
              <w:rPr>
                <w:rFonts w:ascii="宋体" w:hAnsi="宋体" w:hint="eastAsia"/>
                <w:kern w:val="0"/>
                <w:szCs w:val="21"/>
              </w:rPr>
              <w:t>名称</w:t>
            </w:r>
            <w:r w:rsidRPr="00ED3522">
              <w:rPr>
                <w:rFonts w:ascii="宋体" w:hAnsi="宋体"/>
                <w:kern w:val="0"/>
                <w:szCs w:val="21"/>
              </w:rPr>
              <w:t>/</w:t>
            </w:r>
            <w:r w:rsidRPr="00ED3522">
              <w:rPr>
                <w:rFonts w:ascii="宋体" w:hAnsi="宋体" w:hint="eastAsia"/>
                <w:kern w:val="0"/>
                <w:szCs w:val="21"/>
              </w:rPr>
              <w:t>型号</w:t>
            </w:r>
          </w:p>
        </w:tc>
        <w:tc>
          <w:tcPr>
            <w:tcW w:w="3237" w:type="dxa"/>
            <w:vAlign w:val="center"/>
          </w:tcPr>
          <w:p w:rsidR="006D70D9" w:rsidRPr="00165F42" w:rsidRDefault="006D70D9" w:rsidP="00E0276C">
            <w:pPr>
              <w:autoSpaceDE w:val="0"/>
              <w:autoSpaceDN w:val="0"/>
              <w:adjustRightInd w:val="0"/>
              <w:spacing w:line="400" w:lineRule="exact"/>
              <w:jc w:val="center"/>
              <w:rPr>
                <w:rFonts w:ascii="宋体"/>
                <w:kern w:val="0"/>
                <w:szCs w:val="21"/>
              </w:rPr>
            </w:pPr>
            <w:r w:rsidRPr="00ED3522">
              <w:rPr>
                <w:rFonts w:ascii="宋体" w:hAnsi="宋体" w:hint="eastAsia"/>
                <w:kern w:val="0"/>
                <w:szCs w:val="21"/>
              </w:rPr>
              <w:t>准确度等级</w:t>
            </w:r>
            <w:r w:rsidRPr="00ED3522">
              <w:rPr>
                <w:rFonts w:ascii="宋体" w:hAnsi="宋体"/>
                <w:kern w:val="0"/>
                <w:szCs w:val="21"/>
              </w:rPr>
              <w:t>/</w:t>
            </w:r>
            <w:r w:rsidRPr="00ED3522">
              <w:rPr>
                <w:rFonts w:ascii="宋体" w:hAnsi="宋体" w:hint="eastAsia"/>
                <w:kern w:val="0"/>
                <w:szCs w:val="21"/>
              </w:rPr>
              <w:t>最大允许误差</w:t>
            </w:r>
          </w:p>
          <w:p w:rsidR="006D70D9" w:rsidRPr="00165F42" w:rsidRDefault="006D70D9" w:rsidP="00E0276C">
            <w:pPr>
              <w:autoSpaceDE w:val="0"/>
              <w:autoSpaceDN w:val="0"/>
              <w:adjustRightInd w:val="0"/>
              <w:spacing w:line="400" w:lineRule="exact"/>
              <w:jc w:val="center"/>
              <w:rPr>
                <w:rFonts w:ascii="宋体"/>
                <w:kern w:val="0"/>
                <w:szCs w:val="21"/>
              </w:rPr>
            </w:pPr>
            <w:r w:rsidRPr="00ED3522">
              <w:rPr>
                <w:rFonts w:ascii="宋体" w:hAnsi="宋体"/>
                <w:kern w:val="0"/>
                <w:szCs w:val="21"/>
              </w:rPr>
              <w:t>/</w:t>
            </w:r>
            <w:r w:rsidRPr="00ED3522">
              <w:rPr>
                <w:rFonts w:ascii="宋体" w:hAnsi="宋体" w:hint="eastAsia"/>
                <w:kern w:val="0"/>
                <w:szCs w:val="21"/>
              </w:rPr>
              <w:t>不确定度</w:t>
            </w:r>
          </w:p>
        </w:tc>
        <w:tc>
          <w:tcPr>
            <w:tcW w:w="1406" w:type="dxa"/>
            <w:vAlign w:val="center"/>
          </w:tcPr>
          <w:p w:rsidR="006D70D9" w:rsidRPr="00165F42" w:rsidRDefault="006D70D9" w:rsidP="00E0276C">
            <w:pPr>
              <w:autoSpaceDE w:val="0"/>
              <w:autoSpaceDN w:val="0"/>
              <w:adjustRightInd w:val="0"/>
              <w:spacing w:line="400" w:lineRule="exact"/>
              <w:jc w:val="center"/>
              <w:rPr>
                <w:rFonts w:ascii="宋体"/>
                <w:kern w:val="0"/>
                <w:szCs w:val="21"/>
              </w:rPr>
            </w:pPr>
            <w:r w:rsidRPr="00ED3522">
              <w:rPr>
                <w:rFonts w:ascii="宋体" w:hAnsi="宋体" w:hint="eastAsia"/>
                <w:kern w:val="0"/>
                <w:szCs w:val="21"/>
              </w:rPr>
              <w:t>测量范围</w:t>
            </w:r>
          </w:p>
        </w:tc>
        <w:tc>
          <w:tcPr>
            <w:tcW w:w="1429" w:type="dxa"/>
            <w:vAlign w:val="center"/>
          </w:tcPr>
          <w:p w:rsidR="006D70D9" w:rsidRPr="00165F42" w:rsidRDefault="006D70D9" w:rsidP="00E0276C">
            <w:pPr>
              <w:autoSpaceDE w:val="0"/>
              <w:autoSpaceDN w:val="0"/>
              <w:adjustRightInd w:val="0"/>
              <w:spacing w:line="400" w:lineRule="exact"/>
              <w:jc w:val="center"/>
              <w:rPr>
                <w:rFonts w:ascii="宋体"/>
                <w:kern w:val="0"/>
                <w:szCs w:val="21"/>
              </w:rPr>
            </w:pPr>
            <w:r w:rsidRPr="00ED3522">
              <w:rPr>
                <w:rFonts w:ascii="宋体" w:hAnsi="宋体" w:hint="eastAsia"/>
                <w:kern w:val="0"/>
                <w:szCs w:val="21"/>
              </w:rPr>
              <w:t>设备编号</w:t>
            </w:r>
          </w:p>
        </w:tc>
        <w:tc>
          <w:tcPr>
            <w:tcW w:w="2026" w:type="dxa"/>
            <w:vAlign w:val="center"/>
          </w:tcPr>
          <w:p w:rsidR="006D70D9" w:rsidRPr="00165F42" w:rsidRDefault="006D70D9" w:rsidP="00E0276C">
            <w:pPr>
              <w:autoSpaceDE w:val="0"/>
              <w:autoSpaceDN w:val="0"/>
              <w:adjustRightInd w:val="0"/>
              <w:spacing w:line="400" w:lineRule="exact"/>
              <w:jc w:val="center"/>
              <w:rPr>
                <w:rFonts w:ascii="宋体"/>
                <w:kern w:val="0"/>
                <w:szCs w:val="21"/>
              </w:rPr>
            </w:pPr>
            <w:r w:rsidRPr="00ED3522">
              <w:rPr>
                <w:rFonts w:ascii="宋体" w:hAnsi="宋体" w:hint="eastAsia"/>
                <w:kern w:val="0"/>
                <w:szCs w:val="21"/>
              </w:rPr>
              <w:t>证书编号</w:t>
            </w:r>
          </w:p>
          <w:p w:rsidR="006D70D9" w:rsidRPr="00165F42" w:rsidRDefault="006D70D9" w:rsidP="00E0276C">
            <w:pPr>
              <w:autoSpaceDE w:val="0"/>
              <w:autoSpaceDN w:val="0"/>
              <w:adjustRightInd w:val="0"/>
              <w:spacing w:line="400" w:lineRule="exact"/>
              <w:jc w:val="center"/>
              <w:rPr>
                <w:rFonts w:ascii="宋体"/>
                <w:kern w:val="0"/>
                <w:szCs w:val="21"/>
              </w:rPr>
            </w:pPr>
            <w:r w:rsidRPr="00ED3522">
              <w:rPr>
                <w:rFonts w:ascii="宋体" w:hAnsi="宋体"/>
                <w:kern w:val="0"/>
                <w:szCs w:val="21"/>
              </w:rPr>
              <w:t>/</w:t>
            </w:r>
            <w:r w:rsidRPr="00ED3522">
              <w:rPr>
                <w:rFonts w:ascii="宋体" w:hAnsi="宋体" w:hint="eastAsia"/>
                <w:kern w:val="0"/>
                <w:szCs w:val="21"/>
              </w:rPr>
              <w:t>有效期</w:t>
            </w:r>
          </w:p>
        </w:tc>
      </w:tr>
      <w:tr w:rsidR="006D70D9" w:rsidTr="00697C50">
        <w:trPr>
          <w:trHeight w:val="686"/>
        </w:trPr>
        <w:tc>
          <w:tcPr>
            <w:tcW w:w="1530" w:type="dxa"/>
            <w:vAlign w:val="center"/>
          </w:tcPr>
          <w:p w:rsidR="006D70D9" w:rsidRPr="00165F42" w:rsidRDefault="006D70D9" w:rsidP="00E0276C">
            <w:pPr>
              <w:autoSpaceDE w:val="0"/>
              <w:autoSpaceDN w:val="0"/>
              <w:adjustRightInd w:val="0"/>
              <w:spacing w:line="360" w:lineRule="auto"/>
              <w:jc w:val="center"/>
              <w:rPr>
                <w:rFonts w:ascii="宋体"/>
                <w:kern w:val="0"/>
                <w:szCs w:val="21"/>
              </w:rPr>
            </w:pPr>
          </w:p>
        </w:tc>
        <w:tc>
          <w:tcPr>
            <w:tcW w:w="3237" w:type="dxa"/>
            <w:vAlign w:val="center"/>
          </w:tcPr>
          <w:p w:rsidR="006D70D9" w:rsidRPr="00165F42" w:rsidRDefault="006D70D9" w:rsidP="00E0276C">
            <w:pPr>
              <w:spacing w:line="276" w:lineRule="auto"/>
              <w:ind w:rightChars="-68" w:right="-143"/>
              <w:jc w:val="left"/>
              <w:rPr>
                <w:rFonts w:ascii="宋体"/>
                <w:kern w:val="0"/>
                <w:szCs w:val="21"/>
              </w:rPr>
            </w:pPr>
          </w:p>
        </w:tc>
        <w:tc>
          <w:tcPr>
            <w:tcW w:w="1406" w:type="dxa"/>
            <w:vAlign w:val="center"/>
          </w:tcPr>
          <w:p w:rsidR="006D70D9" w:rsidRPr="00165F42" w:rsidRDefault="006D70D9" w:rsidP="00E0276C">
            <w:pPr>
              <w:autoSpaceDE w:val="0"/>
              <w:autoSpaceDN w:val="0"/>
              <w:adjustRightInd w:val="0"/>
              <w:spacing w:line="360" w:lineRule="auto"/>
              <w:jc w:val="center"/>
              <w:rPr>
                <w:rFonts w:ascii="宋体"/>
                <w:kern w:val="0"/>
                <w:szCs w:val="21"/>
              </w:rPr>
            </w:pPr>
          </w:p>
        </w:tc>
        <w:tc>
          <w:tcPr>
            <w:tcW w:w="1429" w:type="dxa"/>
            <w:vAlign w:val="center"/>
          </w:tcPr>
          <w:p w:rsidR="006D70D9" w:rsidRPr="00165F42" w:rsidRDefault="006D70D9" w:rsidP="00E0276C">
            <w:pPr>
              <w:autoSpaceDE w:val="0"/>
              <w:autoSpaceDN w:val="0"/>
              <w:adjustRightInd w:val="0"/>
              <w:spacing w:line="360" w:lineRule="auto"/>
              <w:jc w:val="center"/>
              <w:rPr>
                <w:rFonts w:ascii="宋体"/>
                <w:kern w:val="0"/>
                <w:szCs w:val="21"/>
              </w:rPr>
            </w:pPr>
          </w:p>
        </w:tc>
        <w:tc>
          <w:tcPr>
            <w:tcW w:w="2026" w:type="dxa"/>
            <w:vAlign w:val="center"/>
          </w:tcPr>
          <w:p w:rsidR="006D70D9" w:rsidRPr="00165F42" w:rsidRDefault="006D70D9" w:rsidP="00E0276C">
            <w:pPr>
              <w:autoSpaceDE w:val="0"/>
              <w:autoSpaceDN w:val="0"/>
              <w:adjustRightInd w:val="0"/>
              <w:spacing w:line="360" w:lineRule="auto"/>
              <w:jc w:val="center"/>
              <w:rPr>
                <w:rFonts w:ascii="宋体"/>
                <w:kern w:val="0"/>
                <w:szCs w:val="21"/>
              </w:rPr>
            </w:pPr>
          </w:p>
        </w:tc>
      </w:tr>
    </w:tbl>
    <w:p w:rsidR="006D70D9" w:rsidRPr="00637FC3" w:rsidRDefault="006D70D9" w:rsidP="006B5A40">
      <w:pPr>
        <w:spacing w:beforeLines="50" w:afterLines="50"/>
        <w:ind w:firstLineChars="99" w:firstLine="238"/>
        <w:rPr>
          <w:rFonts w:hAnsi="宋体"/>
          <w:sz w:val="24"/>
        </w:rPr>
      </w:pPr>
      <w:r w:rsidRPr="00637FC3">
        <w:rPr>
          <w:rFonts w:hAnsi="宋体"/>
          <w:sz w:val="24"/>
        </w:rPr>
        <w:t xml:space="preserve">3 </w:t>
      </w:r>
      <w:r w:rsidRPr="00637FC3">
        <w:rPr>
          <w:rFonts w:hAnsi="宋体" w:hint="eastAsia"/>
          <w:sz w:val="24"/>
        </w:rPr>
        <w:t>检测依据</w:t>
      </w:r>
    </w:p>
    <w:tbl>
      <w:tblPr>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906"/>
        <w:gridCol w:w="7722"/>
      </w:tblGrid>
      <w:tr w:rsidR="006D70D9" w:rsidTr="00697C50">
        <w:trPr>
          <w:trHeight w:val="620"/>
        </w:trPr>
        <w:tc>
          <w:tcPr>
            <w:tcW w:w="1906" w:type="dxa"/>
            <w:vAlign w:val="center"/>
          </w:tcPr>
          <w:p w:rsidR="006D70D9" w:rsidRPr="00165F42" w:rsidRDefault="006D70D9" w:rsidP="00E0276C">
            <w:pPr>
              <w:spacing w:line="360" w:lineRule="auto"/>
              <w:jc w:val="center"/>
              <w:rPr>
                <w:bCs/>
                <w:szCs w:val="21"/>
              </w:rPr>
            </w:pPr>
            <w:r w:rsidRPr="00ED3522">
              <w:rPr>
                <w:rFonts w:hAnsi="宋体" w:hint="eastAsia"/>
                <w:bCs/>
                <w:szCs w:val="21"/>
              </w:rPr>
              <w:t>依据文件及编号</w:t>
            </w:r>
          </w:p>
        </w:tc>
        <w:tc>
          <w:tcPr>
            <w:tcW w:w="7722" w:type="dxa"/>
            <w:vAlign w:val="center"/>
          </w:tcPr>
          <w:p w:rsidR="006D70D9" w:rsidRPr="00165F42" w:rsidRDefault="006D70D9" w:rsidP="00E0276C">
            <w:pPr>
              <w:spacing w:line="276" w:lineRule="auto"/>
              <w:jc w:val="left"/>
              <w:rPr>
                <w:bCs/>
                <w:szCs w:val="21"/>
              </w:rPr>
            </w:pPr>
          </w:p>
        </w:tc>
      </w:tr>
    </w:tbl>
    <w:p w:rsidR="006D70D9" w:rsidRPr="00637FC3" w:rsidRDefault="006D70D9" w:rsidP="006B5A40">
      <w:pPr>
        <w:spacing w:beforeLines="50" w:afterLines="50"/>
        <w:ind w:firstLineChars="99" w:firstLine="238"/>
        <w:rPr>
          <w:rFonts w:hAnsi="宋体"/>
          <w:sz w:val="24"/>
        </w:rPr>
      </w:pPr>
      <w:r w:rsidRPr="00637FC3">
        <w:rPr>
          <w:rFonts w:hAnsi="宋体"/>
          <w:sz w:val="24"/>
        </w:rPr>
        <w:t xml:space="preserve">4 </w:t>
      </w:r>
      <w:r w:rsidRPr="00637FC3">
        <w:rPr>
          <w:rFonts w:hAnsi="宋体" w:hint="eastAsia"/>
          <w:sz w:val="24"/>
        </w:rPr>
        <w:t>试验条件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093"/>
        <w:gridCol w:w="1306"/>
        <w:gridCol w:w="1806"/>
        <w:gridCol w:w="1525"/>
        <w:gridCol w:w="1458"/>
        <w:gridCol w:w="1440"/>
      </w:tblGrid>
      <w:tr w:rsidR="006D70D9" w:rsidTr="00E0276C">
        <w:trPr>
          <w:trHeight w:val="397"/>
        </w:trPr>
        <w:tc>
          <w:tcPr>
            <w:tcW w:w="2093" w:type="dxa"/>
            <w:vAlign w:val="center"/>
          </w:tcPr>
          <w:p w:rsidR="006D70D9" w:rsidRPr="00165F42" w:rsidRDefault="006D70D9" w:rsidP="00E0276C">
            <w:pPr>
              <w:spacing w:line="360" w:lineRule="auto"/>
              <w:jc w:val="center"/>
              <w:rPr>
                <w:bCs/>
                <w:szCs w:val="21"/>
              </w:rPr>
            </w:pPr>
            <w:r w:rsidRPr="00ED3522">
              <w:rPr>
                <w:rFonts w:hint="eastAsia"/>
                <w:kern w:val="0"/>
                <w:szCs w:val="21"/>
              </w:rPr>
              <w:t>环境温度</w:t>
            </w:r>
            <w:r w:rsidRPr="00ED3522">
              <w:rPr>
                <w:kern w:val="0"/>
                <w:szCs w:val="21"/>
              </w:rPr>
              <w:t xml:space="preserve">/ </w:t>
            </w:r>
            <w:r w:rsidRPr="00ED3522">
              <w:rPr>
                <w:rFonts w:hAnsi="宋体" w:hint="eastAsia"/>
                <w:kern w:val="0"/>
                <w:szCs w:val="21"/>
              </w:rPr>
              <w:t>℃</w:t>
            </w:r>
          </w:p>
        </w:tc>
        <w:tc>
          <w:tcPr>
            <w:tcW w:w="1306" w:type="dxa"/>
            <w:vAlign w:val="center"/>
          </w:tcPr>
          <w:p w:rsidR="006D70D9" w:rsidRPr="00165F42" w:rsidRDefault="006D70D9" w:rsidP="00E0276C">
            <w:pPr>
              <w:spacing w:line="360" w:lineRule="auto"/>
              <w:jc w:val="center"/>
              <w:rPr>
                <w:bCs/>
                <w:szCs w:val="21"/>
              </w:rPr>
            </w:pPr>
          </w:p>
        </w:tc>
        <w:tc>
          <w:tcPr>
            <w:tcW w:w="1806" w:type="dxa"/>
            <w:vAlign w:val="center"/>
          </w:tcPr>
          <w:p w:rsidR="006D70D9" w:rsidRPr="00165F42" w:rsidRDefault="006D70D9" w:rsidP="00E0276C">
            <w:pPr>
              <w:spacing w:line="360" w:lineRule="auto"/>
              <w:jc w:val="center"/>
              <w:rPr>
                <w:bCs/>
                <w:szCs w:val="21"/>
              </w:rPr>
            </w:pPr>
            <w:r w:rsidRPr="00ED3522">
              <w:rPr>
                <w:rFonts w:hint="eastAsia"/>
                <w:kern w:val="0"/>
                <w:szCs w:val="21"/>
              </w:rPr>
              <w:t>燃气温度</w:t>
            </w:r>
            <w:r w:rsidRPr="00ED3522">
              <w:rPr>
                <w:kern w:val="0"/>
                <w:szCs w:val="21"/>
              </w:rPr>
              <w:t xml:space="preserve">/ </w:t>
            </w:r>
            <w:r w:rsidRPr="00ED3522">
              <w:rPr>
                <w:rFonts w:hAnsi="宋体" w:hint="eastAsia"/>
                <w:kern w:val="0"/>
                <w:szCs w:val="21"/>
              </w:rPr>
              <w:t>℃</w:t>
            </w:r>
          </w:p>
        </w:tc>
        <w:tc>
          <w:tcPr>
            <w:tcW w:w="1525" w:type="dxa"/>
            <w:vAlign w:val="center"/>
          </w:tcPr>
          <w:p w:rsidR="006D70D9" w:rsidRPr="00165F42" w:rsidRDefault="006D70D9" w:rsidP="00E0276C">
            <w:pPr>
              <w:spacing w:line="360" w:lineRule="auto"/>
              <w:jc w:val="center"/>
              <w:rPr>
                <w:bCs/>
                <w:szCs w:val="21"/>
              </w:rPr>
            </w:pPr>
          </w:p>
        </w:tc>
        <w:tc>
          <w:tcPr>
            <w:tcW w:w="1458" w:type="dxa"/>
            <w:vAlign w:val="center"/>
          </w:tcPr>
          <w:p w:rsidR="006D70D9" w:rsidRPr="00165F42" w:rsidRDefault="006D70D9" w:rsidP="00E0276C">
            <w:pPr>
              <w:spacing w:line="360" w:lineRule="auto"/>
              <w:jc w:val="center"/>
              <w:rPr>
                <w:bCs/>
                <w:szCs w:val="21"/>
              </w:rPr>
            </w:pPr>
            <w:r w:rsidRPr="00ED3522">
              <w:rPr>
                <w:rFonts w:hint="eastAsia"/>
                <w:kern w:val="0"/>
                <w:szCs w:val="21"/>
              </w:rPr>
              <w:t>大气压</w:t>
            </w:r>
            <w:r w:rsidRPr="00ED3522">
              <w:rPr>
                <w:kern w:val="0"/>
                <w:szCs w:val="21"/>
              </w:rPr>
              <w:t>/kPa</w:t>
            </w:r>
          </w:p>
        </w:tc>
        <w:tc>
          <w:tcPr>
            <w:tcW w:w="1440" w:type="dxa"/>
            <w:vAlign w:val="center"/>
          </w:tcPr>
          <w:p w:rsidR="006D70D9" w:rsidRPr="00165F42" w:rsidRDefault="006D70D9" w:rsidP="00E0276C">
            <w:pPr>
              <w:autoSpaceDE w:val="0"/>
              <w:autoSpaceDN w:val="0"/>
              <w:adjustRightInd w:val="0"/>
              <w:spacing w:line="360" w:lineRule="auto"/>
              <w:jc w:val="center"/>
              <w:rPr>
                <w:bCs/>
                <w:szCs w:val="21"/>
              </w:rPr>
            </w:pPr>
          </w:p>
        </w:tc>
      </w:tr>
      <w:tr w:rsidR="006D70D9" w:rsidTr="00E0276C">
        <w:trPr>
          <w:trHeight w:val="397"/>
        </w:trPr>
        <w:tc>
          <w:tcPr>
            <w:tcW w:w="2093" w:type="dxa"/>
            <w:vAlign w:val="center"/>
          </w:tcPr>
          <w:p w:rsidR="006D70D9" w:rsidRPr="00165F42" w:rsidRDefault="006D70D9" w:rsidP="00E0276C">
            <w:pPr>
              <w:spacing w:line="360" w:lineRule="auto"/>
              <w:jc w:val="center"/>
              <w:rPr>
                <w:bCs/>
                <w:szCs w:val="21"/>
              </w:rPr>
            </w:pPr>
            <w:r w:rsidRPr="00ED3522">
              <w:rPr>
                <w:rFonts w:hint="eastAsia"/>
                <w:kern w:val="0"/>
                <w:szCs w:val="21"/>
              </w:rPr>
              <w:t>湿</w:t>
            </w:r>
            <w:r w:rsidRPr="00ED3522">
              <w:rPr>
                <w:kern w:val="0"/>
                <w:szCs w:val="21"/>
              </w:rPr>
              <w:t xml:space="preserve"> </w:t>
            </w:r>
            <w:r w:rsidRPr="00ED3522">
              <w:rPr>
                <w:rFonts w:hint="eastAsia"/>
                <w:kern w:val="0"/>
                <w:szCs w:val="21"/>
              </w:rPr>
              <w:t>度</w:t>
            </w:r>
            <w:r w:rsidRPr="00ED3522">
              <w:rPr>
                <w:kern w:val="0"/>
                <w:szCs w:val="21"/>
              </w:rPr>
              <w:t>/%RH</w:t>
            </w:r>
          </w:p>
        </w:tc>
        <w:tc>
          <w:tcPr>
            <w:tcW w:w="1306" w:type="dxa"/>
            <w:vAlign w:val="center"/>
          </w:tcPr>
          <w:p w:rsidR="006D70D9" w:rsidRPr="00165F42" w:rsidRDefault="006D70D9" w:rsidP="00E0276C">
            <w:pPr>
              <w:spacing w:line="360" w:lineRule="auto"/>
              <w:jc w:val="center"/>
              <w:rPr>
                <w:bCs/>
                <w:szCs w:val="21"/>
              </w:rPr>
            </w:pPr>
          </w:p>
        </w:tc>
        <w:tc>
          <w:tcPr>
            <w:tcW w:w="1806" w:type="dxa"/>
            <w:vAlign w:val="center"/>
          </w:tcPr>
          <w:p w:rsidR="006D70D9" w:rsidRPr="00165F42" w:rsidRDefault="006D70D9" w:rsidP="00E0276C">
            <w:pPr>
              <w:spacing w:line="360" w:lineRule="auto"/>
              <w:jc w:val="center"/>
              <w:rPr>
                <w:bCs/>
                <w:szCs w:val="21"/>
              </w:rPr>
            </w:pPr>
            <w:r w:rsidRPr="00ED3522">
              <w:rPr>
                <w:rFonts w:hAnsi="宋体" w:hint="eastAsia"/>
                <w:bCs/>
                <w:szCs w:val="21"/>
              </w:rPr>
              <w:t>电</w:t>
            </w:r>
            <w:r w:rsidRPr="00ED3522">
              <w:rPr>
                <w:bCs/>
                <w:szCs w:val="21"/>
              </w:rPr>
              <w:t xml:space="preserve"> </w:t>
            </w:r>
            <w:r w:rsidRPr="00ED3522">
              <w:rPr>
                <w:rFonts w:hAnsi="宋体" w:hint="eastAsia"/>
                <w:bCs/>
                <w:szCs w:val="21"/>
              </w:rPr>
              <w:t>压</w:t>
            </w:r>
            <w:r w:rsidRPr="00ED3522">
              <w:rPr>
                <w:bCs/>
                <w:szCs w:val="21"/>
              </w:rPr>
              <w:t>/V</w:t>
            </w:r>
          </w:p>
        </w:tc>
        <w:tc>
          <w:tcPr>
            <w:tcW w:w="1525" w:type="dxa"/>
            <w:vAlign w:val="center"/>
          </w:tcPr>
          <w:p w:rsidR="006D70D9" w:rsidRPr="00165F42" w:rsidRDefault="006D70D9" w:rsidP="00E0276C">
            <w:pPr>
              <w:spacing w:line="360" w:lineRule="auto"/>
              <w:jc w:val="center"/>
              <w:rPr>
                <w:bCs/>
                <w:szCs w:val="21"/>
              </w:rPr>
            </w:pPr>
          </w:p>
        </w:tc>
        <w:tc>
          <w:tcPr>
            <w:tcW w:w="1458" w:type="dxa"/>
            <w:vAlign w:val="center"/>
          </w:tcPr>
          <w:p w:rsidR="006D70D9" w:rsidRPr="00165F42" w:rsidRDefault="006D70D9" w:rsidP="00E0276C">
            <w:pPr>
              <w:spacing w:line="360" w:lineRule="auto"/>
              <w:jc w:val="center"/>
              <w:rPr>
                <w:bCs/>
                <w:szCs w:val="21"/>
              </w:rPr>
            </w:pPr>
            <w:r w:rsidRPr="00ED3522">
              <w:rPr>
                <w:rFonts w:hint="eastAsia"/>
                <w:kern w:val="0"/>
                <w:szCs w:val="21"/>
              </w:rPr>
              <w:t>气</w:t>
            </w:r>
            <w:r w:rsidRPr="00ED3522">
              <w:rPr>
                <w:kern w:val="0"/>
                <w:szCs w:val="21"/>
              </w:rPr>
              <w:t xml:space="preserve"> </w:t>
            </w:r>
            <w:r w:rsidRPr="00ED3522">
              <w:rPr>
                <w:rFonts w:hint="eastAsia"/>
                <w:kern w:val="0"/>
                <w:szCs w:val="21"/>
              </w:rPr>
              <w:t>源</w:t>
            </w:r>
          </w:p>
        </w:tc>
        <w:tc>
          <w:tcPr>
            <w:tcW w:w="1440" w:type="dxa"/>
            <w:vAlign w:val="center"/>
          </w:tcPr>
          <w:p w:rsidR="006D70D9" w:rsidRPr="00165F42" w:rsidRDefault="006D70D9" w:rsidP="00E0276C">
            <w:pPr>
              <w:spacing w:line="360" w:lineRule="auto"/>
              <w:jc w:val="center"/>
              <w:rPr>
                <w:bCs/>
                <w:szCs w:val="21"/>
              </w:rPr>
            </w:pPr>
          </w:p>
        </w:tc>
      </w:tr>
      <w:tr w:rsidR="006D70D9" w:rsidTr="00E0276C">
        <w:trPr>
          <w:trHeight w:val="397"/>
        </w:trPr>
        <w:tc>
          <w:tcPr>
            <w:tcW w:w="2093" w:type="dxa"/>
            <w:vAlign w:val="center"/>
          </w:tcPr>
          <w:p w:rsidR="006D70D9" w:rsidRPr="00165F42" w:rsidRDefault="006D70D9" w:rsidP="00E0276C">
            <w:pPr>
              <w:spacing w:line="360" w:lineRule="auto"/>
              <w:jc w:val="center"/>
              <w:rPr>
                <w:bCs/>
                <w:szCs w:val="21"/>
              </w:rPr>
            </w:pPr>
            <w:r w:rsidRPr="00ED3522">
              <w:rPr>
                <w:rFonts w:hint="eastAsia"/>
                <w:kern w:val="0"/>
                <w:szCs w:val="21"/>
              </w:rPr>
              <w:t>气源额定压力</w:t>
            </w:r>
            <w:r w:rsidRPr="00ED3522">
              <w:rPr>
                <w:kern w:val="0"/>
                <w:szCs w:val="21"/>
              </w:rPr>
              <w:t>/kPa</w:t>
            </w:r>
          </w:p>
        </w:tc>
        <w:tc>
          <w:tcPr>
            <w:tcW w:w="1306" w:type="dxa"/>
            <w:vAlign w:val="center"/>
          </w:tcPr>
          <w:p w:rsidR="006D70D9" w:rsidRPr="00165F42" w:rsidRDefault="006D70D9" w:rsidP="00E0276C">
            <w:pPr>
              <w:spacing w:line="360" w:lineRule="auto"/>
              <w:jc w:val="center"/>
              <w:rPr>
                <w:bCs/>
                <w:szCs w:val="21"/>
              </w:rPr>
            </w:pPr>
          </w:p>
        </w:tc>
        <w:tc>
          <w:tcPr>
            <w:tcW w:w="1806" w:type="dxa"/>
            <w:vAlign w:val="center"/>
          </w:tcPr>
          <w:p w:rsidR="006D70D9" w:rsidRPr="00165F42" w:rsidRDefault="006D70D9" w:rsidP="00E0276C">
            <w:pPr>
              <w:spacing w:line="360" w:lineRule="auto"/>
              <w:jc w:val="center"/>
              <w:rPr>
                <w:bCs/>
                <w:szCs w:val="21"/>
              </w:rPr>
            </w:pPr>
            <w:r w:rsidRPr="00ED3522">
              <w:rPr>
                <w:rFonts w:hint="eastAsia"/>
                <w:kern w:val="0"/>
                <w:szCs w:val="21"/>
              </w:rPr>
              <w:t>华白数</w:t>
            </w:r>
            <w:r w:rsidRPr="00ED3522">
              <w:rPr>
                <w:kern w:val="0"/>
                <w:szCs w:val="21"/>
              </w:rPr>
              <w:t>/ MJ/m</w:t>
            </w:r>
            <w:r w:rsidRPr="00ED3522">
              <w:rPr>
                <w:kern w:val="0"/>
                <w:szCs w:val="21"/>
                <w:vertAlign w:val="superscript"/>
              </w:rPr>
              <w:t>3</w:t>
            </w:r>
          </w:p>
        </w:tc>
        <w:tc>
          <w:tcPr>
            <w:tcW w:w="1525" w:type="dxa"/>
            <w:vAlign w:val="center"/>
          </w:tcPr>
          <w:p w:rsidR="006D70D9" w:rsidRPr="00165F42" w:rsidRDefault="006D70D9" w:rsidP="00E0276C">
            <w:pPr>
              <w:autoSpaceDE w:val="0"/>
              <w:autoSpaceDN w:val="0"/>
              <w:adjustRightInd w:val="0"/>
              <w:spacing w:line="360" w:lineRule="auto"/>
              <w:jc w:val="center"/>
              <w:rPr>
                <w:kern w:val="0"/>
                <w:szCs w:val="21"/>
              </w:rPr>
            </w:pPr>
          </w:p>
        </w:tc>
        <w:tc>
          <w:tcPr>
            <w:tcW w:w="1458" w:type="dxa"/>
            <w:vAlign w:val="center"/>
          </w:tcPr>
          <w:p w:rsidR="006D70D9" w:rsidRPr="00165F42" w:rsidRDefault="006D70D9" w:rsidP="00E0276C">
            <w:pPr>
              <w:spacing w:line="360" w:lineRule="auto"/>
              <w:jc w:val="center"/>
              <w:rPr>
                <w:bCs/>
                <w:szCs w:val="21"/>
              </w:rPr>
            </w:pPr>
            <w:r w:rsidRPr="00ED3522">
              <w:rPr>
                <w:rFonts w:hint="eastAsia"/>
                <w:kern w:val="0"/>
                <w:szCs w:val="21"/>
              </w:rPr>
              <w:t>水压</w:t>
            </w:r>
            <w:r w:rsidRPr="00ED3522">
              <w:rPr>
                <w:kern w:val="0"/>
                <w:szCs w:val="21"/>
              </w:rPr>
              <w:t>/MPa</w:t>
            </w:r>
          </w:p>
        </w:tc>
        <w:tc>
          <w:tcPr>
            <w:tcW w:w="1440" w:type="dxa"/>
            <w:vAlign w:val="center"/>
          </w:tcPr>
          <w:p w:rsidR="006D70D9" w:rsidRPr="00165F42" w:rsidRDefault="006D70D9" w:rsidP="00E0276C">
            <w:pPr>
              <w:autoSpaceDE w:val="0"/>
              <w:autoSpaceDN w:val="0"/>
              <w:adjustRightInd w:val="0"/>
              <w:spacing w:line="360" w:lineRule="auto"/>
              <w:jc w:val="center"/>
              <w:rPr>
                <w:kern w:val="0"/>
                <w:szCs w:val="21"/>
              </w:rPr>
            </w:pPr>
          </w:p>
        </w:tc>
      </w:tr>
      <w:tr w:rsidR="006D70D9" w:rsidTr="00E0276C">
        <w:trPr>
          <w:trHeight w:val="397"/>
        </w:trPr>
        <w:tc>
          <w:tcPr>
            <w:tcW w:w="2093" w:type="dxa"/>
            <w:vAlign w:val="center"/>
          </w:tcPr>
          <w:p w:rsidR="006D70D9" w:rsidRPr="00165F42" w:rsidRDefault="006D70D9" w:rsidP="00E0276C">
            <w:pPr>
              <w:spacing w:line="360" w:lineRule="auto"/>
              <w:jc w:val="center"/>
              <w:rPr>
                <w:bCs/>
                <w:szCs w:val="21"/>
              </w:rPr>
            </w:pPr>
            <w:r w:rsidRPr="00ED3522">
              <w:rPr>
                <w:rFonts w:hAnsi="宋体" w:hint="eastAsia"/>
                <w:bCs/>
                <w:szCs w:val="21"/>
              </w:rPr>
              <w:t>其</w:t>
            </w:r>
            <w:r w:rsidRPr="00ED3522">
              <w:rPr>
                <w:bCs/>
                <w:szCs w:val="21"/>
              </w:rPr>
              <w:t xml:space="preserve"> </w:t>
            </w:r>
            <w:r w:rsidRPr="00ED3522">
              <w:rPr>
                <w:rFonts w:hAnsi="宋体" w:hint="eastAsia"/>
                <w:bCs/>
                <w:szCs w:val="21"/>
              </w:rPr>
              <w:t>它</w:t>
            </w:r>
          </w:p>
        </w:tc>
        <w:tc>
          <w:tcPr>
            <w:tcW w:w="1306" w:type="dxa"/>
            <w:vAlign w:val="center"/>
          </w:tcPr>
          <w:p w:rsidR="006D70D9" w:rsidRPr="00165F42" w:rsidRDefault="006D70D9" w:rsidP="00E0276C">
            <w:pPr>
              <w:spacing w:line="360" w:lineRule="auto"/>
              <w:jc w:val="center"/>
              <w:rPr>
                <w:bCs/>
                <w:szCs w:val="21"/>
              </w:rPr>
            </w:pPr>
          </w:p>
        </w:tc>
        <w:tc>
          <w:tcPr>
            <w:tcW w:w="1806" w:type="dxa"/>
            <w:vAlign w:val="center"/>
          </w:tcPr>
          <w:p w:rsidR="006D70D9" w:rsidRPr="00165F42" w:rsidRDefault="006D70D9" w:rsidP="00E0276C">
            <w:pPr>
              <w:spacing w:line="360" w:lineRule="auto"/>
              <w:jc w:val="center"/>
              <w:rPr>
                <w:bCs/>
                <w:szCs w:val="21"/>
              </w:rPr>
            </w:pPr>
          </w:p>
        </w:tc>
        <w:tc>
          <w:tcPr>
            <w:tcW w:w="1525" w:type="dxa"/>
            <w:vAlign w:val="center"/>
          </w:tcPr>
          <w:p w:rsidR="006D70D9" w:rsidRPr="00165F42" w:rsidRDefault="006D70D9" w:rsidP="00E0276C">
            <w:pPr>
              <w:spacing w:line="360" w:lineRule="auto"/>
              <w:jc w:val="center"/>
              <w:rPr>
                <w:bCs/>
                <w:szCs w:val="21"/>
              </w:rPr>
            </w:pPr>
          </w:p>
        </w:tc>
        <w:tc>
          <w:tcPr>
            <w:tcW w:w="1458" w:type="dxa"/>
            <w:vAlign w:val="center"/>
          </w:tcPr>
          <w:p w:rsidR="006D70D9" w:rsidRPr="00165F42" w:rsidRDefault="006D70D9" w:rsidP="00E0276C">
            <w:pPr>
              <w:spacing w:line="360" w:lineRule="auto"/>
              <w:jc w:val="center"/>
              <w:rPr>
                <w:bCs/>
                <w:szCs w:val="21"/>
              </w:rPr>
            </w:pPr>
          </w:p>
        </w:tc>
        <w:tc>
          <w:tcPr>
            <w:tcW w:w="1440" w:type="dxa"/>
            <w:vAlign w:val="center"/>
          </w:tcPr>
          <w:p w:rsidR="006D70D9" w:rsidRPr="00165F42" w:rsidRDefault="006D70D9" w:rsidP="00E0276C">
            <w:pPr>
              <w:autoSpaceDE w:val="0"/>
              <w:autoSpaceDN w:val="0"/>
              <w:adjustRightInd w:val="0"/>
              <w:spacing w:line="360" w:lineRule="auto"/>
              <w:jc w:val="center"/>
              <w:rPr>
                <w:kern w:val="0"/>
                <w:szCs w:val="21"/>
              </w:rPr>
            </w:pPr>
          </w:p>
        </w:tc>
      </w:tr>
      <w:tr w:rsidR="006D70D9" w:rsidTr="00E0276C">
        <w:trPr>
          <w:trHeight w:val="397"/>
        </w:trPr>
        <w:tc>
          <w:tcPr>
            <w:tcW w:w="2093" w:type="dxa"/>
            <w:vAlign w:val="center"/>
          </w:tcPr>
          <w:p w:rsidR="006D70D9" w:rsidRPr="00165F42" w:rsidRDefault="006D70D9" w:rsidP="00E0276C">
            <w:pPr>
              <w:spacing w:line="360" w:lineRule="auto"/>
              <w:jc w:val="center"/>
              <w:rPr>
                <w:kern w:val="0"/>
                <w:szCs w:val="21"/>
              </w:rPr>
            </w:pPr>
            <w:r w:rsidRPr="00ED3522">
              <w:rPr>
                <w:rFonts w:hint="eastAsia"/>
                <w:kern w:val="0"/>
                <w:szCs w:val="21"/>
              </w:rPr>
              <w:t>外观检查</w:t>
            </w:r>
          </w:p>
        </w:tc>
        <w:tc>
          <w:tcPr>
            <w:tcW w:w="3112" w:type="dxa"/>
            <w:gridSpan w:val="2"/>
            <w:vAlign w:val="center"/>
          </w:tcPr>
          <w:p w:rsidR="006D70D9" w:rsidRPr="00165F42" w:rsidRDefault="006D70D9" w:rsidP="00E0276C">
            <w:pPr>
              <w:spacing w:line="360" w:lineRule="auto"/>
              <w:jc w:val="center"/>
              <w:rPr>
                <w:kern w:val="0"/>
                <w:szCs w:val="21"/>
              </w:rPr>
            </w:pPr>
          </w:p>
        </w:tc>
        <w:tc>
          <w:tcPr>
            <w:tcW w:w="1525" w:type="dxa"/>
            <w:vAlign w:val="center"/>
          </w:tcPr>
          <w:p w:rsidR="006D70D9" w:rsidRPr="00165F42" w:rsidRDefault="006D70D9" w:rsidP="00E0276C">
            <w:pPr>
              <w:spacing w:line="360" w:lineRule="auto"/>
              <w:jc w:val="center"/>
              <w:rPr>
                <w:kern w:val="0"/>
                <w:szCs w:val="21"/>
              </w:rPr>
            </w:pPr>
            <w:r w:rsidRPr="00ED3522">
              <w:rPr>
                <w:rFonts w:hint="eastAsia"/>
                <w:kern w:val="0"/>
                <w:szCs w:val="21"/>
              </w:rPr>
              <w:t>工作状态</w:t>
            </w:r>
          </w:p>
        </w:tc>
        <w:tc>
          <w:tcPr>
            <w:tcW w:w="2898" w:type="dxa"/>
            <w:gridSpan w:val="2"/>
            <w:vAlign w:val="center"/>
          </w:tcPr>
          <w:p w:rsidR="006D70D9" w:rsidRPr="00165F42" w:rsidRDefault="006D70D9" w:rsidP="00E0276C">
            <w:pPr>
              <w:autoSpaceDE w:val="0"/>
              <w:autoSpaceDN w:val="0"/>
              <w:adjustRightInd w:val="0"/>
              <w:spacing w:line="360" w:lineRule="auto"/>
              <w:jc w:val="center"/>
              <w:rPr>
                <w:kern w:val="0"/>
                <w:szCs w:val="21"/>
              </w:rPr>
            </w:pPr>
          </w:p>
        </w:tc>
      </w:tr>
    </w:tbl>
    <w:p w:rsidR="006D70D9" w:rsidRDefault="006D70D9" w:rsidP="00E81049">
      <w:pPr>
        <w:spacing w:line="240" w:lineRule="exact"/>
        <w:ind w:right="480"/>
        <w:rPr>
          <w:rFonts w:ascii="宋体" w:hAnsi="ËÎÌå" w:cs="宋体"/>
          <w:kern w:val="0"/>
          <w:szCs w:val="21"/>
        </w:rPr>
      </w:pPr>
    </w:p>
    <w:p w:rsidR="006D70D9" w:rsidRDefault="006D70D9">
      <w:pPr>
        <w:spacing w:line="240" w:lineRule="exact"/>
        <w:ind w:right="840"/>
        <w:jc w:val="right"/>
        <w:rPr>
          <w:rFonts w:ascii="宋体" w:cs="宋体"/>
          <w:szCs w:val="21"/>
        </w:rPr>
      </w:pPr>
      <w:r>
        <w:rPr>
          <w:rFonts w:ascii="宋体" w:hAnsi="ËÎÌå" w:cs="宋体"/>
          <w:kern w:val="0"/>
          <w:szCs w:val="21"/>
        </w:rPr>
        <w:br w:type="page"/>
      </w:r>
      <w:r w:rsidRPr="00ED3522">
        <w:rPr>
          <w:rFonts w:ascii="宋体" w:hAnsi="宋体" w:cs="宋体" w:hint="eastAsia"/>
          <w:szCs w:val="21"/>
        </w:rPr>
        <w:lastRenderedPageBreak/>
        <w:t>报告编号</w:t>
      </w:r>
    </w:p>
    <w:p w:rsidR="006D70D9" w:rsidRDefault="006D70D9">
      <w:pPr>
        <w:spacing w:line="240" w:lineRule="exact"/>
        <w:jc w:val="right"/>
        <w:rPr>
          <w:rFonts w:ascii="宋体" w:cs="宋体"/>
          <w:szCs w:val="21"/>
        </w:rPr>
      </w:pPr>
      <w:r w:rsidRPr="00ED3522">
        <w:rPr>
          <w:rFonts w:ascii="宋体" w:hAnsi="宋体" w:cs="宋体" w:hint="eastAsia"/>
          <w:szCs w:val="21"/>
        </w:rPr>
        <w:t>第</w:t>
      </w:r>
      <w:r w:rsidRPr="00ED3522">
        <w:rPr>
          <w:rFonts w:ascii="宋体" w:hAnsi="宋体" w:cs="宋体"/>
          <w:szCs w:val="21"/>
        </w:rPr>
        <w:t xml:space="preserve">    </w:t>
      </w:r>
      <w:r w:rsidRPr="00ED3522">
        <w:rPr>
          <w:rFonts w:ascii="宋体" w:hAnsi="宋体" w:cs="宋体" w:hint="eastAsia"/>
          <w:szCs w:val="21"/>
        </w:rPr>
        <w:t>页</w:t>
      </w:r>
      <w:r w:rsidRPr="00ED3522">
        <w:rPr>
          <w:rFonts w:ascii="宋体" w:hAnsi="宋体" w:cs="宋体"/>
          <w:szCs w:val="21"/>
        </w:rPr>
        <w:t xml:space="preserve">  </w:t>
      </w:r>
      <w:r w:rsidRPr="00ED3522">
        <w:rPr>
          <w:rFonts w:ascii="宋体" w:hAnsi="宋体" w:cs="宋体" w:hint="eastAsia"/>
          <w:szCs w:val="21"/>
        </w:rPr>
        <w:t>共</w:t>
      </w:r>
      <w:r w:rsidRPr="00ED3522">
        <w:rPr>
          <w:rFonts w:ascii="宋体" w:hAnsi="宋体" w:cs="宋体"/>
          <w:szCs w:val="21"/>
        </w:rPr>
        <w:t xml:space="preserve">   </w:t>
      </w:r>
      <w:r w:rsidRPr="00ED3522">
        <w:rPr>
          <w:rFonts w:ascii="宋体" w:hAnsi="宋体" w:cs="宋体" w:hint="eastAsia"/>
          <w:szCs w:val="21"/>
        </w:rPr>
        <w:t>页</w:t>
      </w:r>
    </w:p>
    <w:p w:rsidR="006D70D9" w:rsidRPr="00637FC3" w:rsidRDefault="006D70D9" w:rsidP="006B5A40">
      <w:pPr>
        <w:spacing w:beforeLines="50" w:afterLines="50"/>
        <w:ind w:firstLineChars="99" w:firstLine="238"/>
        <w:rPr>
          <w:rFonts w:hAnsi="宋体"/>
          <w:sz w:val="24"/>
        </w:rPr>
      </w:pPr>
      <w:r w:rsidRPr="00637FC3">
        <w:rPr>
          <w:rFonts w:hAnsi="宋体"/>
          <w:sz w:val="24"/>
        </w:rPr>
        <w:t xml:space="preserve">5 </w:t>
      </w:r>
      <w:r w:rsidRPr="00637FC3">
        <w:rPr>
          <w:rFonts w:hAnsi="宋体" w:hint="eastAsia"/>
          <w:sz w:val="24"/>
        </w:rPr>
        <w:t>检测结果</w:t>
      </w:r>
    </w:p>
    <w:p w:rsidR="00CC44E8" w:rsidRDefault="006D70D9" w:rsidP="006B5A40">
      <w:pPr>
        <w:spacing w:beforeLines="50" w:afterLines="50"/>
        <w:ind w:firstLineChars="99" w:firstLine="238"/>
        <w:rPr>
          <w:rFonts w:hAnsi="宋体"/>
          <w:sz w:val="24"/>
        </w:rPr>
      </w:pPr>
      <w:r w:rsidRPr="00637FC3">
        <w:rPr>
          <w:rFonts w:hAnsi="宋体"/>
          <w:sz w:val="24"/>
        </w:rPr>
        <w:t xml:space="preserve">5.1 </w:t>
      </w:r>
      <w:r w:rsidRPr="00637FC3">
        <w:rPr>
          <w:rFonts w:hAnsi="宋体" w:hint="eastAsia"/>
          <w:sz w:val="24"/>
        </w:rPr>
        <w:t>能源效率标识</w:t>
      </w:r>
    </w:p>
    <w:tbl>
      <w:tblPr>
        <w:tblW w:w="852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tblPr>
      <w:tblGrid>
        <w:gridCol w:w="1242"/>
        <w:gridCol w:w="3402"/>
        <w:gridCol w:w="3142"/>
        <w:gridCol w:w="736"/>
      </w:tblGrid>
      <w:tr w:rsidR="006D70D9" w:rsidRPr="003411F1" w:rsidTr="001C7A17">
        <w:trPr>
          <w:trHeight w:val="425"/>
        </w:trPr>
        <w:tc>
          <w:tcPr>
            <w:tcW w:w="1242" w:type="dxa"/>
          </w:tcPr>
          <w:p w:rsidR="006D70D9" w:rsidRPr="003411F1" w:rsidRDefault="006D70D9" w:rsidP="00E814D4">
            <w:pPr>
              <w:autoSpaceDE w:val="0"/>
              <w:autoSpaceDN w:val="0"/>
              <w:adjustRightInd w:val="0"/>
              <w:spacing w:line="400" w:lineRule="exact"/>
              <w:jc w:val="center"/>
              <w:rPr>
                <w:kern w:val="0"/>
                <w:szCs w:val="21"/>
              </w:rPr>
            </w:pPr>
            <w:r w:rsidRPr="003411F1">
              <w:rPr>
                <w:rFonts w:hint="eastAsia"/>
                <w:kern w:val="0"/>
                <w:szCs w:val="21"/>
              </w:rPr>
              <w:t>检查项目</w:t>
            </w:r>
          </w:p>
        </w:tc>
        <w:tc>
          <w:tcPr>
            <w:tcW w:w="3402" w:type="dxa"/>
          </w:tcPr>
          <w:p w:rsidR="006D70D9" w:rsidRPr="003411F1" w:rsidRDefault="006D70D9" w:rsidP="00E814D4">
            <w:pPr>
              <w:autoSpaceDE w:val="0"/>
              <w:autoSpaceDN w:val="0"/>
              <w:adjustRightInd w:val="0"/>
              <w:spacing w:line="400" w:lineRule="exact"/>
              <w:jc w:val="center"/>
              <w:rPr>
                <w:kern w:val="0"/>
                <w:szCs w:val="21"/>
              </w:rPr>
            </w:pPr>
            <w:r w:rsidRPr="003411F1">
              <w:rPr>
                <w:rFonts w:hint="eastAsia"/>
                <w:kern w:val="0"/>
                <w:szCs w:val="21"/>
              </w:rPr>
              <w:t>检查要求</w:t>
            </w:r>
          </w:p>
        </w:tc>
        <w:tc>
          <w:tcPr>
            <w:tcW w:w="3142" w:type="dxa"/>
          </w:tcPr>
          <w:p w:rsidR="006D70D9" w:rsidRPr="003411F1" w:rsidRDefault="006D70D9" w:rsidP="00E814D4">
            <w:pPr>
              <w:autoSpaceDE w:val="0"/>
              <w:autoSpaceDN w:val="0"/>
              <w:adjustRightInd w:val="0"/>
              <w:spacing w:line="400" w:lineRule="exact"/>
              <w:jc w:val="center"/>
              <w:rPr>
                <w:kern w:val="0"/>
                <w:szCs w:val="21"/>
              </w:rPr>
            </w:pPr>
            <w:r w:rsidRPr="003411F1">
              <w:rPr>
                <w:rFonts w:hint="eastAsia"/>
                <w:kern w:val="0"/>
                <w:szCs w:val="21"/>
              </w:rPr>
              <w:t>检查结果</w:t>
            </w:r>
          </w:p>
        </w:tc>
        <w:tc>
          <w:tcPr>
            <w:tcW w:w="736" w:type="dxa"/>
          </w:tcPr>
          <w:p w:rsidR="006D70D9" w:rsidRPr="003411F1" w:rsidRDefault="006D70D9" w:rsidP="00BC13A7">
            <w:pPr>
              <w:autoSpaceDE w:val="0"/>
              <w:autoSpaceDN w:val="0"/>
              <w:adjustRightInd w:val="0"/>
              <w:spacing w:line="400" w:lineRule="exact"/>
              <w:jc w:val="center"/>
              <w:rPr>
                <w:kern w:val="0"/>
                <w:szCs w:val="21"/>
              </w:rPr>
            </w:pPr>
            <w:r>
              <w:rPr>
                <w:rFonts w:hint="eastAsia"/>
                <w:kern w:val="0"/>
                <w:szCs w:val="21"/>
              </w:rPr>
              <w:t>判定</w:t>
            </w:r>
          </w:p>
        </w:tc>
      </w:tr>
      <w:tr w:rsidR="006D70D9" w:rsidRPr="003411F1" w:rsidTr="001C7A17">
        <w:trPr>
          <w:trHeight w:val="425"/>
        </w:trPr>
        <w:tc>
          <w:tcPr>
            <w:tcW w:w="1242" w:type="dxa"/>
          </w:tcPr>
          <w:p w:rsidR="006D70D9" w:rsidRPr="003411F1" w:rsidRDefault="006D70D9" w:rsidP="00E814D4">
            <w:pPr>
              <w:autoSpaceDE w:val="0"/>
              <w:autoSpaceDN w:val="0"/>
              <w:adjustRightInd w:val="0"/>
              <w:spacing w:line="400" w:lineRule="exact"/>
              <w:jc w:val="center"/>
              <w:rPr>
                <w:kern w:val="0"/>
                <w:szCs w:val="21"/>
              </w:rPr>
            </w:pPr>
            <w:r w:rsidRPr="003411F1">
              <w:rPr>
                <w:rFonts w:hAnsi="宋体" w:hint="eastAsia"/>
                <w:kern w:val="0"/>
                <w:szCs w:val="21"/>
              </w:rPr>
              <w:t>能源效率标识</w:t>
            </w:r>
          </w:p>
        </w:tc>
        <w:tc>
          <w:tcPr>
            <w:tcW w:w="3402" w:type="dxa"/>
          </w:tcPr>
          <w:p w:rsidR="006D70D9" w:rsidRPr="003411F1" w:rsidRDefault="006D70D9" w:rsidP="00E814D4">
            <w:pPr>
              <w:spacing w:line="300" w:lineRule="exact"/>
              <w:ind w:firstLineChars="200" w:firstLine="420"/>
              <w:jc w:val="left"/>
              <w:rPr>
                <w:kern w:val="0"/>
                <w:szCs w:val="21"/>
              </w:rPr>
            </w:pPr>
            <w:r w:rsidRPr="003411F1">
              <w:rPr>
                <w:rFonts w:hint="eastAsia"/>
                <w:kern w:val="0"/>
                <w:szCs w:val="21"/>
              </w:rPr>
              <w:t>燃气热水器和燃气采暖炉的显著位置应正确使用能源效率标识，其标注的生产者名称或简称、规格型号、</w:t>
            </w:r>
            <w:r w:rsidRPr="003411F1">
              <w:rPr>
                <w:rFonts w:hAnsi="宋体" w:hint="eastAsia"/>
                <w:kern w:val="0"/>
                <w:szCs w:val="21"/>
              </w:rPr>
              <w:t>额定热负荷、</w:t>
            </w:r>
            <w:r>
              <w:rPr>
                <w:rFonts w:hint="eastAsia"/>
                <w:kern w:val="0"/>
                <w:szCs w:val="21"/>
              </w:rPr>
              <w:t>能效等级</w:t>
            </w:r>
            <w:r w:rsidRPr="003411F1">
              <w:rPr>
                <w:rFonts w:hint="eastAsia"/>
                <w:kern w:val="0"/>
                <w:szCs w:val="21"/>
              </w:rPr>
              <w:t>、热效率（</w:t>
            </w:r>
            <w:r w:rsidRPr="003411F1">
              <w:rPr>
                <w:kern w:val="0"/>
                <w:szCs w:val="21"/>
              </w:rPr>
              <w:t>a.</w:t>
            </w:r>
            <w:r w:rsidRPr="003411F1">
              <w:rPr>
                <w:rFonts w:hint="eastAsia"/>
                <w:kern w:val="0"/>
                <w:szCs w:val="21"/>
              </w:rPr>
              <w:t>燃气热水器：额定热负荷热效率；</w:t>
            </w:r>
            <w:r w:rsidRPr="003411F1">
              <w:rPr>
                <w:kern w:val="0"/>
                <w:szCs w:val="21"/>
              </w:rPr>
              <w:t>b.</w:t>
            </w:r>
            <w:r w:rsidRPr="003411F1">
              <w:rPr>
                <w:rFonts w:hint="eastAsia"/>
                <w:kern w:val="0"/>
                <w:szCs w:val="21"/>
              </w:rPr>
              <w:t>燃气采暖炉（单供暖型）：额定热负荷热效率；</w:t>
            </w:r>
            <w:r w:rsidRPr="003411F1">
              <w:rPr>
                <w:kern w:val="0"/>
                <w:szCs w:val="21"/>
              </w:rPr>
              <w:t>c.</w:t>
            </w:r>
            <w:r w:rsidRPr="003411F1">
              <w:rPr>
                <w:rFonts w:hint="eastAsia"/>
                <w:kern w:val="0"/>
                <w:szCs w:val="21"/>
              </w:rPr>
              <w:t>燃气采暖炉（两用型）：额定热负荷热水热效率和额定热负荷供暖热效率、依据的能源效率国家标准编号等信息应当正确、清晰。</w:t>
            </w:r>
          </w:p>
          <w:p w:rsidR="006D70D9" w:rsidRPr="003411F1" w:rsidRDefault="006D70D9" w:rsidP="00E814D4">
            <w:pPr>
              <w:spacing w:line="300" w:lineRule="exact"/>
              <w:ind w:firstLineChars="200" w:firstLine="420"/>
              <w:jc w:val="left"/>
              <w:rPr>
                <w:kern w:val="0"/>
                <w:szCs w:val="21"/>
              </w:rPr>
            </w:pPr>
            <w:r w:rsidRPr="003411F1">
              <w:rPr>
                <w:rFonts w:hint="eastAsia"/>
                <w:kern w:val="0"/>
                <w:szCs w:val="21"/>
              </w:rPr>
              <w:t>能源效率标识的样式应符合燃气热水器和燃气采暖炉产品能源效率标识标注的要求，计量单位的标注应当符合国家法定计量单位的要求。</w:t>
            </w:r>
          </w:p>
        </w:tc>
        <w:tc>
          <w:tcPr>
            <w:tcW w:w="3142" w:type="dxa"/>
          </w:tcPr>
          <w:p w:rsidR="00B5183E" w:rsidRDefault="006D70D9" w:rsidP="00B5183E">
            <w:pPr>
              <w:autoSpaceDE w:val="0"/>
              <w:autoSpaceDN w:val="0"/>
              <w:adjustRightInd w:val="0"/>
              <w:jc w:val="left"/>
              <w:rPr>
                <w:kern w:val="0"/>
                <w:szCs w:val="21"/>
              </w:rPr>
            </w:pPr>
            <w:r>
              <w:rPr>
                <w:rFonts w:hAnsi="宋体" w:hint="eastAsia"/>
                <w:kern w:val="0"/>
                <w:szCs w:val="21"/>
              </w:rPr>
              <w:t>生产者名称：</w:t>
            </w:r>
          </w:p>
          <w:p w:rsidR="00B5183E" w:rsidRDefault="006D70D9" w:rsidP="00B5183E">
            <w:pPr>
              <w:autoSpaceDE w:val="0"/>
              <w:autoSpaceDN w:val="0"/>
              <w:adjustRightInd w:val="0"/>
              <w:jc w:val="left"/>
              <w:rPr>
                <w:kern w:val="0"/>
                <w:szCs w:val="21"/>
              </w:rPr>
            </w:pPr>
            <w:r>
              <w:rPr>
                <w:rFonts w:hAnsi="宋体" w:hint="eastAsia"/>
                <w:kern w:val="0"/>
                <w:szCs w:val="21"/>
              </w:rPr>
              <w:t>规格型号：</w:t>
            </w:r>
          </w:p>
          <w:p w:rsidR="00B5183E" w:rsidRDefault="006D70D9" w:rsidP="00B5183E">
            <w:pPr>
              <w:autoSpaceDE w:val="0"/>
              <w:autoSpaceDN w:val="0"/>
              <w:adjustRightInd w:val="0"/>
              <w:jc w:val="left"/>
              <w:rPr>
                <w:kern w:val="0"/>
                <w:szCs w:val="21"/>
              </w:rPr>
            </w:pPr>
            <w:r>
              <w:rPr>
                <w:rFonts w:hAnsi="宋体" w:hint="eastAsia"/>
                <w:kern w:val="0"/>
                <w:szCs w:val="21"/>
              </w:rPr>
              <w:t>能源效率等级：</w:t>
            </w:r>
            <w:r>
              <w:rPr>
                <w:kern w:val="0"/>
                <w:szCs w:val="21"/>
              </w:rPr>
              <w:t xml:space="preserve">   </w:t>
            </w:r>
            <w:r>
              <w:rPr>
                <w:rFonts w:hAnsi="宋体" w:hint="eastAsia"/>
                <w:kern w:val="0"/>
                <w:szCs w:val="21"/>
              </w:rPr>
              <w:t>级</w:t>
            </w:r>
          </w:p>
          <w:p w:rsidR="00B5183E" w:rsidRDefault="006D70D9" w:rsidP="00B5183E">
            <w:pPr>
              <w:autoSpaceDE w:val="0"/>
              <w:autoSpaceDN w:val="0"/>
              <w:adjustRightInd w:val="0"/>
              <w:jc w:val="left"/>
              <w:rPr>
                <w:kern w:val="0"/>
                <w:szCs w:val="21"/>
              </w:rPr>
            </w:pPr>
            <w:r>
              <w:rPr>
                <w:rFonts w:hAnsi="宋体" w:hint="eastAsia"/>
                <w:kern w:val="0"/>
                <w:szCs w:val="21"/>
              </w:rPr>
              <w:t>额定热水热负荷：</w:t>
            </w:r>
            <w:r>
              <w:rPr>
                <w:kern w:val="0"/>
                <w:szCs w:val="21"/>
              </w:rPr>
              <w:t xml:space="preserve">     kW</w:t>
            </w:r>
          </w:p>
          <w:p w:rsidR="00B5183E" w:rsidRDefault="006D70D9" w:rsidP="00B5183E">
            <w:pPr>
              <w:autoSpaceDE w:val="0"/>
              <w:autoSpaceDN w:val="0"/>
              <w:adjustRightInd w:val="0"/>
              <w:jc w:val="left"/>
              <w:rPr>
                <w:kern w:val="0"/>
                <w:szCs w:val="21"/>
              </w:rPr>
            </w:pPr>
            <w:r>
              <w:rPr>
                <w:rFonts w:hAnsi="宋体" w:hint="eastAsia"/>
                <w:kern w:val="0"/>
                <w:szCs w:val="21"/>
              </w:rPr>
              <w:t>额定供暖热负荷：</w:t>
            </w:r>
            <w:r>
              <w:rPr>
                <w:kern w:val="0"/>
                <w:szCs w:val="21"/>
              </w:rPr>
              <w:t xml:space="preserve">     kW</w:t>
            </w:r>
          </w:p>
          <w:p w:rsidR="00B5183E" w:rsidRDefault="006D70D9" w:rsidP="00B5183E">
            <w:pPr>
              <w:autoSpaceDE w:val="0"/>
              <w:autoSpaceDN w:val="0"/>
              <w:adjustRightInd w:val="0"/>
              <w:jc w:val="left"/>
              <w:rPr>
                <w:kern w:val="0"/>
                <w:szCs w:val="21"/>
              </w:rPr>
            </w:pPr>
            <w:r>
              <w:rPr>
                <w:rFonts w:hAnsi="宋体" w:hint="eastAsia"/>
                <w:kern w:val="0"/>
                <w:szCs w:val="21"/>
              </w:rPr>
              <w:t>额定热负荷热水热效率：</w:t>
            </w:r>
            <w:r>
              <w:rPr>
                <w:kern w:val="0"/>
                <w:szCs w:val="21"/>
              </w:rPr>
              <w:t xml:space="preserve">    %</w:t>
            </w:r>
          </w:p>
          <w:p w:rsidR="00B5183E" w:rsidRDefault="006D70D9" w:rsidP="00B5183E">
            <w:pPr>
              <w:autoSpaceDE w:val="0"/>
              <w:autoSpaceDN w:val="0"/>
              <w:adjustRightInd w:val="0"/>
              <w:jc w:val="left"/>
              <w:rPr>
                <w:kern w:val="0"/>
                <w:szCs w:val="21"/>
              </w:rPr>
            </w:pPr>
            <w:r w:rsidRPr="003411F1">
              <w:rPr>
                <w:rFonts w:ascii="宋体" w:hAnsi="宋体"/>
                <w:szCs w:val="21"/>
              </w:rPr>
              <w:t>50%</w:t>
            </w:r>
            <w:r w:rsidRPr="003411F1">
              <w:rPr>
                <w:rFonts w:ascii="宋体" w:hAnsi="宋体" w:hint="eastAsia"/>
                <w:szCs w:val="21"/>
              </w:rPr>
              <w:t>额定热负荷热水热效率</w:t>
            </w:r>
            <w:r>
              <w:rPr>
                <w:rFonts w:ascii="宋体" w:hAnsi="宋体"/>
                <w:szCs w:val="21"/>
              </w:rPr>
              <w:t xml:space="preserve">   </w:t>
            </w:r>
            <w:r>
              <w:rPr>
                <w:kern w:val="0"/>
                <w:szCs w:val="21"/>
              </w:rPr>
              <w:t>%</w:t>
            </w:r>
          </w:p>
          <w:p w:rsidR="00B5183E" w:rsidRDefault="006D70D9" w:rsidP="00B5183E">
            <w:pPr>
              <w:autoSpaceDE w:val="0"/>
              <w:autoSpaceDN w:val="0"/>
              <w:adjustRightInd w:val="0"/>
              <w:jc w:val="left"/>
              <w:rPr>
                <w:kern w:val="0"/>
                <w:szCs w:val="21"/>
              </w:rPr>
            </w:pPr>
            <w:r>
              <w:rPr>
                <w:rFonts w:hAnsi="宋体" w:hint="eastAsia"/>
                <w:kern w:val="0"/>
                <w:szCs w:val="21"/>
              </w:rPr>
              <w:t>额定热负荷供暖热效率：</w:t>
            </w:r>
            <w:r>
              <w:rPr>
                <w:kern w:val="0"/>
                <w:szCs w:val="21"/>
              </w:rPr>
              <w:t xml:space="preserve">    %</w:t>
            </w:r>
            <w:r w:rsidRPr="003411F1">
              <w:rPr>
                <w:kern w:val="0"/>
                <w:szCs w:val="21"/>
              </w:rPr>
              <w:t>(</w:t>
            </w:r>
            <w:r w:rsidRPr="003411F1">
              <w:rPr>
                <w:rFonts w:hint="eastAsia"/>
                <w:kern w:val="0"/>
                <w:szCs w:val="21"/>
              </w:rPr>
              <w:t>适用时</w:t>
            </w:r>
            <w:r w:rsidRPr="003411F1">
              <w:rPr>
                <w:kern w:val="0"/>
                <w:szCs w:val="21"/>
              </w:rPr>
              <w:t>)</w:t>
            </w:r>
            <w:r>
              <w:rPr>
                <w:kern w:val="0"/>
                <w:szCs w:val="21"/>
              </w:rPr>
              <w:t>:</w:t>
            </w:r>
          </w:p>
          <w:p w:rsidR="00B5183E" w:rsidRDefault="006D70D9" w:rsidP="00B5183E">
            <w:pPr>
              <w:autoSpaceDE w:val="0"/>
              <w:autoSpaceDN w:val="0"/>
              <w:adjustRightInd w:val="0"/>
              <w:rPr>
                <w:kern w:val="0"/>
                <w:szCs w:val="21"/>
              </w:rPr>
            </w:pPr>
            <w:r w:rsidRPr="003411F1">
              <w:rPr>
                <w:rFonts w:ascii="宋体" w:hAnsi="宋体"/>
                <w:szCs w:val="21"/>
              </w:rPr>
              <w:t>30%</w:t>
            </w:r>
            <w:r w:rsidRPr="003411F1">
              <w:rPr>
                <w:rFonts w:ascii="宋体" w:hAnsi="宋体" w:hint="eastAsia"/>
                <w:szCs w:val="21"/>
              </w:rPr>
              <w:t>额定热负荷供暖热效率</w:t>
            </w:r>
            <w:r>
              <w:rPr>
                <w:rFonts w:ascii="宋体" w:hAnsi="宋体"/>
                <w:szCs w:val="21"/>
              </w:rPr>
              <w:t xml:space="preserve">   </w:t>
            </w:r>
            <w:r>
              <w:rPr>
                <w:kern w:val="0"/>
                <w:szCs w:val="21"/>
              </w:rPr>
              <w:t>%</w:t>
            </w:r>
            <w:r w:rsidRPr="003411F1" w:rsidDel="00557338">
              <w:rPr>
                <w:rFonts w:hAnsi="宋体"/>
                <w:kern w:val="0"/>
                <w:szCs w:val="21"/>
              </w:rPr>
              <w:t xml:space="preserve"> </w:t>
            </w:r>
            <w:r w:rsidRPr="003411F1">
              <w:rPr>
                <w:kern w:val="0"/>
                <w:szCs w:val="21"/>
              </w:rPr>
              <w:t>(</w:t>
            </w:r>
            <w:r w:rsidRPr="003411F1">
              <w:rPr>
                <w:rFonts w:hint="eastAsia"/>
                <w:kern w:val="0"/>
                <w:szCs w:val="21"/>
              </w:rPr>
              <w:t>适用时</w:t>
            </w:r>
            <w:r w:rsidRPr="003411F1">
              <w:rPr>
                <w:kern w:val="0"/>
                <w:szCs w:val="21"/>
              </w:rPr>
              <w:t>)</w:t>
            </w:r>
            <w:r w:rsidRPr="003411F1">
              <w:rPr>
                <w:rFonts w:hint="eastAsia"/>
                <w:kern w:val="0"/>
                <w:szCs w:val="21"/>
              </w:rPr>
              <w:t>：</w:t>
            </w:r>
          </w:p>
        </w:tc>
        <w:tc>
          <w:tcPr>
            <w:tcW w:w="736" w:type="dxa"/>
          </w:tcPr>
          <w:p w:rsidR="006D70D9" w:rsidRPr="003411F1" w:rsidRDefault="006D70D9" w:rsidP="00E814D4">
            <w:pPr>
              <w:autoSpaceDE w:val="0"/>
              <w:autoSpaceDN w:val="0"/>
              <w:adjustRightInd w:val="0"/>
              <w:spacing w:line="380" w:lineRule="exact"/>
              <w:rPr>
                <w:kern w:val="0"/>
                <w:szCs w:val="21"/>
              </w:rPr>
            </w:pPr>
          </w:p>
        </w:tc>
      </w:tr>
    </w:tbl>
    <w:p w:rsidR="006D70D9" w:rsidRPr="00637FC3" w:rsidRDefault="006D70D9" w:rsidP="006B5A40">
      <w:pPr>
        <w:spacing w:beforeLines="50" w:afterLines="50"/>
        <w:ind w:firstLineChars="99" w:firstLine="238"/>
        <w:rPr>
          <w:rFonts w:hAnsi="宋体"/>
          <w:sz w:val="24"/>
        </w:rPr>
      </w:pPr>
      <w:r w:rsidRPr="00637FC3">
        <w:rPr>
          <w:rFonts w:hAnsi="宋体"/>
          <w:sz w:val="24"/>
        </w:rPr>
        <w:t xml:space="preserve">5.2 </w:t>
      </w:r>
      <w:r w:rsidRPr="00637FC3">
        <w:rPr>
          <w:rFonts w:hAnsi="宋体" w:hint="eastAsia"/>
          <w:sz w:val="24"/>
        </w:rPr>
        <w:t>能源指标（热效率和额定热负荷）</w:t>
      </w:r>
    </w:p>
    <w:tbl>
      <w:tblPr>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188"/>
        <w:gridCol w:w="3456"/>
        <w:gridCol w:w="2853"/>
        <w:gridCol w:w="1025"/>
      </w:tblGrid>
      <w:tr w:rsidR="006D70D9" w:rsidRPr="003411F1" w:rsidTr="00BC13A7">
        <w:trPr>
          <w:trHeight w:val="425"/>
        </w:trPr>
        <w:tc>
          <w:tcPr>
            <w:tcW w:w="1188" w:type="dxa"/>
            <w:vAlign w:val="center"/>
          </w:tcPr>
          <w:p w:rsidR="006D70D9" w:rsidRPr="003411F1" w:rsidRDefault="006D70D9" w:rsidP="00E814D4">
            <w:pPr>
              <w:autoSpaceDE w:val="0"/>
              <w:autoSpaceDN w:val="0"/>
              <w:adjustRightInd w:val="0"/>
              <w:spacing w:line="400" w:lineRule="exact"/>
              <w:jc w:val="center"/>
              <w:rPr>
                <w:kern w:val="0"/>
                <w:szCs w:val="21"/>
              </w:rPr>
            </w:pPr>
            <w:r w:rsidRPr="003411F1">
              <w:rPr>
                <w:rFonts w:hAnsi="宋体" w:hint="eastAsia"/>
                <w:kern w:val="0"/>
                <w:szCs w:val="21"/>
              </w:rPr>
              <w:t>检测项目</w:t>
            </w:r>
          </w:p>
        </w:tc>
        <w:tc>
          <w:tcPr>
            <w:tcW w:w="3456" w:type="dxa"/>
            <w:vAlign w:val="center"/>
          </w:tcPr>
          <w:p w:rsidR="006D70D9" w:rsidRPr="003411F1" w:rsidRDefault="006D70D9" w:rsidP="00E814D4">
            <w:pPr>
              <w:autoSpaceDE w:val="0"/>
              <w:autoSpaceDN w:val="0"/>
              <w:adjustRightInd w:val="0"/>
              <w:spacing w:line="400" w:lineRule="exact"/>
              <w:jc w:val="center"/>
              <w:rPr>
                <w:kern w:val="0"/>
                <w:szCs w:val="21"/>
              </w:rPr>
            </w:pPr>
            <w:r w:rsidRPr="003411F1">
              <w:rPr>
                <w:rFonts w:hAnsi="宋体" w:hint="eastAsia"/>
                <w:kern w:val="0"/>
                <w:szCs w:val="21"/>
              </w:rPr>
              <w:t>合格评定准则</w:t>
            </w:r>
          </w:p>
        </w:tc>
        <w:tc>
          <w:tcPr>
            <w:tcW w:w="2853" w:type="dxa"/>
            <w:tcBorders>
              <w:right w:val="single" w:sz="4" w:space="0" w:color="auto"/>
            </w:tcBorders>
            <w:vAlign w:val="center"/>
          </w:tcPr>
          <w:p w:rsidR="006D70D9" w:rsidRPr="003411F1" w:rsidRDefault="006D70D9" w:rsidP="00E814D4">
            <w:pPr>
              <w:autoSpaceDE w:val="0"/>
              <w:autoSpaceDN w:val="0"/>
              <w:adjustRightInd w:val="0"/>
              <w:spacing w:line="400" w:lineRule="exact"/>
              <w:jc w:val="center"/>
              <w:rPr>
                <w:kern w:val="0"/>
                <w:szCs w:val="21"/>
              </w:rPr>
            </w:pPr>
            <w:r w:rsidRPr="003411F1">
              <w:rPr>
                <w:rFonts w:hAnsi="宋体" w:hint="eastAsia"/>
                <w:kern w:val="0"/>
                <w:szCs w:val="21"/>
              </w:rPr>
              <w:t>检测结果</w:t>
            </w:r>
          </w:p>
        </w:tc>
        <w:tc>
          <w:tcPr>
            <w:tcW w:w="1025" w:type="dxa"/>
            <w:tcBorders>
              <w:left w:val="single" w:sz="4" w:space="0" w:color="auto"/>
            </w:tcBorders>
            <w:vAlign w:val="center"/>
          </w:tcPr>
          <w:p w:rsidR="006D70D9" w:rsidRPr="003411F1" w:rsidRDefault="006D70D9" w:rsidP="00BC13A7">
            <w:pPr>
              <w:autoSpaceDE w:val="0"/>
              <w:autoSpaceDN w:val="0"/>
              <w:adjustRightInd w:val="0"/>
              <w:spacing w:line="400" w:lineRule="exact"/>
              <w:jc w:val="center"/>
              <w:rPr>
                <w:kern w:val="0"/>
                <w:szCs w:val="21"/>
              </w:rPr>
            </w:pPr>
            <w:r>
              <w:rPr>
                <w:rFonts w:hint="eastAsia"/>
                <w:kern w:val="0"/>
                <w:szCs w:val="21"/>
              </w:rPr>
              <w:t>判定</w:t>
            </w:r>
          </w:p>
        </w:tc>
      </w:tr>
      <w:tr w:rsidR="006D70D9" w:rsidRPr="003411F1" w:rsidTr="00BC13A7">
        <w:trPr>
          <w:trHeight w:val="425"/>
        </w:trPr>
        <w:tc>
          <w:tcPr>
            <w:tcW w:w="1188" w:type="dxa"/>
            <w:tcBorders>
              <w:bottom w:val="single" w:sz="4" w:space="0" w:color="auto"/>
            </w:tcBorders>
            <w:vAlign w:val="center"/>
          </w:tcPr>
          <w:p w:rsidR="006D70D9" w:rsidRPr="003411F1" w:rsidRDefault="006D70D9" w:rsidP="00E814D4">
            <w:pPr>
              <w:autoSpaceDE w:val="0"/>
              <w:autoSpaceDN w:val="0"/>
              <w:adjustRightInd w:val="0"/>
              <w:spacing w:line="400" w:lineRule="exact"/>
              <w:jc w:val="center"/>
              <w:rPr>
                <w:kern w:val="0"/>
                <w:szCs w:val="21"/>
              </w:rPr>
            </w:pPr>
            <w:r>
              <w:rPr>
                <w:rFonts w:hAnsi="宋体" w:hint="eastAsia"/>
                <w:kern w:val="0"/>
                <w:szCs w:val="21"/>
              </w:rPr>
              <w:t>热水</w:t>
            </w:r>
            <w:r w:rsidRPr="003411F1">
              <w:rPr>
                <w:rFonts w:hAnsi="宋体" w:hint="eastAsia"/>
                <w:kern w:val="0"/>
                <w:szCs w:val="21"/>
              </w:rPr>
              <w:t>热效率</w:t>
            </w:r>
          </w:p>
        </w:tc>
        <w:tc>
          <w:tcPr>
            <w:tcW w:w="3456" w:type="dxa"/>
            <w:vAlign w:val="center"/>
          </w:tcPr>
          <w:p w:rsidR="006D70D9" w:rsidRDefault="006D70D9">
            <w:pPr>
              <w:autoSpaceDE w:val="0"/>
              <w:autoSpaceDN w:val="0"/>
              <w:adjustRightInd w:val="0"/>
              <w:spacing w:line="400" w:lineRule="exact"/>
              <w:ind w:firstLineChars="200" w:firstLine="420"/>
              <w:jc w:val="center"/>
              <w:rPr>
                <w:kern w:val="0"/>
              </w:rPr>
            </w:pPr>
            <w:r w:rsidRPr="003411F1">
              <w:rPr>
                <w:rFonts w:hAnsi="宋体" w:hint="eastAsia"/>
                <w:kern w:val="0"/>
                <w:szCs w:val="21"/>
              </w:rPr>
              <w:t>热水热效率标注值应符合</w:t>
            </w:r>
            <w:r w:rsidRPr="003411F1">
              <w:rPr>
                <w:kern w:val="0"/>
                <w:szCs w:val="21"/>
              </w:rPr>
              <w:t>JJF1261.X-201X</w:t>
            </w:r>
            <w:r w:rsidRPr="003411F1">
              <w:rPr>
                <w:rFonts w:hAnsi="宋体" w:hint="eastAsia"/>
                <w:kern w:val="0"/>
              </w:rPr>
              <w:t>中</w:t>
            </w:r>
            <w:r w:rsidRPr="003411F1">
              <w:rPr>
                <w:kern w:val="0"/>
              </w:rPr>
              <w:t>5.2</w:t>
            </w:r>
            <w:r w:rsidRPr="003411F1">
              <w:rPr>
                <w:rFonts w:hAnsi="宋体" w:hint="eastAsia"/>
                <w:kern w:val="0"/>
              </w:rPr>
              <w:t>对热效率限定值的要求：</w:t>
            </w:r>
          </w:p>
          <w:p w:rsidR="006D70D9" w:rsidRDefault="006D70D9" w:rsidP="00D57F07">
            <w:pPr>
              <w:autoSpaceDE w:val="0"/>
              <w:autoSpaceDN w:val="0"/>
              <w:adjustRightInd w:val="0"/>
              <w:spacing w:line="400" w:lineRule="exact"/>
              <w:ind w:firstLineChars="200" w:firstLine="420"/>
              <w:jc w:val="center"/>
              <w:rPr>
                <w:kern w:val="0"/>
                <w:szCs w:val="21"/>
              </w:rPr>
            </w:pPr>
            <w:r w:rsidRPr="00ED3522">
              <w:rPr>
                <w:rFonts w:ascii="宋体" w:hAnsi="宋体" w:hint="eastAsia"/>
                <w:szCs w:val="21"/>
              </w:rPr>
              <w:t>实测值≥限定值</w:t>
            </w:r>
            <w:r w:rsidRPr="00ED3522">
              <w:rPr>
                <w:rFonts w:ascii="宋体"/>
                <w:kern w:val="0"/>
                <w:szCs w:val="21"/>
                <w:lang w:val="zh-CN"/>
              </w:rPr>
              <w:t>-</w:t>
            </w:r>
            <w:r w:rsidRPr="002A0542">
              <w:rPr>
                <w:rFonts w:ascii="宋体" w:hAnsi="宋体" w:hint="eastAsia"/>
                <w:position w:val="-10"/>
                <w:szCs w:val="21"/>
              </w:rPr>
              <w:object w:dxaOrig="560" w:dyaOrig="320">
                <v:shape id="_x0000_i1478" type="#_x0000_t75" style="width:27.65pt;height:15pt" o:ole="">
                  <v:imagedata r:id="rId148" o:title=""/>
                </v:shape>
                <o:OLEObject Type="Embed" ProgID="Equation.DSMT4" ShapeID="_x0000_i1478" DrawAspect="Content" ObjectID="_1608718586" r:id="rId758"/>
              </w:object>
            </w:r>
            <w:r w:rsidRPr="00ED3522">
              <w:rPr>
                <w:rFonts w:ascii="宋体" w:hAnsi="宋体" w:hint="eastAsia"/>
                <w:szCs w:val="21"/>
              </w:rPr>
              <w:t>，且实测值≥标注值</w:t>
            </w:r>
            <w:r w:rsidRPr="00ED3522">
              <w:rPr>
                <w:rFonts w:ascii="宋体"/>
                <w:kern w:val="0"/>
                <w:szCs w:val="21"/>
                <w:lang w:val="zh-CN"/>
              </w:rPr>
              <w:t>-</w:t>
            </w:r>
            <w:r w:rsidRPr="002A0542">
              <w:rPr>
                <w:rFonts w:ascii="宋体" w:hAnsi="宋体" w:hint="eastAsia"/>
                <w:position w:val="-10"/>
                <w:szCs w:val="21"/>
              </w:rPr>
              <w:object w:dxaOrig="560" w:dyaOrig="320">
                <v:shape id="_x0000_i1479" type="#_x0000_t75" style="width:27.65pt;height:15pt" o:ole="">
                  <v:imagedata r:id="rId148" o:title=""/>
                </v:shape>
                <o:OLEObject Type="Embed" ProgID="Equation.DSMT4" ShapeID="_x0000_i1479" DrawAspect="Content" ObjectID="_1608718587" r:id="rId759"/>
              </w:object>
            </w:r>
            <w:r w:rsidRPr="00ED3522">
              <w:rPr>
                <w:rFonts w:ascii="宋体" w:hAnsi="宋体" w:hint="eastAsia"/>
                <w:kern w:val="0"/>
                <w:szCs w:val="21"/>
                <w:lang w:val="zh-CN"/>
              </w:rPr>
              <w:t>；</w:t>
            </w:r>
          </w:p>
        </w:tc>
        <w:tc>
          <w:tcPr>
            <w:tcW w:w="2853" w:type="dxa"/>
            <w:tcBorders>
              <w:right w:val="single" w:sz="4" w:space="0" w:color="auto"/>
            </w:tcBorders>
            <w:vAlign w:val="center"/>
          </w:tcPr>
          <w:p w:rsidR="006D70D9" w:rsidRPr="003411F1" w:rsidRDefault="006D70D9" w:rsidP="005C1AF7">
            <w:pPr>
              <w:autoSpaceDE w:val="0"/>
              <w:autoSpaceDN w:val="0"/>
              <w:adjustRightInd w:val="0"/>
              <w:spacing w:line="380" w:lineRule="exact"/>
              <w:rPr>
                <w:kern w:val="0"/>
                <w:szCs w:val="21"/>
              </w:rPr>
            </w:pPr>
            <w:r w:rsidRPr="003411F1">
              <w:rPr>
                <w:rFonts w:hAnsi="宋体" w:hint="eastAsia"/>
                <w:kern w:val="0"/>
                <w:szCs w:val="21"/>
              </w:rPr>
              <w:t>热水热效率限定</w:t>
            </w:r>
            <w:r w:rsidRPr="003411F1">
              <w:rPr>
                <w:rFonts w:ascii="宋体" w:hAnsi="宋体" w:hint="eastAsia"/>
                <w:kern w:val="0"/>
                <w:szCs w:val="21"/>
              </w:rPr>
              <w:t>值</w:t>
            </w:r>
            <w:r w:rsidRPr="003411F1">
              <w:rPr>
                <w:position w:val="-12"/>
                <w:sz w:val="24"/>
              </w:rPr>
              <w:object w:dxaOrig="240" w:dyaOrig="360">
                <v:shape id="_x0000_i1480" type="#_x0000_t75" style="width:11.5pt;height:17.85pt" o:ole="">
                  <v:imagedata r:id="rId17" o:title=""/>
                </v:shape>
                <o:OLEObject Type="Embed" ProgID="Equation.DSMT4" ShapeID="_x0000_i1480" DrawAspect="Content" ObjectID="_1608718588" r:id="rId760"/>
              </w:object>
            </w:r>
            <w:r>
              <w:rPr>
                <w:rFonts w:ascii="宋体" w:hAnsi="宋体" w:hint="eastAsia"/>
                <w:kern w:val="0"/>
                <w:szCs w:val="21"/>
              </w:rPr>
              <w:t>：</w:t>
            </w:r>
          </w:p>
          <w:p w:rsidR="006D70D9" w:rsidRDefault="006D70D9">
            <w:pPr>
              <w:autoSpaceDE w:val="0"/>
              <w:autoSpaceDN w:val="0"/>
              <w:adjustRightInd w:val="0"/>
              <w:spacing w:line="380" w:lineRule="exact"/>
              <w:rPr>
                <w:rFonts w:hAnsi="宋体"/>
                <w:kern w:val="0"/>
                <w:sz w:val="24"/>
                <w:szCs w:val="21"/>
              </w:rPr>
            </w:pPr>
            <w:r w:rsidRPr="003411F1">
              <w:rPr>
                <w:rFonts w:hAnsi="宋体" w:hint="eastAsia"/>
                <w:kern w:val="0"/>
                <w:szCs w:val="21"/>
              </w:rPr>
              <w:t>热水热效率限定</w:t>
            </w:r>
            <w:r w:rsidRPr="003411F1">
              <w:rPr>
                <w:rFonts w:ascii="宋体" w:hAnsi="宋体" w:hint="eastAsia"/>
                <w:kern w:val="0"/>
                <w:szCs w:val="21"/>
              </w:rPr>
              <w:t>值</w:t>
            </w:r>
            <w:r w:rsidRPr="003411F1">
              <w:rPr>
                <w:position w:val="-12"/>
                <w:sz w:val="24"/>
              </w:rPr>
              <w:object w:dxaOrig="280" w:dyaOrig="360">
                <v:shape id="_x0000_i1481" type="#_x0000_t75" style="width:14.4pt;height:17.85pt" o:ole="">
                  <v:imagedata r:id="rId19" o:title=""/>
                </v:shape>
                <o:OLEObject Type="Embed" ProgID="Equation.DSMT4" ShapeID="_x0000_i1481" DrawAspect="Content" ObjectID="_1608718589" r:id="rId761"/>
              </w:object>
            </w:r>
            <w:r>
              <w:rPr>
                <w:rFonts w:ascii="宋体" w:hAnsi="宋体" w:hint="eastAsia"/>
                <w:kern w:val="0"/>
                <w:szCs w:val="21"/>
              </w:rPr>
              <w:t>：</w:t>
            </w:r>
          </w:p>
          <w:p w:rsidR="006D70D9" w:rsidRPr="003411F1" w:rsidRDefault="006D70D9" w:rsidP="00E814D4">
            <w:pPr>
              <w:autoSpaceDE w:val="0"/>
              <w:autoSpaceDN w:val="0"/>
              <w:adjustRightInd w:val="0"/>
              <w:spacing w:line="380" w:lineRule="exact"/>
              <w:jc w:val="left"/>
              <w:rPr>
                <w:kern w:val="0"/>
                <w:szCs w:val="21"/>
              </w:rPr>
            </w:pPr>
            <w:r w:rsidRPr="003411F1">
              <w:rPr>
                <w:rFonts w:hAnsi="宋体" w:hint="eastAsia"/>
                <w:kern w:val="0"/>
                <w:szCs w:val="21"/>
              </w:rPr>
              <w:t>①额定热负荷</w:t>
            </w:r>
          </w:p>
          <w:p w:rsidR="006D70D9" w:rsidRPr="003411F1" w:rsidRDefault="006D70D9" w:rsidP="00E814D4">
            <w:pPr>
              <w:autoSpaceDE w:val="0"/>
              <w:autoSpaceDN w:val="0"/>
              <w:adjustRightInd w:val="0"/>
              <w:spacing w:line="380" w:lineRule="exact"/>
              <w:rPr>
                <w:kern w:val="0"/>
                <w:szCs w:val="21"/>
              </w:rPr>
            </w:pPr>
            <w:r w:rsidRPr="003411F1">
              <w:rPr>
                <w:rFonts w:hAnsi="宋体" w:hint="eastAsia"/>
                <w:kern w:val="0"/>
                <w:szCs w:val="21"/>
              </w:rPr>
              <w:t>热水热效率标注值：</w:t>
            </w:r>
          </w:p>
          <w:p w:rsidR="006D70D9" w:rsidRPr="003411F1" w:rsidRDefault="006D70D9" w:rsidP="00E814D4">
            <w:pPr>
              <w:autoSpaceDE w:val="0"/>
              <w:autoSpaceDN w:val="0"/>
              <w:adjustRightInd w:val="0"/>
              <w:spacing w:line="380" w:lineRule="exact"/>
              <w:rPr>
                <w:kern w:val="0"/>
                <w:szCs w:val="21"/>
              </w:rPr>
            </w:pPr>
            <w:r w:rsidRPr="003411F1">
              <w:rPr>
                <w:rFonts w:hAnsi="宋体" w:hint="eastAsia"/>
                <w:kern w:val="0"/>
                <w:szCs w:val="21"/>
              </w:rPr>
              <w:t>热水热效率实测值：</w:t>
            </w:r>
          </w:p>
          <w:p w:rsidR="006D70D9" w:rsidRPr="003411F1" w:rsidRDefault="006D70D9" w:rsidP="00E814D4">
            <w:pPr>
              <w:autoSpaceDE w:val="0"/>
              <w:autoSpaceDN w:val="0"/>
              <w:adjustRightInd w:val="0"/>
              <w:spacing w:line="380" w:lineRule="exact"/>
              <w:rPr>
                <w:kern w:val="0"/>
                <w:szCs w:val="21"/>
              </w:rPr>
            </w:pPr>
            <w:r w:rsidRPr="003411F1">
              <w:rPr>
                <w:rFonts w:hAnsi="宋体" w:hint="eastAsia"/>
                <w:kern w:val="0"/>
                <w:szCs w:val="21"/>
              </w:rPr>
              <w:t>测量不确定度</w:t>
            </w:r>
            <w:r w:rsidRPr="003411F1">
              <w:rPr>
                <w:kern w:val="0"/>
                <w:position w:val="-12"/>
                <w:szCs w:val="21"/>
              </w:rPr>
              <w:object w:dxaOrig="780" w:dyaOrig="360">
                <v:shape id="_x0000_i1482" type="#_x0000_t75" style="width:39.75pt;height:17.85pt" o:ole="">
                  <v:imagedata r:id="rId762" o:title=""/>
                </v:shape>
                <o:OLEObject Type="Embed" ProgID="Equation.DSMT4" ShapeID="_x0000_i1482" DrawAspect="Content" ObjectID="_1608718590" r:id="rId763"/>
              </w:object>
            </w:r>
            <w:r w:rsidRPr="003411F1">
              <w:rPr>
                <w:rFonts w:hAnsi="宋体" w:hint="eastAsia"/>
                <w:i/>
                <w:kern w:val="0"/>
                <w:szCs w:val="21"/>
              </w:rPr>
              <w:t>：</w:t>
            </w:r>
          </w:p>
          <w:p w:rsidR="006D70D9" w:rsidRPr="003411F1" w:rsidRDefault="006D70D9" w:rsidP="00E814D4">
            <w:pPr>
              <w:autoSpaceDE w:val="0"/>
              <w:autoSpaceDN w:val="0"/>
              <w:adjustRightInd w:val="0"/>
              <w:spacing w:line="380" w:lineRule="exact"/>
              <w:rPr>
                <w:kern w:val="0"/>
                <w:szCs w:val="21"/>
              </w:rPr>
            </w:pPr>
            <w:r w:rsidRPr="003411F1">
              <w:rPr>
                <w:rFonts w:hAnsi="宋体" w:hint="eastAsia"/>
                <w:kern w:val="0"/>
                <w:szCs w:val="21"/>
              </w:rPr>
              <w:t>②</w:t>
            </w:r>
            <w:r w:rsidRPr="003411F1">
              <w:rPr>
                <w:kern w:val="0"/>
                <w:szCs w:val="21"/>
              </w:rPr>
              <w:t>50</w:t>
            </w:r>
            <w:r w:rsidRPr="003411F1">
              <w:rPr>
                <w:rFonts w:hAnsi="宋体" w:hint="eastAsia"/>
                <w:kern w:val="0"/>
                <w:szCs w:val="21"/>
              </w:rPr>
              <w:t>％额定热负荷</w:t>
            </w:r>
          </w:p>
          <w:p w:rsidR="006D70D9" w:rsidRPr="003411F1" w:rsidRDefault="006D70D9" w:rsidP="00E814D4">
            <w:pPr>
              <w:autoSpaceDE w:val="0"/>
              <w:autoSpaceDN w:val="0"/>
              <w:adjustRightInd w:val="0"/>
              <w:spacing w:line="380" w:lineRule="exact"/>
              <w:rPr>
                <w:kern w:val="0"/>
                <w:szCs w:val="21"/>
              </w:rPr>
            </w:pPr>
            <w:r w:rsidRPr="003411F1">
              <w:rPr>
                <w:rFonts w:hAnsi="宋体" w:hint="eastAsia"/>
                <w:kern w:val="0"/>
                <w:szCs w:val="21"/>
              </w:rPr>
              <w:t>热水热效率标注值：</w:t>
            </w:r>
          </w:p>
          <w:p w:rsidR="006D70D9" w:rsidRPr="003411F1" w:rsidRDefault="006D70D9" w:rsidP="00E814D4">
            <w:pPr>
              <w:autoSpaceDE w:val="0"/>
              <w:autoSpaceDN w:val="0"/>
              <w:adjustRightInd w:val="0"/>
              <w:spacing w:line="380" w:lineRule="exact"/>
              <w:rPr>
                <w:kern w:val="0"/>
                <w:szCs w:val="21"/>
              </w:rPr>
            </w:pPr>
            <w:r w:rsidRPr="003411F1">
              <w:rPr>
                <w:rFonts w:hAnsi="宋体" w:hint="eastAsia"/>
                <w:kern w:val="0"/>
                <w:szCs w:val="21"/>
              </w:rPr>
              <w:t>热水热效率实测值：</w:t>
            </w:r>
          </w:p>
          <w:p w:rsidR="006D70D9" w:rsidRPr="003411F1" w:rsidRDefault="006D70D9" w:rsidP="00E814D4">
            <w:pPr>
              <w:autoSpaceDE w:val="0"/>
              <w:autoSpaceDN w:val="0"/>
              <w:adjustRightInd w:val="0"/>
              <w:spacing w:line="380" w:lineRule="exact"/>
              <w:rPr>
                <w:kern w:val="0"/>
                <w:szCs w:val="21"/>
              </w:rPr>
            </w:pPr>
            <w:r w:rsidRPr="003411F1">
              <w:rPr>
                <w:rFonts w:hAnsi="宋体" w:hint="eastAsia"/>
                <w:kern w:val="0"/>
                <w:szCs w:val="21"/>
              </w:rPr>
              <w:t>测量不确定度</w:t>
            </w:r>
            <w:r w:rsidRPr="003411F1">
              <w:rPr>
                <w:kern w:val="0"/>
                <w:position w:val="-12"/>
                <w:szCs w:val="21"/>
              </w:rPr>
              <w:object w:dxaOrig="800" w:dyaOrig="360">
                <v:shape id="_x0000_i1483" type="#_x0000_t75" style="width:39.75pt;height:17.85pt" o:ole="">
                  <v:imagedata r:id="rId764" o:title=""/>
                </v:shape>
                <o:OLEObject Type="Embed" ProgID="Equation.DSMT4" ShapeID="_x0000_i1483" DrawAspect="Content" ObjectID="_1608718591" r:id="rId765"/>
              </w:object>
            </w:r>
            <w:r w:rsidRPr="003411F1">
              <w:rPr>
                <w:rFonts w:hAnsi="宋体" w:hint="eastAsia"/>
                <w:i/>
                <w:kern w:val="0"/>
                <w:szCs w:val="21"/>
              </w:rPr>
              <w:t>：</w:t>
            </w:r>
          </w:p>
        </w:tc>
        <w:tc>
          <w:tcPr>
            <w:tcW w:w="1025" w:type="dxa"/>
            <w:tcBorders>
              <w:left w:val="single" w:sz="4" w:space="0" w:color="auto"/>
            </w:tcBorders>
            <w:vAlign w:val="center"/>
          </w:tcPr>
          <w:p w:rsidR="006D70D9" w:rsidRDefault="006D70D9">
            <w:pPr>
              <w:widowControl/>
              <w:jc w:val="left"/>
              <w:rPr>
                <w:kern w:val="0"/>
                <w:szCs w:val="21"/>
              </w:rPr>
            </w:pPr>
          </w:p>
        </w:tc>
      </w:tr>
    </w:tbl>
    <w:p w:rsidR="006D70D9" w:rsidRDefault="006D70D9"/>
    <w:p w:rsidR="00F4115C" w:rsidRDefault="006D70D9">
      <w:pPr>
        <w:spacing w:line="240" w:lineRule="exact"/>
        <w:ind w:right="1680"/>
        <w:jc w:val="center"/>
        <w:rPr>
          <w:rFonts w:ascii="宋体" w:cs="宋体"/>
          <w:szCs w:val="21"/>
        </w:rPr>
      </w:pPr>
      <w:r>
        <w:br w:type="page"/>
      </w:r>
      <w:r w:rsidR="00DA242F">
        <w:rPr>
          <w:rFonts w:hint="eastAsia"/>
        </w:rPr>
        <w:lastRenderedPageBreak/>
        <w:t xml:space="preserve">                                                   </w:t>
      </w:r>
      <w:r w:rsidRPr="00ED3522">
        <w:rPr>
          <w:rFonts w:ascii="宋体" w:hAnsi="宋体" w:cs="宋体" w:hint="eastAsia"/>
          <w:szCs w:val="21"/>
        </w:rPr>
        <w:t>报告编号</w:t>
      </w:r>
    </w:p>
    <w:p w:rsidR="006D70D9" w:rsidRDefault="006D70D9">
      <w:pPr>
        <w:spacing w:line="240" w:lineRule="exact"/>
        <w:ind w:right="840"/>
        <w:jc w:val="right"/>
        <w:rPr>
          <w:rFonts w:ascii="宋体" w:cs="宋体"/>
          <w:szCs w:val="21"/>
        </w:rPr>
      </w:pPr>
      <w:r w:rsidRPr="00ED3522">
        <w:rPr>
          <w:rFonts w:ascii="宋体" w:hAnsi="宋体" w:cs="宋体" w:hint="eastAsia"/>
          <w:szCs w:val="21"/>
        </w:rPr>
        <w:t>第</w:t>
      </w:r>
      <w:r w:rsidRPr="00ED3522">
        <w:rPr>
          <w:rFonts w:ascii="宋体" w:hAnsi="宋体" w:cs="宋体"/>
          <w:szCs w:val="21"/>
        </w:rPr>
        <w:t xml:space="preserve">    </w:t>
      </w:r>
      <w:r w:rsidRPr="00ED3522">
        <w:rPr>
          <w:rFonts w:ascii="宋体" w:hAnsi="宋体" w:cs="宋体" w:hint="eastAsia"/>
          <w:szCs w:val="21"/>
        </w:rPr>
        <w:t>页</w:t>
      </w:r>
      <w:r w:rsidRPr="00ED3522">
        <w:rPr>
          <w:rFonts w:ascii="宋体" w:hAnsi="宋体" w:cs="宋体"/>
          <w:szCs w:val="21"/>
        </w:rPr>
        <w:t xml:space="preserve">  </w:t>
      </w:r>
      <w:r w:rsidRPr="00ED3522">
        <w:rPr>
          <w:rFonts w:ascii="宋体" w:hAnsi="宋体" w:cs="宋体" w:hint="eastAsia"/>
          <w:szCs w:val="21"/>
        </w:rPr>
        <w:t>共</w:t>
      </w:r>
      <w:r w:rsidRPr="00ED3522">
        <w:rPr>
          <w:rFonts w:ascii="宋体" w:hAnsi="宋体" w:cs="宋体"/>
          <w:szCs w:val="21"/>
        </w:rPr>
        <w:t xml:space="preserve">   </w:t>
      </w:r>
      <w:r w:rsidRPr="00ED3522">
        <w:rPr>
          <w:rFonts w:ascii="宋体" w:hAnsi="宋体" w:cs="宋体" w:hint="eastAsia"/>
          <w:szCs w:val="21"/>
        </w:rPr>
        <w:t>页</w:t>
      </w:r>
    </w:p>
    <w:tbl>
      <w:tblPr>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188"/>
        <w:gridCol w:w="3411"/>
        <w:gridCol w:w="2977"/>
        <w:gridCol w:w="946"/>
      </w:tblGrid>
      <w:tr w:rsidR="006D70D9" w:rsidRPr="003411F1" w:rsidTr="00165F42">
        <w:trPr>
          <w:trHeight w:val="425"/>
        </w:trPr>
        <w:tc>
          <w:tcPr>
            <w:tcW w:w="1188" w:type="dxa"/>
            <w:vAlign w:val="center"/>
          </w:tcPr>
          <w:p w:rsidR="006D70D9" w:rsidRPr="003411F1" w:rsidRDefault="006D70D9" w:rsidP="00E0276C">
            <w:pPr>
              <w:autoSpaceDE w:val="0"/>
              <w:autoSpaceDN w:val="0"/>
              <w:adjustRightInd w:val="0"/>
              <w:spacing w:line="400" w:lineRule="exact"/>
              <w:jc w:val="center"/>
              <w:rPr>
                <w:kern w:val="0"/>
                <w:szCs w:val="21"/>
              </w:rPr>
            </w:pPr>
            <w:r w:rsidRPr="003411F1">
              <w:rPr>
                <w:rFonts w:hAnsi="宋体" w:hint="eastAsia"/>
                <w:kern w:val="0"/>
                <w:szCs w:val="21"/>
              </w:rPr>
              <w:t>检测项目</w:t>
            </w:r>
          </w:p>
        </w:tc>
        <w:tc>
          <w:tcPr>
            <w:tcW w:w="3411" w:type="dxa"/>
            <w:vAlign w:val="center"/>
          </w:tcPr>
          <w:p w:rsidR="006D70D9" w:rsidRPr="003411F1" w:rsidRDefault="006D70D9" w:rsidP="00E0276C">
            <w:pPr>
              <w:autoSpaceDE w:val="0"/>
              <w:autoSpaceDN w:val="0"/>
              <w:adjustRightInd w:val="0"/>
              <w:spacing w:line="400" w:lineRule="exact"/>
              <w:jc w:val="center"/>
              <w:rPr>
                <w:kern w:val="0"/>
                <w:szCs w:val="21"/>
              </w:rPr>
            </w:pPr>
            <w:r w:rsidRPr="003411F1">
              <w:rPr>
                <w:rFonts w:hAnsi="宋体" w:hint="eastAsia"/>
                <w:kern w:val="0"/>
                <w:szCs w:val="21"/>
              </w:rPr>
              <w:t>合格评定准则</w:t>
            </w:r>
          </w:p>
        </w:tc>
        <w:tc>
          <w:tcPr>
            <w:tcW w:w="2977" w:type="dxa"/>
            <w:tcBorders>
              <w:right w:val="single" w:sz="4" w:space="0" w:color="auto"/>
            </w:tcBorders>
            <w:vAlign w:val="center"/>
          </w:tcPr>
          <w:p w:rsidR="006D70D9" w:rsidRPr="003411F1" w:rsidRDefault="006D70D9" w:rsidP="00E0276C">
            <w:pPr>
              <w:autoSpaceDE w:val="0"/>
              <w:autoSpaceDN w:val="0"/>
              <w:adjustRightInd w:val="0"/>
              <w:spacing w:line="400" w:lineRule="exact"/>
              <w:jc w:val="center"/>
              <w:rPr>
                <w:kern w:val="0"/>
                <w:szCs w:val="21"/>
              </w:rPr>
            </w:pPr>
            <w:r w:rsidRPr="003411F1">
              <w:rPr>
                <w:rFonts w:hAnsi="宋体" w:hint="eastAsia"/>
                <w:kern w:val="0"/>
                <w:szCs w:val="21"/>
              </w:rPr>
              <w:t>检测结果</w:t>
            </w:r>
          </w:p>
        </w:tc>
        <w:tc>
          <w:tcPr>
            <w:tcW w:w="946" w:type="dxa"/>
            <w:tcBorders>
              <w:left w:val="single" w:sz="4" w:space="0" w:color="auto"/>
            </w:tcBorders>
            <w:vAlign w:val="center"/>
          </w:tcPr>
          <w:p w:rsidR="006D70D9" w:rsidRPr="003411F1" w:rsidRDefault="006D70D9" w:rsidP="00E0276C">
            <w:pPr>
              <w:autoSpaceDE w:val="0"/>
              <w:autoSpaceDN w:val="0"/>
              <w:adjustRightInd w:val="0"/>
              <w:spacing w:line="400" w:lineRule="exact"/>
              <w:jc w:val="center"/>
              <w:rPr>
                <w:kern w:val="0"/>
                <w:szCs w:val="21"/>
              </w:rPr>
            </w:pPr>
            <w:r>
              <w:rPr>
                <w:rFonts w:hint="eastAsia"/>
                <w:kern w:val="0"/>
                <w:szCs w:val="21"/>
              </w:rPr>
              <w:t>判定</w:t>
            </w:r>
          </w:p>
        </w:tc>
      </w:tr>
      <w:tr w:rsidR="006D70D9" w:rsidRPr="003411F1" w:rsidTr="00165F42">
        <w:trPr>
          <w:trHeight w:val="425"/>
        </w:trPr>
        <w:tc>
          <w:tcPr>
            <w:tcW w:w="1188" w:type="dxa"/>
            <w:tcBorders>
              <w:top w:val="single" w:sz="4" w:space="0" w:color="auto"/>
              <w:bottom w:val="single" w:sz="4" w:space="0" w:color="auto"/>
            </w:tcBorders>
            <w:vAlign w:val="center"/>
          </w:tcPr>
          <w:p w:rsidR="006D70D9" w:rsidRPr="00165F42" w:rsidRDefault="006D70D9" w:rsidP="00E814D4">
            <w:pPr>
              <w:autoSpaceDE w:val="0"/>
              <w:autoSpaceDN w:val="0"/>
              <w:adjustRightInd w:val="0"/>
              <w:spacing w:line="400" w:lineRule="exact"/>
              <w:jc w:val="center"/>
              <w:rPr>
                <w:kern w:val="0"/>
                <w:szCs w:val="21"/>
              </w:rPr>
            </w:pPr>
            <w:r w:rsidRPr="00165F42">
              <w:rPr>
                <w:rFonts w:hAnsi="宋体" w:hint="eastAsia"/>
                <w:kern w:val="0"/>
                <w:szCs w:val="21"/>
              </w:rPr>
              <w:t>供暖热效率</w:t>
            </w:r>
          </w:p>
        </w:tc>
        <w:tc>
          <w:tcPr>
            <w:tcW w:w="3411" w:type="dxa"/>
            <w:vAlign w:val="center"/>
          </w:tcPr>
          <w:p w:rsidR="006D70D9" w:rsidRPr="00165F42" w:rsidRDefault="006D70D9" w:rsidP="00E814D4">
            <w:pPr>
              <w:autoSpaceDE w:val="0"/>
              <w:autoSpaceDN w:val="0"/>
              <w:adjustRightInd w:val="0"/>
              <w:spacing w:line="400" w:lineRule="exact"/>
              <w:ind w:firstLineChars="200" w:firstLine="420"/>
              <w:rPr>
                <w:kern w:val="0"/>
                <w:szCs w:val="21"/>
              </w:rPr>
            </w:pPr>
            <w:r>
              <w:rPr>
                <w:rFonts w:hAnsi="宋体" w:hint="eastAsia"/>
                <w:kern w:val="0"/>
                <w:szCs w:val="21"/>
              </w:rPr>
              <w:t>供暖热效率标注值应符合</w:t>
            </w:r>
            <w:r>
              <w:rPr>
                <w:kern w:val="0"/>
                <w:szCs w:val="21"/>
              </w:rPr>
              <w:t>JJF1261.X-201X</w:t>
            </w:r>
            <w:r w:rsidRPr="00ED3522">
              <w:rPr>
                <w:rFonts w:hAnsi="宋体" w:hint="eastAsia"/>
                <w:kern w:val="0"/>
                <w:szCs w:val="21"/>
              </w:rPr>
              <w:t>中</w:t>
            </w:r>
            <w:r w:rsidRPr="00ED3522">
              <w:rPr>
                <w:kern w:val="0"/>
                <w:szCs w:val="21"/>
              </w:rPr>
              <w:t>5.2</w:t>
            </w:r>
            <w:r w:rsidRPr="00ED3522">
              <w:rPr>
                <w:rFonts w:hAnsi="宋体" w:hint="eastAsia"/>
                <w:kern w:val="0"/>
                <w:szCs w:val="21"/>
              </w:rPr>
              <w:t>对热效率限定值的要求：</w:t>
            </w:r>
          </w:p>
          <w:p w:rsidR="006D70D9" w:rsidRPr="00165F42" w:rsidRDefault="006D70D9" w:rsidP="00E814D4">
            <w:pPr>
              <w:autoSpaceDE w:val="0"/>
              <w:autoSpaceDN w:val="0"/>
              <w:adjustRightInd w:val="0"/>
              <w:spacing w:line="400" w:lineRule="exact"/>
              <w:ind w:firstLineChars="200" w:firstLine="420"/>
              <w:rPr>
                <w:kern w:val="0"/>
                <w:szCs w:val="21"/>
              </w:rPr>
            </w:pPr>
            <w:r>
              <w:rPr>
                <w:rFonts w:ascii="宋体" w:hAnsi="宋体" w:hint="eastAsia"/>
                <w:szCs w:val="21"/>
              </w:rPr>
              <w:t>实测值≥限定值</w:t>
            </w:r>
            <w:r>
              <w:rPr>
                <w:rFonts w:ascii="宋体"/>
                <w:kern w:val="0"/>
                <w:szCs w:val="21"/>
                <w:lang w:val="zh-CN"/>
              </w:rPr>
              <w:t>-</w:t>
            </w:r>
            <w:r w:rsidRPr="00165F42">
              <w:rPr>
                <w:rFonts w:ascii="宋体" w:hAnsi="宋体" w:hint="eastAsia"/>
                <w:position w:val="-10"/>
                <w:szCs w:val="21"/>
              </w:rPr>
              <w:object w:dxaOrig="560" w:dyaOrig="320">
                <v:shape id="_x0000_i1484" type="#_x0000_t75" style="width:27.65pt;height:15pt" o:ole="">
                  <v:imagedata r:id="rId148" o:title=""/>
                </v:shape>
                <o:OLEObject Type="Embed" ProgID="Equation.DSMT4" ShapeID="_x0000_i1484" DrawAspect="Content" ObjectID="_1608718592" r:id="rId766"/>
              </w:object>
            </w:r>
            <w:r w:rsidRPr="00165F42">
              <w:rPr>
                <w:rFonts w:ascii="宋体" w:hAnsi="宋体" w:hint="eastAsia"/>
                <w:szCs w:val="21"/>
              </w:rPr>
              <w:t>，且实测值≥标注值</w:t>
            </w:r>
            <w:r w:rsidRPr="00165F42">
              <w:rPr>
                <w:rFonts w:ascii="宋体"/>
                <w:kern w:val="0"/>
                <w:szCs w:val="21"/>
                <w:lang w:val="zh-CN"/>
              </w:rPr>
              <w:t>-</w:t>
            </w:r>
            <w:r w:rsidRPr="00165F42">
              <w:rPr>
                <w:rFonts w:ascii="宋体" w:hAnsi="宋体" w:hint="eastAsia"/>
                <w:position w:val="-10"/>
                <w:szCs w:val="21"/>
              </w:rPr>
              <w:object w:dxaOrig="560" w:dyaOrig="320">
                <v:shape id="_x0000_i1485" type="#_x0000_t75" style="width:27.65pt;height:15pt" o:ole="">
                  <v:imagedata r:id="rId148" o:title=""/>
                </v:shape>
                <o:OLEObject Type="Embed" ProgID="Equation.DSMT4" ShapeID="_x0000_i1485" DrawAspect="Content" ObjectID="_1608718593" r:id="rId767"/>
              </w:object>
            </w:r>
            <w:r w:rsidRPr="00165F42">
              <w:rPr>
                <w:rFonts w:ascii="宋体" w:hAnsi="宋体" w:hint="eastAsia"/>
                <w:kern w:val="0"/>
                <w:szCs w:val="21"/>
                <w:lang w:val="zh-CN"/>
              </w:rPr>
              <w:t>；</w:t>
            </w:r>
          </w:p>
        </w:tc>
        <w:tc>
          <w:tcPr>
            <w:tcW w:w="2977" w:type="dxa"/>
            <w:tcBorders>
              <w:right w:val="single" w:sz="4" w:space="0" w:color="auto"/>
            </w:tcBorders>
          </w:tcPr>
          <w:p w:rsidR="006D70D9" w:rsidRPr="00165F42" w:rsidRDefault="006D70D9" w:rsidP="00BC13A7">
            <w:pPr>
              <w:autoSpaceDE w:val="0"/>
              <w:autoSpaceDN w:val="0"/>
              <w:adjustRightInd w:val="0"/>
              <w:spacing w:line="380" w:lineRule="exact"/>
              <w:rPr>
                <w:kern w:val="0"/>
                <w:szCs w:val="21"/>
              </w:rPr>
            </w:pPr>
            <w:r w:rsidRPr="00165F42">
              <w:rPr>
                <w:rFonts w:hAnsi="宋体" w:hint="eastAsia"/>
                <w:kern w:val="0"/>
                <w:szCs w:val="21"/>
              </w:rPr>
              <w:t>供暖热效率限定</w:t>
            </w:r>
            <w:r w:rsidRPr="00165F42">
              <w:rPr>
                <w:rFonts w:ascii="宋体" w:hAnsi="宋体" w:hint="eastAsia"/>
                <w:kern w:val="0"/>
                <w:szCs w:val="21"/>
              </w:rPr>
              <w:t>值</w:t>
            </w:r>
            <w:r w:rsidRPr="00165F42">
              <w:rPr>
                <w:position w:val="-12"/>
                <w:szCs w:val="21"/>
              </w:rPr>
              <w:object w:dxaOrig="240" w:dyaOrig="360">
                <v:shape id="_x0000_i1486" type="#_x0000_t75" style="width:11.5pt;height:17.85pt" o:ole="">
                  <v:imagedata r:id="rId17" o:title=""/>
                </v:shape>
                <o:OLEObject Type="Embed" ProgID="Equation.DSMT4" ShapeID="_x0000_i1486" DrawAspect="Content" ObjectID="_1608718594" r:id="rId768"/>
              </w:object>
            </w:r>
            <w:r w:rsidRPr="00165F42">
              <w:rPr>
                <w:rFonts w:ascii="宋体" w:hAnsi="宋体" w:hint="eastAsia"/>
                <w:kern w:val="0"/>
                <w:szCs w:val="21"/>
              </w:rPr>
              <w:t>：</w:t>
            </w:r>
          </w:p>
          <w:p w:rsidR="006D70D9" w:rsidRDefault="006D70D9">
            <w:pPr>
              <w:autoSpaceDE w:val="0"/>
              <w:autoSpaceDN w:val="0"/>
              <w:adjustRightInd w:val="0"/>
              <w:spacing w:line="380" w:lineRule="exact"/>
              <w:rPr>
                <w:rFonts w:hAnsi="宋体"/>
                <w:kern w:val="0"/>
                <w:sz w:val="24"/>
                <w:szCs w:val="21"/>
              </w:rPr>
            </w:pPr>
            <w:r w:rsidRPr="00165F42">
              <w:rPr>
                <w:rFonts w:hAnsi="宋体" w:hint="eastAsia"/>
                <w:kern w:val="0"/>
                <w:szCs w:val="21"/>
              </w:rPr>
              <w:t>供暖热效率限定</w:t>
            </w:r>
            <w:r w:rsidRPr="00165F42">
              <w:rPr>
                <w:rFonts w:ascii="宋体" w:hAnsi="宋体" w:hint="eastAsia"/>
                <w:kern w:val="0"/>
                <w:szCs w:val="21"/>
              </w:rPr>
              <w:t>值</w:t>
            </w:r>
            <w:r w:rsidRPr="00165F42">
              <w:rPr>
                <w:position w:val="-12"/>
                <w:szCs w:val="21"/>
              </w:rPr>
              <w:object w:dxaOrig="280" w:dyaOrig="360">
                <v:shape id="_x0000_i1487" type="#_x0000_t75" style="width:14.4pt;height:17.85pt" o:ole="">
                  <v:imagedata r:id="rId19" o:title=""/>
                </v:shape>
                <o:OLEObject Type="Embed" ProgID="Equation.DSMT4" ShapeID="_x0000_i1487" DrawAspect="Content" ObjectID="_1608718595" r:id="rId769"/>
              </w:object>
            </w:r>
            <w:r w:rsidRPr="00165F42">
              <w:rPr>
                <w:rFonts w:ascii="宋体" w:hAnsi="宋体" w:hint="eastAsia"/>
                <w:kern w:val="0"/>
                <w:szCs w:val="21"/>
              </w:rPr>
              <w:t>：</w:t>
            </w:r>
          </w:p>
          <w:p w:rsidR="006D70D9" w:rsidRPr="00165F42" w:rsidRDefault="006D70D9" w:rsidP="00E814D4">
            <w:pPr>
              <w:autoSpaceDE w:val="0"/>
              <w:autoSpaceDN w:val="0"/>
              <w:adjustRightInd w:val="0"/>
              <w:spacing w:line="380" w:lineRule="exact"/>
              <w:jc w:val="left"/>
              <w:rPr>
                <w:kern w:val="0"/>
                <w:szCs w:val="21"/>
              </w:rPr>
            </w:pPr>
            <w:r>
              <w:rPr>
                <w:rFonts w:hAnsi="宋体" w:hint="eastAsia"/>
                <w:kern w:val="0"/>
                <w:szCs w:val="21"/>
              </w:rPr>
              <w:t>①额定热负荷</w:t>
            </w:r>
          </w:p>
          <w:p w:rsidR="006D70D9" w:rsidRPr="00165F42" w:rsidRDefault="006D70D9" w:rsidP="00E814D4">
            <w:pPr>
              <w:autoSpaceDE w:val="0"/>
              <w:autoSpaceDN w:val="0"/>
              <w:adjustRightInd w:val="0"/>
              <w:spacing w:line="380" w:lineRule="exact"/>
              <w:jc w:val="left"/>
              <w:rPr>
                <w:kern w:val="0"/>
                <w:szCs w:val="21"/>
              </w:rPr>
            </w:pPr>
            <w:r>
              <w:rPr>
                <w:rFonts w:hAnsi="宋体" w:hint="eastAsia"/>
                <w:kern w:val="0"/>
                <w:szCs w:val="21"/>
              </w:rPr>
              <w:t>供暖热效率标注值：</w:t>
            </w:r>
          </w:p>
          <w:p w:rsidR="006D70D9" w:rsidRPr="00165F42" w:rsidRDefault="006D70D9" w:rsidP="00E814D4">
            <w:pPr>
              <w:autoSpaceDE w:val="0"/>
              <w:autoSpaceDN w:val="0"/>
              <w:adjustRightInd w:val="0"/>
              <w:spacing w:line="380" w:lineRule="exact"/>
              <w:jc w:val="left"/>
              <w:rPr>
                <w:kern w:val="0"/>
                <w:szCs w:val="21"/>
              </w:rPr>
            </w:pPr>
            <w:r>
              <w:rPr>
                <w:rFonts w:hAnsi="宋体" w:hint="eastAsia"/>
                <w:kern w:val="0"/>
                <w:szCs w:val="21"/>
              </w:rPr>
              <w:t>供暖热效率实测值：</w:t>
            </w:r>
          </w:p>
          <w:p w:rsidR="006D70D9" w:rsidRPr="00165F42" w:rsidRDefault="006D70D9" w:rsidP="00E814D4">
            <w:pPr>
              <w:autoSpaceDE w:val="0"/>
              <w:autoSpaceDN w:val="0"/>
              <w:adjustRightInd w:val="0"/>
              <w:spacing w:line="380" w:lineRule="exact"/>
              <w:jc w:val="left"/>
              <w:rPr>
                <w:kern w:val="0"/>
                <w:szCs w:val="21"/>
              </w:rPr>
            </w:pPr>
            <w:r>
              <w:rPr>
                <w:rFonts w:hAnsi="宋体" w:hint="eastAsia"/>
                <w:kern w:val="0"/>
                <w:szCs w:val="21"/>
              </w:rPr>
              <w:t>测量不确定度</w:t>
            </w:r>
            <w:r w:rsidRPr="00165F42">
              <w:rPr>
                <w:kern w:val="0"/>
                <w:position w:val="-12"/>
                <w:szCs w:val="21"/>
              </w:rPr>
              <w:object w:dxaOrig="780" w:dyaOrig="360">
                <v:shape id="_x0000_i1488" type="#_x0000_t75" style="width:39.75pt;height:17.85pt" o:ole="">
                  <v:imagedata r:id="rId770" o:title=""/>
                </v:shape>
                <o:OLEObject Type="Embed" ProgID="Equation.DSMT4" ShapeID="_x0000_i1488" DrawAspect="Content" ObjectID="_1608718596" r:id="rId771"/>
              </w:object>
            </w:r>
            <w:r w:rsidRPr="00165F42">
              <w:rPr>
                <w:rFonts w:hAnsi="宋体" w:hint="eastAsia"/>
                <w:i/>
                <w:kern w:val="0"/>
                <w:szCs w:val="21"/>
              </w:rPr>
              <w:t>：</w:t>
            </w:r>
          </w:p>
          <w:p w:rsidR="00B5183E" w:rsidRDefault="006D70D9" w:rsidP="00B5183E">
            <w:pPr>
              <w:autoSpaceDE w:val="0"/>
              <w:autoSpaceDN w:val="0"/>
              <w:adjustRightInd w:val="0"/>
              <w:spacing w:line="380" w:lineRule="exact"/>
              <w:jc w:val="left"/>
              <w:rPr>
                <w:kern w:val="0"/>
                <w:szCs w:val="21"/>
              </w:rPr>
            </w:pPr>
            <w:r>
              <w:rPr>
                <w:rFonts w:hAnsi="宋体" w:hint="eastAsia"/>
                <w:kern w:val="0"/>
                <w:szCs w:val="21"/>
              </w:rPr>
              <w:t>②</w:t>
            </w:r>
            <w:r>
              <w:rPr>
                <w:kern w:val="0"/>
                <w:szCs w:val="21"/>
              </w:rPr>
              <w:t>50</w:t>
            </w:r>
            <w:r>
              <w:rPr>
                <w:rFonts w:hAnsi="宋体" w:hint="eastAsia"/>
                <w:kern w:val="0"/>
                <w:szCs w:val="21"/>
              </w:rPr>
              <w:t>％额定热负荷</w:t>
            </w:r>
          </w:p>
          <w:p w:rsidR="006D70D9" w:rsidRPr="00165F42" w:rsidRDefault="006D70D9" w:rsidP="00E814D4">
            <w:pPr>
              <w:autoSpaceDE w:val="0"/>
              <w:autoSpaceDN w:val="0"/>
              <w:adjustRightInd w:val="0"/>
              <w:spacing w:line="380" w:lineRule="exact"/>
              <w:jc w:val="left"/>
              <w:rPr>
                <w:kern w:val="0"/>
                <w:szCs w:val="21"/>
              </w:rPr>
            </w:pPr>
            <w:r>
              <w:rPr>
                <w:rFonts w:hAnsi="宋体" w:hint="eastAsia"/>
                <w:kern w:val="0"/>
                <w:szCs w:val="21"/>
              </w:rPr>
              <w:t>供暖热效率标注值：</w:t>
            </w:r>
          </w:p>
          <w:p w:rsidR="006D70D9" w:rsidRPr="00165F42" w:rsidRDefault="006D70D9" w:rsidP="00E814D4">
            <w:pPr>
              <w:autoSpaceDE w:val="0"/>
              <w:autoSpaceDN w:val="0"/>
              <w:adjustRightInd w:val="0"/>
              <w:spacing w:line="380" w:lineRule="exact"/>
              <w:jc w:val="left"/>
              <w:rPr>
                <w:kern w:val="0"/>
                <w:szCs w:val="21"/>
              </w:rPr>
            </w:pPr>
            <w:r>
              <w:rPr>
                <w:rFonts w:hAnsi="宋体" w:hint="eastAsia"/>
                <w:kern w:val="0"/>
                <w:szCs w:val="21"/>
              </w:rPr>
              <w:t>供暖热效率实测值：</w:t>
            </w:r>
          </w:p>
          <w:p w:rsidR="006D70D9" w:rsidRPr="00165F42" w:rsidRDefault="006D70D9" w:rsidP="00E814D4">
            <w:pPr>
              <w:autoSpaceDE w:val="0"/>
              <w:autoSpaceDN w:val="0"/>
              <w:adjustRightInd w:val="0"/>
              <w:spacing w:line="380" w:lineRule="exact"/>
              <w:jc w:val="left"/>
              <w:rPr>
                <w:kern w:val="0"/>
                <w:szCs w:val="21"/>
              </w:rPr>
            </w:pPr>
            <w:r>
              <w:rPr>
                <w:rFonts w:hAnsi="宋体" w:hint="eastAsia"/>
                <w:kern w:val="0"/>
                <w:szCs w:val="21"/>
              </w:rPr>
              <w:t>测量不确定度</w:t>
            </w:r>
            <w:r w:rsidRPr="00165F42">
              <w:rPr>
                <w:kern w:val="0"/>
                <w:position w:val="-12"/>
                <w:szCs w:val="21"/>
              </w:rPr>
              <w:object w:dxaOrig="800" w:dyaOrig="360">
                <v:shape id="_x0000_i1489" type="#_x0000_t75" style="width:39.75pt;height:17.85pt" o:ole="">
                  <v:imagedata r:id="rId772" o:title=""/>
                </v:shape>
                <o:OLEObject Type="Embed" ProgID="Equation.DSMT4" ShapeID="_x0000_i1489" DrawAspect="Content" ObjectID="_1608718597" r:id="rId773"/>
              </w:object>
            </w:r>
            <w:r w:rsidRPr="00165F42">
              <w:rPr>
                <w:rFonts w:hAnsi="宋体" w:hint="eastAsia"/>
                <w:i/>
                <w:kern w:val="0"/>
                <w:szCs w:val="21"/>
              </w:rPr>
              <w:t>：</w:t>
            </w:r>
          </w:p>
        </w:tc>
        <w:tc>
          <w:tcPr>
            <w:tcW w:w="946" w:type="dxa"/>
            <w:tcBorders>
              <w:left w:val="single" w:sz="4" w:space="0" w:color="auto"/>
            </w:tcBorders>
          </w:tcPr>
          <w:p w:rsidR="006D70D9" w:rsidRPr="00165F42" w:rsidRDefault="006D70D9">
            <w:pPr>
              <w:widowControl/>
              <w:jc w:val="left"/>
              <w:rPr>
                <w:kern w:val="0"/>
                <w:szCs w:val="21"/>
              </w:rPr>
            </w:pPr>
          </w:p>
          <w:p w:rsidR="006D70D9" w:rsidRPr="00165F42" w:rsidRDefault="006D70D9">
            <w:pPr>
              <w:widowControl/>
              <w:jc w:val="left"/>
              <w:rPr>
                <w:kern w:val="0"/>
                <w:szCs w:val="21"/>
              </w:rPr>
            </w:pPr>
          </w:p>
          <w:p w:rsidR="006D70D9" w:rsidRPr="00165F42" w:rsidRDefault="006D70D9">
            <w:pPr>
              <w:widowControl/>
              <w:jc w:val="left"/>
              <w:rPr>
                <w:kern w:val="0"/>
                <w:szCs w:val="21"/>
              </w:rPr>
            </w:pPr>
          </w:p>
          <w:p w:rsidR="006D70D9" w:rsidRPr="00165F42" w:rsidRDefault="006D70D9">
            <w:pPr>
              <w:widowControl/>
              <w:jc w:val="left"/>
              <w:rPr>
                <w:kern w:val="0"/>
                <w:szCs w:val="21"/>
              </w:rPr>
            </w:pPr>
          </w:p>
          <w:p w:rsidR="006D70D9" w:rsidRPr="00165F42" w:rsidRDefault="006D70D9">
            <w:pPr>
              <w:widowControl/>
              <w:jc w:val="left"/>
              <w:rPr>
                <w:kern w:val="0"/>
                <w:szCs w:val="21"/>
              </w:rPr>
            </w:pPr>
          </w:p>
          <w:p w:rsidR="006D70D9" w:rsidRPr="00165F42" w:rsidRDefault="006D70D9">
            <w:pPr>
              <w:widowControl/>
              <w:jc w:val="left"/>
              <w:rPr>
                <w:kern w:val="0"/>
                <w:szCs w:val="21"/>
              </w:rPr>
            </w:pPr>
          </w:p>
          <w:p w:rsidR="006D70D9" w:rsidRPr="00165F42" w:rsidRDefault="006D70D9">
            <w:pPr>
              <w:widowControl/>
              <w:jc w:val="left"/>
              <w:rPr>
                <w:kern w:val="0"/>
                <w:szCs w:val="21"/>
              </w:rPr>
            </w:pPr>
          </w:p>
          <w:p w:rsidR="006D70D9" w:rsidRPr="00165F42" w:rsidRDefault="006D70D9">
            <w:pPr>
              <w:widowControl/>
              <w:jc w:val="left"/>
              <w:rPr>
                <w:kern w:val="0"/>
                <w:szCs w:val="21"/>
              </w:rPr>
            </w:pPr>
          </w:p>
          <w:p w:rsidR="006D70D9" w:rsidRPr="00165F42" w:rsidRDefault="006D70D9">
            <w:pPr>
              <w:widowControl/>
              <w:jc w:val="left"/>
              <w:rPr>
                <w:kern w:val="0"/>
                <w:szCs w:val="21"/>
              </w:rPr>
            </w:pPr>
          </w:p>
          <w:p w:rsidR="006D70D9" w:rsidRPr="00165F42" w:rsidRDefault="006D70D9">
            <w:pPr>
              <w:widowControl/>
              <w:jc w:val="left"/>
              <w:rPr>
                <w:kern w:val="0"/>
                <w:szCs w:val="21"/>
              </w:rPr>
            </w:pPr>
          </w:p>
          <w:p w:rsidR="006D70D9" w:rsidRPr="00165F42" w:rsidRDefault="006D70D9">
            <w:pPr>
              <w:widowControl/>
              <w:jc w:val="left"/>
              <w:rPr>
                <w:kern w:val="0"/>
                <w:szCs w:val="21"/>
              </w:rPr>
            </w:pPr>
          </w:p>
          <w:p w:rsidR="006D70D9" w:rsidRPr="00165F42" w:rsidRDefault="006D70D9" w:rsidP="00BC13A7">
            <w:pPr>
              <w:autoSpaceDE w:val="0"/>
              <w:autoSpaceDN w:val="0"/>
              <w:adjustRightInd w:val="0"/>
              <w:spacing w:line="380" w:lineRule="exact"/>
              <w:jc w:val="left"/>
              <w:rPr>
                <w:kern w:val="0"/>
                <w:szCs w:val="21"/>
              </w:rPr>
            </w:pPr>
          </w:p>
        </w:tc>
      </w:tr>
      <w:tr w:rsidR="006D70D9" w:rsidRPr="003411F1" w:rsidTr="00165F42">
        <w:trPr>
          <w:trHeight w:val="425"/>
        </w:trPr>
        <w:tc>
          <w:tcPr>
            <w:tcW w:w="1188" w:type="dxa"/>
            <w:tcBorders>
              <w:top w:val="single" w:sz="4" w:space="0" w:color="auto"/>
            </w:tcBorders>
            <w:vAlign w:val="center"/>
          </w:tcPr>
          <w:p w:rsidR="006D70D9" w:rsidRPr="00165F42" w:rsidRDefault="006D70D9" w:rsidP="00E814D4">
            <w:pPr>
              <w:autoSpaceDE w:val="0"/>
              <w:autoSpaceDN w:val="0"/>
              <w:adjustRightInd w:val="0"/>
              <w:spacing w:line="400" w:lineRule="exact"/>
              <w:jc w:val="center"/>
              <w:rPr>
                <w:rFonts w:hAnsi="宋体"/>
                <w:kern w:val="0"/>
                <w:szCs w:val="21"/>
              </w:rPr>
            </w:pPr>
            <w:r w:rsidRPr="00165F42">
              <w:rPr>
                <w:rFonts w:hAnsi="宋体" w:hint="eastAsia"/>
                <w:kern w:val="0"/>
                <w:szCs w:val="21"/>
              </w:rPr>
              <w:t>额定热负荷</w:t>
            </w:r>
          </w:p>
        </w:tc>
        <w:tc>
          <w:tcPr>
            <w:tcW w:w="3411" w:type="dxa"/>
            <w:vAlign w:val="center"/>
          </w:tcPr>
          <w:p w:rsidR="006D70D9" w:rsidRPr="00165F42" w:rsidRDefault="006D70D9" w:rsidP="00E0276C">
            <w:pPr>
              <w:autoSpaceDE w:val="0"/>
              <w:autoSpaceDN w:val="0"/>
              <w:adjustRightInd w:val="0"/>
              <w:spacing w:line="400" w:lineRule="exact"/>
              <w:ind w:firstLineChars="200" w:firstLine="420"/>
              <w:rPr>
                <w:kern w:val="0"/>
                <w:szCs w:val="21"/>
              </w:rPr>
            </w:pPr>
            <w:r w:rsidRPr="00165F42">
              <w:rPr>
                <w:rFonts w:hAnsi="宋体" w:hint="eastAsia"/>
                <w:kern w:val="0"/>
                <w:szCs w:val="21"/>
              </w:rPr>
              <w:t>额定热负荷标注值应符合</w:t>
            </w:r>
            <w:r>
              <w:rPr>
                <w:kern w:val="0"/>
                <w:szCs w:val="21"/>
              </w:rPr>
              <w:t>JJF1261.X-201X</w:t>
            </w:r>
            <w:r>
              <w:rPr>
                <w:rFonts w:hAnsi="宋体" w:hint="eastAsia"/>
                <w:kern w:val="0"/>
                <w:szCs w:val="21"/>
              </w:rPr>
              <w:t>中</w:t>
            </w:r>
            <w:r>
              <w:rPr>
                <w:kern w:val="0"/>
                <w:szCs w:val="21"/>
              </w:rPr>
              <w:t>5.2</w:t>
            </w:r>
            <w:r>
              <w:rPr>
                <w:rFonts w:hAnsi="宋体" w:hint="eastAsia"/>
                <w:kern w:val="0"/>
                <w:szCs w:val="21"/>
              </w:rPr>
              <w:t>对额定热负荷的要求：</w:t>
            </w:r>
          </w:p>
          <w:p w:rsidR="00B5183E" w:rsidRDefault="006D70D9" w:rsidP="00B5183E">
            <w:pPr>
              <w:autoSpaceDE w:val="0"/>
              <w:autoSpaceDN w:val="0"/>
              <w:adjustRightInd w:val="0"/>
              <w:spacing w:line="400" w:lineRule="exact"/>
              <w:rPr>
                <w:rFonts w:hAnsi="宋体"/>
                <w:kern w:val="0"/>
                <w:szCs w:val="21"/>
              </w:rPr>
            </w:pPr>
            <w:r>
              <w:rPr>
                <w:rFonts w:hAnsi="宋体"/>
                <w:kern w:val="0"/>
                <w:szCs w:val="21"/>
              </w:rPr>
              <w:t>(1-10%)</w:t>
            </w:r>
            <w:r>
              <w:rPr>
                <w:rFonts w:hAnsi="宋体" w:hint="eastAsia"/>
                <w:kern w:val="0"/>
                <w:szCs w:val="21"/>
              </w:rPr>
              <w:t>标注值≤实测值≤</w:t>
            </w:r>
            <w:r>
              <w:rPr>
                <w:rFonts w:hAnsi="宋体"/>
                <w:kern w:val="0"/>
                <w:szCs w:val="21"/>
              </w:rPr>
              <w:t>(1+10%)</w:t>
            </w:r>
            <w:r>
              <w:rPr>
                <w:rFonts w:hAnsi="宋体" w:hint="eastAsia"/>
                <w:kern w:val="0"/>
                <w:szCs w:val="21"/>
              </w:rPr>
              <w:t>标注值</w:t>
            </w:r>
          </w:p>
        </w:tc>
        <w:tc>
          <w:tcPr>
            <w:tcW w:w="2977" w:type="dxa"/>
            <w:tcBorders>
              <w:right w:val="single" w:sz="4" w:space="0" w:color="auto"/>
            </w:tcBorders>
            <w:vAlign w:val="center"/>
          </w:tcPr>
          <w:p w:rsidR="006D70D9" w:rsidRDefault="006D70D9">
            <w:pPr>
              <w:autoSpaceDE w:val="0"/>
              <w:autoSpaceDN w:val="0"/>
              <w:adjustRightInd w:val="0"/>
              <w:spacing w:line="400" w:lineRule="exact"/>
              <w:rPr>
                <w:kern w:val="0"/>
                <w:szCs w:val="21"/>
              </w:rPr>
            </w:pPr>
            <w:r>
              <w:rPr>
                <w:rFonts w:hAnsi="宋体" w:hint="eastAsia"/>
                <w:kern w:val="0"/>
                <w:szCs w:val="21"/>
              </w:rPr>
              <w:t>额定热负荷标注值：</w:t>
            </w:r>
          </w:p>
          <w:p w:rsidR="006D70D9" w:rsidRDefault="006D70D9">
            <w:pPr>
              <w:autoSpaceDE w:val="0"/>
              <w:autoSpaceDN w:val="0"/>
              <w:adjustRightInd w:val="0"/>
              <w:spacing w:line="400" w:lineRule="exact"/>
              <w:rPr>
                <w:kern w:val="0"/>
                <w:szCs w:val="21"/>
              </w:rPr>
            </w:pPr>
            <w:r>
              <w:rPr>
                <w:rFonts w:eastAsia="黑体" w:hint="eastAsia"/>
                <w:kern w:val="0"/>
                <w:szCs w:val="21"/>
              </w:rPr>
              <w:t>热</w:t>
            </w:r>
            <w:r>
              <w:rPr>
                <w:rFonts w:hAnsi="宋体" w:hint="eastAsia"/>
                <w:kern w:val="0"/>
                <w:szCs w:val="21"/>
              </w:rPr>
              <w:t>负荷实测值：</w:t>
            </w:r>
          </w:p>
          <w:p w:rsidR="006D70D9" w:rsidRDefault="006D70D9">
            <w:pPr>
              <w:autoSpaceDE w:val="0"/>
              <w:autoSpaceDN w:val="0"/>
              <w:adjustRightInd w:val="0"/>
              <w:spacing w:line="400" w:lineRule="exact"/>
              <w:rPr>
                <w:kern w:val="0"/>
                <w:szCs w:val="21"/>
              </w:rPr>
            </w:pPr>
            <w:r>
              <w:rPr>
                <w:rFonts w:hAnsi="宋体" w:hint="eastAsia"/>
                <w:kern w:val="0"/>
                <w:szCs w:val="21"/>
              </w:rPr>
              <w:t>额定热负荷偏差：</w:t>
            </w:r>
          </w:p>
        </w:tc>
        <w:tc>
          <w:tcPr>
            <w:tcW w:w="946" w:type="dxa"/>
            <w:tcBorders>
              <w:left w:val="single" w:sz="4" w:space="0" w:color="auto"/>
            </w:tcBorders>
          </w:tcPr>
          <w:p w:rsidR="006D70D9" w:rsidRPr="00165F42" w:rsidRDefault="006D70D9" w:rsidP="00E0276C">
            <w:pPr>
              <w:widowControl/>
              <w:jc w:val="left"/>
              <w:rPr>
                <w:kern w:val="0"/>
                <w:szCs w:val="21"/>
              </w:rPr>
            </w:pPr>
          </w:p>
          <w:p w:rsidR="006D70D9" w:rsidRPr="00165F42" w:rsidRDefault="006D70D9" w:rsidP="00E0276C">
            <w:pPr>
              <w:widowControl/>
              <w:jc w:val="left"/>
              <w:rPr>
                <w:kern w:val="0"/>
                <w:szCs w:val="21"/>
              </w:rPr>
            </w:pPr>
          </w:p>
          <w:p w:rsidR="006D70D9" w:rsidRPr="00165F42" w:rsidRDefault="006D70D9" w:rsidP="00E0276C">
            <w:pPr>
              <w:widowControl/>
              <w:jc w:val="left"/>
              <w:rPr>
                <w:kern w:val="0"/>
                <w:szCs w:val="21"/>
              </w:rPr>
            </w:pPr>
          </w:p>
          <w:p w:rsidR="006D70D9" w:rsidRPr="00165F42" w:rsidRDefault="006D70D9">
            <w:pPr>
              <w:widowControl/>
              <w:jc w:val="left"/>
              <w:rPr>
                <w:kern w:val="0"/>
                <w:szCs w:val="21"/>
              </w:rPr>
            </w:pPr>
          </w:p>
        </w:tc>
      </w:tr>
    </w:tbl>
    <w:p w:rsidR="006D70D9" w:rsidRPr="00637FC3" w:rsidRDefault="006D70D9" w:rsidP="006B5A40">
      <w:pPr>
        <w:spacing w:beforeLines="50" w:afterLines="50"/>
        <w:ind w:firstLineChars="99" w:firstLine="238"/>
        <w:rPr>
          <w:rFonts w:hAnsi="宋体"/>
          <w:sz w:val="24"/>
        </w:rPr>
      </w:pPr>
      <w:r w:rsidRPr="00637FC3">
        <w:rPr>
          <w:rFonts w:hAnsi="宋体"/>
          <w:sz w:val="24"/>
        </w:rPr>
        <w:t xml:space="preserve">5.3 </w:t>
      </w:r>
      <w:r w:rsidRPr="00637FC3">
        <w:rPr>
          <w:rFonts w:hAnsi="宋体" w:hint="eastAsia"/>
          <w:sz w:val="24"/>
        </w:rPr>
        <w:t>能效等级</w:t>
      </w:r>
    </w:p>
    <w:tbl>
      <w:tblPr>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526"/>
        <w:gridCol w:w="3073"/>
        <w:gridCol w:w="3099"/>
        <w:gridCol w:w="824"/>
      </w:tblGrid>
      <w:tr w:rsidR="006D70D9" w:rsidRPr="003411F1" w:rsidTr="00165F42">
        <w:trPr>
          <w:trHeight w:val="425"/>
        </w:trPr>
        <w:tc>
          <w:tcPr>
            <w:tcW w:w="1526" w:type="dxa"/>
            <w:vAlign w:val="center"/>
          </w:tcPr>
          <w:p w:rsidR="006D70D9" w:rsidRPr="003411F1" w:rsidRDefault="006D70D9" w:rsidP="00E814D4">
            <w:pPr>
              <w:autoSpaceDE w:val="0"/>
              <w:autoSpaceDN w:val="0"/>
              <w:adjustRightInd w:val="0"/>
              <w:spacing w:line="400" w:lineRule="exact"/>
              <w:jc w:val="center"/>
              <w:rPr>
                <w:kern w:val="0"/>
                <w:szCs w:val="21"/>
              </w:rPr>
            </w:pPr>
            <w:r w:rsidRPr="003411F1">
              <w:rPr>
                <w:rFonts w:hint="eastAsia"/>
                <w:kern w:val="0"/>
                <w:szCs w:val="21"/>
              </w:rPr>
              <w:t>检测项目</w:t>
            </w:r>
          </w:p>
        </w:tc>
        <w:tc>
          <w:tcPr>
            <w:tcW w:w="3073" w:type="dxa"/>
            <w:vAlign w:val="center"/>
          </w:tcPr>
          <w:p w:rsidR="006D70D9" w:rsidRPr="003411F1" w:rsidRDefault="006D70D9" w:rsidP="00E814D4">
            <w:pPr>
              <w:autoSpaceDE w:val="0"/>
              <w:autoSpaceDN w:val="0"/>
              <w:adjustRightInd w:val="0"/>
              <w:spacing w:line="400" w:lineRule="exact"/>
              <w:jc w:val="center"/>
              <w:rPr>
                <w:kern w:val="0"/>
                <w:szCs w:val="21"/>
              </w:rPr>
            </w:pPr>
            <w:r>
              <w:rPr>
                <w:rFonts w:hint="eastAsia"/>
                <w:kern w:val="0"/>
                <w:szCs w:val="21"/>
              </w:rPr>
              <w:t>能效等级</w:t>
            </w:r>
            <w:r w:rsidRPr="003411F1">
              <w:rPr>
                <w:rFonts w:hint="eastAsia"/>
                <w:kern w:val="0"/>
                <w:szCs w:val="21"/>
              </w:rPr>
              <w:t>的确定</w:t>
            </w:r>
          </w:p>
        </w:tc>
        <w:tc>
          <w:tcPr>
            <w:tcW w:w="3099" w:type="dxa"/>
            <w:tcBorders>
              <w:right w:val="single" w:sz="4" w:space="0" w:color="auto"/>
            </w:tcBorders>
            <w:vAlign w:val="center"/>
          </w:tcPr>
          <w:p w:rsidR="006D70D9" w:rsidRPr="003411F1" w:rsidRDefault="006D70D9" w:rsidP="00E814D4">
            <w:pPr>
              <w:autoSpaceDE w:val="0"/>
              <w:autoSpaceDN w:val="0"/>
              <w:adjustRightInd w:val="0"/>
              <w:spacing w:line="400" w:lineRule="exact"/>
              <w:jc w:val="center"/>
              <w:rPr>
                <w:kern w:val="0"/>
                <w:szCs w:val="21"/>
              </w:rPr>
            </w:pPr>
            <w:r w:rsidRPr="003411F1">
              <w:rPr>
                <w:rFonts w:hint="eastAsia"/>
                <w:kern w:val="0"/>
                <w:szCs w:val="21"/>
              </w:rPr>
              <w:t>检测结果</w:t>
            </w:r>
          </w:p>
        </w:tc>
        <w:tc>
          <w:tcPr>
            <w:tcW w:w="824" w:type="dxa"/>
            <w:tcBorders>
              <w:left w:val="single" w:sz="4" w:space="0" w:color="auto"/>
            </w:tcBorders>
            <w:vAlign w:val="center"/>
          </w:tcPr>
          <w:p w:rsidR="006D70D9" w:rsidRPr="003411F1" w:rsidRDefault="006D70D9" w:rsidP="00165F42">
            <w:pPr>
              <w:autoSpaceDE w:val="0"/>
              <w:autoSpaceDN w:val="0"/>
              <w:adjustRightInd w:val="0"/>
              <w:spacing w:line="400" w:lineRule="exact"/>
              <w:jc w:val="center"/>
              <w:rPr>
                <w:kern w:val="0"/>
                <w:szCs w:val="21"/>
              </w:rPr>
            </w:pPr>
            <w:r>
              <w:rPr>
                <w:rFonts w:hint="eastAsia"/>
                <w:kern w:val="0"/>
                <w:szCs w:val="21"/>
              </w:rPr>
              <w:t>判定</w:t>
            </w:r>
          </w:p>
        </w:tc>
      </w:tr>
      <w:tr w:rsidR="006D70D9" w:rsidRPr="003411F1" w:rsidTr="00165F42">
        <w:trPr>
          <w:trHeight w:val="425"/>
        </w:trPr>
        <w:tc>
          <w:tcPr>
            <w:tcW w:w="1526" w:type="dxa"/>
            <w:vAlign w:val="center"/>
          </w:tcPr>
          <w:p w:rsidR="006D70D9" w:rsidRPr="00165F42" w:rsidRDefault="006D70D9" w:rsidP="00E814D4">
            <w:pPr>
              <w:autoSpaceDE w:val="0"/>
              <w:autoSpaceDN w:val="0"/>
              <w:adjustRightInd w:val="0"/>
              <w:spacing w:line="400" w:lineRule="exact"/>
              <w:jc w:val="center"/>
              <w:rPr>
                <w:kern w:val="0"/>
                <w:szCs w:val="21"/>
              </w:rPr>
            </w:pPr>
            <w:r w:rsidRPr="00165F42">
              <w:rPr>
                <w:rFonts w:hint="eastAsia"/>
                <w:kern w:val="0"/>
                <w:szCs w:val="21"/>
              </w:rPr>
              <w:t>能效等级</w:t>
            </w:r>
          </w:p>
        </w:tc>
        <w:tc>
          <w:tcPr>
            <w:tcW w:w="3073" w:type="dxa"/>
            <w:vAlign w:val="center"/>
          </w:tcPr>
          <w:p w:rsidR="006D70D9" w:rsidRPr="00165F42" w:rsidRDefault="006D70D9" w:rsidP="00E814D4">
            <w:pPr>
              <w:autoSpaceDE w:val="0"/>
              <w:autoSpaceDN w:val="0"/>
              <w:adjustRightInd w:val="0"/>
              <w:spacing w:line="400" w:lineRule="exact"/>
              <w:ind w:firstLineChars="200" w:firstLine="420"/>
              <w:rPr>
                <w:kern w:val="0"/>
                <w:szCs w:val="21"/>
              </w:rPr>
            </w:pPr>
            <w:r w:rsidRPr="00165F42">
              <w:rPr>
                <w:rFonts w:hint="eastAsia"/>
                <w:kern w:val="0"/>
                <w:szCs w:val="21"/>
              </w:rPr>
              <w:t>标注的能效等级</w:t>
            </w:r>
            <w:r>
              <w:rPr>
                <w:rFonts w:hint="eastAsia"/>
                <w:kern w:val="0"/>
                <w:szCs w:val="21"/>
              </w:rPr>
              <w:t>应符合</w:t>
            </w:r>
            <w:r>
              <w:rPr>
                <w:kern w:val="0"/>
                <w:szCs w:val="21"/>
              </w:rPr>
              <w:t>5.3</w:t>
            </w:r>
            <w:r>
              <w:rPr>
                <w:rFonts w:hint="eastAsia"/>
                <w:kern w:val="0"/>
                <w:szCs w:val="21"/>
              </w:rPr>
              <w:t>对能效等级的要求；</w:t>
            </w:r>
          </w:p>
          <w:p w:rsidR="006D70D9" w:rsidRPr="00165F42" w:rsidRDefault="006D70D9" w:rsidP="00E814D4">
            <w:pPr>
              <w:autoSpaceDE w:val="0"/>
              <w:autoSpaceDN w:val="0"/>
              <w:adjustRightInd w:val="0"/>
              <w:spacing w:line="400" w:lineRule="exact"/>
              <w:ind w:firstLineChars="200" w:firstLine="420"/>
              <w:rPr>
                <w:kern w:val="0"/>
                <w:szCs w:val="21"/>
              </w:rPr>
            </w:pPr>
            <w:r>
              <w:rPr>
                <w:rFonts w:hint="eastAsia"/>
                <w:kern w:val="0"/>
                <w:szCs w:val="21"/>
              </w:rPr>
              <w:t>根据热效率实测值确定的能效等级</w:t>
            </w:r>
            <w:r>
              <w:rPr>
                <w:rFonts w:ascii="宋体" w:hAnsi="宋体" w:hint="eastAsia"/>
                <w:kern w:val="0"/>
                <w:szCs w:val="21"/>
              </w:rPr>
              <w:t>≥</w:t>
            </w:r>
            <w:r>
              <w:rPr>
                <w:rFonts w:hint="eastAsia"/>
                <w:kern w:val="0"/>
                <w:szCs w:val="21"/>
              </w:rPr>
              <w:t>标注的能效等级</w:t>
            </w:r>
          </w:p>
        </w:tc>
        <w:tc>
          <w:tcPr>
            <w:tcW w:w="3099" w:type="dxa"/>
            <w:tcBorders>
              <w:right w:val="single" w:sz="4" w:space="0" w:color="auto"/>
            </w:tcBorders>
            <w:vAlign w:val="center"/>
          </w:tcPr>
          <w:p w:rsidR="006D70D9" w:rsidRPr="00F4115C" w:rsidRDefault="006D70D9" w:rsidP="00E814D4">
            <w:pPr>
              <w:autoSpaceDE w:val="0"/>
              <w:autoSpaceDN w:val="0"/>
              <w:adjustRightInd w:val="0"/>
              <w:spacing w:line="400" w:lineRule="exact"/>
              <w:rPr>
                <w:kern w:val="0"/>
                <w:szCs w:val="21"/>
              </w:rPr>
            </w:pPr>
            <w:r>
              <w:rPr>
                <w:rFonts w:hint="eastAsia"/>
                <w:kern w:val="0"/>
                <w:szCs w:val="21"/>
              </w:rPr>
              <w:t>标注的</w:t>
            </w:r>
            <w:r w:rsidRPr="00F4115C">
              <w:rPr>
                <w:rFonts w:hint="eastAsia"/>
                <w:kern w:val="0"/>
                <w:szCs w:val="21"/>
              </w:rPr>
              <w:t>能效等级：</w:t>
            </w:r>
          </w:p>
          <w:p w:rsidR="006D70D9" w:rsidRPr="00165F42" w:rsidRDefault="006D70D9" w:rsidP="00E814D4">
            <w:pPr>
              <w:autoSpaceDE w:val="0"/>
              <w:autoSpaceDN w:val="0"/>
              <w:adjustRightInd w:val="0"/>
              <w:spacing w:line="400" w:lineRule="exact"/>
              <w:rPr>
                <w:kern w:val="0"/>
                <w:szCs w:val="21"/>
              </w:rPr>
            </w:pPr>
            <w:r w:rsidRPr="00165F42">
              <w:rPr>
                <w:rFonts w:hint="eastAsia"/>
                <w:kern w:val="0"/>
                <w:szCs w:val="21"/>
              </w:rPr>
              <w:t>计量检测确定的</w:t>
            </w:r>
            <w:r>
              <w:rPr>
                <w:rFonts w:hint="eastAsia"/>
                <w:kern w:val="0"/>
                <w:szCs w:val="21"/>
              </w:rPr>
              <w:t>能效等级：</w:t>
            </w:r>
          </w:p>
        </w:tc>
        <w:tc>
          <w:tcPr>
            <w:tcW w:w="824" w:type="dxa"/>
            <w:tcBorders>
              <w:left w:val="single" w:sz="4" w:space="0" w:color="auto"/>
            </w:tcBorders>
            <w:vAlign w:val="center"/>
          </w:tcPr>
          <w:p w:rsidR="006D70D9" w:rsidRPr="00165F42" w:rsidRDefault="006D70D9" w:rsidP="00E814D4">
            <w:pPr>
              <w:keepNext/>
              <w:keepLines/>
              <w:autoSpaceDE w:val="0"/>
              <w:autoSpaceDN w:val="0"/>
              <w:adjustRightInd w:val="0"/>
              <w:spacing w:before="260" w:after="260" w:line="400" w:lineRule="exact"/>
              <w:outlineLvl w:val="2"/>
              <w:rPr>
                <w:kern w:val="0"/>
                <w:szCs w:val="21"/>
              </w:rPr>
            </w:pPr>
          </w:p>
        </w:tc>
      </w:tr>
    </w:tbl>
    <w:p w:rsidR="006D70D9" w:rsidRPr="003411F1" w:rsidRDefault="006D70D9" w:rsidP="00280921">
      <w:pPr>
        <w:spacing w:line="400" w:lineRule="exact"/>
        <w:rPr>
          <w:sz w:val="24"/>
        </w:rPr>
      </w:pPr>
    </w:p>
    <w:p w:rsidR="006D70D9" w:rsidRDefault="006D70D9">
      <w:pPr>
        <w:spacing w:line="240" w:lineRule="exact"/>
        <w:ind w:right="1740"/>
        <w:jc w:val="right"/>
        <w:rPr>
          <w:rFonts w:ascii="宋体" w:cs="宋体"/>
          <w:szCs w:val="21"/>
        </w:rPr>
      </w:pPr>
      <w:r>
        <w:rPr>
          <w:sz w:val="24"/>
        </w:rPr>
        <w:br w:type="page"/>
      </w:r>
      <w:r w:rsidRPr="00BC13A7">
        <w:rPr>
          <w:rFonts w:ascii="宋体" w:hAnsi="宋体" w:cs="宋体" w:hint="eastAsia"/>
          <w:szCs w:val="21"/>
        </w:rPr>
        <w:lastRenderedPageBreak/>
        <w:t>报告编号</w:t>
      </w:r>
    </w:p>
    <w:p w:rsidR="006D70D9" w:rsidRPr="00BC13A7" w:rsidRDefault="006D70D9" w:rsidP="00165F42">
      <w:pPr>
        <w:spacing w:line="240" w:lineRule="exact"/>
        <w:ind w:right="840"/>
        <w:jc w:val="right"/>
        <w:rPr>
          <w:rFonts w:ascii="宋体" w:cs="宋体"/>
          <w:szCs w:val="21"/>
        </w:rPr>
      </w:pPr>
      <w:r w:rsidRPr="00BC13A7">
        <w:rPr>
          <w:rFonts w:ascii="宋体" w:hAnsi="宋体" w:cs="宋体" w:hint="eastAsia"/>
          <w:szCs w:val="21"/>
        </w:rPr>
        <w:t>第</w:t>
      </w:r>
      <w:r w:rsidRPr="00BC13A7">
        <w:rPr>
          <w:rFonts w:ascii="宋体" w:hAnsi="宋体" w:cs="宋体"/>
          <w:szCs w:val="21"/>
        </w:rPr>
        <w:t xml:space="preserve">    </w:t>
      </w:r>
      <w:r w:rsidRPr="00BC13A7">
        <w:rPr>
          <w:rFonts w:ascii="宋体" w:hAnsi="宋体" w:cs="宋体" w:hint="eastAsia"/>
          <w:szCs w:val="21"/>
        </w:rPr>
        <w:t>页</w:t>
      </w:r>
      <w:r w:rsidRPr="00BC13A7">
        <w:rPr>
          <w:rFonts w:ascii="宋体" w:hAnsi="宋体" w:cs="宋体"/>
          <w:szCs w:val="21"/>
        </w:rPr>
        <w:t xml:space="preserve">  </w:t>
      </w:r>
      <w:r w:rsidRPr="00BC13A7">
        <w:rPr>
          <w:rFonts w:ascii="宋体" w:hAnsi="宋体" w:cs="宋体" w:hint="eastAsia"/>
          <w:szCs w:val="21"/>
        </w:rPr>
        <w:t>共</w:t>
      </w:r>
      <w:r w:rsidRPr="00BC13A7">
        <w:rPr>
          <w:rFonts w:ascii="宋体" w:hAnsi="宋体" w:cs="宋体"/>
          <w:szCs w:val="21"/>
        </w:rPr>
        <w:t xml:space="preserve">   </w:t>
      </w:r>
      <w:r w:rsidRPr="00BC13A7">
        <w:rPr>
          <w:rFonts w:ascii="宋体" w:hAnsi="宋体" w:cs="宋体" w:hint="eastAsia"/>
          <w:szCs w:val="21"/>
        </w:rPr>
        <w:t>页</w:t>
      </w:r>
    </w:p>
    <w:p w:rsidR="006D70D9" w:rsidRDefault="006D70D9" w:rsidP="00280921">
      <w:pPr>
        <w:spacing w:line="400" w:lineRule="exact"/>
        <w:rPr>
          <w:sz w:val="24"/>
        </w:rPr>
      </w:pPr>
    </w:p>
    <w:p w:rsidR="006D70D9" w:rsidRPr="00637FC3" w:rsidRDefault="006D70D9" w:rsidP="006B5A40">
      <w:pPr>
        <w:spacing w:beforeLines="50" w:afterLines="50"/>
        <w:rPr>
          <w:rFonts w:hAnsi="宋体"/>
          <w:sz w:val="24"/>
        </w:rPr>
      </w:pPr>
      <w:r w:rsidRPr="00637FC3">
        <w:rPr>
          <w:rFonts w:hAnsi="宋体"/>
          <w:sz w:val="24"/>
        </w:rPr>
        <w:t xml:space="preserve">6 </w:t>
      </w:r>
      <w:r w:rsidRPr="00637FC3">
        <w:rPr>
          <w:rFonts w:hAnsi="宋体" w:hint="eastAsia"/>
          <w:sz w:val="24"/>
        </w:rPr>
        <w:t>结论</w:t>
      </w:r>
    </w:p>
    <w:p w:rsidR="006D70D9" w:rsidRPr="003411F1" w:rsidRDefault="006D70D9" w:rsidP="00280921">
      <w:pPr>
        <w:spacing w:line="400" w:lineRule="exact"/>
        <w:rPr>
          <w:sz w:val="24"/>
        </w:rPr>
      </w:pPr>
      <w:r w:rsidRPr="003411F1">
        <w:rPr>
          <w:sz w:val="24"/>
        </w:rPr>
        <w:t xml:space="preserve">6.1 </w:t>
      </w:r>
      <w:r w:rsidRPr="003411F1">
        <w:rPr>
          <w:rFonts w:hAnsi="宋体" w:hint="eastAsia"/>
          <w:sz w:val="24"/>
        </w:rPr>
        <w:t>能源效率标识标注的结论：</w:t>
      </w:r>
    </w:p>
    <w:p w:rsidR="006D70D9" w:rsidRPr="003411F1" w:rsidRDefault="006D70D9" w:rsidP="00280921">
      <w:pPr>
        <w:spacing w:line="400" w:lineRule="exact"/>
        <w:rPr>
          <w:sz w:val="24"/>
        </w:rPr>
      </w:pPr>
      <w:r w:rsidRPr="003411F1">
        <w:rPr>
          <w:sz w:val="24"/>
        </w:rPr>
        <w:t xml:space="preserve">6.2 </w:t>
      </w:r>
      <w:r w:rsidRPr="003411F1">
        <w:rPr>
          <w:rFonts w:hAnsi="宋体" w:hint="eastAsia"/>
          <w:sz w:val="24"/>
        </w:rPr>
        <w:t>热效率的结论：</w:t>
      </w:r>
    </w:p>
    <w:p w:rsidR="006D70D9" w:rsidRPr="003411F1" w:rsidRDefault="006D70D9" w:rsidP="00280921">
      <w:pPr>
        <w:spacing w:line="400" w:lineRule="exact"/>
        <w:rPr>
          <w:sz w:val="24"/>
        </w:rPr>
      </w:pPr>
      <w:r w:rsidRPr="003411F1">
        <w:rPr>
          <w:sz w:val="24"/>
        </w:rPr>
        <w:t xml:space="preserve">6.3 </w:t>
      </w:r>
      <w:r w:rsidRPr="003411F1">
        <w:rPr>
          <w:rFonts w:hint="eastAsia"/>
          <w:sz w:val="24"/>
        </w:rPr>
        <w:t>额定热负荷的结论：</w:t>
      </w:r>
    </w:p>
    <w:p w:rsidR="006D70D9" w:rsidRPr="003411F1" w:rsidRDefault="006D70D9" w:rsidP="00280921">
      <w:pPr>
        <w:spacing w:line="400" w:lineRule="exact"/>
        <w:rPr>
          <w:sz w:val="24"/>
        </w:rPr>
      </w:pPr>
      <w:r w:rsidRPr="003411F1">
        <w:rPr>
          <w:sz w:val="24"/>
        </w:rPr>
        <w:t xml:space="preserve">6.4 </w:t>
      </w:r>
      <w:r>
        <w:rPr>
          <w:rFonts w:hAnsi="宋体" w:hint="eastAsia"/>
          <w:sz w:val="24"/>
        </w:rPr>
        <w:t>能效等级</w:t>
      </w:r>
      <w:r w:rsidRPr="003411F1">
        <w:rPr>
          <w:rFonts w:hAnsi="宋体" w:hint="eastAsia"/>
          <w:sz w:val="24"/>
        </w:rPr>
        <w:t>的结论：</w:t>
      </w:r>
    </w:p>
    <w:p w:rsidR="006D70D9" w:rsidRPr="003411F1" w:rsidRDefault="006D70D9" w:rsidP="00280921">
      <w:pPr>
        <w:spacing w:line="400" w:lineRule="exact"/>
        <w:rPr>
          <w:sz w:val="24"/>
        </w:rPr>
      </w:pPr>
      <w:r w:rsidRPr="003411F1">
        <w:rPr>
          <w:sz w:val="24"/>
        </w:rPr>
        <w:t xml:space="preserve">6.5 </w:t>
      </w:r>
      <w:r w:rsidRPr="003411F1">
        <w:rPr>
          <w:rFonts w:hAnsi="宋体" w:hint="eastAsia"/>
          <w:sz w:val="24"/>
        </w:rPr>
        <w:t>总体结论：</w:t>
      </w:r>
    </w:p>
    <w:p w:rsidR="006D70D9" w:rsidRPr="003411F1" w:rsidRDefault="006D70D9" w:rsidP="00280921">
      <w:pPr>
        <w:spacing w:line="400" w:lineRule="exact"/>
        <w:rPr>
          <w:sz w:val="24"/>
        </w:rPr>
      </w:pPr>
    </w:p>
    <w:p w:rsidR="006D70D9" w:rsidRPr="00AA1333" w:rsidRDefault="006D70D9" w:rsidP="006B5A40">
      <w:pPr>
        <w:spacing w:beforeLines="50" w:afterLines="50"/>
        <w:rPr>
          <w:rFonts w:hAnsi="宋体"/>
          <w:sz w:val="24"/>
        </w:rPr>
      </w:pPr>
      <w:r w:rsidRPr="00AA1333">
        <w:rPr>
          <w:rFonts w:hAnsi="宋体"/>
          <w:sz w:val="24"/>
        </w:rPr>
        <w:t xml:space="preserve">7 </w:t>
      </w:r>
      <w:r w:rsidRPr="00AA1333">
        <w:rPr>
          <w:rFonts w:hAnsi="宋体" w:hint="eastAsia"/>
          <w:sz w:val="24"/>
        </w:rPr>
        <w:t>报告说明</w:t>
      </w:r>
    </w:p>
    <w:p w:rsidR="006D70D9" w:rsidRPr="003411F1" w:rsidRDefault="006D70D9" w:rsidP="00280921">
      <w:pPr>
        <w:spacing w:line="400" w:lineRule="exact"/>
        <w:rPr>
          <w:sz w:val="24"/>
        </w:rPr>
      </w:pPr>
    </w:p>
    <w:p w:rsidR="006D70D9" w:rsidRPr="003411F1" w:rsidRDefault="006D70D9" w:rsidP="00280921">
      <w:pPr>
        <w:spacing w:line="400" w:lineRule="exact"/>
        <w:rPr>
          <w:sz w:val="24"/>
        </w:rPr>
      </w:pPr>
      <w:r w:rsidRPr="003411F1">
        <w:rPr>
          <w:rFonts w:hAnsi="宋体" w:hint="eastAsia"/>
          <w:sz w:val="24"/>
        </w:rPr>
        <w:t>主检人员（签字）：</w:t>
      </w:r>
      <w:r w:rsidRPr="003411F1">
        <w:rPr>
          <w:sz w:val="24"/>
        </w:rPr>
        <w:t xml:space="preserve">____________________         </w:t>
      </w:r>
      <w:r w:rsidRPr="003411F1">
        <w:rPr>
          <w:rFonts w:hAnsi="宋体" w:hint="eastAsia"/>
          <w:sz w:val="24"/>
        </w:rPr>
        <w:t>日期：</w:t>
      </w:r>
      <w:r w:rsidRPr="003411F1">
        <w:rPr>
          <w:sz w:val="24"/>
        </w:rPr>
        <w:t>____________________</w:t>
      </w:r>
    </w:p>
    <w:p w:rsidR="006D70D9" w:rsidRPr="003411F1" w:rsidRDefault="006D70D9" w:rsidP="00280921">
      <w:pPr>
        <w:spacing w:line="400" w:lineRule="exact"/>
        <w:rPr>
          <w:sz w:val="24"/>
        </w:rPr>
      </w:pPr>
      <w:r w:rsidRPr="003411F1">
        <w:rPr>
          <w:rFonts w:hAnsi="宋体" w:hint="eastAsia"/>
          <w:sz w:val="24"/>
        </w:rPr>
        <w:t>审核人员（签字）：</w:t>
      </w:r>
      <w:r w:rsidRPr="003411F1">
        <w:rPr>
          <w:sz w:val="24"/>
        </w:rPr>
        <w:t xml:space="preserve">____________________         </w:t>
      </w:r>
      <w:r w:rsidRPr="003411F1">
        <w:rPr>
          <w:rFonts w:hAnsi="宋体" w:hint="eastAsia"/>
          <w:sz w:val="24"/>
        </w:rPr>
        <w:t>日期：</w:t>
      </w:r>
      <w:r w:rsidRPr="003411F1">
        <w:rPr>
          <w:sz w:val="24"/>
        </w:rPr>
        <w:t>____________________</w:t>
      </w:r>
    </w:p>
    <w:p w:rsidR="006D70D9" w:rsidRPr="003411F1" w:rsidRDefault="006D70D9" w:rsidP="00280921">
      <w:pPr>
        <w:spacing w:line="400" w:lineRule="exact"/>
        <w:rPr>
          <w:sz w:val="24"/>
        </w:rPr>
      </w:pPr>
      <w:r w:rsidRPr="003411F1">
        <w:rPr>
          <w:rFonts w:hAnsi="宋体" w:hint="eastAsia"/>
          <w:sz w:val="24"/>
        </w:rPr>
        <w:t>批准人员（签字）：</w:t>
      </w:r>
      <w:r w:rsidRPr="003411F1">
        <w:rPr>
          <w:sz w:val="24"/>
        </w:rPr>
        <w:t xml:space="preserve">____________________         </w:t>
      </w:r>
      <w:r w:rsidRPr="003411F1">
        <w:rPr>
          <w:rFonts w:hAnsi="宋体" w:hint="eastAsia"/>
          <w:sz w:val="24"/>
        </w:rPr>
        <w:t>日期：</w:t>
      </w:r>
      <w:r w:rsidRPr="003411F1">
        <w:rPr>
          <w:sz w:val="24"/>
        </w:rPr>
        <w:t>____________________</w:t>
      </w:r>
    </w:p>
    <w:p w:rsidR="006D70D9" w:rsidRPr="003411F1" w:rsidRDefault="006D70D9" w:rsidP="00280921">
      <w:pPr>
        <w:spacing w:line="400" w:lineRule="exact"/>
        <w:rPr>
          <w:sz w:val="24"/>
        </w:rPr>
      </w:pPr>
    </w:p>
    <w:p w:rsidR="006D70D9" w:rsidRPr="003411F1" w:rsidRDefault="006D70D9" w:rsidP="00280921">
      <w:pPr>
        <w:autoSpaceDE w:val="0"/>
        <w:autoSpaceDN w:val="0"/>
        <w:adjustRightInd w:val="0"/>
        <w:spacing w:line="400" w:lineRule="exact"/>
        <w:jc w:val="left"/>
        <w:rPr>
          <w:rFonts w:ascii="宋体" w:cs="宋体"/>
          <w:kern w:val="0"/>
          <w:sz w:val="24"/>
        </w:rPr>
      </w:pPr>
    </w:p>
    <w:p w:rsidR="006D70D9" w:rsidRPr="003411F1" w:rsidRDefault="006D70D9" w:rsidP="00280921">
      <w:pPr>
        <w:autoSpaceDE w:val="0"/>
        <w:autoSpaceDN w:val="0"/>
        <w:adjustRightInd w:val="0"/>
        <w:spacing w:line="400" w:lineRule="exact"/>
        <w:jc w:val="left"/>
        <w:rPr>
          <w:rFonts w:ascii="宋体" w:cs="宋体"/>
          <w:kern w:val="0"/>
          <w:sz w:val="24"/>
        </w:rPr>
      </w:pPr>
      <w:r w:rsidRPr="003411F1">
        <w:rPr>
          <w:rFonts w:ascii="宋体" w:hAnsi="宋体" w:cs="宋体" w:hint="eastAsia"/>
          <w:kern w:val="0"/>
          <w:sz w:val="24"/>
        </w:rPr>
        <w:t>附件：</w:t>
      </w:r>
    </w:p>
    <w:p w:rsidR="006D70D9" w:rsidRPr="003411F1" w:rsidRDefault="006D70D9" w:rsidP="00280921">
      <w:pPr>
        <w:autoSpaceDE w:val="0"/>
        <w:autoSpaceDN w:val="0"/>
        <w:adjustRightInd w:val="0"/>
        <w:spacing w:line="400" w:lineRule="exact"/>
        <w:jc w:val="left"/>
        <w:rPr>
          <w:rFonts w:ascii="宋体" w:cs="宋体"/>
          <w:kern w:val="0"/>
          <w:sz w:val="24"/>
        </w:rPr>
      </w:pPr>
      <w:r w:rsidRPr="003411F1">
        <w:rPr>
          <w:rFonts w:ascii="宋体" w:hAnsi="宋体" w:cs="宋体"/>
          <w:kern w:val="0"/>
          <w:sz w:val="24"/>
        </w:rPr>
        <w:t xml:space="preserve">1 </w:t>
      </w:r>
      <w:r w:rsidRPr="003411F1">
        <w:rPr>
          <w:rFonts w:ascii="宋体" w:hAnsi="宋体" w:cs="宋体" w:hint="eastAsia"/>
          <w:kern w:val="0"/>
          <w:sz w:val="24"/>
        </w:rPr>
        <w:t>能源效率标识（照片）</w:t>
      </w:r>
    </w:p>
    <w:p w:rsidR="006D70D9" w:rsidRPr="003411F1" w:rsidRDefault="006D70D9" w:rsidP="00280921">
      <w:pPr>
        <w:autoSpaceDE w:val="0"/>
        <w:autoSpaceDN w:val="0"/>
        <w:adjustRightInd w:val="0"/>
        <w:spacing w:line="400" w:lineRule="exact"/>
        <w:jc w:val="left"/>
        <w:rPr>
          <w:rFonts w:ascii="宋体" w:cs="宋体"/>
          <w:kern w:val="0"/>
          <w:sz w:val="24"/>
        </w:rPr>
      </w:pPr>
      <w:r w:rsidRPr="003411F1">
        <w:rPr>
          <w:rFonts w:ascii="宋体" w:hAnsi="宋体" w:cs="宋体"/>
          <w:kern w:val="0"/>
          <w:sz w:val="24"/>
        </w:rPr>
        <w:t xml:space="preserve">2 </w:t>
      </w:r>
      <w:r w:rsidRPr="003411F1">
        <w:rPr>
          <w:rFonts w:ascii="宋体" w:hAnsi="宋体" w:cs="宋体" w:hint="eastAsia"/>
          <w:kern w:val="0"/>
          <w:sz w:val="24"/>
        </w:rPr>
        <w:t>样本铭牌（照片）</w:t>
      </w:r>
    </w:p>
    <w:p w:rsidR="006D70D9" w:rsidRPr="003411F1" w:rsidRDefault="006D70D9" w:rsidP="00280921">
      <w:pPr>
        <w:autoSpaceDE w:val="0"/>
        <w:autoSpaceDN w:val="0"/>
        <w:adjustRightInd w:val="0"/>
        <w:spacing w:line="400" w:lineRule="exact"/>
        <w:jc w:val="left"/>
        <w:rPr>
          <w:rFonts w:ascii="宋体" w:cs="宋体"/>
          <w:kern w:val="0"/>
          <w:sz w:val="24"/>
        </w:rPr>
      </w:pPr>
      <w:r w:rsidRPr="003411F1">
        <w:rPr>
          <w:rFonts w:ascii="宋体" w:hAnsi="宋体" w:cs="宋体"/>
          <w:kern w:val="0"/>
          <w:sz w:val="24"/>
        </w:rPr>
        <w:t xml:space="preserve">3 </w:t>
      </w:r>
      <w:r w:rsidRPr="003411F1">
        <w:rPr>
          <w:rFonts w:ascii="宋体" w:hAnsi="宋体" w:cs="宋体" w:hint="eastAsia"/>
          <w:kern w:val="0"/>
          <w:sz w:val="24"/>
        </w:rPr>
        <w:t>样本外观照片（正面、背面）</w:t>
      </w:r>
    </w:p>
    <w:p w:rsidR="006D70D9" w:rsidRPr="003411F1" w:rsidRDefault="006D70D9" w:rsidP="00280921">
      <w:pPr>
        <w:spacing w:line="400" w:lineRule="exact"/>
        <w:rPr>
          <w:sz w:val="24"/>
        </w:rPr>
      </w:pPr>
    </w:p>
    <w:bookmarkEnd w:id="55"/>
    <w:p w:rsidR="006D70D9" w:rsidRPr="003411F1" w:rsidRDefault="006D70D9" w:rsidP="00280921">
      <w:pPr>
        <w:jc w:val="center"/>
        <w:rPr>
          <w:b/>
        </w:rPr>
      </w:pPr>
      <w:r w:rsidRPr="003411F1">
        <w:rPr>
          <w:b/>
        </w:rPr>
        <w:t>___________________________</w:t>
      </w:r>
    </w:p>
    <w:p w:rsidR="006D70D9" w:rsidRPr="003411F1" w:rsidRDefault="006D70D9">
      <w:pPr>
        <w:jc w:val="center"/>
        <w:rPr>
          <w:b/>
        </w:rPr>
      </w:pPr>
    </w:p>
    <w:sectPr w:rsidR="006D70D9" w:rsidRPr="003411F1" w:rsidSect="00033E0D">
      <w:footerReference w:type="default" r:id="rId774"/>
      <w:pgSz w:w="11906" w:h="16838"/>
      <w:pgMar w:top="1440" w:right="1466" w:bottom="1440" w:left="1797"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F6D1B" w:rsidRDefault="007F6D1B" w:rsidP="00033E0D">
      <w:r>
        <w:separator/>
      </w:r>
    </w:p>
  </w:endnote>
  <w:endnote w:type="continuationSeparator" w:id="1">
    <w:p w:rsidR="007F6D1B" w:rsidRDefault="007F6D1B" w:rsidP="00033E0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LF Song">
    <w:altName w:val="宋体"/>
    <w:panose1 w:val="00000000000000000000"/>
    <w:charset w:val="86"/>
    <w:family w:val="auto"/>
    <w:notTrueType/>
    <w:pitch w:val="default"/>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仿宋_GB2312">
    <w:altName w:val="仿宋"/>
    <w:panose1 w:val="00000000000000000000"/>
    <w:charset w:val="86"/>
    <w:family w:val="modern"/>
    <w:notTrueType/>
    <w:pitch w:val="default"/>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ËÎÌå">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15C" w:rsidRDefault="00F4115C">
    <w:pPr>
      <w:pStyle w:val="af"/>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15C" w:rsidRDefault="00F4115C">
    <w:pPr>
      <w:pStyle w:val="af"/>
      <w:ind w:right="360"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15C" w:rsidRDefault="00F4115C">
    <w:pPr>
      <w:pStyle w:val="af"/>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15C" w:rsidRDefault="00616A73" w:rsidP="00660B0E">
    <w:pPr>
      <w:pStyle w:val="af"/>
      <w:framePr w:wrap="around" w:vAnchor="text" w:hAnchor="margin" w:y="1"/>
      <w:rPr>
        <w:rStyle w:val="af2"/>
      </w:rPr>
    </w:pPr>
    <w:r>
      <w:rPr>
        <w:rStyle w:val="af2"/>
      </w:rPr>
      <w:fldChar w:fldCharType="begin"/>
    </w:r>
    <w:r w:rsidR="00F4115C">
      <w:rPr>
        <w:rStyle w:val="af2"/>
      </w:rPr>
      <w:instrText xml:space="preserve">PAGE  </w:instrText>
    </w:r>
    <w:r>
      <w:rPr>
        <w:rStyle w:val="af2"/>
      </w:rPr>
      <w:fldChar w:fldCharType="separate"/>
    </w:r>
    <w:r w:rsidR="006B5A40">
      <w:rPr>
        <w:rStyle w:val="af2"/>
        <w:noProof/>
      </w:rPr>
      <w:t>16</w:t>
    </w:r>
    <w:r>
      <w:rPr>
        <w:rStyle w:val="af2"/>
      </w:rPr>
      <w:fldChar w:fldCharType="end"/>
    </w:r>
  </w:p>
  <w:p w:rsidR="00F4115C" w:rsidRDefault="00F4115C" w:rsidP="00BC2448">
    <w:pPr>
      <w:pStyle w:val="af"/>
      <w:ind w:right="360" w:firstLine="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15C" w:rsidRDefault="00616A73" w:rsidP="007B2C6F">
    <w:pPr>
      <w:pStyle w:val="af"/>
      <w:framePr w:wrap="around" w:vAnchor="text" w:hAnchor="margin" w:xAlign="right" w:y="1"/>
      <w:rPr>
        <w:rStyle w:val="af2"/>
      </w:rPr>
    </w:pPr>
    <w:r>
      <w:rPr>
        <w:rStyle w:val="af2"/>
      </w:rPr>
      <w:fldChar w:fldCharType="begin"/>
    </w:r>
    <w:r w:rsidR="00F4115C">
      <w:rPr>
        <w:rStyle w:val="af2"/>
      </w:rPr>
      <w:instrText xml:space="preserve">PAGE  </w:instrText>
    </w:r>
    <w:r>
      <w:rPr>
        <w:rStyle w:val="af2"/>
      </w:rPr>
      <w:fldChar w:fldCharType="separate"/>
    </w:r>
    <w:r w:rsidR="006B5A40">
      <w:rPr>
        <w:rStyle w:val="af2"/>
        <w:noProof/>
      </w:rPr>
      <w:t>III</w:t>
    </w:r>
    <w:r>
      <w:rPr>
        <w:rStyle w:val="af2"/>
      </w:rPr>
      <w:fldChar w:fldCharType="end"/>
    </w:r>
  </w:p>
  <w:p w:rsidR="00F4115C" w:rsidRDefault="00F4115C" w:rsidP="00660B0E">
    <w:pPr>
      <w:pStyle w:val="af"/>
      <w:ind w:right="360"/>
      <w:jc w:val="cen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15C" w:rsidRDefault="00616A73">
    <w:pPr>
      <w:pStyle w:val="af"/>
      <w:framePr w:wrap="around" w:vAnchor="text" w:hAnchor="margin" w:xAlign="right" w:y="1"/>
      <w:rPr>
        <w:rStyle w:val="af2"/>
      </w:rPr>
    </w:pPr>
    <w:r>
      <w:rPr>
        <w:rStyle w:val="af2"/>
      </w:rPr>
      <w:fldChar w:fldCharType="begin"/>
    </w:r>
    <w:r w:rsidR="00F4115C">
      <w:rPr>
        <w:rStyle w:val="af2"/>
      </w:rPr>
      <w:instrText xml:space="preserve">PAGE  </w:instrText>
    </w:r>
    <w:r>
      <w:rPr>
        <w:rStyle w:val="af2"/>
      </w:rPr>
      <w:fldChar w:fldCharType="separate"/>
    </w:r>
    <w:r w:rsidR="006B5A40">
      <w:rPr>
        <w:rStyle w:val="af2"/>
        <w:noProof/>
      </w:rPr>
      <w:t>17</w:t>
    </w:r>
    <w:r>
      <w:rPr>
        <w:rStyle w:val="af2"/>
      </w:rPr>
      <w:fldChar w:fldCharType="end"/>
    </w:r>
  </w:p>
  <w:p w:rsidR="00F4115C" w:rsidRDefault="00F4115C">
    <w:pPr>
      <w:pStyle w:val="af"/>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F6D1B" w:rsidRDefault="007F6D1B" w:rsidP="00033E0D">
      <w:r>
        <w:separator/>
      </w:r>
    </w:p>
  </w:footnote>
  <w:footnote w:type="continuationSeparator" w:id="1">
    <w:p w:rsidR="007F6D1B" w:rsidRDefault="007F6D1B" w:rsidP="00033E0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15C" w:rsidRDefault="00F4115C">
    <w:pPr>
      <w:pStyle w:val="af0"/>
      <w:ind w:right="360"/>
    </w:pPr>
    <w:r>
      <w:t>JJF1261.</w:t>
    </w:r>
    <w:r w:rsidR="006B5A40">
      <w:t>9</w:t>
    </w:r>
    <w:r>
      <w:t>—201</w:t>
    </w:r>
    <w:r w:rsidR="006B5A40">
      <w:rPr>
        <w:rFonts w:hint="eastAsia"/>
      </w:rPr>
      <w:t>X</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15C" w:rsidRDefault="00F4115C">
    <w:pPr>
      <w:pStyle w:val="af0"/>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15C" w:rsidRDefault="00F4115C">
    <w:pPr>
      <w:pStyle w:val="af0"/>
      <w:rPr>
        <w:rFonts w:ascii="黑体"/>
        <w:sz w:val="21"/>
      </w:rPr>
    </w:pPr>
    <w:r>
      <w:rPr>
        <w:rFonts w:ascii="黑体"/>
        <w:sz w:val="21"/>
      </w:rPr>
      <w:t>JJF1261.9-201X</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15C" w:rsidRPr="00A01AB1" w:rsidRDefault="00F4115C" w:rsidP="009928DA">
    <w:pPr>
      <w:pStyle w:val="af0"/>
      <w:ind w:right="360"/>
    </w:pPr>
    <w:r w:rsidRPr="00A01AB1">
      <w:t>JJF1261.</w:t>
    </w:r>
    <w:r>
      <w:t>9—</w:t>
    </w:r>
    <w:r w:rsidRPr="00A01AB1">
      <w:t>201</w:t>
    </w:r>
    <w:r>
      <w:t>X</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5F2671"/>
    <w:multiLevelType w:val="multilevel"/>
    <w:tmpl w:val="185F2671"/>
    <w:lvl w:ilvl="0">
      <w:start w:val="1"/>
      <w:numFmt w:val="lowerLetter"/>
      <w:lvlText w:val="%1)"/>
      <w:lvlJc w:val="left"/>
      <w:pPr>
        <w:tabs>
          <w:tab w:val="left" w:pos="795"/>
        </w:tabs>
        <w:ind w:left="795" w:hanging="360"/>
      </w:pPr>
      <w:rPr>
        <w:rFonts w:cs="Times New Roman" w:hint="default"/>
      </w:rPr>
    </w:lvl>
    <w:lvl w:ilvl="1">
      <w:start w:val="1"/>
      <w:numFmt w:val="lowerLetter"/>
      <w:lvlText w:val="%2)"/>
      <w:lvlJc w:val="left"/>
      <w:pPr>
        <w:tabs>
          <w:tab w:val="left" w:pos="1275"/>
        </w:tabs>
        <w:ind w:left="1275" w:hanging="420"/>
      </w:pPr>
      <w:rPr>
        <w:rFonts w:cs="Times New Roman"/>
      </w:rPr>
    </w:lvl>
    <w:lvl w:ilvl="2">
      <w:start w:val="1"/>
      <w:numFmt w:val="lowerRoman"/>
      <w:lvlText w:val="%3."/>
      <w:lvlJc w:val="right"/>
      <w:pPr>
        <w:tabs>
          <w:tab w:val="left" w:pos="1695"/>
        </w:tabs>
        <w:ind w:left="1695" w:hanging="420"/>
      </w:pPr>
      <w:rPr>
        <w:rFonts w:cs="Times New Roman"/>
      </w:rPr>
    </w:lvl>
    <w:lvl w:ilvl="3">
      <w:start w:val="1"/>
      <w:numFmt w:val="decimal"/>
      <w:lvlText w:val="%4."/>
      <w:lvlJc w:val="left"/>
      <w:pPr>
        <w:tabs>
          <w:tab w:val="left" w:pos="2115"/>
        </w:tabs>
        <w:ind w:left="2115" w:hanging="420"/>
      </w:pPr>
      <w:rPr>
        <w:rFonts w:cs="Times New Roman"/>
      </w:rPr>
    </w:lvl>
    <w:lvl w:ilvl="4">
      <w:start w:val="1"/>
      <w:numFmt w:val="lowerLetter"/>
      <w:lvlText w:val="%5)"/>
      <w:lvlJc w:val="left"/>
      <w:pPr>
        <w:tabs>
          <w:tab w:val="left" w:pos="2535"/>
        </w:tabs>
        <w:ind w:left="2535" w:hanging="420"/>
      </w:pPr>
      <w:rPr>
        <w:rFonts w:cs="Times New Roman"/>
      </w:rPr>
    </w:lvl>
    <w:lvl w:ilvl="5">
      <w:start w:val="1"/>
      <w:numFmt w:val="lowerRoman"/>
      <w:lvlText w:val="%6."/>
      <w:lvlJc w:val="right"/>
      <w:pPr>
        <w:tabs>
          <w:tab w:val="left" w:pos="2955"/>
        </w:tabs>
        <w:ind w:left="2955" w:hanging="420"/>
      </w:pPr>
      <w:rPr>
        <w:rFonts w:cs="Times New Roman"/>
      </w:rPr>
    </w:lvl>
    <w:lvl w:ilvl="6">
      <w:start w:val="1"/>
      <w:numFmt w:val="decimal"/>
      <w:lvlText w:val="%7."/>
      <w:lvlJc w:val="left"/>
      <w:pPr>
        <w:tabs>
          <w:tab w:val="left" w:pos="3375"/>
        </w:tabs>
        <w:ind w:left="3375" w:hanging="420"/>
      </w:pPr>
      <w:rPr>
        <w:rFonts w:cs="Times New Roman"/>
      </w:rPr>
    </w:lvl>
    <w:lvl w:ilvl="7">
      <w:start w:val="1"/>
      <w:numFmt w:val="lowerLetter"/>
      <w:lvlText w:val="%8)"/>
      <w:lvlJc w:val="left"/>
      <w:pPr>
        <w:tabs>
          <w:tab w:val="left" w:pos="3795"/>
        </w:tabs>
        <w:ind w:left="3795" w:hanging="420"/>
      </w:pPr>
      <w:rPr>
        <w:rFonts w:cs="Times New Roman"/>
      </w:rPr>
    </w:lvl>
    <w:lvl w:ilvl="8">
      <w:start w:val="1"/>
      <w:numFmt w:val="lowerRoman"/>
      <w:lvlText w:val="%9."/>
      <w:lvlJc w:val="right"/>
      <w:pPr>
        <w:tabs>
          <w:tab w:val="left" w:pos="4215"/>
        </w:tabs>
        <w:ind w:left="4215" w:hanging="420"/>
      </w:pPr>
      <w:rPr>
        <w:rFonts w:cs="Times New Roman"/>
      </w:rPr>
    </w:lvl>
  </w:abstractNum>
  <w:abstractNum w:abstractNumId="1">
    <w:nsid w:val="30211A48"/>
    <w:multiLevelType w:val="hybridMultilevel"/>
    <w:tmpl w:val="765E534E"/>
    <w:lvl w:ilvl="0" w:tplc="E71E016A">
      <w:start w:val="1"/>
      <w:numFmt w:val="lowerLetter"/>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nsid w:val="3D6B6123"/>
    <w:multiLevelType w:val="multilevel"/>
    <w:tmpl w:val="3D6B6123"/>
    <w:lvl w:ilvl="0">
      <w:start w:val="1"/>
      <w:numFmt w:val="lowerLetter"/>
      <w:lvlText w:val="%1)"/>
      <w:lvlJc w:val="left"/>
      <w:pPr>
        <w:tabs>
          <w:tab w:val="left" w:pos="795"/>
        </w:tabs>
        <w:ind w:left="795" w:hanging="360"/>
      </w:pPr>
      <w:rPr>
        <w:rFonts w:cs="Times New Roman" w:hint="default"/>
      </w:rPr>
    </w:lvl>
    <w:lvl w:ilvl="1">
      <w:start w:val="1"/>
      <w:numFmt w:val="lowerLetter"/>
      <w:lvlText w:val="%2)"/>
      <w:lvlJc w:val="left"/>
      <w:pPr>
        <w:tabs>
          <w:tab w:val="left" w:pos="1275"/>
        </w:tabs>
        <w:ind w:left="1275" w:hanging="420"/>
      </w:pPr>
      <w:rPr>
        <w:rFonts w:cs="Times New Roman"/>
      </w:rPr>
    </w:lvl>
    <w:lvl w:ilvl="2">
      <w:start w:val="1"/>
      <w:numFmt w:val="lowerRoman"/>
      <w:lvlText w:val="%3."/>
      <w:lvlJc w:val="right"/>
      <w:pPr>
        <w:tabs>
          <w:tab w:val="left" w:pos="1695"/>
        </w:tabs>
        <w:ind w:left="1695" w:hanging="420"/>
      </w:pPr>
      <w:rPr>
        <w:rFonts w:cs="Times New Roman"/>
      </w:rPr>
    </w:lvl>
    <w:lvl w:ilvl="3">
      <w:start w:val="1"/>
      <w:numFmt w:val="decimal"/>
      <w:lvlText w:val="%4."/>
      <w:lvlJc w:val="left"/>
      <w:pPr>
        <w:tabs>
          <w:tab w:val="left" w:pos="2115"/>
        </w:tabs>
        <w:ind w:left="2115" w:hanging="420"/>
      </w:pPr>
      <w:rPr>
        <w:rFonts w:cs="Times New Roman"/>
      </w:rPr>
    </w:lvl>
    <w:lvl w:ilvl="4">
      <w:start w:val="1"/>
      <w:numFmt w:val="lowerLetter"/>
      <w:lvlText w:val="%5)"/>
      <w:lvlJc w:val="left"/>
      <w:pPr>
        <w:tabs>
          <w:tab w:val="left" w:pos="2535"/>
        </w:tabs>
        <w:ind w:left="2535" w:hanging="420"/>
      </w:pPr>
      <w:rPr>
        <w:rFonts w:cs="Times New Roman"/>
      </w:rPr>
    </w:lvl>
    <w:lvl w:ilvl="5">
      <w:start w:val="1"/>
      <w:numFmt w:val="lowerRoman"/>
      <w:lvlText w:val="%6."/>
      <w:lvlJc w:val="right"/>
      <w:pPr>
        <w:tabs>
          <w:tab w:val="left" w:pos="2955"/>
        </w:tabs>
        <w:ind w:left="2955" w:hanging="420"/>
      </w:pPr>
      <w:rPr>
        <w:rFonts w:cs="Times New Roman"/>
      </w:rPr>
    </w:lvl>
    <w:lvl w:ilvl="6">
      <w:start w:val="1"/>
      <w:numFmt w:val="decimal"/>
      <w:lvlText w:val="%7."/>
      <w:lvlJc w:val="left"/>
      <w:pPr>
        <w:tabs>
          <w:tab w:val="left" w:pos="3375"/>
        </w:tabs>
        <w:ind w:left="3375" w:hanging="420"/>
      </w:pPr>
      <w:rPr>
        <w:rFonts w:cs="Times New Roman"/>
      </w:rPr>
    </w:lvl>
    <w:lvl w:ilvl="7">
      <w:start w:val="1"/>
      <w:numFmt w:val="lowerLetter"/>
      <w:lvlText w:val="%8)"/>
      <w:lvlJc w:val="left"/>
      <w:pPr>
        <w:tabs>
          <w:tab w:val="left" w:pos="3795"/>
        </w:tabs>
        <w:ind w:left="3795" w:hanging="420"/>
      </w:pPr>
      <w:rPr>
        <w:rFonts w:cs="Times New Roman"/>
      </w:rPr>
    </w:lvl>
    <w:lvl w:ilvl="8">
      <w:start w:val="1"/>
      <w:numFmt w:val="lowerRoman"/>
      <w:lvlText w:val="%9."/>
      <w:lvlJc w:val="right"/>
      <w:pPr>
        <w:tabs>
          <w:tab w:val="left" w:pos="4215"/>
        </w:tabs>
        <w:ind w:left="4215" w:hanging="420"/>
      </w:pPr>
      <w:rPr>
        <w:rFonts w:cs="Times New Roman"/>
      </w:rPr>
    </w:lvl>
  </w:abstractNum>
  <w:abstractNum w:abstractNumId="3">
    <w:nsid w:val="3DFD650F"/>
    <w:multiLevelType w:val="multilevel"/>
    <w:tmpl w:val="3DFD650F"/>
    <w:lvl w:ilvl="0">
      <w:start w:val="1"/>
      <w:numFmt w:val="lowerLetter"/>
      <w:lvlText w:val="%1)"/>
      <w:lvlJc w:val="left"/>
      <w:pPr>
        <w:tabs>
          <w:tab w:val="left" w:pos="795"/>
        </w:tabs>
        <w:ind w:left="795" w:hanging="360"/>
      </w:pPr>
      <w:rPr>
        <w:rFonts w:cs="Times New Roman" w:hint="default"/>
      </w:rPr>
    </w:lvl>
    <w:lvl w:ilvl="1">
      <w:start w:val="1"/>
      <w:numFmt w:val="lowerLetter"/>
      <w:lvlText w:val="%2)"/>
      <w:lvlJc w:val="left"/>
      <w:pPr>
        <w:tabs>
          <w:tab w:val="left" w:pos="1275"/>
        </w:tabs>
        <w:ind w:left="1275" w:hanging="420"/>
      </w:pPr>
      <w:rPr>
        <w:rFonts w:cs="Times New Roman"/>
      </w:rPr>
    </w:lvl>
    <w:lvl w:ilvl="2">
      <w:start w:val="1"/>
      <w:numFmt w:val="lowerRoman"/>
      <w:lvlText w:val="%3."/>
      <w:lvlJc w:val="right"/>
      <w:pPr>
        <w:tabs>
          <w:tab w:val="left" w:pos="1695"/>
        </w:tabs>
        <w:ind w:left="1695" w:hanging="420"/>
      </w:pPr>
      <w:rPr>
        <w:rFonts w:cs="Times New Roman"/>
      </w:rPr>
    </w:lvl>
    <w:lvl w:ilvl="3">
      <w:start w:val="1"/>
      <w:numFmt w:val="decimal"/>
      <w:lvlText w:val="%4."/>
      <w:lvlJc w:val="left"/>
      <w:pPr>
        <w:tabs>
          <w:tab w:val="left" w:pos="2115"/>
        </w:tabs>
        <w:ind w:left="2115" w:hanging="420"/>
      </w:pPr>
      <w:rPr>
        <w:rFonts w:cs="Times New Roman"/>
      </w:rPr>
    </w:lvl>
    <w:lvl w:ilvl="4">
      <w:start w:val="1"/>
      <w:numFmt w:val="lowerLetter"/>
      <w:lvlText w:val="%5)"/>
      <w:lvlJc w:val="left"/>
      <w:pPr>
        <w:tabs>
          <w:tab w:val="left" w:pos="2535"/>
        </w:tabs>
        <w:ind w:left="2535" w:hanging="420"/>
      </w:pPr>
      <w:rPr>
        <w:rFonts w:cs="Times New Roman"/>
      </w:rPr>
    </w:lvl>
    <w:lvl w:ilvl="5">
      <w:start w:val="1"/>
      <w:numFmt w:val="lowerRoman"/>
      <w:lvlText w:val="%6."/>
      <w:lvlJc w:val="right"/>
      <w:pPr>
        <w:tabs>
          <w:tab w:val="left" w:pos="2955"/>
        </w:tabs>
        <w:ind w:left="2955" w:hanging="420"/>
      </w:pPr>
      <w:rPr>
        <w:rFonts w:cs="Times New Roman"/>
      </w:rPr>
    </w:lvl>
    <w:lvl w:ilvl="6">
      <w:start w:val="1"/>
      <w:numFmt w:val="decimal"/>
      <w:lvlText w:val="%7."/>
      <w:lvlJc w:val="left"/>
      <w:pPr>
        <w:tabs>
          <w:tab w:val="left" w:pos="3375"/>
        </w:tabs>
        <w:ind w:left="3375" w:hanging="420"/>
      </w:pPr>
      <w:rPr>
        <w:rFonts w:cs="Times New Roman"/>
      </w:rPr>
    </w:lvl>
    <w:lvl w:ilvl="7">
      <w:start w:val="1"/>
      <w:numFmt w:val="lowerLetter"/>
      <w:lvlText w:val="%8)"/>
      <w:lvlJc w:val="left"/>
      <w:pPr>
        <w:tabs>
          <w:tab w:val="left" w:pos="3795"/>
        </w:tabs>
        <w:ind w:left="3795" w:hanging="420"/>
      </w:pPr>
      <w:rPr>
        <w:rFonts w:cs="Times New Roman"/>
      </w:rPr>
    </w:lvl>
    <w:lvl w:ilvl="8">
      <w:start w:val="1"/>
      <w:numFmt w:val="lowerRoman"/>
      <w:lvlText w:val="%9."/>
      <w:lvlJc w:val="right"/>
      <w:pPr>
        <w:tabs>
          <w:tab w:val="left" w:pos="4215"/>
        </w:tabs>
        <w:ind w:left="4215" w:hanging="420"/>
      </w:pPr>
      <w:rPr>
        <w:rFonts w:cs="Times New Roman"/>
      </w:rPr>
    </w:lvl>
  </w:abstractNum>
  <w:abstractNum w:abstractNumId="4">
    <w:nsid w:val="429E77B6"/>
    <w:multiLevelType w:val="multilevel"/>
    <w:tmpl w:val="429E77B6"/>
    <w:lvl w:ilvl="0">
      <w:start w:val="1"/>
      <w:numFmt w:val="lowerLetter"/>
      <w:lvlText w:val="%1)"/>
      <w:lvlJc w:val="left"/>
      <w:pPr>
        <w:tabs>
          <w:tab w:val="left" w:pos="795"/>
        </w:tabs>
        <w:ind w:left="795" w:hanging="360"/>
      </w:pPr>
      <w:rPr>
        <w:rFonts w:cs="Times New Roman" w:hint="default"/>
      </w:rPr>
    </w:lvl>
    <w:lvl w:ilvl="1">
      <w:start w:val="1"/>
      <w:numFmt w:val="lowerLetter"/>
      <w:lvlText w:val="%2)"/>
      <w:lvlJc w:val="left"/>
      <w:pPr>
        <w:tabs>
          <w:tab w:val="left" w:pos="1275"/>
        </w:tabs>
        <w:ind w:left="1275" w:hanging="420"/>
      </w:pPr>
      <w:rPr>
        <w:rFonts w:cs="Times New Roman"/>
      </w:rPr>
    </w:lvl>
    <w:lvl w:ilvl="2">
      <w:start w:val="1"/>
      <w:numFmt w:val="lowerRoman"/>
      <w:lvlText w:val="%3."/>
      <w:lvlJc w:val="right"/>
      <w:pPr>
        <w:tabs>
          <w:tab w:val="left" w:pos="1695"/>
        </w:tabs>
        <w:ind w:left="1695" w:hanging="420"/>
      </w:pPr>
      <w:rPr>
        <w:rFonts w:cs="Times New Roman"/>
      </w:rPr>
    </w:lvl>
    <w:lvl w:ilvl="3">
      <w:start w:val="1"/>
      <w:numFmt w:val="decimal"/>
      <w:lvlText w:val="%4."/>
      <w:lvlJc w:val="left"/>
      <w:pPr>
        <w:tabs>
          <w:tab w:val="left" w:pos="2115"/>
        </w:tabs>
        <w:ind w:left="2115" w:hanging="420"/>
      </w:pPr>
      <w:rPr>
        <w:rFonts w:cs="Times New Roman"/>
      </w:rPr>
    </w:lvl>
    <w:lvl w:ilvl="4">
      <w:start w:val="1"/>
      <w:numFmt w:val="lowerLetter"/>
      <w:lvlText w:val="%5)"/>
      <w:lvlJc w:val="left"/>
      <w:pPr>
        <w:tabs>
          <w:tab w:val="left" w:pos="2535"/>
        </w:tabs>
        <w:ind w:left="2535" w:hanging="420"/>
      </w:pPr>
      <w:rPr>
        <w:rFonts w:cs="Times New Roman"/>
      </w:rPr>
    </w:lvl>
    <w:lvl w:ilvl="5">
      <w:start w:val="1"/>
      <w:numFmt w:val="lowerRoman"/>
      <w:lvlText w:val="%6."/>
      <w:lvlJc w:val="right"/>
      <w:pPr>
        <w:tabs>
          <w:tab w:val="left" w:pos="2955"/>
        </w:tabs>
        <w:ind w:left="2955" w:hanging="420"/>
      </w:pPr>
      <w:rPr>
        <w:rFonts w:cs="Times New Roman"/>
      </w:rPr>
    </w:lvl>
    <w:lvl w:ilvl="6">
      <w:start w:val="1"/>
      <w:numFmt w:val="decimal"/>
      <w:lvlText w:val="%7."/>
      <w:lvlJc w:val="left"/>
      <w:pPr>
        <w:tabs>
          <w:tab w:val="left" w:pos="3375"/>
        </w:tabs>
        <w:ind w:left="3375" w:hanging="420"/>
      </w:pPr>
      <w:rPr>
        <w:rFonts w:cs="Times New Roman"/>
      </w:rPr>
    </w:lvl>
    <w:lvl w:ilvl="7">
      <w:start w:val="1"/>
      <w:numFmt w:val="lowerLetter"/>
      <w:lvlText w:val="%8)"/>
      <w:lvlJc w:val="left"/>
      <w:pPr>
        <w:tabs>
          <w:tab w:val="left" w:pos="3795"/>
        </w:tabs>
        <w:ind w:left="3795" w:hanging="420"/>
      </w:pPr>
      <w:rPr>
        <w:rFonts w:cs="Times New Roman"/>
      </w:rPr>
    </w:lvl>
    <w:lvl w:ilvl="8">
      <w:start w:val="1"/>
      <w:numFmt w:val="lowerRoman"/>
      <w:lvlText w:val="%9."/>
      <w:lvlJc w:val="right"/>
      <w:pPr>
        <w:tabs>
          <w:tab w:val="left" w:pos="4215"/>
        </w:tabs>
        <w:ind w:left="4215" w:hanging="420"/>
      </w:pPr>
      <w:rPr>
        <w:rFonts w:cs="Times New Roman"/>
      </w:rPr>
    </w:lvl>
  </w:abstractNum>
  <w:abstractNum w:abstractNumId="5">
    <w:nsid w:val="46667A6E"/>
    <w:multiLevelType w:val="multilevel"/>
    <w:tmpl w:val="61568410"/>
    <w:lvl w:ilvl="0">
      <w:start w:val="1"/>
      <w:numFmt w:val="decimalEnclosedCircle"/>
      <w:lvlText w:val="%1"/>
      <w:lvlJc w:val="left"/>
      <w:pPr>
        <w:tabs>
          <w:tab w:val="left" w:pos="840"/>
        </w:tabs>
        <w:ind w:left="840" w:hanging="360"/>
      </w:pPr>
      <w:rPr>
        <w:rFonts w:cs="Times New Roman" w:hint="default"/>
        <w:sz w:val="24"/>
        <w:szCs w:val="24"/>
      </w:rPr>
    </w:lvl>
    <w:lvl w:ilvl="1">
      <w:start w:val="1"/>
      <w:numFmt w:val="lowerLetter"/>
      <w:lvlText w:val="%2)"/>
      <w:lvlJc w:val="left"/>
      <w:pPr>
        <w:tabs>
          <w:tab w:val="left" w:pos="1320"/>
        </w:tabs>
        <w:ind w:left="1320" w:hanging="420"/>
      </w:pPr>
      <w:rPr>
        <w:rFonts w:cs="Times New Roman"/>
      </w:rPr>
    </w:lvl>
    <w:lvl w:ilvl="2">
      <w:start w:val="1"/>
      <w:numFmt w:val="lowerRoman"/>
      <w:lvlText w:val="%3."/>
      <w:lvlJc w:val="right"/>
      <w:pPr>
        <w:tabs>
          <w:tab w:val="left" w:pos="1740"/>
        </w:tabs>
        <w:ind w:left="1740" w:hanging="420"/>
      </w:pPr>
      <w:rPr>
        <w:rFonts w:cs="Times New Roman"/>
      </w:rPr>
    </w:lvl>
    <w:lvl w:ilvl="3">
      <w:start w:val="1"/>
      <w:numFmt w:val="decimal"/>
      <w:lvlText w:val="%4."/>
      <w:lvlJc w:val="left"/>
      <w:pPr>
        <w:tabs>
          <w:tab w:val="left" w:pos="2160"/>
        </w:tabs>
        <w:ind w:left="2160" w:hanging="420"/>
      </w:pPr>
      <w:rPr>
        <w:rFonts w:cs="Times New Roman"/>
      </w:rPr>
    </w:lvl>
    <w:lvl w:ilvl="4">
      <w:start w:val="1"/>
      <w:numFmt w:val="lowerLetter"/>
      <w:lvlText w:val="%5)"/>
      <w:lvlJc w:val="left"/>
      <w:pPr>
        <w:tabs>
          <w:tab w:val="left" w:pos="2580"/>
        </w:tabs>
        <w:ind w:left="2580" w:hanging="420"/>
      </w:pPr>
      <w:rPr>
        <w:rFonts w:cs="Times New Roman"/>
      </w:rPr>
    </w:lvl>
    <w:lvl w:ilvl="5">
      <w:start w:val="1"/>
      <w:numFmt w:val="lowerRoman"/>
      <w:lvlText w:val="%6."/>
      <w:lvlJc w:val="right"/>
      <w:pPr>
        <w:tabs>
          <w:tab w:val="left" w:pos="3000"/>
        </w:tabs>
        <w:ind w:left="3000" w:hanging="420"/>
      </w:pPr>
      <w:rPr>
        <w:rFonts w:cs="Times New Roman"/>
      </w:rPr>
    </w:lvl>
    <w:lvl w:ilvl="6">
      <w:start w:val="1"/>
      <w:numFmt w:val="decimal"/>
      <w:lvlText w:val="%7."/>
      <w:lvlJc w:val="left"/>
      <w:pPr>
        <w:tabs>
          <w:tab w:val="left" w:pos="3420"/>
        </w:tabs>
        <w:ind w:left="3420" w:hanging="420"/>
      </w:pPr>
      <w:rPr>
        <w:rFonts w:cs="Times New Roman"/>
      </w:rPr>
    </w:lvl>
    <w:lvl w:ilvl="7">
      <w:start w:val="1"/>
      <w:numFmt w:val="lowerLetter"/>
      <w:lvlText w:val="%8)"/>
      <w:lvlJc w:val="left"/>
      <w:pPr>
        <w:tabs>
          <w:tab w:val="left" w:pos="3840"/>
        </w:tabs>
        <w:ind w:left="3840" w:hanging="420"/>
      </w:pPr>
      <w:rPr>
        <w:rFonts w:cs="Times New Roman"/>
      </w:rPr>
    </w:lvl>
    <w:lvl w:ilvl="8">
      <w:start w:val="1"/>
      <w:numFmt w:val="lowerRoman"/>
      <w:lvlText w:val="%9."/>
      <w:lvlJc w:val="right"/>
      <w:pPr>
        <w:tabs>
          <w:tab w:val="left" w:pos="4260"/>
        </w:tabs>
        <w:ind w:left="4260" w:hanging="420"/>
      </w:pPr>
      <w:rPr>
        <w:rFonts w:cs="Times New Roman"/>
      </w:rPr>
    </w:lvl>
  </w:abstractNum>
  <w:abstractNum w:abstractNumId="6">
    <w:nsid w:val="48216059"/>
    <w:multiLevelType w:val="multilevel"/>
    <w:tmpl w:val="48216059"/>
    <w:lvl w:ilvl="0">
      <w:start w:val="1"/>
      <w:numFmt w:val="lowerLetter"/>
      <w:lvlText w:val="%1)"/>
      <w:lvlJc w:val="left"/>
      <w:pPr>
        <w:tabs>
          <w:tab w:val="left" w:pos="795"/>
        </w:tabs>
        <w:ind w:left="795" w:hanging="360"/>
      </w:pPr>
      <w:rPr>
        <w:rFonts w:cs="Times New Roman" w:hint="default"/>
      </w:rPr>
    </w:lvl>
    <w:lvl w:ilvl="1">
      <w:start w:val="1"/>
      <w:numFmt w:val="decimalEnclosedCircle"/>
      <w:lvlText w:val="%2"/>
      <w:lvlJc w:val="left"/>
      <w:pPr>
        <w:tabs>
          <w:tab w:val="left" w:pos="1215"/>
        </w:tabs>
        <w:ind w:left="1215" w:hanging="360"/>
      </w:pPr>
      <w:rPr>
        <w:rFonts w:hAnsi="宋体" w:cs="Times New Roman" w:hint="default"/>
      </w:rPr>
    </w:lvl>
    <w:lvl w:ilvl="2">
      <w:start w:val="1"/>
      <w:numFmt w:val="lowerRoman"/>
      <w:lvlText w:val="%3."/>
      <w:lvlJc w:val="right"/>
      <w:pPr>
        <w:tabs>
          <w:tab w:val="left" w:pos="1695"/>
        </w:tabs>
        <w:ind w:left="1695" w:hanging="420"/>
      </w:pPr>
      <w:rPr>
        <w:rFonts w:cs="Times New Roman"/>
      </w:rPr>
    </w:lvl>
    <w:lvl w:ilvl="3">
      <w:start w:val="1"/>
      <w:numFmt w:val="decimal"/>
      <w:lvlText w:val="%4."/>
      <w:lvlJc w:val="left"/>
      <w:pPr>
        <w:tabs>
          <w:tab w:val="left" w:pos="2115"/>
        </w:tabs>
        <w:ind w:left="2115" w:hanging="420"/>
      </w:pPr>
      <w:rPr>
        <w:rFonts w:cs="Times New Roman"/>
      </w:rPr>
    </w:lvl>
    <w:lvl w:ilvl="4">
      <w:start w:val="1"/>
      <w:numFmt w:val="lowerLetter"/>
      <w:lvlText w:val="%5)"/>
      <w:lvlJc w:val="left"/>
      <w:pPr>
        <w:tabs>
          <w:tab w:val="left" w:pos="2535"/>
        </w:tabs>
        <w:ind w:left="2535" w:hanging="420"/>
      </w:pPr>
      <w:rPr>
        <w:rFonts w:cs="Times New Roman"/>
      </w:rPr>
    </w:lvl>
    <w:lvl w:ilvl="5">
      <w:start w:val="1"/>
      <w:numFmt w:val="lowerRoman"/>
      <w:lvlText w:val="%6."/>
      <w:lvlJc w:val="right"/>
      <w:pPr>
        <w:tabs>
          <w:tab w:val="left" w:pos="2955"/>
        </w:tabs>
        <w:ind w:left="2955" w:hanging="420"/>
      </w:pPr>
      <w:rPr>
        <w:rFonts w:cs="Times New Roman"/>
      </w:rPr>
    </w:lvl>
    <w:lvl w:ilvl="6">
      <w:start w:val="1"/>
      <w:numFmt w:val="decimal"/>
      <w:lvlText w:val="%7."/>
      <w:lvlJc w:val="left"/>
      <w:pPr>
        <w:tabs>
          <w:tab w:val="left" w:pos="3375"/>
        </w:tabs>
        <w:ind w:left="3375" w:hanging="420"/>
      </w:pPr>
      <w:rPr>
        <w:rFonts w:cs="Times New Roman"/>
      </w:rPr>
    </w:lvl>
    <w:lvl w:ilvl="7">
      <w:start w:val="1"/>
      <w:numFmt w:val="lowerLetter"/>
      <w:lvlText w:val="%8)"/>
      <w:lvlJc w:val="left"/>
      <w:pPr>
        <w:tabs>
          <w:tab w:val="left" w:pos="3795"/>
        </w:tabs>
        <w:ind w:left="3795" w:hanging="420"/>
      </w:pPr>
      <w:rPr>
        <w:rFonts w:cs="Times New Roman"/>
      </w:rPr>
    </w:lvl>
    <w:lvl w:ilvl="8">
      <w:start w:val="1"/>
      <w:numFmt w:val="lowerRoman"/>
      <w:lvlText w:val="%9."/>
      <w:lvlJc w:val="right"/>
      <w:pPr>
        <w:tabs>
          <w:tab w:val="left" w:pos="4215"/>
        </w:tabs>
        <w:ind w:left="4215" w:hanging="420"/>
      </w:pPr>
      <w:rPr>
        <w:rFonts w:cs="Times New Roman"/>
      </w:rPr>
    </w:lvl>
  </w:abstractNum>
  <w:abstractNum w:abstractNumId="7">
    <w:nsid w:val="49340328"/>
    <w:multiLevelType w:val="multilevel"/>
    <w:tmpl w:val="49340328"/>
    <w:lvl w:ilvl="0">
      <w:start w:val="1"/>
      <w:numFmt w:val="lowerLetter"/>
      <w:lvlText w:val="%1)"/>
      <w:lvlJc w:val="left"/>
      <w:pPr>
        <w:tabs>
          <w:tab w:val="left" w:pos="795"/>
        </w:tabs>
        <w:ind w:left="795" w:hanging="360"/>
      </w:pPr>
      <w:rPr>
        <w:rFonts w:cs="Times New Roman" w:hint="default"/>
      </w:rPr>
    </w:lvl>
    <w:lvl w:ilvl="1">
      <w:start w:val="1"/>
      <w:numFmt w:val="lowerLetter"/>
      <w:lvlText w:val="%2)"/>
      <w:lvlJc w:val="left"/>
      <w:pPr>
        <w:tabs>
          <w:tab w:val="left" w:pos="1275"/>
        </w:tabs>
        <w:ind w:left="1275" w:hanging="420"/>
      </w:pPr>
      <w:rPr>
        <w:rFonts w:cs="Times New Roman"/>
      </w:rPr>
    </w:lvl>
    <w:lvl w:ilvl="2">
      <w:start w:val="1"/>
      <w:numFmt w:val="lowerRoman"/>
      <w:lvlText w:val="%3."/>
      <w:lvlJc w:val="right"/>
      <w:pPr>
        <w:tabs>
          <w:tab w:val="left" w:pos="1695"/>
        </w:tabs>
        <w:ind w:left="1695" w:hanging="420"/>
      </w:pPr>
      <w:rPr>
        <w:rFonts w:cs="Times New Roman"/>
      </w:rPr>
    </w:lvl>
    <w:lvl w:ilvl="3">
      <w:start w:val="1"/>
      <w:numFmt w:val="decimal"/>
      <w:lvlText w:val="%4."/>
      <w:lvlJc w:val="left"/>
      <w:pPr>
        <w:tabs>
          <w:tab w:val="left" w:pos="2115"/>
        </w:tabs>
        <w:ind w:left="2115" w:hanging="420"/>
      </w:pPr>
      <w:rPr>
        <w:rFonts w:cs="Times New Roman"/>
      </w:rPr>
    </w:lvl>
    <w:lvl w:ilvl="4">
      <w:start w:val="1"/>
      <w:numFmt w:val="lowerLetter"/>
      <w:lvlText w:val="%5)"/>
      <w:lvlJc w:val="left"/>
      <w:pPr>
        <w:tabs>
          <w:tab w:val="left" w:pos="2535"/>
        </w:tabs>
        <w:ind w:left="2535" w:hanging="420"/>
      </w:pPr>
      <w:rPr>
        <w:rFonts w:cs="Times New Roman"/>
      </w:rPr>
    </w:lvl>
    <w:lvl w:ilvl="5">
      <w:start w:val="1"/>
      <w:numFmt w:val="lowerRoman"/>
      <w:lvlText w:val="%6."/>
      <w:lvlJc w:val="right"/>
      <w:pPr>
        <w:tabs>
          <w:tab w:val="left" w:pos="2955"/>
        </w:tabs>
        <w:ind w:left="2955" w:hanging="420"/>
      </w:pPr>
      <w:rPr>
        <w:rFonts w:cs="Times New Roman"/>
      </w:rPr>
    </w:lvl>
    <w:lvl w:ilvl="6">
      <w:start w:val="1"/>
      <w:numFmt w:val="decimal"/>
      <w:lvlText w:val="%7."/>
      <w:lvlJc w:val="left"/>
      <w:pPr>
        <w:tabs>
          <w:tab w:val="left" w:pos="3375"/>
        </w:tabs>
        <w:ind w:left="3375" w:hanging="420"/>
      </w:pPr>
      <w:rPr>
        <w:rFonts w:cs="Times New Roman"/>
      </w:rPr>
    </w:lvl>
    <w:lvl w:ilvl="7">
      <w:start w:val="1"/>
      <w:numFmt w:val="lowerLetter"/>
      <w:lvlText w:val="%8)"/>
      <w:lvlJc w:val="left"/>
      <w:pPr>
        <w:tabs>
          <w:tab w:val="left" w:pos="3795"/>
        </w:tabs>
        <w:ind w:left="3795" w:hanging="420"/>
      </w:pPr>
      <w:rPr>
        <w:rFonts w:cs="Times New Roman"/>
      </w:rPr>
    </w:lvl>
    <w:lvl w:ilvl="8">
      <w:start w:val="1"/>
      <w:numFmt w:val="lowerRoman"/>
      <w:lvlText w:val="%9."/>
      <w:lvlJc w:val="right"/>
      <w:pPr>
        <w:tabs>
          <w:tab w:val="left" w:pos="4215"/>
        </w:tabs>
        <w:ind w:left="4215" w:hanging="420"/>
      </w:pPr>
      <w:rPr>
        <w:rFonts w:cs="Times New Roman"/>
      </w:rPr>
    </w:lvl>
  </w:abstractNum>
  <w:abstractNum w:abstractNumId="8">
    <w:nsid w:val="499B7400"/>
    <w:multiLevelType w:val="multilevel"/>
    <w:tmpl w:val="499B7400"/>
    <w:lvl w:ilvl="0">
      <w:start w:val="1"/>
      <w:numFmt w:val="lowerLetter"/>
      <w:lvlText w:val="%1)"/>
      <w:lvlJc w:val="left"/>
      <w:pPr>
        <w:tabs>
          <w:tab w:val="left" w:pos="795"/>
        </w:tabs>
        <w:ind w:left="795" w:hanging="360"/>
      </w:pPr>
      <w:rPr>
        <w:rFonts w:cs="Times New Roman" w:hint="default"/>
      </w:rPr>
    </w:lvl>
    <w:lvl w:ilvl="1">
      <w:start w:val="1"/>
      <w:numFmt w:val="decimalEnclosedCircle"/>
      <w:lvlText w:val="%2"/>
      <w:lvlJc w:val="left"/>
      <w:pPr>
        <w:tabs>
          <w:tab w:val="left" w:pos="1215"/>
        </w:tabs>
        <w:ind w:left="1215" w:hanging="360"/>
      </w:pPr>
      <w:rPr>
        <w:rFonts w:cs="Times New Roman" w:hint="default"/>
      </w:rPr>
    </w:lvl>
    <w:lvl w:ilvl="2">
      <w:start w:val="1"/>
      <w:numFmt w:val="lowerRoman"/>
      <w:lvlText w:val="%3."/>
      <w:lvlJc w:val="right"/>
      <w:pPr>
        <w:tabs>
          <w:tab w:val="left" w:pos="1695"/>
        </w:tabs>
        <w:ind w:left="1695" w:hanging="420"/>
      </w:pPr>
      <w:rPr>
        <w:rFonts w:cs="Times New Roman"/>
      </w:rPr>
    </w:lvl>
    <w:lvl w:ilvl="3">
      <w:start w:val="1"/>
      <w:numFmt w:val="decimal"/>
      <w:lvlText w:val="%4."/>
      <w:lvlJc w:val="left"/>
      <w:pPr>
        <w:tabs>
          <w:tab w:val="left" w:pos="2115"/>
        </w:tabs>
        <w:ind w:left="2115" w:hanging="420"/>
      </w:pPr>
      <w:rPr>
        <w:rFonts w:cs="Times New Roman"/>
      </w:rPr>
    </w:lvl>
    <w:lvl w:ilvl="4">
      <w:start w:val="1"/>
      <w:numFmt w:val="lowerLetter"/>
      <w:lvlText w:val="%5)"/>
      <w:lvlJc w:val="left"/>
      <w:pPr>
        <w:tabs>
          <w:tab w:val="left" w:pos="2535"/>
        </w:tabs>
        <w:ind w:left="2535" w:hanging="420"/>
      </w:pPr>
      <w:rPr>
        <w:rFonts w:cs="Times New Roman"/>
      </w:rPr>
    </w:lvl>
    <w:lvl w:ilvl="5">
      <w:start w:val="1"/>
      <w:numFmt w:val="lowerRoman"/>
      <w:lvlText w:val="%6."/>
      <w:lvlJc w:val="right"/>
      <w:pPr>
        <w:tabs>
          <w:tab w:val="left" w:pos="2955"/>
        </w:tabs>
        <w:ind w:left="2955" w:hanging="420"/>
      </w:pPr>
      <w:rPr>
        <w:rFonts w:cs="Times New Roman"/>
      </w:rPr>
    </w:lvl>
    <w:lvl w:ilvl="6">
      <w:start w:val="1"/>
      <w:numFmt w:val="decimal"/>
      <w:lvlText w:val="%7."/>
      <w:lvlJc w:val="left"/>
      <w:pPr>
        <w:tabs>
          <w:tab w:val="left" w:pos="3375"/>
        </w:tabs>
        <w:ind w:left="3375" w:hanging="420"/>
      </w:pPr>
      <w:rPr>
        <w:rFonts w:cs="Times New Roman"/>
      </w:rPr>
    </w:lvl>
    <w:lvl w:ilvl="7">
      <w:start w:val="1"/>
      <w:numFmt w:val="lowerLetter"/>
      <w:lvlText w:val="%8)"/>
      <w:lvlJc w:val="left"/>
      <w:pPr>
        <w:tabs>
          <w:tab w:val="left" w:pos="3795"/>
        </w:tabs>
        <w:ind w:left="3795" w:hanging="420"/>
      </w:pPr>
      <w:rPr>
        <w:rFonts w:cs="Times New Roman"/>
      </w:rPr>
    </w:lvl>
    <w:lvl w:ilvl="8">
      <w:start w:val="1"/>
      <w:numFmt w:val="lowerRoman"/>
      <w:lvlText w:val="%9."/>
      <w:lvlJc w:val="right"/>
      <w:pPr>
        <w:tabs>
          <w:tab w:val="left" w:pos="4215"/>
        </w:tabs>
        <w:ind w:left="4215" w:hanging="420"/>
      </w:pPr>
      <w:rPr>
        <w:rFonts w:cs="Times New Roman"/>
      </w:rPr>
    </w:lvl>
  </w:abstractNum>
  <w:abstractNum w:abstractNumId="9">
    <w:nsid w:val="4D0876ED"/>
    <w:multiLevelType w:val="multilevel"/>
    <w:tmpl w:val="4D0876ED"/>
    <w:lvl w:ilvl="0">
      <w:start w:val="1"/>
      <w:numFmt w:val="lowerLetter"/>
      <w:lvlText w:val="%1)"/>
      <w:lvlJc w:val="left"/>
      <w:pPr>
        <w:tabs>
          <w:tab w:val="left" w:pos="795"/>
        </w:tabs>
        <w:ind w:left="795" w:hanging="360"/>
      </w:pPr>
      <w:rPr>
        <w:rFonts w:cs="Times New Roman" w:hint="default"/>
      </w:rPr>
    </w:lvl>
    <w:lvl w:ilvl="1">
      <w:start w:val="1"/>
      <w:numFmt w:val="lowerLetter"/>
      <w:lvlText w:val="%2)"/>
      <w:lvlJc w:val="left"/>
      <w:pPr>
        <w:tabs>
          <w:tab w:val="left" w:pos="1275"/>
        </w:tabs>
        <w:ind w:left="1275" w:hanging="420"/>
      </w:pPr>
      <w:rPr>
        <w:rFonts w:cs="Times New Roman"/>
      </w:rPr>
    </w:lvl>
    <w:lvl w:ilvl="2">
      <w:start w:val="1"/>
      <w:numFmt w:val="lowerRoman"/>
      <w:lvlText w:val="%3."/>
      <w:lvlJc w:val="right"/>
      <w:pPr>
        <w:tabs>
          <w:tab w:val="left" w:pos="1695"/>
        </w:tabs>
        <w:ind w:left="1695" w:hanging="420"/>
      </w:pPr>
      <w:rPr>
        <w:rFonts w:cs="Times New Roman"/>
      </w:rPr>
    </w:lvl>
    <w:lvl w:ilvl="3">
      <w:start w:val="1"/>
      <w:numFmt w:val="decimal"/>
      <w:lvlText w:val="%4."/>
      <w:lvlJc w:val="left"/>
      <w:pPr>
        <w:tabs>
          <w:tab w:val="left" w:pos="2115"/>
        </w:tabs>
        <w:ind w:left="2115" w:hanging="420"/>
      </w:pPr>
      <w:rPr>
        <w:rFonts w:cs="Times New Roman"/>
      </w:rPr>
    </w:lvl>
    <w:lvl w:ilvl="4">
      <w:start w:val="1"/>
      <w:numFmt w:val="lowerLetter"/>
      <w:lvlText w:val="%5)"/>
      <w:lvlJc w:val="left"/>
      <w:pPr>
        <w:tabs>
          <w:tab w:val="left" w:pos="2535"/>
        </w:tabs>
        <w:ind w:left="2535" w:hanging="420"/>
      </w:pPr>
      <w:rPr>
        <w:rFonts w:cs="Times New Roman"/>
      </w:rPr>
    </w:lvl>
    <w:lvl w:ilvl="5">
      <w:start w:val="1"/>
      <w:numFmt w:val="lowerRoman"/>
      <w:lvlText w:val="%6."/>
      <w:lvlJc w:val="right"/>
      <w:pPr>
        <w:tabs>
          <w:tab w:val="left" w:pos="2955"/>
        </w:tabs>
        <w:ind w:left="2955" w:hanging="420"/>
      </w:pPr>
      <w:rPr>
        <w:rFonts w:cs="Times New Roman"/>
      </w:rPr>
    </w:lvl>
    <w:lvl w:ilvl="6">
      <w:start w:val="1"/>
      <w:numFmt w:val="decimal"/>
      <w:lvlText w:val="%7."/>
      <w:lvlJc w:val="left"/>
      <w:pPr>
        <w:tabs>
          <w:tab w:val="left" w:pos="3375"/>
        </w:tabs>
        <w:ind w:left="3375" w:hanging="420"/>
      </w:pPr>
      <w:rPr>
        <w:rFonts w:cs="Times New Roman"/>
      </w:rPr>
    </w:lvl>
    <w:lvl w:ilvl="7">
      <w:start w:val="1"/>
      <w:numFmt w:val="lowerLetter"/>
      <w:lvlText w:val="%8)"/>
      <w:lvlJc w:val="left"/>
      <w:pPr>
        <w:tabs>
          <w:tab w:val="left" w:pos="3795"/>
        </w:tabs>
        <w:ind w:left="3795" w:hanging="420"/>
      </w:pPr>
      <w:rPr>
        <w:rFonts w:cs="Times New Roman"/>
      </w:rPr>
    </w:lvl>
    <w:lvl w:ilvl="8">
      <w:start w:val="1"/>
      <w:numFmt w:val="lowerRoman"/>
      <w:lvlText w:val="%9."/>
      <w:lvlJc w:val="right"/>
      <w:pPr>
        <w:tabs>
          <w:tab w:val="left" w:pos="4215"/>
        </w:tabs>
        <w:ind w:left="4215" w:hanging="420"/>
      </w:pPr>
      <w:rPr>
        <w:rFonts w:cs="Times New Roman"/>
      </w:rPr>
    </w:lvl>
  </w:abstractNum>
  <w:abstractNum w:abstractNumId="10">
    <w:nsid w:val="5452097A"/>
    <w:multiLevelType w:val="multilevel"/>
    <w:tmpl w:val="5452097A"/>
    <w:lvl w:ilvl="0">
      <w:start w:val="1"/>
      <w:numFmt w:val="decimal"/>
      <w:lvlText w:val="%1."/>
      <w:lvlJc w:val="left"/>
      <w:pPr>
        <w:tabs>
          <w:tab w:val="left" w:pos="360"/>
        </w:tabs>
        <w:ind w:left="360" w:hanging="36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1">
    <w:nsid w:val="59DB6275"/>
    <w:multiLevelType w:val="hybridMultilevel"/>
    <w:tmpl w:val="D40E9FE4"/>
    <w:lvl w:ilvl="0" w:tplc="FB185E30">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2">
    <w:nsid w:val="604B5C01"/>
    <w:multiLevelType w:val="multilevel"/>
    <w:tmpl w:val="604B5C01"/>
    <w:lvl w:ilvl="0">
      <w:start w:val="1"/>
      <w:numFmt w:val="decimal"/>
      <w:lvlText w:val="%1、"/>
      <w:lvlJc w:val="left"/>
      <w:pPr>
        <w:tabs>
          <w:tab w:val="left" w:pos="360"/>
        </w:tabs>
        <w:ind w:left="360" w:hanging="36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3">
    <w:nsid w:val="657D3FBC"/>
    <w:multiLevelType w:val="multilevel"/>
    <w:tmpl w:val="657D3FBC"/>
    <w:lvl w:ilvl="0">
      <w:start w:val="1"/>
      <w:numFmt w:val="upperLetter"/>
      <w:suff w:val="nothing"/>
      <w:lvlText w:val="附　录　%1"/>
      <w:lvlJc w:val="left"/>
      <w:rPr>
        <w:rFonts w:ascii="黑体" w:eastAsia="黑体" w:hAnsi="Times New Roman" w:cs="Times New Roman" w:hint="eastAsia"/>
        <w:b w:val="0"/>
        <w:i w:val="0"/>
        <w:sz w:val="21"/>
      </w:rPr>
    </w:lvl>
    <w:lvl w:ilvl="1">
      <w:start w:val="1"/>
      <w:numFmt w:val="decimal"/>
      <w:pStyle w:val="a"/>
      <w:suff w:val="nothing"/>
      <w:lvlText w:val="%1.%2　"/>
      <w:lvlJc w:val="left"/>
      <w:rPr>
        <w:rFonts w:ascii="黑体" w:eastAsia="黑体" w:hAnsi="Times New Roman" w:cs="Times New Roman" w:hint="eastAsia"/>
        <w:b w:val="0"/>
        <w:i w:val="0"/>
        <w:snapToGrid/>
        <w:spacing w:val="0"/>
        <w:w w:val="100"/>
        <w:kern w:val="21"/>
        <w:sz w:val="21"/>
      </w:rPr>
    </w:lvl>
    <w:lvl w:ilvl="2">
      <w:start w:val="1"/>
      <w:numFmt w:val="decimal"/>
      <w:pStyle w:val="a0"/>
      <w:suff w:val="nothing"/>
      <w:lvlText w:val="%1.%2.%3　"/>
      <w:lvlJc w:val="left"/>
      <w:pPr>
        <w:ind w:left="540"/>
      </w:pPr>
      <w:rPr>
        <w:rFonts w:ascii="黑体" w:eastAsia="黑体" w:hAnsi="Times New Roman" w:cs="Times New Roman" w:hint="eastAsia"/>
        <w:b w:val="0"/>
        <w:i w:val="0"/>
        <w:sz w:val="21"/>
      </w:rPr>
    </w:lvl>
    <w:lvl w:ilvl="3">
      <w:start w:val="1"/>
      <w:numFmt w:val="decimal"/>
      <w:pStyle w:val="a1"/>
      <w:suff w:val="nothing"/>
      <w:lvlText w:val="%1.%2.%3.%4　"/>
      <w:lvlJc w:val="left"/>
      <w:pPr>
        <w:ind w:left="360"/>
      </w:pPr>
      <w:rPr>
        <w:rFonts w:ascii="黑体" w:eastAsia="黑体" w:hAnsi="Times New Roman" w:cs="Times New Roman" w:hint="eastAsia"/>
        <w:b w:val="0"/>
        <w:i w:val="0"/>
        <w:sz w:val="21"/>
      </w:rPr>
    </w:lvl>
    <w:lvl w:ilvl="4">
      <w:start w:val="1"/>
      <w:numFmt w:val="decimal"/>
      <w:pStyle w:val="a2"/>
      <w:suff w:val="nothing"/>
      <w:lvlText w:val="%1.%2.%3.%4.%5　"/>
      <w:lvlJc w:val="left"/>
      <w:rPr>
        <w:rFonts w:ascii="黑体" w:eastAsia="黑体" w:hAnsi="Times New Roman" w:cs="Times New Roman" w:hint="eastAsia"/>
        <w:b w:val="0"/>
        <w:i w:val="0"/>
        <w:sz w:val="21"/>
      </w:rPr>
    </w:lvl>
    <w:lvl w:ilvl="5">
      <w:start w:val="1"/>
      <w:numFmt w:val="decimal"/>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left" w:pos="4394"/>
        </w:tabs>
        <w:ind w:left="4394" w:hanging="1418"/>
      </w:pPr>
      <w:rPr>
        <w:rFonts w:cs="Times New Roman" w:hint="eastAsia"/>
      </w:rPr>
    </w:lvl>
    <w:lvl w:ilvl="8">
      <w:start w:val="1"/>
      <w:numFmt w:val="decimal"/>
      <w:lvlText w:val="%1.%2.%3.%4.%5.%6.%7.%8.%9"/>
      <w:lvlJc w:val="left"/>
      <w:pPr>
        <w:tabs>
          <w:tab w:val="left" w:pos="5102"/>
        </w:tabs>
        <w:ind w:left="5102" w:hanging="1700"/>
      </w:pPr>
      <w:rPr>
        <w:rFonts w:cs="Times New Roman" w:hint="eastAsia"/>
      </w:rPr>
    </w:lvl>
  </w:abstractNum>
  <w:abstractNum w:abstractNumId="14">
    <w:nsid w:val="7A432EAF"/>
    <w:multiLevelType w:val="multilevel"/>
    <w:tmpl w:val="562C4F50"/>
    <w:lvl w:ilvl="0">
      <w:start w:val="7"/>
      <w:numFmt w:val="decimal"/>
      <w:lvlText w:val="%1"/>
      <w:lvlJc w:val="left"/>
      <w:pPr>
        <w:tabs>
          <w:tab w:val="num" w:pos="900"/>
        </w:tabs>
        <w:ind w:left="900" w:hanging="900"/>
      </w:pPr>
      <w:rPr>
        <w:rFonts w:hAnsi="Times New Roman" w:cs="Times New Roman" w:hint="default"/>
      </w:rPr>
    </w:lvl>
    <w:lvl w:ilvl="1">
      <w:start w:val="2"/>
      <w:numFmt w:val="decimal"/>
      <w:lvlText w:val="%1.%2"/>
      <w:lvlJc w:val="left"/>
      <w:pPr>
        <w:tabs>
          <w:tab w:val="num" w:pos="900"/>
        </w:tabs>
        <w:ind w:left="900" w:hanging="900"/>
      </w:pPr>
      <w:rPr>
        <w:rFonts w:hAnsi="Times New Roman" w:cs="Times New Roman" w:hint="default"/>
      </w:rPr>
    </w:lvl>
    <w:lvl w:ilvl="2">
      <w:start w:val="2"/>
      <w:numFmt w:val="decimal"/>
      <w:lvlText w:val="%1.%2.%3"/>
      <w:lvlJc w:val="left"/>
      <w:pPr>
        <w:tabs>
          <w:tab w:val="num" w:pos="900"/>
        </w:tabs>
        <w:ind w:left="900" w:hanging="900"/>
      </w:pPr>
      <w:rPr>
        <w:rFonts w:hAnsi="Times New Roman" w:cs="Times New Roman" w:hint="default"/>
      </w:rPr>
    </w:lvl>
    <w:lvl w:ilvl="3">
      <w:start w:val="3"/>
      <w:numFmt w:val="decimal"/>
      <w:lvlText w:val="%1.%2.%3.%4"/>
      <w:lvlJc w:val="left"/>
      <w:pPr>
        <w:tabs>
          <w:tab w:val="num" w:pos="900"/>
        </w:tabs>
        <w:ind w:left="900" w:hanging="900"/>
      </w:pPr>
      <w:rPr>
        <w:rFonts w:hAnsi="Times New Roman" w:cs="Times New Roman" w:hint="default"/>
      </w:rPr>
    </w:lvl>
    <w:lvl w:ilvl="4">
      <w:start w:val="1"/>
      <w:numFmt w:val="decimal"/>
      <w:lvlText w:val="%1.%2.%3.%4.%5"/>
      <w:lvlJc w:val="left"/>
      <w:pPr>
        <w:tabs>
          <w:tab w:val="num" w:pos="900"/>
        </w:tabs>
        <w:ind w:left="900" w:hanging="900"/>
      </w:pPr>
      <w:rPr>
        <w:rFonts w:hAnsi="Times New Roman" w:cs="Times New Roman" w:hint="default"/>
      </w:rPr>
    </w:lvl>
    <w:lvl w:ilvl="5">
      <w:start w:val="1"/>
      <w:numFmt w:val="decimal"/>
      <w:lvlText w:val="%1.%2.%3.%4.%5.%6"/>
      <w:lvlJc w:val="left"/>
      <w:pPr>
        <w:tabs>
          <w:tab w:val="num" w:pos="900"/>
        </w:tabs>
        <w:ind w:left="900" w:hanging="900"/>
      </w:pPr>
      <w:rPr>
        <w:rFonts w:hAnsi="Times New Roman" w:cs="Times New Roman" w:hint="default"/>
      </w:rPr>
    </w:lvl>
    <w:lvl w:ilvl="6">
      <w:start w:val="1"/>
      <w:numFmt w:val="decimal"/>
      <w:lvlText w:val="%1.%2.%3.%4.%5.%6.%7"/>
      <w:lvlJc w:val="left"/>
      <w:pPr>
        <w:tabs>
          <w:tab w:val="num" w:pos="900"/>
        </w:tabs>
        <w:ind w:left="900" w:hanging="900"/>
      </w:pPr>
      <w:rPr>
        <w:rFonts w:hAnsi="Times New Roman" w:cs="Times New Roman" w:hint="default"/>
      </w:rPr>
    </w:lvl>
    <w:lvl w:ilvl="7">
      <w:start w:val="1"/>
      <w:numFmt w:val="decimal"/>
      <w:lvlText w:val="%1.%2.%3.%4.%5.%6.%7.%8"/>
      <w:lvlJc w:val="left"/>
      <w:pPr>
        <w:tabs>
          <w:tab w:val="num" w:pos="900"/>
        </w:tabs>
        <w:ind w:left="900" w:hanging="900"/>
      </w:pPr>
      <w:rPr>
        <w:rFonts w:hAnsi="Times New Roman" w:cs="Times New Roman" w:hint="default"/>
      </w:rPr>
    </w:lvl>
    <w:lvl w:ilvl="8">
      <w:start w:val="1"/>
      <w:numFmt w:val="decimal"/>
      <w:lvlText w:val="%1.%2.%3.%4.%5.%6.%7.%8.%9"/>
      <w:lvlJc w:val="left"/>
      <w:pPr>
        <w:tabs>
          <w:tab w:val="num" w:pos="900"/>
        </w:tabs>
        <w:ind w:left="900" w:hanging="900"/>
      </w:pPr>
      <w:rPr>
        <w:rFonts w:hAnsi="Times New Roman" w:cs="Times New Roman" w:hint="default"/>
      </w:rPr>
    </w:lvl>
  </w:abstractNum>
  <w:num w:numId="1">
    <w:abstractNumId w:val="13"/>
  </w:num>
  <w:num w:numId="2">
    <w:abstractNumId w:val="12"/>
  </w:num>
  <w:num w:numId="3">
    <w:abstractNumId w:val="5"/>
  </w:num>
  <w:num w:numId="4">
    <w:abstractNumId w:val="9"/>
  </w:num>
  <w:num w:numId="5">
    <w:abstractNumId w:val="2"/>
  </w:num>
  <w:num w:numId="6">
    <w:abstractNumId w:val="4"/>
  </w:num>
  <w:num w:numId="7">
    <w:abstractNumId w:val="7"/>
  </w:num>
  <w:num w:numId="8">
    <w:abstractNumId w:val="0"/>
  </w:num>
  <w:num w:numId="9">
    <w:abstractNumId w:val="6"/>
  </w:num>
  <w:num w:numId="10">
    <w:abstractNumId w:val="8"/>
  </w:num>
  <w:num w:numId="11">
    <w:abstractNumId w:val="3"/>
  </w:num>
  <w:num w:numId="12">
    <w:abstractNumId w:val="10"/>
  </w:num>
  <w:num w:numId="13">
    <w:abstractNumId w:val="14"/>
  </w:num>
  <w:num w:numId="14">
    <w:abstractNumId w:val="11"/>
  </w:num>
  <w:num w:numId="1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hideSpellingErrors/>
  <w:trackRevisions/>
  <w:defaultTabStop w:val="420"/>
  <w:evenAndOddHeaders/>
  <w:drawingGridVerticalSpacing w:val="156"/>
  <w:noPunctuationKerning/>
  <w:characterSpacingControl w:val="compressPunctuation"/>
  <w:noLineBreaksAfter w:lang="zh-CN" w:val="$([{£¥·‘“〈《「『【〔〖〝﹙﹛﹝＄（．［｛￡￥"/>
  <w:noLineBreaksBefore w:lang="zh-CN" w:val="!%),.:;&gt;?]}¢¨°·ˇˉ―‖’”…‰′″›℃∶、。〃〉》」』】〕〗〞︶︺︾﹀﹄﹚﹜﹞！＂％＇），．：；？］｀｜｝～￠"/>
  <w:hdrShapeDefaults>
    <o:shapedefaults v:ext="edit" spidmax="31746"/>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6C1966"/>
    <w:rsid w:val="00003E4A"/>
    <w:rsid w:val="00004878"/>
    <w:rsid w:val="00004A2E"/>
    <w:rsid w:val="00004B4F"/>
    <w:rsid w:val="00007DCF"/>
    <w:rsid w:val="0001089B"/>
    <w:rsid w:val="000108D2"/>
    <w:rsid w:val="00010923"/>
    <w:rsid w:val="00010D3A"/>
    <w:rsid w:val="00010E99"/>
    <w:rsid w:val="00012A70"/>
    <w:rsid w:val="00013C07"/>
    <w:rsid w:val="000162C6"/>
    <w:rsid w:val="00016599"/>
    <w:rsid w:val="00017EAC"/>
    <w:rsid w:val="00017F23"/>
    <w:rsid w:val="00022199"/>
    <w:rsid w:val="00023CFD"/>
    <w:rsid w:val="000240CB"/>
    <w:rsid w:val="000245ED"/>
    <w:rsid w:val="00026079"/>
    <w:rsid w:val="00026AED"/>
    <w:rsid w:val="000272BA"/>
    <w:rsid w:val="0002793A"/>
    <w:rsid w:val="00030D88"/>
    <w:rsid w:val="000319FD"/>
    <w:rsid w:val="0003346E"/>
    <w:rsid w:val="00033E0D"/>
    <w:rsid w:val="00034B9A"/>
    <w:rsid w:val="00034E8B"/>
    <w:rsid w:val="00037AA6"/>
    <w:rsid w:val="00040E5D"/>
    <w:rsid w:val="00041115"/>
    <w:rsid w:val="00041987"/>
    <w:rsid w:val="000427DD"/>
    <w:rsid w:val="00043324"/>
    <w:rsid w:val="000442BB"/>
    <w:rsid w:val="00050919"/>
    <w:rsid w:val="00050F36"/>
    <w:rsid w:val="00050FC2"/>
    <w:rsid w:val="00051069"/>
    <w:rsid w:val="0005288C"/>
    <w:rsid w:val="00052C79"/>
    <w:rsid w:val="00052DFC"/>
    <w:rsid w:val="00053296"/>
    <w:rsid w:val="00054700"/>
    <w:rsid w:val="00054ACD"/>
    <w:rsid w:val="000551B8"/>
    <w:rsid w:val="0005563D"/>
    <w:rsid w:val="00056A12"/>
    <w:rsid w:val="00060C4C"/>
    <w:rsid w:val="0006345B"/>
    <w:rsid w:val="00063FF6"/>
    <w:rsid w:val="00065AD2"/>
    <w:rsid w:val="00065FDA"/>
    <w:rsid w:val="00066274"/>
    <w:rsid w:val="00073550"/>
    <w:rsid w:val="00073586"/>
    <w:rsid w:val="000740FF"/>
    <w:rsid w:val="000741C7"/>
    <w:rsid w:val="00075DCF"/>
    <w:rsid w:val="000765DE"/>
    <w:rsid w:val="00076A25"/>
    <w:rsid w:val="00077CF8"/>
    <w:rsid w:val="000811FA"/>
    <w:rsid w:val="00083322"/>
    <w:rsid w:val="00084698"/>
    <w:rsid w:val="00084AC9"/>
    <w:rsid w:val="00085E48"/>
    <w:rsid w:val="00085F1A"/>
    <w:rsid w:val="00086FEA"/>
    <w:rsid w:val="00087B02"/>
    <w:rsid w:val="0009022D"/>
    <w:rsid w:val="00090411"/>
    <w:rsid w:val="00091DF0"/>
    <w:rsid w:val="00092268"/>
    <w:rsid w:val="00093B89"/>
    <w:rsid w:val="00093ECB"/>
    <w:rsid w:val="000948FD"/>
    <w:rsid w:val="0009508C"/>
    <w:rsid w:val="00095937"/>
    <w:rsid w:val="00095A12"/>
    <w:rsid w:val="000A0094"/>
    <w:rsid w:val="000A0EA0"/>
    <w:rsid w:val="000A27F6"/>
    <w:rsid w:val="000A4759"/>
    <w:rsid w:val="000A4CF1"/>
    <w:rsid w:val="000A4ECA"/>
    <w:rsid w:val="000A60EA"/>
    <w:rsid w:val="000A7753"/>
    <w:rsid w:val="000B2B38"/>
    <w:rsid w:val="000B3469"/>
    <w:rsid w:val="000B44F4"/>
    <w:rsid w:val="000B57BC"/>
    <w:rsid w:val="000B6B77"/>
    <w:rsid w:val="000C1000"/>
    <w:rsid w:val="000C13FD"/>
    <w:rsid w:val="000C14B8"/>
    <w:rsid w:val="000C2107"/>
    <w:rsid w:val="000C312F"/>
    <w:rsid w:val="000C4104"/>
    <w:rsid w:val="000C4355"/>
    <w:rsid w:val="000C48C9"/>
    <w:rsid w:val="000C4AE4"/>
    <w:rsid w:val="000C6AD7"/>
    <w:rsid w:val="000D00CB"/>
    <w:rsid w:val="000D4BEC"/>
    <w:rsid w:val="000E1141"/>
    <w:rsid w:val="000E1711"/>
    <w:rsid w:val="000E3047"/>
    <w:rsid w:val="000E3BF5"/>
    <w:rsid w:val="000E5B2B"/>
    <w:rsid w:val="000E7CBD"/>
    <w:rsid w:val="000F22A9"/>
    <w:rsid w:val="000F6988"/>
    <w:rsid w:val="000F704D"/>
    <w:rsid w:val="000F724A"/>
    <w:rsid w:val="000F7C36"/>
    <w:rsid w:val="00100CE6"/>
    <w:rsid w:val="00100D72"/>
    <w:rsid w:val="00101844"/>
    <w:rsid w:val="001031E1"/>
    <w:rsid w:val="001063A9"/>
    <w:rsid w:val="00110909"/>
    <w:rsid w:val="0011153C"/>
    <w:rsid w:val="00112291"/>
    <w:rsid w:val="00112DE7"/>
    <w:rsid w:val="00113D43"/>
    <w:rsid w:val="00114D28"/>
    <w:rsid w:val="0011678D"/>
    <w:rsid w:val="00117257"/>
    <w:rsid w:val="0011777D"/>
    <w:rsid w:val="001206C9"/>
    <w:rsid w:val="00124F97"/>
    <w:rsid w:val="001267AA"/>
    <w:rsid w:val="00126AC6"/>
    <w:rsid w:val="00127501"/>
    <w:rsid w:val="00130636"/>
    <w:rsid w:val="00130CFE"/>
    <w:rsid w:val="00131A44"/>
    <w:rsid w:val="00131D84"/>
    <w:rsid w:val="00132C51"/>
    <w:rsid w:val="0013479B"/>
    <w:rsid w:val="001350EF"/>
    <w:rsid w:val="00135AAB"/>
    <w:rsid w:val="00135FF3"/>
    <w:rsid w:val="00136844"/>
    <w:rsid w:val="00136E91"/>
    <w:rsid w:val="001378AB"/>
    <w:rsid w:val="001409A8"/>
    <w:rsid w:val="001413B2"/>
    <w:rsid w:val="001433C1"/>
    <w:rsid w:val="00143702"/>
    <w:rsid w:val="00144B6B"/>
    <w:rsid w:val="00144B8D"/>
    <w:rsid w:val="00145104"/>
    <w:rsid w:val="001467C6"/>
    <w:rsid w:val="00146E7E"/>
    <w:rsid w:val="00147D97"/>
    <w:rsid w:val="001515A3"/>
    <w:rsid w:val="00153B42"/>
    <w:rsid w:val="00154FA5"/>
    <w:rsid w:val="00155B57"/>
    <w:rsid w:val="001567CC"/>
    <w:rsid w:val="00156834"/>
    <w:rsid w:val="00157EED"/>
    <w:rsid w:val="00160707"/>
    <w:rsid w:val="001633C7"/>
    <w:rsid w:val="00163548"/>
    <w:rsid w:val="00165F42"/>
    <w:rsid w:val="001718E9"/>
    <w:rsid w:val="0017268C"/>
    <w:rsid w:val="00172890"/>
    <w:rsid w:val="00172FE5"/>
    <w:rsid w:val="001745A8"/>
    <w:rsid w:val="00174B8A"/>
    <w:rsid w:val="001772B9"/>
    <w:rsid w:val="00181413"/>
    <w:rsid w:val="0018142B"/>
    <w:rsid w:val="00182108"/>
    <w:rsid w:val="00183DF1"/>
    <w:rsid w:val="00185016"/>
    <w:rsid w:val="00185AA0"/>
    <w:rsid w:val="00187161"/>
    <w:rsid w:val="00187246"/>
    <w:rsid w:val="00187CA1"/>
    <w:rsid w:val="00190179"/>
    <w:rsid w:val="00194277"/>
    <w:rsid w:val="00194AF9"/>
    <w:rsid w:val="00195148"/>
    <w:rsid w:val="00195EB4"/>
    <w:rsid w:val="0019764C"/>
    <w:rsid w:val="001978EB"/>
    <w:rsid w:val="00197B09"/>
    <w:rsid w:val="001A16B4"/>
    <w:rsid w:val="001A1FF2"/>
    <w:rsid w:val="001A2AE3"/>
    <w:rsid w:val="001A38FD"/>
    <w:rsid w:val="001A5BDA"/>
    <w:rsid w:val="001A7312"/>
    <w:rsid w:val="001B0D2D"/>
    <w:rsid w:val="001B0DA8"/>
    <w:rsid w:val="001B0FBF"/>
    <w:rsid w:val="001B2AC9"/>
    <w:rsid w:val="001B3CBB"/>
    <w:rsid w:val="001B3FA3"/>
    <w:rsid w:val="001B49D1"/>
    <w:rsid w:val="001B57D1"/>
    <w:rsid w:val="001B7028"/>
    <w:rsid w:val="001B7413"/>
    <w:rsid w:val="001B78FA"/>
    <w:rsid w:val="001C0690"/>
    <w:rsid w:val="001C0A62"/>
    <w:rsid w:val="001C1DB4"/>
    <w:rsid w:val="001C4516"/>
    <w:rsid w:val="001C50CC"/>
    <w:rsid w:val="001C61FB"/>
    <w:rsid w:val="001C650C"/>
    <w:rsid w:val="001C66BE"/>
    <w:rsid w:val="001C7A17"/>
    <w:rsid w:val="001D3E2D"/>
    <w:rsid w:val="001D4BB8"/>
    <w:rsid w:val="001D4BCB"/>
    <w:rsid w:val="001D5A2C"/>
    <w:rsid w:val="001D63C2"/>
    <w:rsid w:val="001D67F2"/>
    <w:rsid w:val="001D6D07"/>
    <w:rsid w:val="001D6E47"/>
    <w:rsid w:val="001E06A4"/>
    <w:rsid w:val="001E126C"/>
    <w:rsid w:val="001E18F9"/>
    <w:rsid w:val="001E2284"/>
    <w:rsid w:val="001E3124"/>
    <w:rsid w:val="001E50BB"/>
    <w:rsid w:val="001E5200"/>
    <w:rsid w:val="001E53D8"/>
    <w:rsid w:val="001E5E88"/>
    <w:rsid w:val="001E6BF5"/>
    <w:rsid w:val="001E7668"/>
    <w:rsid w:val="001F153B"/>
    <w:rsid w:val="001F302C"/>
    <w:rsid w:val="001F4660"/>
    <w:rsid w:val="001F6060"/>
    <w:rsid w:val="001F62EE"/>
    <w:rsid w:val="001F780E"/>
    <w:rsid w:val="00200A65"/>
    <w:rsid w:val="00201079"/>
    <w:rsid w:val="00201318"/>
    <w:rsid w:val="00203606"/>
    <w:rsid w:val="0020444D"/>
    <w:rsid w:val="00206420"/>
    <w:rsid w:val="0020715F"/>
    <w:rsid w:val="00207A29"/>
    <w:rsid w:val="0021005C"/>
    <w:rsid w:val="00210239"/>
    <w:rsid w:val="002108B3"/>
    <w:rsid w:val="002119A8"/>
    <w:rsid w:val="00213D9A"/>
    <w:rsid w:val="00214384"/>
    <w:rsid w:val="002171AC"/>
    <w:rsid w:val="0021745F"/>
    <w:rsid w:val="00220054"/>
    <w:rsid w:val="002200DE"/>
    <w:rsid w:val="00220D3A"/>
    <w:rsid w:val="00221474"/>
    <w:rsid w:val="0022269D"/>
    <w:rsid w:val="002257F0"/>
    <w:rsid w:val="00226984"/>
    <w:rsid w:val="00227EAB"/>
    <w:rsid w:val="00232114"/>
    <w:rsid w:val="002326B2"/>
    <w:rsid w:val="002335E5"/>
    <w:rsid w:val="00235B0E"/>
    <w:rsid w:val="002364D1"/>
    <w:rsid w:val="002404D6"/>
    <w:rsid w:val="002404E9"/>
    <w:rsid w:val="00240FC6"/>
    <w:rsid w:val="002432F6"/>
    <w:rsid w:val="00243D08"/>
    <w:rsid w:val="002446DB"/>
    <w:rsid w:val="0024536B"/>
    <w:rsid w:val="002454BD"/>
    <w:rsid w:val="002475FC"/>
    <w:rsid w:val="00247D4E"/>
    <w:rsid w:val="0025134F"/>
    <w:rsid w:val="0025203B"/>
    <w:rsid w:val="00253818"/>
    <w:rsid w:val="00253ED9"/>
    <w:rsid w:val="00256441"/>
    <w:rsid w:val="00256BA8"/>
    <w:rsid w:val="00256D66"/>
    <w:rsid w:val="002632E0"/>
    <w:rsid w:val="00263CDC"/>
    <w:rsid w:val="002643CA"/>
    <w:rsid w:val="00264867"/>
    <w:rsid w:val="00265085"/>
    <w:rsid w:val="00265D9F"/>
    <w:rsid w:val="00266799"/>
    <w:rsid w:val="00270412"/>
    <w:rsid w:val="00271C45"/>
    <w:rsid w:val="002725B6"/>
    <w:rsid w:val="00272F32"/>
    <w:rsid w:val="002751AB"/>
    <w:rsid w:val="00275D59"/>
    <w:rsid w:val="00276163"/>
    <w:rsid w:val="00280921"/>
    <w:rsid w:val="0028240C"/>
    <w:rsid w:val="0028279E"/>
    <w:rsid w:val="00282A4B"/>
    <w:rsid w:val="00282BBC"/>
    <w:rsid w:val="00283004"/>
    <w:rsid w:val="002852E8"/>
    <w:rsid w:val="002854A1"/>
    <w:rsid w:val="002866F4"/>
    <w:rsid w:val="002868A2"/>
    <w:rsid w:val="00290DFF"/>
    <w:rsid w:val="00291037"/>
    <w:rsid w:val="00291143"/>
    <w:rsid w:val="0029223B"/>
    <w:rsid w:val="00294348"/>
    <w:rsid w:val="00296EA6"/>
    <w:rsid w:val="00297355"/>
    <w:rsid w:val="00297B26"/>
    <w:rsid w:val="002A0542"/>
    <w:rsid w:val="002A49F8"/>
    <w:rsid w:val="002A4D12"/>
    <w:rsid w:val="002A5688"/>
    <w:rsid w:val="002A5875"/>
    <w:rsid w:val="002A696E"/>
    <w:rsid w:val="002A74E1"/>
    <w:rsid w:val="002B0211"/>
    <w:rsid w:val="002B1A59"/>
    <w:rsid w:val="002B2858"/>
    <w:rsid w:val="002B3D60"/>
    <w:rsid w:val="002B4A34"/>
    <w:rsid w:val="002B50DD"/>
    <w:rsid w:val="002B536C"/>
    <w:rsid w:val="002C21D2"/>
    <w:rsid w:val="002C598A"/>
    <w:rsid w:val="002C59A2"/>
    <w:rsid w:val="002C7499"/>
    <w:rsid w:val="002D05CB"/>
    <w:rsid w:val="002D090C"/>
    <w:rsid w:val="002D0C04"/>
    <w:rsid w:val="002D3350"/>
    <w:rsid w:val="002D380D"/>
    <w:rsid w:val="002D5BDB"/>
    <w:rsid w:val="002D6809"/>
    <w:rsid w:val="002D7080"/>
    <w:rsid w:val="002D7B90"/>
    <w:rsid w:val="002E02BC"/>
    <w:rsid w:val="002E1C77"/>
    <w:rsid w:val="002E2660"/>
    <w:rsid w:val="002E4C93"/>
    <w:rsid w:val="002E4CE2"/>
    <w:rsid w:val="002F0616"/>
    <w:rsid w:val="002F0D03"/>
    <w:rsid w:val="002F3FE4"/>
    <w:rsid w:val="002F4C95"/>
    <w:rsid w:val="002F5CE5"/>
    <w:rsid w:val="003005F9"/>
    <w:rsid w:val="00300CC1"/>
    <w:rsid w:val="003024A5"/>
    <w:rsid w:val="00304FCC"/>
    <w:rsid w:val="00310591"/>
    <w:rsid w:val="00311647"/>
    <w:rsid w:val="00311C59"/>
    <w:rsid w:val="0031268C"/>
    <w:rsid w:val="003140F7"/>
    <w:rsid w:val="00314264"/>
    <w:rsid w:val="0031546A"/>
    <w:rsid w:val="00316BE9"/>
    <w:rsid w:val="00316F41"/>
    <w:rsid w:val="0032121B"/>
    <w:rsid w:val="00321283"/>
    <w:rsid w:val="0032310C"/>
    <w:rsid w:val="00323423"/>
    <w:rsid w:val="003262C8"/>
    <w:rsid w:val="00327C51"/>
    <w:rsid w:val="0033007B"/>
    <w:rsid w:val="00334972"/>
    <w:rsid w:val="00334F47"/>
    <w:rsid w:val="003364DF"/>
    <w:rsid w:val="00336B83"/>
    <w:rsid w:val="003372B5"/>
    <w:rsid w:val="00340251"/>
    <w:rsid w:val="00340DBA"/>
    <w:rsid w:val="00340F03"/>
    <w:rsid w:val="003411F1"/>
    <w:rsid w:val="0034380D"/>
    <w:rsid w:val="00344C51"/>
    <w:rsid w:val="0034547C"/>
    <w:rsid w:val="0034707D"/>
    <w:rsid w:val="003508CA"/>
    <w:rsid w:val="00350A17"/>
    <w:rsid w:val="00351222"/>
    <w:rsid w:val="003517BF"/>
    <w:rsid w:val="00352B6B"/>
    <w:rsid w:val="00353411"/>
    <w:rsid w:val="00353EF6"/>
    <w:rsid w:val="003549F2"/>
    <w:rsid w:val="003564EC"/>
    <w:rsid w:val="00357551"/>
    <w:rsid w:val="003605D7"/>
    <w:rsid w:val="003626E8"/>
    <w:rsid w:val="00362815"/>
    <w:rsid w:val="00362981"/>
    <w:rsid w:val="00362BE7"/>
    <w:rsid w:val="00363D9B"/>
    <w:rsid w:val="00363F73"/>
    <w:rsid w:val="00364A30"/>
    <w:rsid w:val="003660E1"/>
    <w:rsid w:val="003667BD"/>
    <w:rsid w:val="003674F4"/>
    <w:rsid w:val="00367A4F"/>
    <w:rsid w:val="00367C16"/>
    <w:rsid w:val="003705F4"/>
    <w:rsid w:val="00370D4B"/>
    <w:rsid w:val="00373A9F"/>
    <w:rsid w:val="00377FFC"/>
    <w:rsid w:val="0038052E"/>
    <w:rsid w:val="00381A52"/>
    <w:rsid w:val="003825BF"/>
    <w:rsid w:val="00383764"/>
    <w:rsid w:val="0039213F"/>
    <w:rsid w:val="00392912"/>
    <w:rsid w:val="00392A5B"/>
    <w:rsid w:val="0039323F"/>
    <w:rsid w:val="003933F3"/>
    <w:rsid w:val="0039384A"/>
    <w:rsid w:val="003939C5"/>
    <w:rsid w:val="00397D81"/>
    <w:rsid w:val="003A1259"/>
    <w:rsid w:val="003A183D"/>
    <w:rsid w:val="003A1F75"/>
    <w:rsid w:val="003A2D57"/>
    <w:rsid w:val="003A4066"/>
    <w:rsid w:val="003A4071"/>
    <w:rsid w:val="003A41A6"/>
    <w:rsid w:val="003A51AF"/>
    <w:rsid w:val="003A5975"/>
    <w:rsid w:val="003A7AE5"/>
    <w:rsid w:val="003B2DEA"/>
    <w:rsid w:val="003B34B1"/>
    <w:rsid w:val="003B4C64"/>
    <w:rsid w:val="003B71F6"/>
    <w:rsid w:val="003C2D68"/>
    <w:rsid w:val="003C4C3C"/>
    <w:rsid w:val="003C4F5F"/>
    <w:rsid w:val="003C5481"/>
    <w:rsid w:val="003C5875"/>
    <w:rsid w:val="003C673E"/>
    <w:rsid w:val="003C6C25"/>
    <w:rsid w:val="003C70FB"/>
    <w:rsid w:val="003D1F22"/>
    <w:rsid w:val="003D2A03"/>
    <w:rsid w:val="003D3FFA"/>
    <w:rsid w:val="003D583B"/>
    <w:rsid w:val="003D6B86"/>
    <w:rsid w:val="003D7DF2"/>
    <w:rsid w:val="003E1FBE"/>
    <w:rsid w:val="003E4E78"/>
    <w:rsid w:val="003E4EFE"/>
    <w:rsid w:val="003E6E98"/>
    <w:rsid w:val="003E6EBD"/>
    <w:rsid w:val="003E7B4E"/>
    <w:rsid w:val="003F01B3"/>
    <w:rsid w:val="003F0479"/>
    <w:rsid w:val="003F07E4"/>
    <w:rsid w:val="003F15E0"/>
    <w:rsid w:val="003F4BA6"/>
    <w:rsid w:val="003F54F6"/>
    <w:rsid w:val="003F5520"/>
    <w:rsid w:val="003F630F"/>
    <w:rsid w:val="003F79F9"/>
    <w:rsid w:val="003F7E97"/>
    <w:rsid w:val="00403768"/>
    <w:rsid w:val="00405DDF"/>
    <w:rsid w:val="004061E5"/>
    <w:rsid w:val="0041164E"/>
    <w:rsid w:val="00411C72"/>
    <w:rsid w:val="0041260C"/>
    <w:rsid w:val="00413DBA"/>
    <w:rsid w:val="00415036"/>
    <w:rsid w:val="00415642"/>
    <w:rsid w:val="00415A4F"/>
    <w:rsid w:val="00415CC7"/>
    <w:rsid w:val="00416CB0"/>
    <w:rsid w:val="004228DD"/>
    <w:rsid w:val="00422CA1"/>
    <w:rsid w:val="00424989"/>
    <w:rsid w:val="0042597D"/>
    <w:rsid w:val="00425EC3"/>
    <w:rsid w:val="00426167"/>
    <w:rsid w:val="00427833"/>
    <w:rsid w:val="00427C77"/>
    <w:rsid w:val="00431E1F"/>
    <w:rsid w:val="00432BF5"/>
    <w:rsid w:val="004335A0"/>
    <w:rsid w:val="00434A47"/>
    <w:rsid w:val="00435061"/>
    <w:rsid w:val="00436270"/>
    <w:rsid w:val="00437BB6"/>
    <w:rsid w:val="00437E50"/>
    <w:rsid w:val="0044015E"/>
    <w:rsid w:val="004401CE"/>
    <w:rsid w:val="004420C2"/>
    <w:rsid w:val="004426C7"/>
    <w:rsid w:val="0044577B"/>
    <w:rsid w:val="004513BE"/>
    <w:rsid w:val="004525BD"/>
    <w:rsid w:val="00452742"/>
    <w:rsid w:val="0045436A"/>
    <w:rsid w:val="0045595D"/>
    <w:rsid w:val="00456324"/>
    <w:rsid w:val="004568E4"/>
    <w:rsid w:val="00457A4A"/>
    <w:rsid w:val="00457B08"/>
    <w:rsid w:val="00457D1E"/>
    <w:rsid w:val="00460E68"/>
    <w:rsid w:val="004613C8"/>
    <w:rsid w:val="0046348D"/>
    <w:rsid w:val="0046508F"/>
    <w:rsid w:val="00465202"/>
    <w:rsid w:val="0046604B"/>
    <w:rsid w:val="004664F1"/>
    <w:rsid w:val="004667C1"/>
    <w:rsid w:val="00467C3F"/>
    <w:rsid w:val="00470283"/>
    <w:rsid w:val="004707F7"/>
    <w:rsid w:val="00474B9E"/>
    <w:rsid w:val="00474E8E"/>
    <w:rsid w:val="0047507A"/>
    <w:rsid w:val="00476753"/>
    <w:rsid w:val="00481632"/>
    <w:rsid w:val="004822B7"/>
    <w:rsid w:val="00483C4C"/>
    <w:rsid w:val="004848F8"/>
    <w:rsid w:val="00486832"/>
    <w:rsid w:val="00487743"/>
    <w:rsid w:val="00490388"/>
    <w:rsid w:val="00492635"/>
    <w:rsid w:val="00492D5B"/>
    <w:rsid w:val="00494FE2"/>
    <w:rsid w:val="004967CA"/>
    <w:rsid w:val="00497AB0"/>
    <w:rsid w:val="004A02C2"/>
    <w:rsid w:val="004A1D32"/>
    <w:rsid w:val="004A54A7"/>
    <w:rsid w:val="004A630F"/>
    <w:rsid w:val="004B280B"/>
    <w:rsid w:val="004B5BC7"/>
    <w:rsid w:val="004B5FA4"/>
    <w:rsid w:val="004B6046"/>
    <w:rsid w:val="004B60A3"/>
    <w:rsid w:val="004B76D2"/>
    <w:rsid w:val="004C058A"/>
    <w:rsid w:val="004C12AC"/>
    <w:rsid w:val="004C1601"/>
    <w:rsid w:val="004C1753"/>
    <w:rsid w:val="004C1906"/>
    <w:rsid w:val="004C20B8"/>
    <w:rsid w:val="004C4294"/>
    <w:rsid w:val="004C4EB8"/>
    <w:rsid w:val="004C4F5D"/>
    <w:rsid w:val="004C6410"/>
    <w:rsid w:val="004C6EA9"/>
    <w:rsid w:val="004C7ECF"/>
    <w:rsid w:val="004C7F25"/>
    <w:rsid w:val="004D0226"/>
    <w:rsid w:val="004D1583"/>
    <w:rsid w:val="004D2A59"/>
    <w:rsid w:val="004D454C"/>
    <w:rsid w:val="004D63A4"/>
    <w:rsid w:val="004D71F3"/>
    <w:rsid w:val="004E2A6F"/>
    <w:rsid w:val="004E2B68"/>
    <w:rsid w:val="004E4148"/>
    <w:rsid w:val="004E5069"/>
    <w:rsid w:val="004E5582"/>
    <w:rsid w:val="004E6109"/>
    <w:rsid w:val="004E6EFD"/>
    <w:rsid w:val="004E7A64"/>
    <w:rsid w:val="004F0D3D"/>
    <w:rsid w:val="004F1D61"/>
    <w:rsid w:val="004F4658"/>
    <w:rsid w:val="004F4B02"/>
    <w:rsid w:val="004F52CD"/>
    <w:rsid w:val="004F5946"/>
    <w:rsid w:val="004F6CCB"/>
    <w:rsid w:val="004F6CDD"/>
    <w:rsid w:val="00501E1C"/>
    <w:rsid w:val="00502512"/>
    <w:rsid w:val="0050288A"/>
    <w:rsid w:val="005035E1"/>
    <w:rsid w:val="00503836"/>
    <w:rsid w:val="00504BB3"/>
    <w:rsid w:val="00505216"/>
    <w:rsid w:val="00505936"/>
    <w:rsid w:val="005118E0"/>
    <w:rsid w:val="00511EF7"/>
    <w:rsid w:val="005128A8"/>
    <w:rsid w:val="00512DC8"/>
    <w:rsid w:val="00513782"/>
    <w:rsid w:val="0051748D"/>
    <w:rsid w:val="00517C73"/>
    <w:rsid w:val="00521108"/>
    <w:rsid w:val="00521A5B"/>
    <w:rsid w:val="00522C4B"/>
    <w:rsid w:val="005231E2"/>
    <w:rsid w:val="005238DB"/>
    <w:rsid w:val="005246DE"/>
    <w:rsid w:val="00525368"/>
    <w:rsid w:val="005274C9"/>
    <w:rsid w:val="005278B8"/>
    <w:rsid w:val="00527D41"/>
    <w:rsid w:val="0053096B"/>
    <w:rsid w:val="00530E3E"/>
    <w:rsid w:val="0053160D"/>
    <w:rsid w:val="00531AFD"/>
    <w:rsid w:val="00532BFF"/>
    <w:rsid w:val="00533394"/>
    <w:rsid w:val="00534771"/>
    <w:rsid w:val="0053496C"/>
    <w:rsid w:val="00534AD6"/>
    <w:rsid w:val="0053525E"/>
    <w:rsid w:val="00535CFD"/>
    <w:rsid w:val="005367D6"/>
    <w:rsid w:val="00537A2B"/>
    <w:rsid w:val="00540E6F"/>
    <w:rsid w:val="0054164B"/>
    <w:rsid w:val="00541A0E"/>
    <w:rsid w:val="00541D21"/>
    <w:rsid w:val="00541F64"/>
    <w:rsid w:val="0054290C"/>
    <w:rsid w:val="0054311F"/>
    <w:rsid w:val="00543F1D"/>
    <w:rsid w:val="00544026"/>
    <w:rsid w:val="005442B0"/>
    <w:rsid w:val="00544B7F"/>
    <w:rsid w:val="00545A7C"/>
    <w:rsid w:val="00546086"/>
    <w:rsid w:val="00551864"/>
    <w:rsid w:val="00551D34"/>
    <w:rsid w:val="00551FE2"/>
    <w:rsid w:val="00552866"/>
    <w:rsid w:val="00553683"/>
    <w:rsid w:val="00554D20"/>
    <w:rsid w:val="00555C7E"/>
    <w:rsid w:val="00556CFD"/>
    <w:rsid w:val="00557338"/>
    <w:rsid w:val="00557FC1"/>
    <w:rsid w:val="00561479"/>
    <w:rsid w:val="005631E6"/>
    <w:rsid w:val="005648B6"/>
    <w:rsid w:val="00567E6B"/>
    <w:rsid w:val="0057058F"/>
    <w:rsid w:val="00570D19"/>
    <w:rsid w:val="00571875"/>
    <w:rsid w:val="005719C8"/>
    <w:rsid w:val="00571EDB"/>
    <w:rsid w:val="0057208D"/>
    <w:rsid w:val="005726A4"/>
    <w:rsid w:val="0057270C"/>
    <w:rsid w:val="0057369C"/>
    <w:rsid w:val="0057476C"/>
    <w:rsid w:val="005748E6"/>
    <w:rsid w:val="0057647C"/>
    <w:rsid w:val="00577F2B"/>
    <w:rsid w:val="005800F6"/>
    <w:rsid w:val="00580662"/>
    <w:rsid w:val="00582326"/>
    <w:rsid w:val="0058347F"/>
    <w:rsid w:val="00584EB1"/>
    <w:rsid w:val="00585A47"/>
    <w:rsid w:val="00586B4A"/>
    <w:rsid w:val="005927CC"/>
    <w:rsid w:val="005929DD"/>
    <w:rsid w:val="00594B32"/>
    <w:rsid w:val="00595EBB"/>
    <w:rsid w:val="00596EC4"/>
    <w:rsid w:val="005A034B"/>
    <w:rsid w:val="005A2282"/>
    <w:rsid w:val="005A3E2F"/>
    <w:rsid w:val="005A45CF"/>
    <w:rsid w:val="005A484A"/>
    <w:rsid w:val="005A4FB6"/>
    <w:rsid w:val="005B108E"/>
    <w:rsid w:val="005B159B"/>
    <w:rsid w:val="005B16C5"/>
    <w:rsid w:val="005B2DC6"/>
    <w:rsid w:val="005B3652"/>
    <w:rsid w:val="005B49E5"/>
    <w:rsid w:val="005B5805"/>
    <w:rsid w:val="005B6371"/>
    <w:rsid w:val="005B74D2"/>
    <w:rsid w:val="005C07BA"/>
    <w:rsid w:val="005C1370"/>
    <w:rsid w:val="005C1AF7"/>
    <w:rsid w:val="005C2417"/>
    <w:rsid w:val="005C3B4D"/>
    <w:rsid w:val="005C4FAB"/>
    <w:rsid w:val="005C5672"/>
    <w:rsid w:val="005C5A34"/>
    <w:rsid w:val="005C6A83"/>
    <w:rsid w:val="005C7631"/>
    <w:rsid w:val="005C7E06"/>
    <w:rsid w:val="005D04AA"/>
    <w:rsid w:val="005D2259"/>
    <w:rsid w:val="005D22F1"/>
    <w:rsid w:val="005D2F2A"/>
    <w:rsid w:val="005D4C8A"/>
    <w:rsid w:val="005D5552"/>
    <w:rsid w:val="005D627D"/>
    <w:rsid w:val="005D6DDB"/>
    <w:rsid w:val="005E00FC"/>
    <w:rsid w:val="005E172F"/>
    <w:rsid w:val="005E2CD6"/>
    <w:rsid w:val="005E309E"/>
    <w:rsid w:val="005E5DF1"/>
    <w:rsid w:val="005E5FD5"/>
    <w:rsid w:val="005F08EB"/>
    <w:rsid w:val="005F41B9"/>
    <w:rsid w:val="005F472D"/>
    <w:rsid w:val="005F5AB4"/>
    <w:rsid w:val="005F69F2"/>
    <w:rsid w:val="00600001"/>
    <w:rsid w:val="00602612"/>
    <w:rsid w:val="006033D4"/>
    <w:rsid w:val="00605ECD"/>
    <w:rsid w:val="00606C73"/>
    <w:rsid w:val="00607DEA"/>
    <w:rsid w:val="0061136F"/>
    <w:rsid w:val="0061174A"/>
    <w:rsid w:val="00611E98"/>
    <w:rsid w:val="0061231F"/>
    <w:rsid w:val="00612E8C"/>
    <w:rsid w:val="0061335F"/>
    <w:rsid w:val="00614330"/>
    <w:rsid w:val="00614CF0"/>
    <w:rsid w:val="00616549"/>
    <w:rsid w:val="00616605"/>
    <w:rsid w:val="00616A73"/>
    <w:rsid w:val="00616DCF"/>
    <w:rsid w:val="00617B93"/>
    <w:rsid w:val="0062414A"/>
    <w:rsid w:val="0062671B"/>
    <w:rsid w:val="006273B4"/>
    <w:rsid w:val="00630D0D"/>
    <w:rsid w:val="006315B5"/>
    <w:rsid w:val="00632946"/>
    <w:rsid w:val="006360EB"/>
    <w:rsid w:val="00637157"/>
    <w:rsid w:val="00637FC3"/>
    <w:rsid w:val="00641D01"/>
    <w:rsid w:val="00642A25"/>
    <w:rsid w:val="006435D4"/>
    <w:rsid w:val="00643F3F"/>
    <w:rsid w:val="006445E7"/>
    <w:rsid w:val="00644F15"/>
    <w:rsid w:val="006450D3"/>
    <w:rsid w:val="00645F34"/>
    <w:rsid w:val="00646784"/>
    <w:rsid w:val="00647DBF"/>
    <w:rsid w:val="00651897"/>
    <w:rsid w:val="006527A9"/>
    <w:rsid w:val="00654747"/>
    <w:rsid w:val="006561C4"/>
    <w:rsid w:val="00656797"/>
    <w:rsid w:val="0065767E"/>
    <w:rsid w:val="0065793C"/>
    <w:rsid w:val="006600F7"/>
    <w:rsid w:val="00660B0E"/>
    <w:rsid w:val="006612D3"/>
    <w:rsid w:val="0066355E"/>
    <w:rsid w:val="00663652"/>
    <w:rsid w:val="00665D9F"/>
    <w:rsid w:val="006660ED"/>
    <w:rsid w:val="006676DA"/>
    <w:rsid w:val="006722A4"/>
    <w:rsid w:val="006741A2"/>
    <w:rsid w:val="006748AB"/>
    <w:rsid w:val="006768DC"/>
    <w:rsid w:val="00677969"/>
    <w:rsid w:val="00677E9B"/>
    <w:rsid w:val="00680F94"/>
    <w:rsid w:val="006831CE"/>
    <w:rsid w:val="00683CE0"/>
    <w:rsid w:val="00684E56"/>
    <w:rsid w:val="00686CCA"/>
    <w:rsid w:val="00687B13"/>
    <w:rsid w:val="00691D3C"/>
    <w:rsid w:val="006930D8"/>
    <w:rsid w:val="0069519D"/>
    <w:rsid w:val="006953EA"/>
    <w:rsid w:val="00695F0F"/>
    <w:rsid w:val="00697098"/>
    <w:rsid w:val="0069788B"/>
    <w:rsid w:val="00697A5C"/>
    <w:rsid w:val="00697C50"/>
    <w:rsid w:val="006A3797"/>
    <w:rsid w:val="006A6474"/>
    <w:rsid w:val="006A6DF0"/>
    <w:rsid w:val="006B0818"/>
    <w:rsid w:val="006B0D2B"/>
    <w:rsid w:val="006B3FBC"/>
    <w:rsid w:val="006B5A40"/>
    <w:rsid w:val="006B6428"/>
    <w:rsid w:val="006B665B"/>
    <w:rsid w:val="006B6FA4"/>
    <w:rsid w:val="006B6FB9"/>
    <w:rsid w:val="006C1966"/>
    <w:rsid w:val="006C28D2"/>
    <w:rsid w:val="006C651D"/>
    <w:rsid w:val="006C7F27"/>
    <w:rsid w:val="006D0960"/>
    <w:rsid w:val="006D1C1A"/>
    <w:rsid w:val="006D1EF6"/>
    <w:rsid w:val="006D26D9"/>
    <w:rsid w:val="006D38E4"/>
    <w:rsid w:val="006D4535"/>
    <w:rsid w:val="006D46D5"/>
    <w:rsid w:val="006D4813"/>
    <w:rsid w:val="006D5F6C"/>
    <w:rsid w:val="006D70D9"/>
    <w:rsid w:val="006E00E8"/>
    <w:rsid w:val="006E034F"/>
    <w:rsid w:val="006E1672"/>
    <w:rsid w:val="006E1DA3"/>
    <w:rsid w:val="006E4E2B"/>
    <w:rsid w:val="006E5B0C"/>
    <w:rsid w:val="006E6E48"/>
    <w:rsid w:val="006E7EE4"/>
    <w:rsid w:val="006F05CE"/>
    <w:rsid w:val="006F081E"/>
    <w:rsid w:val="006F0F2A"/>
    <w:rsid w:val="006F19D8"/>
    <w:rsid w:val="006F252E"/>
    <w:rsid w:val="006F25D6"/>
    <w:rsid w:val="006F30CF"/>
    <w:rsid w:val="006F3278"/>
    <w:rsid w:val="006F4EFD"/>
    <w:rsid w:val="006F574E"/>
    <w:rsid w:val="006F5FC7"/>
    <w:rsid w:val="006F68BF"/>
    <w:rsid w:val="006F6C93"/>
    <w:rsid w:val="006F737B"/>
    <w:rsid w:val="0070152F"/>
    <w:rsid w:val="00701DDF"/>
    <w:rsid w:val="00703E7E"/>
    <w:rsid w:val="0070528A"/>
    <w:rsid w:val="00706FE3"/>
    <w:rsid w:val="00710676"/>
    <w:rsid w:val="007125A4"/>
    <w:rsid w:val="00712DD5"/>
    <w:rsid w:val="007131F5"/>
    <w:rsid w:val="00715B85"/>
    <w:rsid w:val="00716F2C"/>
    <w:rsid w:val="00720CB2"/>
    <w:rsid w:val="007232CD"/>
    <w:rsid w:val="00723682"/>
    <w:rsid w:val="00723D53"/>
    <w:rsid w:val="00724235"/>
    <w:rsid w:val="00724A66"/>
    <w:rsid w:val="00725817"/>
    <w:rsid w:val="007258F9"/>
    <w:rsid w:val="0072600D"/>
    <w:rsid w:val="0072745E"/>
    <w:rsid w:val="00730614"/>
    <w:rsid w:val="00730EB2"/>
    <w:rsid w:val="0073118B"/>
    <w:rsid w:val="00732BDC"/>
    <w:rsid w:val="00732CC0"/>
    <w:rsid w:val="0073514D"/>
    <w:rsid w:val="00735CBC"/>
    <w:rsid w:val="00735DDE"/>
    <w:rsid w:val="0073697F"/>
    <w:rsid w:val="00736CCF"/>
    <w:rsid w:val="0073729D"/>
    <w:rsid w:val="00743D1A"/>
    <w:rsid w:val="0074747F"/>
    <w:rsid w:val="00751A66"/>
    <w:rsid w:val="007524B5"/>
    <w:rsid w:val="00754CB0"/>
    <w:rsid w:val="007557F0"/>
    <w:rsid w:val="0075596E"/>
    <w:rsid w:val="00755C33"/>
    <w:rsid w:val="00755C55"/>
    <w:rsid w:val="007561E1"/>
    <w:rsid w:val="007600BC"/>
    <w:rsid w:val="00760B8D"/>
    <w:rsid w:val="00761145"/>
    <w:rsid w:val="00762EC8"/>
    <w:rsid w:val="00763233"/>
    <w:rsid w:val="00764FCC"/>
    <w:rsid w:val="0076513F"/>
    <w:rsid w:val="00766240"/>
    <w:rsid w:val="007705F9"/>
    <w:rsid w:val="0077061B"/>
    <w:rsid w:val="00771286"/>
    <w:rsid w:val="00771A38"/>
    <w:rsid w:val="0077625C"/>
    <w:rsid w:val="00776596"/>
    <w:rsid w:val="00776B5D"/>
    <w:rsid w:val="00780AE4"/>
    <w:rsid w:val="00782ED7"/>
    <w:rsid w:val="00784310"/>
    <w:rsid w:val="007845E1"/>
    <w:rsid w:val="007863A6"/>
    <w:rsid w:val="007917D2"/>
    <w:rsid w:val="007951AE"/>
    <w:rsid w:val="007978C5"/>
    <w:rsid w:val="007A2DB2"/>
    <w:rsid w:val="007A338B"/>
    <w:rsid w:val="007A34A0"/>
    <w:rsid w:val="007A52AD"/>
    <w:rsid w:val="007A5CED"/>
    <w:rsid w:val="007A6B91"/>
    <w:rsid w:val="007A7098"/>
    <w:rsid w:val="007A78A9"/>
    <w:rsid w:val="007A7D30"/>
    <w:rsid w:val="007B060E"/>
    <w:rsid w:val="007B1A35"/>
    <w:rsid w:val="007B2C6F"/>
    <w:rsid w:val="007B3B2C"/>
    <w:rsid w:val="007B4A41"/>
    <w:rsid w:val="007B63CE"/>
    <w:rsid w:val="007B6848"/>
    <w:rsid w:val="007B7581"/>
    <w:rsid w:val="007C02CD"/>
    <w:rsid w:val="007C182C"/>
    <w:rsid w:val="007C2323"/>
    <w:rsid w:val="007C249D"/>
    <w:rsid w:val="007C2BC9"/>
    <w:rsid w:val="007C7206"/>
    <w:rsid w:val="007C7D5C"/>
    <w:rsid w:val="007D00AD"/>
    <w:rsid w:val="007D08C5"/>
    <w:rsid w:val="007D133C"/>
    <w:rsid w:val="007D1B3C"/>
    <w:rsid w:val="007D1F60"/>
    <w:rsid w:val="007D4DFB"/>
    <w:rsid w:val="007D5002"/>
    <w:rsid w:val="007D7720"/>
    <w:rsid w:val="007D78EF"/>
    <w:rsid w:val="007E079E"/>
    <w:rsid w:val="007E0DAC"/>
    <w:rsid w:val="007E1BAC"/>
    <w:rsid w:val="007E2884"/>
    <w:rsid w:val="007E2D46"/>
    <w:rsid w:val="007E3C1A"/>
    <w:rsid w:val="007E4885"/>
    <w:rsid w:val="007E5D2D"/>
    <w:rsid w:val="007E7850"/>
    <w:rsid w:val="007F249F"/>
    <w:rsid w:val="007F3F60"/>
    <w:rsid w:val="007F431B"/>
    <w:rsid w:val="007F4394"/>
    <w:rsid w:val="007F4D20"/>
    <w:rsid w:val="007F59A4"/>
    <w:rsid w:val="007F6D1B"/>
    <w:rsid w:val="007F75D5"/>
    <w:rsid w:val="00800820"/>
    <w:rsid w:val="00801B37"/>
    <w:rsid w:val="00802806"/>
    <w:rsid w:val="008118FE"/>
    <w:rsid w:val="00811A9D"/>
    <w:rsid w:val="008137F0"/>
    <w:rsid w:val="00815D83"/>
    <w:rsid w:val="008206C1"/>
    <w:rsid w:val="00820B4B"/>
    <w:rsid w:val="00820E5B"/>
    <w:rsid w:val="0082234E"/>
    <w:rsid w:val="008311FD"/>
    <w:rsid w:val="0083258D"/>
    <w:rsid w:val="00834E37"/>
    <w:rsid w:val="00835E0A"/>
    <w:rsid w:val="00836938"/>
    <w:rsid w:val="00836B4E"/>
    <w:rsid w:val="00837A22"/>
    <w:rsid w:val="00840246"/>
    <w:rsid w:val="00842997"/>
    <w:rsid w:val="008441E5"/>
    <w:rsid w:val="00844C58"/>
    <w:rsid w:val="00844E66"/>
    <w:rsid w:val="008457D1"/>
    <w:rsid w:val="00850194"/>
    <w:rsid w:val="00851CBB"/>
    <w:rsid w:val="00853219"/>
    <w:rsid w:val="00853694"/>
    <w:rsid w:val="00853B92"/>
    <w:rsid w:val="00853CFD"/>
    <w:rsid w:val="00855133"/>
    <w:rsid w:val="008559D5"/>
    <w:rsid w:val="00863169"/>
    <w:rsid w:val="00865FCC"/>
    <w:rsid w:val="0086621A"/>
    <w:rsid w:val="00867F5C"/>
    <w:rsid w:val="00870DA9"/>
    <w:rsid w:val="008740C9"/>
    <w:rsid w:val="00874551"/>
    <w:rsid w:val="00874C28"/>
    <w:rsid w:val="008764DA"/>
    <w:rsid w:val="00877180"/>
    <w:rsid w:val="0087796C"/>
    <w:rsid w:val="00880520"/>
    <w:rsid w:val="00881F91"/>
    <w:rsid w:val="00883567"/>
    <w:rsid w:val="008838E4"/>
    <w:rsid w:val="00884382"/>
    <w:rsid w:val="008845D3"/>
    <w:rsid w:val="00886EDA"/>
    <w:rsid w:val="00890057"/>
    <w:rsid w:val="00891978"/>
    <w:rsid w:val="00892B8C"/>
    <w:rsid w:val="00893CF3"/>
    <w:rsid w:val="00895AC9"/>
    <w:rsid w:val="00895BF2"/>
    <w:rsid w:val="008A14BD"/>
    <w:rsid w:val="008A2A94"/>
    <w:rsid w:val="008A36D1"/>
    <w:rsid w:val="008A470C"/>
    <w:rsid w:val="008A5053"/>
    <w:rsid w:val="008A58A0"/>
    <w:rsid w:val="008A6AF5"/>
    <w:rsid w:val="008A7907"/>
    <w:rsid w:val="008B0408"/>
    <w:rsid w:val="008B2BBB"/>
    <w:rsid w:val="008B3F96"/>
    <w:rsid w:val="008B59D0"/>
    <w:rsid w:val="008B5CC4"/>
    <w:rsid w:val="008B7740"/>
    <w:rsid w:val="008C06FA"/>
    <w:rsid w:val="008C07F1"/>
    <w:rsid w:val="008C1ADA"/>
    <w:rsid w:val="008C51A5"/>
    <w:rsid w:val="008C65CA"/>
    <w:rsid w:val="008C7465"/>
    <w:rsid w:val="008D1103"/>
    <w:rsid w:val="008D14AE"/>
    <w:rsid w:val="008D20C1"/>
    <w:rsid w:val="008D2247"/>
    <w:rsid w:val="008D2648"/>
    <w:rsid w:val="008D3966"/>
    <w:rsid w:val="008D485A"/>
    <w:rsid w:val="008D50AC"/>
    <w:rsid w:val="008D5B59"/>
    <w:rsid w:val="008D5D6C"/>
    <w:rsid w:val="008D6031"/>
    <w:rsid w:val="008D6191"/>
    <w:rsid w:val="008D6842"/>
    <w:rsid w:val="008D6AFA"/>
    <w:rsid w:val="008E0C4A"/>
    <w:rsid w:val="008E4960"/>
    <w:rsid w:val="008E6597"/>
    <w:rsid w:val="008E76D0"/>
    <w:rsid w:val="008E7E1B"/>
    <w:rsid w:val="008F4684"/>
    <w:rsid w:val="008F73A0"/>
    <w:rsid w:val="008F7D3B"/>
    <w:rsid w:val="0090225B"/>
    <w:rsid w:val="009022F8"/>
    <w:rsid w:val="0090277D"/>
    <w:rsid w:val="00902BA3"/>
    <w:rsid w:val="00904208"/>
    <w:rsid w:val="00906150"/>
    <w:rsid w:val="009062B2"/>
    <w:rsid w:val="00910C66"/>
    <w:rsid w:val="00911C09"/>
    <w:rsid w:val="00914739"/>
    <w:rsid w:val="00914B44"/>
    <w:rsid w:val="00915091"/>
    <w:rsid w:val="00915B0F"/>
    <w:rsid w:val="00916713"/>
    <w:rsid w:val="009169A4"/>
    <w:rsid w:val="00916E16"/>
    <w:rsid w:val="009212AE"/>
    <w:rsid w:val="0092216E"/>
    <w:rsid w:val="009221AF"/>
    <w:rsid w:val="00922CAE"/>
    <w:rsid w:val="009231CD"/>
    <w:rsid w:val="00923811"/>
    <w:rsid w:val="009252FB"/>
    <w:rsid w:val="00925F63"/>
    <w:rsid w:val="00926EC4"/>
    <w:rsid w:val="009277C2"/>
    <w:rsid w:val="0092795F"/>
    <w:rsid w:val="0093201F"/>
    <w:rsid w:val="009322F9"/>
    <w:rsid w:val="009324DB"/>
    <w:rsid w:val="00933E48"/>
    <w:rsid w:val="009342E2"/>
    <w:rsid w:val="00935316"/>
    <w:rsid w:val="00936341"/>
    <w:rsid w:val="00937A02"/>
    <w:rsid w:val="0094205B"/>
    <w:rsid w:val="009424BD"/>
    <w:rsid w:val="00943987"/>
    <w:rsid w:val="00943C69"/>
    <w:rsid w:val="0094784E"/>
    <w:rsid w:val="00952176"/>
    <w:rsid w:val="00952727"/>
    <w:rsid w:val="00954703"/>
    <w:rsid w:val="00954F7B"/>
    <w:rsid w:val="009613D9"/>
    <w:rsid w:val="00962464"/>
    <w:rsid w:val="0096339E"/>
    <w:rsid w:val="00967F3C"/>
    <w:rsid w:val="00970688"/>
    <w:rsid w:val="00971A5B"/>
    <w:rsid w:val="009739AA"/>
    <w:rsid w:val="00973E8C"/>
    <w:rsid w:val="00973EA6"/>
    <w:rsid w:val="00974630"/>
    <w:rsid w:val="00974D54"/>
    <w:rsid w:val="00974FD0"/>
    <w:rsid w:val="00976B73"/>
    <w:rsid w:val="00977D1C"/>
    <w:rsid w:val="00982A53"/>
    <w:rsid w:val="0098351F"/>
    <w:rsid w:val="009842C6"/>
    <w:rsid w:val="009843E6"/>
    <w:rsid w:val="00984EB1"/>
    <w:rsid w:val="009850B8"/>
    <w:rsid w:val="00985E9B"/>
    <w:rsid w:val="00986E52"/>
    <w:rsid w:val="009871A8"/>
    <w:rsid w:val="00987A40"/>
    <w:rsid w:val="009900EE"/>
    <w:rsid w:val="00990443"/>
    <w:rsid w:val="0099259C"/>
    <w:rsid w:val="009925F9"/>
    <w:rsid w:val="009928DA"/>
    <w:rsid w:val="009933C8"/>
    <w:rsid w:val="00993C1C"/>
    <w:rsid w:val="009956ED"/>
    <w:rsid w:val="00996A5D"/>
    <w:rsid w:val="009A404E"/>
    <w:rsid w:val="009A422C"/>
    <w:rsid w:val="009A4489"/>
    <w:rsid w:val="009A6796"/>
    <w:rsid w:val="009A745E"/>
    <w:rsid w:val="009A7BDC"/>
    <w:rsid w:val="009A7EA8"/>
    <w:rsid w:val="009B05D2"/>
    <w:rsid w:val="009B0826"/>
    <w:rsid w:val="009B2171"/>
    <w:rsid w:val="009B2C3A"/>
    <w:rsid w:val="009B3A8E"/>
    <w:rsid w:val="009B3B19"/>
    <w:rsid w:val="009C0C2E"/>
    <w:rsid w:val="009C1FAD"/>
    <w:rsid w:val="009C2012"/>
    <w:rsid w:val="009C27BD"/>
    <w:rsid w:val="009C3205"/>
    <w:rsid w:val="009C3682"/>
    <w:rsid w:val="009C4DE6"/>
    <w:rsid w:val="009C5BCC"/>
    <w:rsid w:val="009C5D13"/>
    <w:rsid w:val="009C65BE"/>
    <w:rsid w:val="009C6874"/>
    <w:rsid w:val="009C6CE2"/>
    <w:rsid w:val="009C72B3"/>
    <w:rsid w:val="009D0086"/>
    <w:rsid w:val="009D21D5"/>
    <w:rsid w:val="009D33C9"/>
    <w:rsid w:val="009E07A6"/>
    <w:rsid w:val="009E3044"/>
    <w:rsid w:val="009E3130"/>
    <w:rsid w:val="009E3988"/>
    <w:rsid w:val="009E46FE"/>
    <w:rsid w:val="009F31CC"/>
    <w:rsid w:val="009F31D0"/>
    <w:rsid w:val="009F3E92"/>
    <w:rsid w:val="009F3F07"/>
    <w:rsid w:val="009F3F28"/>
    <w:rsid w:val="009F5C37"/>
    <w:rsid w:val="009F6531"/>
    <w:rsid w:val="009F740A"/>
    <w:rsid w:val="00A00130"/>
    <w:rsid w:val="00A01811"/>
    <w:rsid w:val="00A018F6"/>
    <w:rsid w:val="00A01AB1"/>
    <w:rsid w:val="00A01FB3"/>
    <w:rsid w:val="00A046A2"/>
    <w:rsid w:val="00A05C3C"/>
    <w:rsid w:val="00A06040"/>
    <w:rsid w:val="00A06A1C"/>
    <w:rsid w:val="00A06B4E"/>
    <w:rsid w:val="00A13739"/>
    <w:rsid w:val="00A13938"/>
    <w:rsid w:val="00A16CBE"/>
    <w:rsid w:val="00A17DA8"/>
    <w:rsid w:val="00A2153A"/>
    <w:rsid w:val="00A21AC7"/>
    <w:rsid w:val="00A27F49"/>
    <w:rsid w:val="00A30438"/>
    <w:rsid w:val="00A30BCD"/>
    <w:rsid w:val="00A31F20"/>
    <w:rsid w:val="00A334F3"/>
    <w:rsid w:val="00A340B5"/>
    <w:rsid w:val="00A34BDE"/>
    <w:rsid w:val="00A351CD"/>
    <w:rsid w:val="00A367FE"/>
    <w:rsid w:val="00A3696E"/>
    <w:rsid w:val="00A4218D"/>
    <w:rsid w:val="00A423E7"/>
    <w:rsid w:val="00A4792B"/>
    <w:rsid w:val="00A47FDF"/>
    <w:rsid w:val="00A51A24"/>
    <w:rsid w:val="00A51C28"/>
    <w:rsid w:val="00A53A2C"/>
    <w:rsid w:val="00A540AE"/>
    <w:rsid w:val="00A5436A"/>
    <w:rsid w:val="00A55724"/>
    <w:rsid w:val="00A55737"/>
    <w:rsid w:val="00A57341"/>
    <w:rsid w:val="00A57E17"/>
    <w:rsid w:val="00A60091"/>
    <w:rsid w:val="00A6150A"/>
    <w:rsid w:val="00A622B8"/>
    <w:rsid w:val="00A65085"/>
    <w:rsid w:val="00A67339"/>
    <w:rsid w:val="00A7314E"/>
    <w:rsid w:val="00A75242"/>
    <w:rsid w:val="00A765C8"/>
    <w:rsid w:val="00A76A74"/>
    <w:rsid w:val="00A774D9"/>
    <w:rsid w:val="00A77589"/>
    <w:rsid w:val="00A8264B"/>
    <w:rsid w:val="00A826BA"/>
    <w:rsid w:val="00A83260"/>
    <w:rsid w:val="00A8377C"/>
    <w:rsid w:val="00A84C1E"/>
    <w:rsid w:val="00A86502"/>
    <w:rsid w:val="00A92BC2"/>
    <w:rsid w:val="00A9347E"/>
    <w:rsid w:val="00A95292"/>
    <w:rsid w:val="00A952EF"/>
    <w:rsid w:val="00A96CDB"/>
    <w:rsid w:val="00A970B4"/>
    <w:rsid w:val="00A97D5D"/>
    <w:rsid w:val="00AA070D"/>
    <w:rsid w:val="00AA1333"/>
    <w:rsid w:val="00AA3C07"/>
    <w:rsid w:val="00AA4385"/>
    <w:rsid w:val="00AA4CCB"/>
    <w:rsid w:val="00AB000C"/>
    <w:rsid w:val="00AB04D0"/>
    <w:rsid w:val="00AB1C45"/>
    <w:rsid w:val="00AB1E46"/>
    <w:rsid w:val="00AB2633"/>
    <w:rsid w:val="00AB40F4"/>
    <w:rsid w:val="00AB51B0"/>
    <w:rsid w:val="00AB51B3"/>
    <w:rsid w:val="00AB6F44"/>
    <w:rsid w:val="00AC0539"/>
    <w:rsid w:val="00AC0CEE"/>
    <w:rsid w:val="00AC1C8B"/>
    <w:rsid w:val="00AC261A"/>
    <w:rsid w:val="00AC4E9E"/>
    <w:rsid w:val="00AC6B03"/>
    <w:rsid w:val="00AD0A12"/>
    <w:rsid w:val="00AD0AB7"/>
    <w:rsid w:val="00AD157F"/>
    <w:rsid w:val="00AD2280"/>
    <w:rsid w:val="00AD2960"/>
    <w:rsid w:val="00AD3BA9"/>
    <w:rsid w:val="00AD5466"/>
    <w:rsid w:val="00AD6619"/>
    <w:rsid w:val="00AE0BD4"/>
    <w:rsid w:val="00AE41EA"/>
    <w:rsid w:val="00AE4D25"/>
    <w:rsid w:val="00AE528E"/>
    <w:rsid w:val="00AE5466"/>
    <w:rsid w:val="00AE6EC0"/>
    <w:rsid w:val="00AF125F"/>
    <w:rsid w:val="00AF34B6"/>
    <w:rsid w:val="00AF4161"/>
    <w:rsid w:val="00AF4A1E"/>
    <w:rsid w:val="00AF53CB"/>
    <w:rsid w:val="00AF768B"/>
    <w:rsid w:val="00AF7F82"/>
    <w:rsid w:val="00B00D99"/>
    <w:rsid w:val="00B02511"/>
    <w:rsid w:val="00B0464B"/>
    <w:rsid w:val="00B04EAA"/>
    <w:rsid w:val="00B05E95"/>
    <w:rsid w:val="00B065E8"/>
    <w:rsid w:val="00B108DF"/>
    <w:rsid w:val="00B10D66"/>
    <w:rsid w:val="00B12928"/>
    <w:rsid w:val="00B13ECC"/>
    <w:rsid w:val="00B177A6"/>
    <w:rsid w:val="00B20130"/>
    <w:rsid w:val="00B20587"/>
    <w:rsid w:val="00B236C3"/>
    <w:rsid w:val="00B261A8"/>
    <w:rsid w:val="00B33A80"/>
    <w:rsid w:val="00B33C0C"/>
    <w:rsid w:val="00B33E39"/>
    <w:rsid w:val="00B3477C"/>
    <w:rsid w:val="00B35310"/>
    <w:rsid w:val="00B35614"/>
    <w:rsid w:val="00B3585B"/>
    <w:rsid w:val="00B36B11"/>
    <w:rsid w:val="00B41234"/>
    <w:rsid w:val="00B413B0"/>
    <w:rsid w:val="00B41DDE"/>
    <w:rsid w:val="00B42524"/>
    <w:rsid w:val="00B4435F"/>
    <w:rsid w:val="00B44667"/>
    <w:rsid w:val="00B45629"/>
    <w:rsid w:val="00B45655"/>
    <w:rsid w:val="00B45ECB"/>
    <w:rsid w:val="00B46548"/>
    <w:rsid w:val="00B50ED6"/>
    <w:rsid w:val="00B5183E"/>
    <w:rsid w:val="00B52CC4"/>
    <w:rsid w:val="00B53D9A"/>
    <w:rsid w:val="00B53E57"/>
    <w:rsid w:val="00B54ADA"/>
    <w:rsid w:val="00B55904"/>
    <w:rsid w:val="00B603E2"/>
    <w:rsid w:val="00B60AC1"/>
    <w:rsid w:val="00B61235"/>
    <w:rsid w:val="00B62AE5"/>
    <w:rsid w:val="00B62F2E"/>
    <w:rsid w:val="00B632DE"/>
    <w:rsid w:val="00B6341F"/>
    <w:rsid w:val="00B634D1"/>
    <w:rsid w:val="00B63F25"/>
    <w:rsid w:val="00B64221"/>
    <w:rsid w:val="00B7082B"/>
    <w:rsid w:val="00B722DD"/>
    <w:rsid w:val="00B725F6"/>
    <w:rsid w:val="00B76873"/>
    <w:rsid w:val="00B770A4"/>
    <w:rsid w:val="00B77774"/>
    <w:rsid w:val="00B81414"/>
    <w:rsid w:val="00B81E55"/>
    <w:rsid w:val="00B82F06"/>
    <w:rsid w:val="00B83E58"/>
    <w:rsid w:val="00B840C6"/>
    <w:rsid w:val="00B8575E"/>
    <w:rsid w:val="00B85FFE"/>
    <w:rsid w:val="00B87130"/>
    <w:rsid w:val="00B87239"/>
    <w:rsid w:val="00B87491"/>
    <w:rsid w:val="00B9031C"/>
    <w:rsid w:val="00B908AD"/>
    <w:rsid w:val="00B919B1"/>
    <w:rsid w:val="00B9233E"/>
    <w:rsid w:val="00B92738"/>
    <w:rsid w:val="00B927E2"/>
    <w:rsid w:val="00B95273"/>
    <w:rsid w:val="00B97C51"/>
    <w:rsid w:val="00B97EFF"/>
    <w:rsid w:val="00BA2DA6"/>
    <w:rsid w:val="00BA4086"/>
    <w:rsid w:val="00BA41B3"/>
    <w:rsid w:val="00BA46BE"/>
    <w:rsid w:val="00BA7596"/>
    <w:rsid w:val="00BB0A16"/>
    <w:rsid w:val="00BB1D30"/>
    <w:rsid w:val="00BB204E"/>
    <w:rsid w:val="00BB2990"/>
    <w:rsid w:val="00BB2EE7"/>
    <w:rsid w:val="00BB40D8"/>
    <w:rsid w:val="00BB481B"/>
    <w:rsid w:val="00BC010D"/>
    <w:rsid w:val="00BC139A"/>
    <w:rsid w:val="00BC13A7"/>
    <w:rsid w:val="00BC19B6"/>
    <w:rsid w:val="00BC1E42"/>
    <w:rsid w:val="00BC2448"/>
    <w:rsid w:val="00BC319B"/>
    <w:rsid w:val="00BC4B08"/>
    <w:rsid w:val="00BC6C84"/>
    <w:rsid w:val="00BC7C06"/>
    <w:rsid w:val="00BD06ED"/>
    <w:rsid w:val="00BD07AB"/>
    <w:rsid w:val="00BD1C33"/>
    <w:rsid w:val="00BD1D85"/>
    <w:rsid w:val="00BD2946"/>
    <w:rsid w:val="00BD2D9F"/>
    <w:rsid w:val="00BD45C0"/>
    <w:rsid w:val="00BD50F0"/>
    <w:rsid w:val="00BD5D77"/>
    <w:rsid w:val="00BD616F"/>
    <w:rsid w:val="00BD7BEA"/>
    <w:rsid w:val="00BE04C6"/>
    <w:rsid w:val="00BE1064"/>
    <w:rsid w:val="00BE2203"/>
    <w:rsid w:val="00BE2729"/>
    <w:rsid w:val="00BE4009"/>
    <w:rsid w:val="00BE49F9"/>
    <w:rsid w:val="00BE6CD6"/>
    <w:rsid w:val="00BF01D0"/>
    <w:rsid w:val="00BF1338"/>
    <w:rsid w:val="00BF2504"/>
    <w:rsid w:val="00BF28C0"/>
    <w:rsid w:val="00BF29E3"/>
    <w:rsid w:val="00BF3A69"/>
    <w:rsid w:val="00BF3F65"/>
    <w:rsid w:val="00BF3F8F"/>
    <w:rsid w:val="00BF52C3"/>
    <w:rsid w:val="00BF5877"/>
    <w:rsid w:val="00BF6636"/>
    <w:rsid w:val="00BF68D6"/>
    <w:rsid w:val="00BF7484"/>
    <w:rsid w:val="00BF74C3"/>
    <w:rsid w:val="00C00308"/>
    <w:rsid w:val="00C00B20"/>
    <w:rsid w:val="00C00BC2"/>
    <w:rsid w:val="00C00C90"/>
    <w:rsid w:val="00C00F0B"/>
    <w:rsid w:val="00C012D2"/>
    <w:rsid w:val="00C019C2"/>
    <w:rsid w:val="00C01A25"/>
    <w:rsid w:val="00C0268A"/>
    <w:rsid w:val="00C049A0"/>
    <w:rsid w:val="00C049B0"/>
    <w:rsid w:val="00C04CCC"/>
    <w:rsid w:val="00C053F2"/>
    <w:rsid w:val="00C063F0"/>
    <w:rsid w:val="00C0692F"/>
    <w:rsid w:val="00C07BA7"/>
    <w:rsid w:val="00C10443"/>
    <w:rsid w:val="00C105FA"/>
    <w:rsid w:val="00C137BD"/>
    <w:rsid w:val="00C13CB0"/>
    <w:rsid w:val="00C14B79"/>
    <w:rsid w:val="00C159CB"/>
    <w:rsid w:val="00C160A8"/>
    <w:rsid w:val="00C2028E"/>
    <w:rsid w:val="00C202EA"/>
    <w:rsid w:val="00C214EF"/>
    <w:rsid w:val="00C21C93"/>
    <w:rsid w:val="00C21CA5"/>
    <w:rsid w:val="00C21FD1"/>
    <w:rsid w:val="00C22064"/>
    <w:rsid w:val="00C2262F"/>
    <w:rsid w:val="00C22670"/>
    <w:rsid w:val="00C23409"/>
    <w:rsid w:val="00C24752"/>
    <w:rsid w:val="00C24A4E"/>
    <w:rsid w:val="00C25CC9"/>
    <w:rsid w:val="00C27395"/>
    <w:rsid w:val="00C27BE3"/>
    <w:rsid w:val="00C27BEC"/>
    <w:rsid w:val="00C27C8C"/>
    <w:rsid w:val="00C3184A"/>
    <w:rsid w:val="00C31BE3"/>
    <w:rsid w:val="00C329E2"/>
    <w:rsid w:val="00C32B52"/>
    <w:rsid w:val="00C32F91"/>
    <w:rsid w:val="00C331E6"/>
    <w:rsid w:val="00C33E10"/>
    <w:rsid w:val="00C35022"/>
    <w:rsid w:val="00C35E19"/>
    <w:rsid w:val="00C35F78"/>
    <w:rsid w:val="00C362CE"/>
    <w:rsid w:val="00C410E8"/>
    <w:rsid w:val="00C4200C"/>
    <w:rsid w:val="00C4385A"/>
    <w:rsid w:val="00C43AB8"/>
    <w:rsid w:val="00C444AC"/>
    <w:rsid w:val="00C44975"/>
    <w:rsid w:val="00C47127"/>
    <w:rsid w:val="00C4736C"/>
    <w:rsid w:val="00C476F5"/>
    <w:rsid w:val="00C47F15"/>
    <w:rsid w:val="00C524F1"/>
    <w:rsid w:val="00C54B34"/>
    <w:rsid w:val="00C54D46"/>
    <w:rsid w:val="00C5610A"/>
    <w:rsid w:val="00C57150"/>
    <w:rsid w:val="00C60124"/>
    <w:rsid w:val="00C613EE"/>
    <w:rsid w:val="00C613F0"/>
    <w:rsid w:val="00C6421E"/>
    <w:rsid w:val="00C64FB7"/>
    <w:rsid w:val="00C664DC"/>
    <w:rsid w:val="00C664F0"/>
    <w:rsid w:val="00C6789C"/>
    <w:rsid w:val="00C67A29"/>
    <w:rsid w:val="00C70034"/>
    <w:rsid w:val="00C757CD"/>
    <w:rsid w:val="00C75F10"/>
    <w:rsid w:val="00C76087"/>
    <w:rsid w:val="00C7717F"/>
    <w:rsid w:val="00C773CF"/>
    <w:rsid w:val="00C81561"/>
    <w:rsid w:val="00C82865"/>
    <w:rsid w:val="00C8414D"/>
    <w:rsid w:val="00C85C42"/>
    <w:rsid w:val="00C85E21"/>
    <w:rsid w:val="00C86570"/>
    <w:rsid w:val="00C86F5A"/>
    <w:rsid w:val="00C87C64"/>
    <w:rsid w:val="00C90759"/>
    <w:rsid w:val="00C912D8"/>
    <w:rsid w:val="00C917B6"/>
    <w:rsid w:val="00C91803"/>
    <w:rsid w:val="00C9198F"/>
    <w:rsid w:val="00C92859"/>
    <w:rsid w:val="00C93053"/>
    <w:rsid w:val="00C946FE"/>
    <w:rsid w:val="00C95A25"/>
    <w:rsid w:val="00CA00F5"/>
    <w:rsid w:val="00CA0BC4"/>
    <w:rsid w:val="00CA2155"/>
    <w:rsid w:val="00CA26F2"/>
    <w:rsid w:val="00CA445E"/>
    <w:rsid w:val="00CA5369"/>
    <w:rsid w:val="00CA646C"/>
    <w:rsid w:val="00CB1B8E"/>
    <w:rsid w:val="00CB1D5A"/>
    <w:rsid w:val="00CB21C9"/>
    <w:rsid w:val="00CB25DB"/>
    <w:rsid w:val="00CB4EDE"/>
    <w:rsid w:val="00CB4F86"/>
    <w:rsid w:val="00CB5348"/>
    <w:rsid w:val="00CB5C82"/>
    <w:rsid w:val="00CB5CA1"/>
    <w:rsid w:val="00CB5D08"/>
    <w:rsid w:val="00CB6547"/>
    <w:rsid w:val="00CB6A62"/>
    <w:rsid w:val="00CB7AAE"/>
    <w:rsid w:val="00CC001B"/>
    <w:rsid w:val="00CC036E"/>
    <w:rsid w:val="00CC16CA"/>
    <w:rsid w:val="00CC331A"/>
    <w:rsid w:val="00CC36E1"/>
    <w:rsid w:val="00CC42D7"/>
    <w:rsid w:val="00CC44E8"/>
    <w:rsid w:val="00CC5536"/>
    <w:rsid w:val="00CC6D3F"/>
    <w:rsid w:val="00CD0F38"/>
    <w:rsid w:val="00CD1B0E"/>
    <w:rsid w:val="00CD3E96"/>
    <w:rsid w:val="00CD3E9C"/>
    <w:rsid w:val="00CD4512"/>
    <w:rsid w:val="00CD4F7A"/>
    <w:rsid w:val="00CD5549"/>
    <w:rsid w:val="00CD7226"/>
    <w:rsid w:val="00CF0B6A"/>
    <w:rsid w:val="00CF1058"/>
    <w:rsid w:val="00CF1165"/>
    <w:rsid w:val="00CF2A64"/>
    <w:rsid w:val="00CF2F65"/>
    <w:rsid w:val="00CF348E"/>
    <w:rsid w:val="00CF351F"/>
    <w:rsid w:val="00CF36B9"/>
    <w:rsid w:val="00CF45CE"/>
    <w:rsid w:val="00CF5CEA"/>
    <w:rsid w:val="00CF654C"/>
    <w:rsid w:val="00CF65D9"/>
    <w:rsid w:val="00D00598"/>
    <w:rsid w:val="00D02D4F"/>
    <w:rsid w:val="00D0636D"/>
    <w:rsid w:val="00D0760E"/>
    <w:rsid w:val="00D10C99"/>
    <w:rsid w:val="00D13A2E"/>
    <w:rsid w:val="00D141E4"/>
    <w:rsid w:val="00D14766"/>
    <w:rsid w:val="00D164BB"/>
    <w:rsid w:val="00D16E97"/>
    <w:rsid w:val="00D17B00"/>
    <w:rsid w:val="00D229F2"/>
    <w:rsid w:val="00D24368"/>
    <w:rsid w:val="00D247E2"/>
    <w:rsid w:val="00D24B36"/>
    <w:rsid w:val="00D2585E"/>
    <w:rsid w:val="00D27722"/>
    <w:rsid w:val="00D27D61"/>
    <w:rsid w:val="00D32B26"/>
    <w:rsid w:val="00D332BD"/>
    <w:rsid w:val="00D332D3"/>
    <w:rsid w:val="00D3333F"/>
    <w:rsid w:val="00D364E3"/>
    <w:rsid w:val="00D368E4"/>
    <w:rsid w:val="00D36DDF"/>
    <w:rsid w:val="00D3751F"/>
    <w:rsid w:val="00D37AC1"/>
    <w:rsid w:val="00D37E8C"/>
    <w:rsid w:val="00D40922"/>
    <w:rsid w:val="00D40C46"/>
    <w:rsid w:val="00D41A97"/>
    <w:rsid w:val="00D42B38"/>
    <w:rsid w:val="00D43240"/>
    <w:rsid w:val="00D43382"/>
    <w:rsid w:val="00D43D39"/>
    <w:rsid w:val="00D44B21"/>
    <w:rsid w:val="00D44BA2"/>
    <w:rsid w:val="00D47CF3"/>
    <w:rsid w:val="00D503B3"/>
    <w:rsid w:val="00D509BD"/>
    <w:rsid w:val="00D52011"/>
    <w:rsid w:val="00D52A21"/>
    <w:rsid w:val="00D5347D"/>
    <w:rsid w:val="00D554A0"/>
    <w:rsid w:val="00D5775C"/>
    <w:rsid w:val="00D57955"/>
    <w:rsid w:val="00D57F07"/>
    <w:rsid w:val="00D60879"/>
    <w:rsid w:val="00D64DF3"/>
    <w:rsid w:val="00D65911"/>
    <w:rsid w:val="00D65ECB"/>
    <w:rsid w:val="00D66800"/>
    <w:rsid w:val="00D66BB2"/>
    <w:rsid w:val="00D716C0"/>
    <w:rsid w:val="00D7234C"/>
    <w:rsid w:val="00D748CB"/>
    <w:rsid w:val="00D76954"/>
    <w:rsid w:val="00D77998"/>
    <w:rsid w:val="00D8158C"/>
    <w:rsid w:val="00D820DE"/>
    <w:rsid w:val="00D83189"/>
    <w:rsid w:val="00D85AB8"/>
    <w:rsid w:val="00D87688"/>
    <w:rsid w:val="00D901E3"/>
    <w:rsid w:val="00D903BF"/>
    <w:rsid w:val="00D90A29"/>
    <w:rsid w:val="00D90F70"/>
    <w:rsid w:val="00D91DDA"/>
    <w:rsid w:val="00D92B1E"/>
    <w:rsid w:val="00D932D9"/>
    <w:rsid w:val="00D93BD7"/>
    <w:rsid w:val="00D942DD"/>
    <w:rsid w:val="00D95326"/>
    <w:rsid w:val="00D954B1"/>
    <w:rsid w:val="00D95956"/>
    <w:rsid w:val="00D9742D"/>
    <w:rsid w:val="00D97682"/>
    <w:rsid w:val="00D9784C"/>
    <w:rsid w:val="00D97CB3"/>
    <w:rsid w:val="00DA0352"/>
    <w:rsid w:val="00DA0E25"/>
    <w:rsid w:val="00DA242F"/>
    <w:rsid w:val="00DA350C"/>
    <w:rsid w:val="00DA461E"/>
    <w:rsid w:val="00DA4A1C"/>
    <w:rsid w:val="00DA5147"/>
    <w:rsid w:val="00DA5856"/>
    <w:rsid w:val="00DA72B9"/>
    <w:rsid w:val="00DA7C26"/>
    <w:rsid w:val="00DB2151"/>
    <w:rsid w:val="00DB22C7"/>
    <w:rsid w:val="00DB2616"/>
    <w:rsid w:val="00DB4A7E"/>
    <w:rsid w:val="00DC053D"/>
    <w:rsid w:val="00DC2338"/>
    <w:rsid w:val="00DC2591"/>
    <w:rsid w:val="00DC2A8C"/>
    <w:rsid w:val="00DC2CF1"/>
    <w:rsid w:val="00DC79D6"/>
    <w:rsid w:val="00DD01DC"/>
    <w:rsid w:val="00DD0596"/>
    <w:rsid w:val="00DD0F56"/>
    <w:rsid w:val="00DD263D"/>
    <w:rsid w:val="00DD5010"/>
    <w:rsid w:val="00DD5504"/>
    <w:rsid w:val="00DD616E"/>
    <w:rsid w:val="00DD6698"/>
    <w:rsid w:val="00DD6BD1"/>
    <w:rsid w:val="00DD7C01"/>
    <w:rsid w:val="00DE0BFA"/>
    <w:rsid w:val="00DE22BF"/>
    <w:rsid w:val="00DE40E8"/>
    <w:rsid w:val="00DE478B"/>
    <w:rsid w:val="00DE51B3"/>
    <w:rsid w:val="00DE5EE9"/>
    <w:rsid w:val="00DE7D5E"/>
    <w:rsid w:val="00DF2967"/>
    <w:rsid w:val="00DF311A"/>
    <w:rsid w:val="00DF6AA6"/>
    <w:rsid w:val="00DF76E0"/>
    <w:rsid w:val="00DF7EFF"/>
    <w:rsid w:val="00E01520"/>
    <w:rsid w:val="00E02524"/>
    <w:rsid w:val="00E0276C"/>
    <w:rsid w:val="00E02AB1"/>
    <w:rsid w:val="00E03088"/>
    <w:rsid w:val="00E0546D"/>
    <w:rsid w:val="00E07754"/>
    <w:rsid w:val="00E07814"/>
    <w:rsid w:val="00E07824"/>
    <w:rsid w:val="00E10B0A"/>
    <w:rsid w:val="00E11C68"/>
    <w:rsid w:val="00E1255B"/>
    <w:rsid w:val="00E17108"/>
    <w:rsid w:val="00E17294"/>
    <w:rsid w:val="00E17F5F"/>
    <w:rsid w:val="00E20E79"/>
    <w:rsid w:val="00E2245D"/>
    <w:rsid w:val="00E25107"/>
    <w:rsid w:val="00E25993"/>
    <w:rsid w:val="00E279E2"/>
    <w:rsid w:val="00E3237C"/>
    <w:rsid w:val="00E32888"/>
    <w:rsid w:val="00E32B9B"/>
    <w:rsid w:val="00E33FE8"/>
    <w:rsid w:val="00E35EB5"/>
    <w:rsid w:val="00E366DD"/>
    <w:rsid w:val="00E37292"/>
    <w:rsid w:val="00E37634"/>
    <w:rsid w:val="00E377D9"/>
    <w:rsid w:val="00E37B5A"/>
    <w:rsid w:val="00E40624"/>
    <w:rsid w:val="00E41B31"/>
    <w:rsid w:val="00E41D11"/>
    <w:rsid w:val="00E42F8C"/>
    <w:rsid w:val="00E432FA"/>
    <w:rsid w:val="00E43E4B"/>
    <w:rsid w:val="00E46350"/>
    <w:rsid w:val="00E4694F"/>
    <w:rsid w:val="00E46F2E"/>
    <w:rsid w:val="00E474C4"/>
    <w:rsid w:val="00E50D99"/>
    <w:rsid w:val="00E51041"/>
    <w:rsid w:val="00E510BC"/>
    <w:rsid w:val="00E524E7"/>
    <w:rsid w:val="00E554D0"/>
    <w:rsid w:val="00E5576A"/>
    <w:rsid w:val="00E569FF"/>
    <w:rsid w:val="00E60021"/>
    <w:rsid w:val="00E61E39"/>
    <w:rsid w:val="00E6247E"/>
    <w:rsid w:val="00E636AF"/>
    <w:rsid w:val="00E63A99"/>
    <w:rsid w:val="00E64E22"/>
    <w:rsid w:val="00E6584E"/>
    <w:rsid w:val="00E6636B"/>
    <w:rsid w:val="00E70861"/>
    <w:rsid w:val="00E70FC7"/>
    <w:rsid w:val="00E72980"/>
    <w:rsid w:val="00E73D69"/>
    <w:rsid w:val="00E7476E"/>
    <w:rsid w:val="00E7526E"/>
    <w:rsid w:val="00E76660"/>
    <w:rsid w:val="00E770D3"/>
    <w:rsid w:val="00E81049"/>
    <w:rsid w:val="00E81407"/>
    <w:rsid w:val="00E814D4"/>
    <w:rsid w:val="00E82E56"/>
    <w:rsid w:val="00E8606F"/>
    <w:rsid w:val="00E8624D"/>
    <w:rsid w:val="00E864A4"/>
    <w:rsid w:val="00E87BDB"/>
    <w:rsid w:val="00E91057"/>
    <w:rsid w:val="00E92660"/>
    <w:rsid w:val="00E9273C"/>
    <w:rsid w:val="00E93868"/>
    <w:rsid w:val="00E93DBB"/>
    <w:rsid w:val="00E95D46"/>
    <w:rsid w:val="00E95D4C"/>
    <w:rsid w:val="00E96512"/>
    <w:rsid w:val="00E9797E"/>
    <w:rsid w:val="00E97ABA"/>
    <w:rsid w:val="00EA14AC"/>
    <w:rsid w:val="00EA16CF"/>
    <w:rsid w:val="00EA3A27"/>
    <w:rsid w:val="00EA4F25"/>
    <w:rsid w:val="00EA6A1B"/>
    <w:rsid w:val="00EA6E6A"/>
    <w:rsid w:val="00EA6F77"/>
    <w:rsid w:val="00EA758A"/>
    <w:rsid w:val="00EB0151"/>
    <w:rsid w:val="00EB0353"/>
    <w:rsid w:val="00EB0ABD"/>
    <w:rsid w:val="00EB0B61"/>
    <w:rsid w:val="00EB0F5B"/>
    <w:rsid w:val="00EB2021"/>
    <w:rsid w:val="00EB210B"/>
    <w:rsid w:val="00EB2B36"/>
    <w:rsid w:val="00EB352D"/>
    <w:rsid w:val="00EB4768"/>
    <w:rsid w:val="00EB4AE0"/>
    <w:rsid w:val="00EB4F05"/>
    <w:rsid w:val="00EB5D7D"/>
    <w:rsid w:val="00EB7013"/>
    <w:rsid w:val="00EB7C67"/>
    <w:rsid w:val="00EC1F53"/>
    <w:rsid w:val="00EC2877"/>
    <w:rsid w:val="00EC3BAB"/>
    <w:rsid w:val="00EC5224"/>
    <w:rsid w:val="00EC5236"/>
    <w:rsid w:val="00EC79A8"/>
    <w:rsid w:val="00EC7FE3"/>
    <w:rsid w:val="00ED0119"/>
    <w:rsid w:val="00ED027C"/>
    <w:rsid w:val="00ED2543"/>
    <w:rsid w:val="00ED3522"/>
    <w:rsid w:val="00ED3A49"/>
    <w:rsid w:val="00ED4E2B"/>
    <w:rsid w:val="00ED4F80"/>
    <w:rsid w:val="00ED5581"/>
    <w:rsid w:val="00ED64E3"/>
    <w:rsid w:val="00EE0B94"/>
    <w:rsid w:val="00EE11BD"/>
    <w:rsid w:val="00EE1BA4"/>
    <w:rsid w:val="00EE26E5"/>
    <w:rsid w:val="00EE3367"/>
    <w:rsid w:val="00EE4142"/>
    <w:rsid w:val="00EE47B0"/>
    <w:rsid w:val="00EE7F20"/>
    <w:rsid w:val="00EF1AB8"/>
    <w:rsid w:val="00EF1E97"/>
    <w:rsid w:val="00EF211A"/>
    <w:rsid w:val="00EF245A"/>
    <w:rsid w:val="00EF2F38"/>
    <w:rsid w:val="00EF4690"/>
    <w:rsid w:val="00EF48B9"/>
    <w:rsid w:val="00EF6A70"/>
    <w:rsid w:val="00F016B2"/>
    <w:rsid w:val="00F02B34"/>
    <w:rsid w:val="00F03059"/>
    <w:rsid w:val="00F039AA"/>
    <w:rsid w:val="00F03FB5"/>
    <w:rsid w:val="00F04841"/>
    <w:rsid w:val="00F06274"/>
    <w:rsid w:val="00F0728E"/>
    <w:rsid w:val="00F10178"/>
    <w:rsid w:val="00F137A4"/>
    <w:rsid w:val="00F139AF"/>
    <w:rsid w:val="00F14A4E"/>
    <w:rsid w:val="00F163E4"/>
    <w:rsid w:val="00F16FD3"/>
    <w:rsid w:val="00F17849"/>
    <w:rsid w:val="00F209A2"/>
    <w:rsid w:val="00F22A61"/>
    <w:rsid w:val="00F23FBB"/>
    <w:rsid w:val="00F24023"/>
    <w:rsid w:val="00F24E57"/>
    <w:rsid w:val="00F320ED"/>
    <w:rsid w:val="00F34CC7"/>
    <w:rsid w:val="00F355AD"/>
    <w:rsid w:val="00F36A06"/>
    <w:rsid w:val="00F37157"/>
    <w:rsid w:val="00F4115C"/>
    <w:rsid w:val="00F505BA"/>
    <w:rsid w:val="00F510B7"/>
    <w:rsid w:val="00F523B8"/>
    <w:rsid w:val="00F54642"/>
    <w:rsid w:val="00F54CDA"/>
    <w:rsid w:val="00F55BEC"/>
    <w:rsid w:val="00F602C9"/>
    <w:rsid w:val="00F605EC"/>
    <w:rsid w:val="00F62D52"/>
    <w:rsid w:val="00F6391F"/>
    <w:rsid w:val="00F64164"/>
    <w:rsid w:val="00F641AF"/>
    <w:rsid w:val="00F64B60"/>
    <w:rsid w:val="00F67547"/>
    <w:rsid w:val="00F67C60"/>
    <w:rsid w:val="00F71897"/>
    <w:rsid w:val="00F8066D"/>
    <w:rsid w:val="00F826E2"/>
    <w:rsid w:val="00F84198"/>
    <w:rsid w:val="00F8513B"/>
    <w:rsid w:val="00F85E3A"/>
    <w:rsid w:val="00F87410"/>
    <w:rsid w:val="00F87D8B"/>
    <w:rsid w:val="00F90297"/>
    <w:rsid w:val="00F9250C"/>
    <w:rsid w:val="00F9286E"/>
    <w:rsid w:val="00F932B3"/>
    <w:rsid w:val="00FA1D08"/>
    <w:rsid w:val="00FA5077"/>
    <w:rsid w:val="00FA594C"/>
    <w:rsid w:val="00FB0A61"/>
    <w:rsid w:val="00FB1E1A"/>
    <w:rsid w:val="00FB351C"/>
    <w:rsid w:val="00FB37D3"/>
    <w:rsid w:val="00FB46B9"/>
    <w:rsid w:val="00FB4BBC"/>
    <w:rsid w:val="00FB68B1"/>
    <w:rsid w:val="00FB6951"/>
    <w:rsid w:val="00FB76BD"/>
    <w:rsid w:val="00FC00A6"/>
    <w:rsid w:val="00FC076C"/>
    <w:rsid w:val="00FC0EF0"/>
    <w:rsid w:val="00FC1B8A"/>
    <w:rsid w:val="00FC1DB5"/>
    <w:rsid w:val="00FC4F35"/>
    <w:rsid w:val="00FC5377"/>
    <w:rsid w:val="00FC57E3"/>
    <w:rsid w:val="00FC5C9D"/>
    <w:rsid w:val="00FC639B"/>
    <w:rsid w:val="00FC7549"/>
    <w:rsid w:val="00FC76B7"/>
    <w:rsid w:val="00FD096F"/>
    <w:rsid w:val="00FD1454"/>
    <w:rsid w:val="00FD1E1A"/>
    <w:rsid w:val="00FD1E6E"/>
    <w:rsid w:val="00FD2206"/>
    <w:rsid w:val="00FD2665"/>
    <w:rsid w:val="00FD2AEC"/>
    <w:rsid w:val="00FD3CF7"/>
    <w:rsid w:val="00FD7491"/>
    <w:rsid w:val="00FD7566"/>
    <w:rsid w:val="00FE0DCE"/>
    <w:rsid w:val="00FE1DE9"/>
    <w:rsid w:val="00FE22E9"/>
    <w:rsid w:val="00FE2D03"/>
    <w:rsid w:val="00FE3972"/>
    <w:rsid w:val="00FE4C4D"/>
    <w:rsid w:val="00FE4FE8"/>
    <w:rsid w:val="00FE5918"/>
    <w:rsid w:val="00FE5CBE"/>
    <w:rsid w:val="00FE7AC4"/>
    <w:rsid w:val="00FF009A"/>
    <w:rsid w:val="00FF0FB3"/>
    <w:rsid w:val="00FF0FC7"/>
    <w:rsid w:val="00FF34AC"/>
    <w:rsid w:val="00FF548D"/>
    <w:rsid w:val="00FF5F5A"/>
    <w:rsid w:val="00FF7327"/>
    <w:rsid w:val="01F95F2E"/>
    <w:rsid w:val="0B69320E"/>
    <w:rsid w:val="0BB37BEE"/>
    <w:rsid w:val="0BF250F8"/>
    <w:rsid w:val="0C5915D3"/>
    <w:rsid w:val="0C7A7E73"/>
    <w:rsid w:val="0E967113"/>
    <w:rsid w:val="107D1EE8"/>
    <w:rsid w:val="132831A6"/>
    <w:rsid w:val="14315B13"/>
    <w:rsid w:val="17C868AF"/>
    <w:rsid w:val="1B7B6776"/>
    <w:rsid w:val="1F50770E"/>
    <w:rsid w:val="1F6D6D8D"/>
    <w:rsid w:val="211873D4"/>
    <w:rsid w:val="233B5251"/>
    <w:rsid w:val="24444FD8"/>
    <w:rsid w:val="25166E73"/>
    <w:rsid w:val="251F3A62"/>
    <w:rsid w:val="2658270D"/>
    <w:rsid w:val="272D3119"/>
    <w:rsid w:val="2BD81E3D"/>
    <w:rsid w:val="2BD96807"/>
    <w:rsid w:val="2E9533E5"/>
    <w:rsid w:val="2F253EF0"/>
    <w:rsid w:val="34BF6ABB"/>
    <w:rsid w:val="35371BA3"/>
    <w:rsid w:val="36D75B76"/>
    <w:rsid w:val="37F03F05"/>
    <w:rsid w:val="383B0F82"/>
    <w:rsid w:val="3E204B2B"/>
    <w:rsid w:val="404871DE"/>
    <w:rsid w:val="40836B1A"/>
    <w:rsid w:val="40B958E6"/>
    <w:rsid w:val="40FE2943"/>
    <w:rsid w:val="43DC773B"/>
    <w:rsid w:val="43E65483"/>
    <w:rsid w:val="45FE48D1"/>
    <w:rsid w:val="46EE3EAE"/>
    <w:rsid w:val="4A0D35DF"/>
    <w:rsid w:val="4C2920D3"/>
    <w:rsid w:val="4DA7143F"/>
    <w:rsid w:val="4E394E82"/>
    <w:rsid w:val="51F975AB"/>
    <w:rsid w:val="55C70472"/>
    <w:rsid w:val="568D0B7E"/>
    <w:rsid w:val="56920919"/>
    <w:rsid w:val="57FD79FF"/>
    <w:rsid w:val="5B667200"/>
    <w:rsid w:val="5EE81DF0"/>
    <w:rsid w:val="5F0B478D"/>
    <w:rsid w:val="5F341B7A"/>
    <w:rsid w:val="5FD10163"/>
    <w:rsid w:val="60476189"/>
    <w:rsid w:val="604A7F24"/>
    <w:rsid w:val="60D20D85"/>
    <w:rsid w:val="6771376D"/>
    <w:rsid w:val="68E8083C"/>
    <w:rsid w:val="6D79314A"/>
    <w:rsid w:val="6EAD5E1D"/>
    <w:rsid w:val="6FF529C8"/>
    <w:rsid w:val="70A457C4"/>
    <w:rsid w:val="712C46BC"/>
    <w:rsid w:val="736F7A43"/>
    <w:rsid w:val="75FE16FE"/>
    <w:rsid w:val="764862D4"/>
    <w:rsid w:val="7AAC4882"/>
    <w:rsid w:val="7CE00A60"/>
    <w:rsid w:val="7F325CA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3">
    <w:name w:val="Normal"/>
    <w:qFormat/>
    <w:rsid w:val="00033E0D"/>
    <w:pPr>
      <w:widowControl w:val="0"/>
      <w:jc w:val="both"/>
    </w:pPr>
    <w:rPr>
      <w:kern w:val="2"/>
      <w:sz w:val="21"/>
      <w:szCs w:val="24"/>
    </w:rPr>
  </w:style>
  <w:style w:type="paragraph" w:styleId="1">
    <w:name w:val="heading 1"/>
    <w:basedOn w:val="a3"/>
    <w:next w:val="a3"/>
    <w:link w:val="1Char"/>
    <w:uiPriority w:val="99"/>
    <w:qFormat/>
    <w:rsid w:val="00033E0D"/>
    <w:pPr>
      <w:autoSpaceDE w:val="0"/>
      <w:autoSpaceDN w:val="0"/>
      <w:adjustRightInd w:val="0"/>
      <w:jc w:val="left"/>
      <w:outlineLvl w:val="0"/>
    </w:pPr>
    <w:rPr>
      <w:rFonts w:ascii="LF Song" w:eastAsia="LF Song"/>
      <w:kern w:val="0"/>
      <w:sz w:val="20"/>
    </w:rPr>
  </w:style>
  <w:style w:type="paragraph" w:styleId="2">
    <w:name w:val="heading 2"/>
    <w:basedOn w:val="a3"/>
    <w:next w:val="a3"/>
    <w:link w:val="2Char"/>
    <w:uiPriority w:val="99"/>
    <w:qFormat/>
    <w:rsid w:val="00033E0D"/>
    <w:pPr>
      <w:keepNext/>
      <w:keepLines/>
      <w:spacing w:before="260" w:after="260" w:line="416" w:lineRule="auto"/>
      <w:outlineLvl w:val="1"/>
    </w:pPr>
    <w:rPr>
      <w:rFonts w:ascii="Arial" w:eastAsia="黑体" w:hAnsi="Arial"/>
      <w:b/>
      <w:bCs/>
      <w:sz w:val="32"/>
      <w:szCs w:val="32"/>
    </w:rPr>
  </w:style>
  <w:style w:type="paragraph" w:styleId="3">
    <w:name w:val="heading 3"/>
    <w:basedOn w:val="a3"/>
    <w:next w:val="a3"/>
    <w:link w:val="3Char"/>
    <w:uiPriority w:val="99"/>
    <w:qFormat/>
    <w:rsid w:val="00033E0D"/>
    <w:pPr>
      <w:keepNext/>
      <w:keepLines/>
      <w:spacing w:before="260" w:after="260" w:line="416" w:lineRule="auto"/>
      <w:outlineLvl w:val="2"/>
    </w:pPr>
    <w:rPr>
      <w:b/>
      <w:bCs/>
      <w:sz w:val="32"/>
      <w:szCs w:val="32"/>
    </w:rPr>
  </w:style>
  <w:style w:type="paragraph" w:styleId="4">
    <w:name w:val="heading 4"/>
    <w:basedOn w:val="a3"/>
    <w:next w:val="a3"/>
    <w:link w:val="4Char"/>
    <w:uiPriority w:val="99"/>
    <w:qFormat/>
    <w:rsid w:val="00033E0D"/>
    <w:pPr>
      <w:keepNext/>
      <w:jc w:val="center"/>
      <w:outlineLvl w:val="3"/>
    </w:pPr>
    <w:rPr>
      <w:b/>
      <w:sz w:val="28"/>
      <w:szCs w:val="28"/>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Char">
    <w:name w:val="标题 1 Char"/>
    <w:basedOn w:val="a4"/>
    <w:link w:val="1"/>
    <w:uiPriority w:val="99"/>
    <w:locked/>
    <w:rsid w:val="00C27C8C"/>
    <w:rPr>
      <w:rFonts w:cs="Times New Roman"/>
      <w:b/>
      <w:bCs/>
      <w:kern w:val="44"/>
      <w:sz w:val="44"/>
      <w:szCs w:val="44"/>
    </w:rPr>
  </w:style>
  <w:style w:type="character" w:customStyle="1" w:styleId="2Char">
    <w:name w:val="标题 2 Char"/>
    <w:basedOn w:val="a4"/>
    <w:link w:val="2"/>
    <w:uiPriority w:val="99"/>
    <w:semiHidden/>
    <w:locked/>
    <w:rsid w:val="00C27C8C"/>
    <w:rPr>
      <w:rFonts w:ascii="Cambria" w:eastAsia="宋体" w:hAnsi="Cambria" w:cs="Times New Roman"/>
      <w:b/>
      <w:bCs/>
      <w:sz w:val="32"/>
      <w:szCs w:val="32"/>
    </w:rPr>
  </w:style>
  <w:style w:type="character" w:customStyle="1" w:styleId="3Char">
    <w:name w:val="标题 3 Char"/>
    <w:basedOn w:val="a4"/>
    <w:link w:val="3"/>
    <w:uiPriority w:val="99"/>
    <w:locked/>
    <w:rsid w:val="00033E0D"/>
    <w:rPr>
      <w:rFonts w:eastAsia="宋体" w:cs="Times New Roman"/>
      <w:b/>
      <w:bCs/>
      <w:kern w:val="2"/>
      <w:sz w:val="32"/>
      <w:szCs w:val="32"/>
      <w:lang w:val="en-US" w:eastAsia="zh-CN" w:bidi="ar-SA"/>
    </w:rPr>
  </w:style>
  <w:style w:type="character" w:customStyle="1" w:styleId="4Char">
    <w:name w:val="标题 4 Char"/>
    <w:basedOn w:val="a4"/>
    <w:link w:val="4"/>
    <w:uiPriority w:val="99"/>
    <w:semiHidden/>
    <w:locked/>
    <w:rsid w:val="00C27C8C"/>
    <w:rPr>
      <w:rFonts w:ascii="Cambria" w:eastAsia="宋体" w:hAnsi="Cambria" w:cs="Times New Roman"/>
      <w:b/>
      <w:bCs/>
      <w:sz w:val="28"/>
      <w:szCs w:val="28"/>
    </w:rPr>
  </w:style>
  <w:style w:type="paragraph" w:styleId="a7">
    <w:name w:val="annotation text"/>
    <w:basedOn w:val="a3"/>
    <w:link w:val="Char"/>
    <w:uiPriority w:val="99"/>
    <w:semiHidden/>
    <w:rsid w:val="00033E0D"/>
    <w:pPr>
      <w:jc w:val="left"/>
    </w:pPr>
  </w:style>
  <w:style w:type="character" w:customStyle="1" w:styleId="Char">
    <w:name w:val="批注文字 Char"/>
    <w:basedOn w:val="a4"/>
    <w:link w:val="a7"/>
    <w:uiPriority w:val="99"/>
    <w:semiHidden/>
    <w:locked/>
    <w:rsid w:val="00033E0D"/>
    <w:rPr>
      <w:rFonts w:eastAsia="宋体" w:cs="Times New Roman"/>
      <w:kern w:val="2"/>
      <w:sz w:val="24"/>
      <w:lang w:val="en-US" w:eastAsia="zh-CN"/>
    </w:rPr>
  </w:style>
  <w:style w:type="paragraph" w:styleId="a8">
    <w:name w:val="annotation subject"/>
    <w:basedOn w:val="a7"/>
    <w:next w:val="a7"/>
    <w:link w:val="Char0"/>
    <w:uiPriority w:val="99"/>
    <w:semiHidden/>
    <w:rsid w:val="00033E0D"/>
    <w:rPr>
      <w:b/>
      <w:bCs/>
    </w:rPr>
  </w:style>
  <w:style w:type="character" w:customStyle="1" w:styleId="Char0">
    <w:name w:val="批注主题 Char"/>
    <w:basedOn w:val="Char"/>
    <w:link w:val="a8"/>
    <w:uiPriority w:val="99"/>
    <w:semiHidden/>
    <w:locked/>
    <w:rsid w:val="00C27C8C"/>
    <w:rPr>
      <w:b/>
      <w:bCs/>
      <w:szCs w:val="24"/>
    </w:rPr>
  </w:style>
  <w:style w:type="paragraph" w:styleId="7">
    <w:name w:val="toc 7"/>
    <w:basedOn w:val="a3"/>
    <w:next w:val="a3"/>
    <w:uiPriority w:val="99"/>
    <w:semiHidden/>
    <w:rsid w:val="00033E0D"/>
    <w:pPr>
      <w:ind w:left="1050"/>
      <w:jc w:val="left"/>
    </w:pPr>
    <w:rPr>
      <w:sz w:val="20"/>
      <w:szCs w:val="20"/>
    </w:rPr>
  </w:style>
  <w:style w:type="paragraph" w:styleId="a9">
    <w:name w:val="Normal Indent"/>
    <w:basedOn w:val="a3"/>
    <w:uiPriority w:val="99"/>
    <w:rsid w:val="00033E0D"/>
    <w:pPr>
      <w:ind w:firstLineChars="200" w:firstLine="420"/>
    </w:pPr>
    <w:rPr>
      <w:sz w:val="24"/>
    </w:rPr>
  </w:style>
  <w:style w:type="paragraph" w:styleId="aa">
    <w:name w:val="caption"/>
    <w:basedOn w:val="a3"/>
    <w:next w:val="a3"/>
    <w:uiPriority w:val="99"/>
    <w:qFormat/>
    <w:rsid w:val="00033E0D"/>
    <w:rPr>
      <w:rFonts w:ascii="Cambria" w:eastAsia="黑体" w:hAnsi="Cambria"/>
      <w:sz w:val="20"/>
      <w:szCs w:val="20"/>
    </w:rPr>
  </w:style>
  <w:style w:type="paragraph" w:styleId="ab">
    <w:name w:val="Body Text"/>
    <w:basedOn w:val="a3"/>
    <w:link w:val="Char1"/>
    <w:uiPriority w:val="99"/>
    <w:rsid w:val="00033E0D"/>
    <w:pPr>
      <w:adjustRightInd w:val="0"/>
      <w:snapToGrid w:val="0"/>
      <w:spacing w:line="480" w:lineRule="atLeast"/>
    </w:pPr>
    <w:rPr>
      <w:rFonts w:ascii="仿宋_GB2312" w:eastAsia="仿宋_GB2312"/>
      <w:color w:val="000000"/>
      <w:sz w:val="24"/>
      <w:szCs w:val="28"/>
    </w:rPr>
  </w:style>
  <w:style w:type="character" w:customStyle="1" w:styleId="Char1">
    <w:name w:val="正文文本 Char"/>
    <w:basedOn w:val="a4"/>
    <w:link w:val="ab"/>
    <w:uiPriority w:val="99"/>
    <w:semiHidden/>
    <w:locked/>
    <w:rsid w:val="00C27C8C"/>
    <w:rPr>
      <w:rFonts w:cs="Times New Roman"/>
      <w:sz w:val="24"/>
      <w:szCs w:val="24"/>
    </w:rPr>
  </w:style>
  <w:style w:type="paragraph" w:styleId="ac">
    <w:name w:val="Body Text Indent"/>
    <w:basedOn w:val="a3"/>
    <w:link w:val="Char2"/>
    <w:uiPriority w:val="99"/>
    <w:rsid w:val="00033E0D"/>
    <w:pPr>
      <w:spacing w:line="360" w:lineRule="auto"/>
      <w:ind w:leftChars="200" w:left="420" w:firstLineChars="300" w:firstLine="620"/>
    </w:pPr>
    <w:rPr>
      <w:b/>
      <w:bCs/>
    </w:rPr>
  </w:style>
  <w:style w:type="character" w:customStyle="1" w:styleId="Char2">
    <w:name w:val="正文文本缩进 Char"/>
    <w:basedOn w:val="a4"/>
    <w:link w:val="ac"/>
    <w:uiPriority w:val="99"/>
    <w:semiHidden/>
    <w:locked/>
    <w:rsid w:val="00C27C8C"/>
    <w:rPr>
      <w:rFonts w:cs="Times New Roman"/>
      <w:sz w:val="24"/>
      <w:szCs w:val="24"/>
    </w:rPr>
  </w:style>
  <w:style w:type="paragraph" w:styleId="5">
    <w:name w:val="toc 5"/>
    <w:basedOn w:val="a3"/>
    <w:next w:val="a3"/>
    <w:uiPriority w:val="99"/>
    <w:semiHidden/>
    <w:rsid w:val="00033E0D"/>
    <w:pPr>
      <w:ind w:left="630"/>
      <w:jc w:val="left"/>
    </w:pPr>
    <w:rPr>
      <w:sz w:val="20"/>
      <w:szCs w:val="20"/>
    </w:rPr>
  </w:style>
  <w:style w:type="paragraph" w:styleId="30">
    <w:name w:val="toc 3"/>
    <w:basedOn w:val="a3"/>
    <w:next w:val="a3"/>
    <w:uiPriority w:val="39"/>
    <w:rsid w:val="00033E0D"/>
    <w:pPr>
      <w:ind w:left="210"/>
      <w:jc w:val="left"/>
    </w:pPr>
    <w:rPr>
      <w:sz w:val="20"/>
      <w:szCs w:val="20"/>
    </w:rPr>
  </w:style>
  <w:style w:type="paragraph" w:styleId="8">
    <w:name w:val="toc 8"/>
    <w:basedOn w:val="a3"/>
    <w:next w:val="a3"/>
    <w:uiPriority w:val="99"/>
    <w:semiHidden/>
    <w:rsid w:val="00033E0D"/>
    <w:pPr>
      <w:ind w:left="1260"/>
      <w:jc w:val="left"/>
    </w:pPr>
    <w:rPr>
      <w:sz w:val="20"/>
      <w:szCs w:val="20"/>
    </w:rPr>
  </w:style>
  <w:style w:type="paragraph" w:styleId="ad">
    <w:name w:val="Date"/>
    <w:basedOn w:val="a3"/>
    <w:next w:val="a3"/>
    <w:link w:val="Char3"/>
    <w:uiPriority w:val="99"/>
    <w:rsid w:val="00033E0D"/>
    <w:pPr>
      <w:ind w:leftChars="2500" w:left="100"/>
    </w:pPr>
    <w:rPr>
      <w:rFonts w:ascii="宋体" w:hAnsi="宋体"/>
    </w:rPr>
  </w:style>
  <w:style w:type="character" w:customStyle="1" w:styleId="Char3">
    <w:name w:val="日期 Char"/>
    <w:basedOn w:val="a4"/>
    <w:link w:val="ad"/>
    <w:uiPriority w:val="99"/>
    <w:semiHidden/>
    <w:locked/>
    <w:rsid w:val="00C27C8C"/>
    <w:rPr>
      <w:rFonts w:cs="Times New Roman"/>
      <w:sz w:val="24"/>
      <w:szCs w:val="24"/>
    </w:rPr>
  </w:style>
  <w:style w:type="paragraph" w:styleId="20">
    <w:name w:val="Body Text Indent 2"/>
    <w:basedOn w:val="a3"/>
    <w:link w:val="2Char0"/>
    <w:uiPriority w:val="99"/>
    <w:rsid w:val="00033E0D"/>
    <w:pPr>
      <w:spacing w:line="360" w:lineRule="auto"/>
      <w:ind w:firstLine="480"/>
    </w:pPr>
    <w:rPr>
      <w:sz w:val="24"/>
    </w:rPr>
  </w:style>
  <w:style w:type="character" w:customStyle="1" w:styleId="2Char0">
    <w:name w:val="正文文本缩进 2 Char"/>
    <w:basedOn w:val="a4"/>
    <w:link w:val="20"/>
    <w:uiPriority w:val="99"/>
    <w:semiHidden/>
    <w:locked/>
    <w:rsid w:val="00C27C8C"/>
    <w:rPr>
      <w:rFonts w:cs="Times New Roman"/>
      <w:sz w:val="24"/>
      <w:szCs w:val="24"/>
    </w:rPr>
  </w:style>
  <w:style w:type="paragraph" w:styleId="ae">
    <w:name w:val="Balloon Text"/>
    <w:basedOn w:val="a3"/>
    <w:link w:val="Char4"/>
    <w:uiPriority w:val="99"/>
    <w:semiHidden/>
    <w:rsid w:val="00033E0D"/>
    <w:rPr>
      <w:sz w:val="18"/>
      <w:szCs w:val="18"/>
    </w:rPr>
  </w:style>
  <w:style w:type="character" w:customStyle="1" w:styleId="Char4">
    <w:name w:val="批注框文本 Char"/>
    <w:basedOn w:val="a4"/>
    <w:link w:val="ae"/>
    <w:uiPriority w:val="99"/>
    <w:semiHidden/>
    <w:locked/>
    <w:rsid w:val="00C27C8C"/>
    <w:rPr>
      <w:rFonts w:cs="Times New Roman"/>
      <w:sz w:val="2"/>
    </w:rPr>
  </w:style>
  <w:style w:type="paragraph" w:styleId="af">
    <w:name w:val="footer"/>
    <w:basedOn w:val="a3"/>
    <w:link w:val="Char5"/>
    <w:uiPriority w:val="99"/>
    <w:rsid w:val="00033E0D"/>
    <w:pPr>
      <w:tabs>
        <w:tab w:val="center" w:pos="4153"/>
        <w:tab w:val="right" w:pos="8306"/>
      </w:tabs>
      <w:snapToGrid w:val="0"/>
      <w:jc w:val="left"/>
    </w:pPr>
    <w:rPr>
      <w:sz w:val="18"/>
      <w:szCs w:val="18"/>
    </w:rPr>
  </w:style>
  <w:style w:type="character" w:customStyle="1" w:styleId="Char5">
    <w:name w:val="页脚 Char"/>
    <w:basedOn w:val="a4"/>
    <w:link w:val="af"/>
    <w:uiPriority w:val="99"/>
    <w:semiHidden/>
    <w:locked/>
    <w:rsid w:val="00C27C8C"/>
    <w:rPr>
      <w:rFonts w:cs="Times New Roman"/>
      <w:sz w:val="18"/>
      <w:szCs w:val="18"/>
    </w:rPr>
  </w:style>
  <w:style w:type="paragraph" w:styleId="af0">
    <w:name w:val="header"/>
    <w:basedOn w:val="a3"/>
    <w:link w:val="Char6"/>
    <w:uiPriority w:val="99"/>
    <w:rsid w:val="00033E0D"/>
    <w:pPr>
      <w:pBdr>
        <w:bottom w:val="single" w:sz="6" w:space="1" w:color="auto"/>
      </w:pBdr>
      <w:tabs>
        <w:tab w:val="center" w:pos="4153"/>
        <w:tab w:val="right" w:pos="8306"/>
      </w:tabs>
      <w:snapToGrid w:val="0"/>
      <w:jc w:val="center"/>
    </w:pPr>
    <w:rPr>
      <w:sz w:val="18"/>
      <w:szCs w:val="18"/>
    </w:rPr>
  </w:style>
  <w:style w:type="character" w:customStyle="1" w:styleId="Char6">
    <w:name w:val="页眉 Char"/>
    <w:basedOn w:val="a4"/>
    <w:link w:val="af0"/>
    <w:uiPriority w:val="99"/>
    <w:semiHidden/>
    <w:locked/>
    <w:rsid w:val="00C27C8C"/>
    <w:rPr>
      <w:rFonts w:cs="Times New Roman"/>
      <w:sz w:val="18"/>
      <w:szCs w:val="18"/>
    </w:rPr>
  </w:style>
  <w:style w:type="paragraph" w:styleId="10">
    <w:name w:val="toc 1"/>
    <w:basedOn w:val="a3"/>
    <w:next w:val="a3"/>
    <w:uiPriority w:val="99"/>
    <w:rsid w:val="00033E0D"/>
    <w:pPr>
      <w:spacing w:before="360"/>
      <w:jc w:val="left"/>
    </w:pPr>
    <w:rPr>
      <w:rFonts w:ascii="Arial" w:hAnsi="Arial" w:cs="Arial"/>
      <w:b/>
      <w:bCs/>
      <w:caps/>
      <w:sz w:val="24"/>
    </w:rPr>
  </w:style>
  <w:style w:type="paragraph" w:styleId="40">
    <w:name w:val="toc 4"/>
    <w:basedOn w:val="a3"/>
    <w:next w:val="a3"/>
    <w:uiPriority w:val="99"/>
    <w:semiHidden/>
    <w:rsid w:val="00033E0D"/>
    <w:pPr>
      <w:ind w:left="420"/>
      <w:jc w:val="left"/>
    </w:pPr>
    <w:rPr>
      <w:sz w:val="20"/>
      <w:szCs w:val="20"/>
    </w:rPr>
  </w:style>
  <w:style w:type="paragraph" w:styleId="6">
    <w:name w:val="toc 6"/>
    <w:basedOn w:val="a3"/>
    <w:next w:val="a3"/>
    <w:uiPriority w:val="99"/>
    <w:semiHidden/>
    <w:rsid w:val="00033E0D"/>
    <w:pPr>
      <w:ind w:left="840"/>
      <w:jc w:val="left"/>
    </w:pPr>
    <w:rPr>
      <w:sz w:val="20"/>
      <w:szCs w:val="20"/>
    </w:rPr>
  </w:style>
  <w:style w:type="paragraph" w:styleId="31">
    <w:name w:val="Body Text Indent 3"/>
    <w:basedOn w:val="a3"/>
    <w:link w:val="3Char0"/>
    <w:uiPriority w:val="99"/>
    <w:rsid w:val="00033E0D"/>
    <w:pPr>
      <w:ind w:leftChars="228" w:left="839" w:hangingChars="200" w:hanging="360"/>
    </w:pPr>
    <w:rPr>
      <w:sz w:val="18"/>
    </w:rPr>
  </w:style>
  <w:style w:type="character" w:customStyle="1" w:styleId="3Char0">
    <w:name w:val="正文文本缩进 3 Char"/>
    <w:basedOn w:val="a4"/>
    <w:link w:val="31"/>
    <w:uiPriority w:val="99"/>
    <w:semiHidden/>
    <w:locked/>
    <w:rsid w:val="00C27C8C"/>
    <w:rPr>
      <w:rFonts w:cs="Times New Roman"/>
      <w:sz w:val="16"/>
      <w:szCs w:val="16"/>
    </w:rPr>
  </w:style>
  <w:style w:type="paragraph" w:styleId="21">
    <w:name w:val="toc 2"/>
    <w:basedOn w:val="a3"/>
    <w:next w:val="a3"/>
    <w:uiPriority w:val="39"/>
    <w:rsid w:val="00033E0D"/>
    <w:pPr>
      <w:spacing w:before="240"/>
      <w:jc w:val="left"/>
    </w:pPr>
    <w:rPr>
      <w:b/>
      <w:bCs/>
      <w:sz w:val="20"/>
      <w:szCs w:val="20"/>
    </w:rPr>
  </w:style>
  <w:style w:type="paragraph" w:styleId="9">
    <w:name w:val="toc 9"/>
    <w:basedOn w:val="a3"/>
    <w:next w:val="a3"/>
    <w:uiPriority w:val="99"/>
    <w:semiHidden/>
    <w:rsid w:val="00033E0D"/>
    <w:pPr>
      <w:ind w:left="1470"/>
      <w:jc w:val="left"/>
    </w:pPr>
    <w:rPr>
      <w:sz w:val="20"/>
      <w:szCs w:val="20"/>
    </w:rPr>
  </w:style>
  <w:style w:type="paragraph" w:styleId="af1">
    <w:name w:val="Normal (Web)"/>
    <w:basedOn w:val="a3"/>
    <w:uiPriority w:val="99"/>
    <w:rsid w:val="00033E0D"/>
    <w:pPr>
      <w:widowControl/>
      <w:spacing w:before="100" w:beforeAutospacing="1" w:after="100" w:afterAutospacing="1"/>
      <w:jc w:val="left"/>
    </w:pPr>
    <w:rPr>
      <w:rFonts w:ascii="宋体" w:hAnsi="宋体"/>
      <w:kern w:val="0"/>
      <w:sz w:val="24"/>
    </w:rPr>
  </w:style>
  <w:style w:type="character" w:styleId="af2">
    <w:name w:val="page number"/>
    <w:basedOn w:val="a4"/>
    <w:uiPriority w:val="99"/>
    <w:rsid w:val="00033E0D"/>
    <w:rPr>
      <w:rFonts w:cs="Times New Roman"/>
    </w:rPr>
  </w:style>
  <w:style w:type="character" w:styleId="af3">
    <w:name w:val="FollowedHyperlink"/>
    <w:basedOn w:val="a4"/>
    <w:uiPriority w:val="99"/>
    <w:rsid w:val="00033E0D"/>
    <w:rPr>
      <w:rFonts w:cs="Times New Roman"/>
      <w:color w:val="800080"/>
      <w:u w:val="single"/>
    </w:rPr>
  </w:style>
  <w:style w:type="character" w:styleId="af4">
    <w:name w:val="Emphasis"/>
    <w:basedOn w:val="a4"/>
    <w:uiPriority w:val="99"/>
    <w:qFormat/>
    <w:rsid w:val="00033E0D"/>
    <w:rPr>
      <w:rFonts w:cs="Times New Roman"/>
      <w:i/>
    </w:rPr>
  </w:style>
  <w:style w:type="character" w:styleId="af5">
    <w:name w:val="Hyperlink"/>
    <w:basedOn w:val="a4"/>
    <w:uiPriority w:val="99"/>
    <w:rsid w:val="00033E0D"/>
    <w:rPr>
      <w:rFonts w:cs="Times New Roman"/>
      <w:color w:val="000000"/>
      <w:u w:val="single"/>
    </w:rPr>
  </w:style>
  <w:style w:type="character" w:styleId="af6">
    <w:name w:val="annotation reference"/>
    <w:basedOn w:val="a4"/>
    <w:uiPriority w:val="99"/>
    <w:semiHidden/>
    <w:rsid w:val="00033E0D"/>
    <w:rPr>
      <w:rFonts w:cs="Times New Roman"/>
      <w:sz w:val="21"/>
    </w:rPr>
  </w:style>
  <w:style w:type="table" w:styleId="af7">
    <w:name w:val="Table Grid"/>
    <w:basedOn w:val="a5"/>
    <w:uiPriority w:val="99"/>
    <w:rsid w:val="00033E0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8">
    <w:name w:val="前言、引言标题"/>
    <w:next w:val="a3"/>
    <w:uiPriority w:val="99"/>
    <w:rsid w:val="00033E0D"/>
    <w:pPr>
      <w:shd w:val="clear" w:color="FFFFFF" w:fill="FFFFFF"/>
      <w:tabs>
        <w:tab w:val="left" w:pos="360"/>
      </w:tabs>
      <w:spacing w:before="640" w:after="560"/>
      <w:jc w:val="center"/>
      <w:outlineLvl w:val="0"/>
    </w:pPr>
    <w:rPr>
      <w:rFonts w:ascii="黑体" w:eastAsia="黑体"/>
      <w:sz w:val="32"/>
    </w:rPr>
  </w:style>
  <w:style w:type="paragraph" w:customStyle="1" w:styleId="Char7">
    <w:name w:val="段 Char"/>
    <w:uiPriority w:val="99"/>
    <w:rsid w:val="00033E0D"/>
    <w:pPr>
      <w:autoSpaceDE w:val="0"/>
      <w:autoSpaceDN w:val="0"/>
      <w:ind w:firstLineChars="200" w:firstLine="200"/>
      <w:jc w:val="both"/>
    </w:pPr>
    <w:rPr>
      <w:rFonts w:ascii="宋体"/>
      <w:sz w:val="21"/>
    </w:rPr>
  </w:style>
  <w:style w:type="paragraph" w:customStyle="1" w:styleId="af9">
    <w:name w:val="章标题"/>
    <w:next w:val="a3"/>
    <w:uiPriority w:val="99"/>
    <w:rsid w:val="00033E0D"/>
    <w:pPr>
      <w:tabs>
        <w:tab w:val="left" w:pos="360"/>
      </w:tabs>
      <w:spacing w:beforeLines="50" w:afterLines="50"/>
      <w:jc w:val="both"/>
      <w:outlineLvl w:val="1"/>
    </w:pPr>
    <w:rPr>
      <w:rFonts w:ascii="黑体" w:eastAsia="黑体"/>
      <w:sz w:val="21"/>
    </w:rPr>
  </w:style>
  <w:style w:type="paragraph" w:customStyle="1" w:styleId="afa">
    <w:name w:val="一级条标题"/>
    <w:next w:val="a3"/>
    <w:uiPriority w:val="99"/>
    <w:rsid w:val="00033E0D"/>
    <w:pPr>
      <w:tabs>
        <w:tab w:val="left" w:pos="360"/>
      </w:tabs>
      <w:ind w:left="540"/>
      <w:outlineLvl w:val="2"/>
    </w:pPr>
    <w:rPr>
      <w:rFonts w:eastAsia="黑体"/>
      <w:sz w:val="21"/>
    </w:rPr>
  </w:style>
  <w:style w:type="paragraph" w:customStyle="1" w:styleId="afb">
    <w:name w:val="二级条标题"/>
    <w:basedOn w:val="afa"/>
    <w:next w:val="a3"/>
    <w:uiPriority w:val="99"/>
    <w:rsid w:val="00033E0D"/>
    <w:pPr>
      <w:ind w:left="360"/>
      <w:outlineLvl w:val="3"/>
    </w:pPr>
  </w:style>
  <w:style w:type="paragraph" w:customStyle="1" w:styleId="afc">
    <w:name w:val="三级条标题"/>
    <w:basedOn w:val="afb"/>
    <w:next w:val="a3"/>
    <w:uiPriority w:val="99"/>
    <w:rsid w:val="00033E0D"/>
    <w:pPr>
      <w:tabs>
        <w:tab w:val="clear" w:pos="360"/>
      </w:tabs>
      <w:ind w:left="0"/>
      <w:outlineLvl w:val="4"/>
    </w:pPr>
  </w:style>
  <w:style w:type="paragraph" w:customStyle="1" w:styleId="afd">
    <w:name w:val="实施日期"/>
    <w:basedOn w:val="a3"/>
    <w:uiPriority w:val="99"/>
    <w:rsid w:val="00033E0D"/>
    <w:pPr>
      <w:framePr w:w="4000" w:h="473" w:hRule="exact" w:vSpace="180" w:wrap="around" w:hAnchor="margin" w:xAlign="right" w:y="13511" w:anchorLock="1"/>
      <w:widowControl/>
      <w:tabs>
        <w:tab w:val="left" w:pos="360"/>
      </w:tabs>
      <w:jc w:val="right"/>
    </w:pPr>
    <w:rPr>
      <w:rFonts w:eastAsia="黑体"/>
      <w:kern w:val="0"/>
      <w:sz w:val="28"/>
      <w:szCs w:val="20"/>
    </w:rPr>
  </w:style>
  <w:style w:type="character" w:customStyle="1" w:styleId="CharChar">
    <w:name w:val="段 Char Char"/>
    <w:uiPriority w:val="99"/>
    <w:rsid w:val="00033E0D"/>
    <w:rPr>
      <w:rFonts w:ascii="宋体" w:eastAsia="宋体"/>
      <w:sz w:val="21"/>
      <w:lang w:val="en-US" w:eastAsia="zh-CN"/>
    </w:rPr>
  </w:style>
  <w:style w:type="paragraph" w:customStyle="1" w:styleId="afe">
    <w:name w:val="封面标准英文名称"/>
    <w:uiPriority w:val="99"/>
    <w:rsid w:val="00033E0D"/>
    <w:pPr>
      <w:widowControl w:val="0"/>
      <w:spacing w:before="370" w:line="400" w:lineRule="exact"/>
      <w:jc w:val="center"/>
    </w:pPr>
    <w:rPr>
      <w:sz w:val="28"/>
    </w:rPr>
  </w:style>
  <w:style w:type="paragraph" w:customStyle="1" w:styleId="aff">
    <w:name w:val="附录章标题"/>
    <w:next w:val="aff0"/>
    <w:uiPriority w:val="99"/>
    <w:rsid w:val="00033E0D"/>
    <w:pPr>
      <w:wordWrap w:val="0"/>
      <w:overflowPunct w:val="0"/>
      <w:autoSpaceDE w:val="0"/>
      <w:spacing w:beforeLines="50" w:afterLines="50"/>
      <w:jc w:val="both"/>
      <w:textAlignment w:val="baseline"/>
      <w:outlineLvl w:val="1"/>
    </w:pPr>
    <w:rPr>
      <w:rFonts w:ascii="黑体" w:eastAsia="黑体"/>
      <w:kern w:val="21"/>
      <w:sz w:val="21"/>
      <w:szCs w:val="24"/>
    </w:rPr>
  </w:style>
  <w:style w:type="paragraph" w:customStyle="1" w:styleId="aff0">
    <w:name w:val="段"/>
    <w:uiPriority w:val="99"/>
    <w:rsid w:val="00033E0D"/>
    <w:pPr>
      <w:autoSpaceDE w:val="0"/>
      <w:autoSpaceDN w:val="0"/>
      <w:ind w:firstLineChars="200" w:firstLine="200"/>
      <w:jc w:val="both"/>
    </w:pPr>
    <w:rPr>
      <w:rFonts w:ascii="宋体"/>
      <w:sz w:val="21"/>
    </w:rPr>
  </w:style>
  <w:style w:type="paragraph" w:customStyle="1" w:styleId="a">
    <w:name w:val="附录一级条标题"/>
    <w:basedOn w:val="aff"/>
    <w:next w:val="aff0"/>
    <w:uiPriority w:val="99"/>
    <w:rsid w:val="00033E0D"/>
    <w:pPr>
      <w:numPr>
        <w:ilvl w:val="1"/>
        <w:numId w:val="1"/>
      </w:numPr>
      <w:tabs>
        <w:tab w:val="left" w:pos="360"/>
      </w:tabs>
      <w:autoSpaceDN w:val="0"/>
      <w:spacing w:beforeLines="0" w:afterLines="0"/>
      <w:outlineLvl w:val="2"/>
    </w:pPr>
  </w:style>
  <w:style w:type="paragraph" w:customStyle="1" w:styleId="a0">
    <w:name w:val="附录二级条标题"/>
    <w:basedOn w:val="a"/>
    <w:next w:val="aff0"/>
    <w:uiPriority w:val="99"/>
    <w:rsid w:val="00033E0D"/>
    <w:pPr>
      <w:numPr>
        <w:ilvl w:val="2"/>
      </w:numPr>
      <w:outlineLvl w:val="3"/>
    </w:pPr>
  </w:style>
  <w:style w:type="paragraph" w:customStyle="1" w:styleId="a1">
    <w:name w:val="附录三级条标题"/>
    <w:basedOn w:val="a0"/>
    <w:next w:val="aff0"/>
    <w:uiPriority w:val="99"/>
    <w:rsid w:val="00033E0D"/>
    <w:pPr>
      <w:numPr>
        <w:ilvl w:val="3"/>
      </w:numPr>
      <w:outlineLvl w:val="4"/>
    </w:pPr>
    <w:rPr>
      <w:szCs w:val="20"/>
    </w:rPr>
  </w:style>
  <w:style w:type="paragraph" w:customStyle="1" w:styleId="a2">
    <w:name w:val="附录四级条标题"/>
    <w:basedOn w:val="a1"/>
    <w:next w:val="aff0"/>
    <w:uiPriority w:val="99"/>
    <w:rsid w:val="00033E0D"/>
    <w:pPr>
      <w:numPr>
        <w:ilvl w:val="4"/>
      </w:numPr>
      <w:ind w:left="0"/>
      <w:outlineLvl w:val="5"/>
    </w:pPr>
  </w:style>
  <w:style w:type="character" w:customStyle="1" w:styleId="Char8">
    <w:name w:val="附录章标题 Char"/>
    <w:uiPriority w:val="99"/>
    <w:rsid w:val="00033E0D"/>
    <w:rPr>
      <w:rFonts w:ascii="黑体" w:eastAsia="黑体"/>
      <w:kern w:val="21"/>
      <w:sz w:val="24"/>
      <w:lang w:val="en-US" w:eastAsia="zh-CN"/>
    </w:rPr>
  </w:style>
  <w:style w:type="character" w:customStyle="1" w:styleId="Char9">
    <w:name w:val="附录一级条标题 Char"/>
    <w:basedOn w:val="Char8"/>
    <w:uiPriority w:val="99"/>
    <w:rsid w:val="00033E0D"/>
    <w:rPr>
      <w:rFonts w:cs="Times New Roman"/>
      <w:szCs w:val="24"/>
      <w:lang w:bidi="ar-SA"/>
    </w:rPr>
  </w:style>
  <w:style w:type="character" w:customStyle="1" w:styleId="Chara">
    <w:name w:val="附录二级条标题 Char"/>
    <w:basedOn w:val="Char9"/>
    <w:uiPriority w:val="99"/>
    <w:rsid w:val="00033E0D"/>
  </w:style>
  <w:style w:type="paragraph" w:customStyle="1" w:styleId="Default">
    <w:name w:val="Default"/>
    <w:uiPriority w:val="99"/>
    <w:rsid w:val="00033E0D"/>
    <w:pPr>
      <w:widowControl w:val="0"/>
      <w:autoSpaceDE w:val="0"/>
      <w:autoSpaceDN w:val="0"/>
      <w:adjustRightInd w:val="0"/>
    </w:pPr>
    <w:rPr>
      <w:rFonts w:ascii="黑体" w:eastAsia="黑体"/>
      <w:color w:val="000000"/>
      <w:sz w:val="24"/>
      <w:szCs w:val="24"/>
    </w:rPr>
  </w:style>
  <w:style w:type="character" w:customStyle="1" w:styleId="shorttext1">
    <w:name w:val="short_text1"/>
    <w:uiPriority w:val="99"/>
    <w:rsid w:val="00033E0D"/>
    <w:rPr>
      <w:sz w:val="29"/>
    </w:rPr>
  </w:style>
  <w:style w:type="paragraph" w:styleId="aff1">
    <w:name w:val="List Paragraph"/>
    <w:basedOn w:val="a3"/>
    <w:uiPriority w:val="34"/>
    <w:qFormat/>
    <w:rsid w:val="00427833"/>
    <w:pPr>
      <w:ind w:firstLineChars="200" w:firstLine="420"/>
    </w:pPr>
  </w:style>
</w:styles>
</file>

<file path=word/webSettings.xml><?xml version="1.0" encoding="utf-8"?>
<w:webSettings xmlns:r="http://schemas.openxmlformats.org/officeDocument/2006/relationships" xmlns:w="http://schemas.openxmlformats.org/wordprocessingml/2006/main">
  <w:divs>
    <w:div w:id="1142620941">
      <w:marLeft w:val="0"/>
      <w:marRight w:val="0"/>
      <w:marTop w:val="0"/>
      <w:marBottom w:val="0"/>
      <w:divBdr>
        <w:top w:val="none" w:sz="0" w:space="0" w:color="auto"/>
        <w:left w:val="none" w:sz="0" w:space="0" w:color="auto"/>
        <w:bottom w:val="none" w:sz="0" w:space="0" w:color="auto"/>
        <w:right w:val="none" w:sz="0" w:space="0" w:color="auto"/>
      </w:divBdr>
      <w:divsChild>
        <w:div w:id="1142620944">
          <w:marLeft w:val="0"/>
          <w:marRight w:val="0"/>
          <w:marTop w:val="0"/>
          <w:marBottom w:val="0"/>
          <w:divBdr>
            <w:top w:val="none" w:sz="0" w:space="0" w:color="auto"/>
            <w:left w:val="none" w:sz="0" w:space="0" w:color="auto"/>
            <w:bottom w:val="none" w:sz="0" w:space="0" w:color="auto"/>
            <w:right w:val="none" w:sz="0" w:space="0" w:color="auto"/>
          </w:divBdr>
        </w:div>
      </w:divsChild>
    </w:div>
    <w:div w:id="1142620943">
      <w:marLeft w:val="0"/>
      <w:marRight w:val="0"/>
      <w:marTop w:val="0"/>
      <w:marBottom w:val="0"/>
      <w:divBdr>
        <w:top w:val="none" w:sz="0" w:space="0" w:color="auto"/>
        <w:left w:val="none" w:sz="0" w:space="0" w:color="auto"/>
        <w:bottom w:val="none" w:sz="0" w:space="0" w:color="auto"/>
        <w:right w:val="none" w:sz="0" w:space="0" w:color="auto"/>
      </w:divBdr>
      <w:divsChild>
        <w:div w:id="11426209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4.wmf"/><Relationship Id="rId671" Type="http://schemas.openxmlformats.org/officeDocument/2006/relationships/oleObject" Target="embeddings/oleObject398.bin"/><Relationship Id="rId769" Type="http://schemas.openxmlformats.org/officeDocument/2006/relationships/oleObject" Target="embeddings/oleObject463.bin"/><Relationship Id="rId21" Type="http://schemas.openxmlformats.org/officeDocument/2006/relationships/oleObject" Target="embeddings/oleObject3.bin"/><Relationship Id="rId324" Type="http://schemas.openxmlformats.org/officeDocument/2006/relationships/oleObject" Target="embeddings/oleObject187.bin"/><Relationship Id="rId531" Type="http://schemas.openxmlformats.org/officeDocument/2006/relationships/oleObject" Target="embeddings/oleObject310.bin"/><Relationship Id="rId629" Type="http://schemas.openxmlformats.org/officeDocument/2006/relationships/oleObject" Target="embeddings/oleObject371.bin"/><Relationship Id="rId170" Type="http://schemas.openxmlformats.org/officeDocument/2006/relationships/oleObject" Target="embeddings/oleObject95.bin"/><Relationship Id="rId226" Type="http://schemas.openxmlformats.org/officeDocument/2006/relationships/oleObject" Target="embeddings/oleObject129.bin"/><Relationship Id="rId433" Type="http://schemas.openxmlformats.org/officeDocument/2006/relationships/oleObject" Target="embeddings/oleObject251.bin"/><Relationship Id="rId268" Type="http://schemas.openxmlformats.org/officeDocument/2006/relationships/oleObject" Target="embeddings/oleObject155.bin"/><Relationship Id="rId475" Type="http://schemas.openxmlformats.org/officeDocument/2006/relationships/oleObject" Target="embeddings/oleObject279.bin"/><Relationship Id="rId640" Type="http://schemas.openxmlformats.org/officeDocument/2006/relationships/oleObject" Target="embeddings/oleObject381.bin"/><Relationship Id="rId682" Type="http://schemas.openxmlformats.org/officeDocument/2006/relationships/oleObject" Target="embeddings/oleObject405.bin"/><Relationship Id="rId738" Type="http://schemas.openxmlformats.org/officeDocument/2006/relationships/oleObject" Target="embeddings/oleObject439.bin"/><Relationship Id="rId32" Type="http://schemas.openxmlformats.org/officeDocument/2006/relationships/oleObject" Target="embeddings/oleObject13.bin"/><Relationship Id="rId74" Type="http://schemas.openxmlformats.org/officeDocument/2006/relationships/image" Target="media/image23.wmf"/><Relationship Id="rId128" Type="http://schemas.openxmlformats.org/officeDocument/2006/relationships/oleObject" Target="embeddings/oleObject64.bin"/><Relationship Id="rId335" Type="http://schemas.openxmlformats.org/officeDocument/2006/relationships/image" Target="media/image127.wmf"/><Relationship Id="rId377" Type="http://schemas.openxmlformats.org/officeDocument/2006/relationships/image" Target="media/image145.wmf"/><Relationship Id="rId500" Type="http://schemas.openxmlformats.org/officeDocument/2006/relationships/image" Target="media/image190.wmf"/><Relationship Id="rId542" Type="http://schemas.openxmlformats.org/officeDocument/2006/relationships/image" Target="media/image211.wmf"/><Relationship Id="rId584" Type="http://schemas.openxmlformats.org/officeDocument/2006/relationships/image" Target="media/image229.wmf"/><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image" Target="media/image86.wmf"/><Relationship Id="rId402" Type="http://schemas.openxmlformats.org/officeDocument/2006/relationships/oleObject" Target="embeddings/oleObject234.bin"/><Relationship Id="rId279" Type="http://schemas.openxmlformats.org/officeDocument/2006/relationships/image" Target="media/image101.wmf"/><Relationship Id="rId444" Type="http://schemas.openxmlformats.org/officeDocument/2006/relationships/image" Target="media/image168.wmf"/><Relationship Id="rId486" Type="http://schemas.openxmlformats.org/officeDocument/2006/relationships/image" Target="media/image183.wmf"/><Relationship Id="rId651" Type="http://schemas.openxmlformats.org/officeDocument/2006/relationships/oleObject" Target="embeddings/oleObject388.bin"/><Relationship Id="rId693" Type="http://schemas.openxmlformats.org/officeDocument/2006/relationships/oleObject" Target="embeddings/oleObject412.bin"/><Relationship Id="rId707" Type="http://schemas.openxmlformats.org/officeDocument/2006/relationships/oleObject" Target="embeddings/oleObject421.bin"/><Relationship Id="rId749" Type="http://schemas.openxmlformats.org/officeDocument/2006/relationships/oleObject" Target="embeddings/oleObject446.bin"/><Relationship Id="rId43" Type="http://schemas.openxmlformats.org/officeDocument/2006/relationships/image" Target="media/image9.wmf"/><Relationship Id="rId139" Type="http://schemas.openxmlformats.org/officeDocument/2006/relationships/oleObject" Target="embeddings/oleObject72.bin"/><Relationship Id="rId290" Type="http://schemas.openxmlformats.org/officeDocument/2006/relationships/oleObject" Target="embeddings/oleObject169.bin"/><Relationship Id="rId304" Type="http://schemas.openxmlformats.org/officeDocument/2006/relationships/oleObject" Target="embeddings/oleObject176.bin"/><Relationship Id="rId346" Type="http://schemas.openxmlformats.org/officeDocument/2006/relationships/image" Target="media/image132.wmf"/><Relationship Id="rId388" Type="http://schemas.openxmlformats.org/officeDocument/2006/relationships/oleObject" Target="embeddings/oleObject222.bin"/><Relationship Id="rId511" Type="http://schemas.openxmlformats.org/officeDocument/2006/relationships/oleObject" Target="embeddings/oleObject300.bin"/><Relationship Id="rId553" Type="http://schemas.openxmlformats.org/officeDocument/2006/relationships/image" Target="media/image216.wmf"/><Relationship Id="rId609" Type="http://schemas.openxmlformats.org/officeDocument/2006/relationships/image" Target="media/image239.wmf"/><Relationship Id="rId760" Type="http://schemas.openxmlformats.org/officeDocument/2006/relationships/oleObject" Target="embeddings/oleObject456.bin"/><Relationship Id="rId85" Type="http://schemas.openxmlformats.org/officeDocument/2006/relationships/oleObject" Target="embeddings/oleObject41.bin"/><Relationship Id="rId150" Type="http://schemas.openxmlformats.org/officeDocument/2006/relationships/oleObject" Target="embeddings/oleObject79.bin"/><Relationship Id="rId192" Type="http://schemas.openxmlformats.org/officeDocument/2006/relationships/oleObject" Target="embeddings/oleObject109.bin"/><Relationship Id="rId206" Type="http://schemas.openxmlformats.org/officeDocument/2006/relationships/oleObject" Target="embeddings/oleObject119.bin"/><Relationship Id="rId413" Type="http://schemas.openxmlformats.org/officeDocument/2006/relationships/image" Target="media/image157.wmf"/><Relationship Id="rId595" Type="http://schemas.openxmlformats.org/officeDocument/2006/relationships/image" Target="media/image234.wmf"/><Relationship Id="rId248" Type="http://schemas.openxmlformats.org/officeDocument/2006/relationships/oleObject" Target="embeddings/oleObject141.bin"/><Relationship Id="rId455" Type="http://schemas.openxmlformats.org/officeDocument/2006/relationships/oleObject" Target="embeddings/oleObject266.bin"/><Relationship Id="rId497" Type="http://schemas.openxmlformats.org/officeDocument/2006/relationships/oleObject" Target="embeddings/oleObject293.bin"/><Relationship Id="rId620" Type="http://schemas.openxmlformats.org/officeDocument/2006/relationships/oleObject" Target="embeddings/oleObject362.bin"/><Relationship Id="rId662" Type="http://schemas.openxmlformats.org/officeDocument/2006/relationships/image" Target="media/image253.wmf"/><Relationship Id="rId718" Type="http://schemas.openxmlformats.org/officeDocument/2006/relationships/image" Target="media/image276.wmf"/><Relationship Id="rId12" Type="http://schemas.openxmlformats.org/officeDocument/2006/relationships/footer" Target="footer2.xml"/><Relationship Id="rId108" Type="http://schemas.openxmlformats.org/officeDocument/2006/relationships/oleObject" Target="embeddings/oleObject53.bin"/><Relationship Id="rId315" Type="http://schemas.openxmlformats.org/officeDocument/2006/relationships/image" Target="media/image118.wmf"/><Relationship Id="rId357" Type="http://schemas.openxmlformats.org/officeDocument/2006/relationships/image" Target="media/image137.wmf"/><Relationship Id="rId522" Type="http://schemas.openxmlformats.org/officeDocument/2006/relationships/image" Target="media/image201.wmf"/><Relationship Id="rId54" Type="http://schemas.openxmlformats.org/officeDocument/2006/relationships/oleObject" Target="embeddings/oleObject25.bin"/><Relationship Id="rId96" Type="http://schemas.openxmlformats.org/officeDocument/2006/relationships/oleObject" Target="embeddings/oleObject47.bin"/><Relationship Id="rId161" Type="http://schemas.openxmlformats.org/officeDocument/2006/relationships/oleObject" Target="embeddings/oleObject87.bin"/><Relationship Id="rId217" Type="http://schemas.openxmlformats.org/officeDocument/2006/relationships/image" Target="media/image77.wmf"/><Relationship Id="rId399" Type="http://schemas.openxmlformats.org/officeDocument/2006/relationships/oleObject" Target="embeddings/oleObject232.bin"/><Relationship Id="rId564" Type="http://schemas.openxmlformats.org/officeDocument/2006/relationships/oleObject" Target="embeddings/oleObject329.bin"/><Relationship Id="rId771" Type="http://schemas.openxmlformats.org/officeDocument/2006/relationships/oleObject" Target="embeddings/oleObject464.bin"/><Relationship Id="rId259" Type="http://schemas.openxmlformats.org/officeDocument/2006/relationships/oleObject" Target="embeddings/oleObject148.bin"/><Relationship Id="rId424" Type="http://schemas.openxmlformats.org/officeDocument/2006/relationships/oleObject" Target="embeddings/oleObject246.bin"/><Relationship Id="rId466" Type="http://schemas.openxmlformats.org/officeDocument/2006/relationships/image" Target="media/image178.wmf"/><Relationship Id="rId631" Type="http://schemas.openxmlformats.org/officeDocument/2006/relationships/oleObject" Target="embeddings/oleObject373.bin"/><Relationship Id="rId673" Type="http://schemas.openxmlformats.org/officeDocument/2006/relationships/oleObject" Target="embeddings/oleObject399.bin"/><Relationship Id="rId729" Type="http://schemas.openxmlformats.org/officeDocument/2006/relationships/oleObject" Target="embeddings/oleObject434.bin"/><Relationship Id="rId23" Type="http://schemas.openxmlformats.org/officeDocument/2006/relationships/oleObject" Target="embeddings/oleObject5.bin"/><Relationship Id="rId119" Type="http://schemas.openxmlformats.org/officeDocument/2006/relationships/image" Target="media/image45.wmf"/><Relationship Id="rId270" Type="http://schemas.openxmlformats.org/officeDocument/2006/relationships/image" Target="media/image98.wmf"/><Relationship Id="rId326" Type="http://schemas.openxmlformats.org/officeDocument/2006/relationships/oleObject" Target="embeddings/oleObject188.bin"/><Relationship Id="rId533" Type="http://schemas.openxmlformats.org/officeDocument/2006/relationships/oleObject" Target="embeddings/oleObject311.bin"/><Relationship Id="rId65" Type="http://schemas.openxmlformats.org/officeDocument/2006/relationships/oleObject" Target="embeddings/oleObject31.bin"/><Relationship Id="rId130" Type="http://schemas.openxmlformats.org/officeDocument/2006/relationships/image" Target="media/image49.wmf"/><Relationship Id="rId368" Type="http://schemas.openxmlformats.org/officeDocument/2006/relationships/oleObject" Target="embeddings/oleObject210.bin"/><Relationship Id="rId575" Type="http://schemas.openxmlformats.org/officeDocument/2006/relationships/oleObject" Target="embeddings/oleObject335.bin"/><Relationship Id="rId740" Type="http://schemas.openxmlformats.org/officeDocument/2006/relationships/oleObject" Target="embeddings/oleObject440.bin"/><Relationship Id="rId172" Type="http://schemas.openxmlformats.org/officeDocument/2006/relationships/oleObject" Target="embeddings/oleObject97.bin"/><Relationship Id="rId228" Type="http://schemas.openxmlformats.org/officeDocument/2006/relationships/oleObject" Target="embeddings/oleObject130.bin"/><Relationship Id="rId435" Type="http://schemas.openxmlformats.org/officeDocument/2006/relationships/image" Target="media/image167.wmf"/><Relationship Id="rId477" Type="http://schemas.openxmlformats.org/officeDocument/2006/relationships/image" Target="media/image181.wmf"/><Relationship Id="rId600" Type="http://schemas.openxmlformats.org/officeDocument/2006/relationships/oleObject" Target="embeddings/oleObject348.bin"/><Relationship Id="rId642" Type="http://schemas.openxmlformats.org/officeDocument/2006/relationships/image" Target="media/image244.wmf"/><Relationship Id="rId684" Type="http://schemas.openxmlformats.org/officeDocument/2006/relationships/image" Target="media/image262.wmf"/><Relationship Id="rId281" Type="http://schemas.openxmlformats.org/officeDocument/2006/relationships/image" Target="media/image102.wmf"/><Relationship Id="rId337" Type="http://schemas.openxmlformats.org/officeDocument/2006/relationships/oleObject" Target="embeddings/oleObject194.bin"/><Relationship Id="rId502" Type="http://schemas.openxmlformats.org/officeDocument/2006/relationships/image" Target="media/image191.wmf"/><Relationship Id="rId34" Type="http://schemas.openxmlformats.org/officeDocument/2006/relationships/oleObject" Target="embeddings/oleObject14.bin"/><Relationship Id="rId76" Type="http://schemas.openxmlformats.org/officeDocument/2006/relationships/image" Target="media/image24.wmf"/><Relationship Id="rId141" Type="http://schemas.openxmlformats.org/officeDocument/2006/relationships/oleObject" Target="embeddings/oleObject73.bin"/><Relationship Id="rId379" Type="http://schemas.openxmlformats.org/officeDocument/2006/relationships/image" Target="media/image146.wmf"/><Relationship Id="rId544" Type="http://schemas.openxmlformats.org/officeDocument/2006/relationships/image" Target="media/image212.wmf"/><Relationship Id="rId586" Type="http://schemas.openxmlformats.org/officeDocument/2006/relationships/oleObject" Target="embeddings/oleObject341.bin"/><Relationship Id="rId751" Type="http://schemas.openxmlformats.org/officeDocument/2006/relationships/oleObject" Target="embeddings/oleObject448.bin"/><Relationship Id="rId7" Type="http://schemas.openxmlformats.org/officeDocument/2006/relationships/endnotes" Target="endnotes.xml"/><Relationship Id="rId183" Type="http://schemas.openxmlformats.org/officeDocument/2006/relationships/oleObject" Target="embeddings/oleObject104.bin"/><Relationship Id="rId239" Type="http://schemas.openxmlformats.org/officeDocument/2006/relationships/image" Target="media/image87.wmf"/><Relationship Id="rId390" Type="http://schemas.openxmlformats.org/officeDocument/2006/relationships/image" Target="media/image151.wmf"/><Relationship Id="rId404" Type="http://schemas.openxmlformats.org/officeDocument/2006/relationships/oleObject" Target="embeddings/oleObject235.bin"/><Relationship Id="rId446" Type="http://schemas.openxmlformats.org/officeDocument/2006/relationships/image" Target="media/image169.wmf"/><Relationship Id="rId611" Type="http://schemas.openxmlformats.org/officeDocument/2006/relationships/oleObject" Target="embeddings/oleObject356.bin"/><Relationship Id="rId653" Type="http://schemas.openxmlformats.org/officeDocument/2006/relationships/oleObject" Target="embeddings/oleObject389.bin"/><Relationship Id="rId250" Type="http://schemas.openxmlformats.org/officeDocument/2006/relationships/oleObject" Target="embeddings/oleObject142.bin"/><Relationship Id="rId292" Type="http://schemas.openxmlformats.org/officeDocument/2006/relationships/oleObject" Target="embeddings/oleObject170.bin"/><Relationship Id="rId306" Type="http://schemas.openxmlformats.org/officeDocument/2006/relationships/oleObject" Target="embeddings/oleObject177.bin"/><Relationship Id="rId488" Type="http://schemas.openxmlformats.org/officeDocument/2006/relationships/image" Target="media/image184.wmf"/><Relationship Id="rId695" Type="http://schemas.openxmlformats.org/officeDocument/2006/relationships/oleObject" Target="embeddings/oleObject414.bin"/><Relationship Id="rId709" Type="http://schemas.openxmlformats.org/officeDocument/2006/relationships/oleObject" Target="embeddings/oleObject422.bin"/><Relationship Id="rId45" Type="http://schemas.openxmlformats.org/officeDocument/2006/relationships/image" Target="media/image10.wmf"/><Relationship Id="rId87" Type="http://schemas.openxmlformats.org/officeDocument/2006/relationships/oleObject" Target="embeddings/oleObject42.bin"/><Relationship Id="rId110" Type="http://schemas.openxmlformats.org/officeDocument/2006/relationships/oleObject" Target="embeddings/oleObject54.bin"/><Relationship Id="rId348" Type="http://schemas.openxmlformats.org/officeDocument/2006/relationships/image" Target="media/image133.wmf"/><Relationship Id="rId513" Type="http://schemas.openxmlformats.org/officeDocument/2006/relationships/oleObject" Target="embeddings/oleObject301.bin"/><Relationship Id="rId555" Type="http://schemas.openxmlformats.org/officeDocument/2006/relationships/image" Target="media/image217.wmf"/><Relationship Id="rId597" Type="http://schemas.openxmlformats.org/officeDocument/2006/relationships/image" Target="media/image235.wmf"/><Relationship Id="rId720" Type="http://schemas.openxmlformats.org/officeDocument/2006/relationships/oleObject" Target="embeddings/oleObject428.bin"/><Relationship Id="rId762" Type="http://schemas.openxmlformats.org/officeDocument/2006/relationships/image" Target="media/image289.wmf"/><Relationship Id="rId152" Type="http://schemas.openxmlformats.org/officeDocument/2006/relationships/oleObject" Target="embeddings/oleObject80.bin"/><Relationship Id="rId194" Type="http://schemas.openxmlformats.org/officeDocument/2006/relationships/oleObject" Target="embeddings/oleObject111.bin"/><Relationship Id="rId208" Type="http://schemas.openxmlformats.org/officeDocument/2006/relationships/oleObject" Target="embeddings/oleObject120.bin"/><Relationship Id="rId415" Type="http://schemas.openxmlformats.org/officeDocument/2006/relationships/image" Target="media/image158.wmf"/><Relationship Id="rId457" Type="http://schemas.openxmlformats.org/officeDocument/2006/relationships/oleObject" Target="embeddings/oleObject268.bin"/><Relationship Id="rId622" Type="http://schemas.openxmlformats.org/officeDocument/2006/relationships/oleObject" Target="embeddings/oleObject364.bin"/><Relationship Id="rId261" Type="http://schemas.openxmlformats.org/officeDocument/2006/relationships/oleObject" Target="embeddings/oleObject150.bin"/><Relationship Id="rId499" Type="http://schemas.openxmlformats.org/officeDocument/2006/relationships/oleObject" Target="embeddings/oleObject294.bin"/><Relationship Id="rId664" Type="http://schemas.openxmlformats.org/officeDocument/2006/relationships/image" Target="media/image254.wmf"/><Relationship Id="rId14" Type="http://schemas.openxmlformats.org/officeDocument/2006/relationships/header" Target="header4.xml"/><Relationship Id="rId56" Type="http://schemas.openxmlformats.org/officeDocument/2006/relationships/oleObject" Target="embeddings/oleObject26.bin"/><Relationship Id="rId317" Type="http://schemas.openxmlformats.org/officeDocument/2006/relationships/oleObject" Target="embeddings/oleObject183.bin"/><Relationship Id="rId359" Type="http://schemas.openxmlformats.org/officeDocument/2006/relationships/image" Target="media/image138.wmf"/><Relationship Id="rId524" Type="http://schemas.openxmlformats.org/officeDocument/2006/relationships/image" Target="media/image202.wmf"/><Relationship Id="rId566" Type="http://schemas.openxmlformats.org/officeDocument/2006/relationships/oleObject" Target="embeddings/oleObject330.bin"/><Relationship Id="rId731" Type="http://schemas.openxmlformats.org/officeDocument/2006/relationships/oleObject" Target="embeddings/oleObject435.bin"/><Relationship Id="rId773" Type="http://schemas.openxmlformats.org/officeDocument/2006/relationships/oleObject" Target="embeddings/oleObject465.bin"/><Relationship Id="rId98" Type="http://schemas.openxmlformats.org/officeDocument/2006/relationships/oleObject" Target="embeddings/oleObject48.bin"/><Relationship Id="rId121" Type="http://schemas.openxmlformats.org/officeDocument/2006/relationships/image" Target="media/image46.wmf"/><Relationship Id="rId163" Type="http://schemas.openxmlformats.org/officeDocument/2006/relationships/oleObject" Target="embeddings/oleObject89.bin"/><Relationship Id="rId219" Type="http://schemas.openxmlformats.org/officeDocument/2006/relationships/image" Target="media/image78.wmf"/><Relationship Id="rId370" Type="http://schemas.openxmlformats.org/officeDocument/2006/relationships/oleObject" Target="embeddings/oleObject212.bin"/><Relationship Id="rId426" Type="http://schemas.openxmlformats.org/officeDocument/2006/relationships/oleObject" Target="embeddings/oleObject247.bin"/><Relationship Id="rId633" Type="http://schemas.openxmlformats.org/officeDocument/2006/relationships/oleObject" Target="embeddings/oleObject375.bin"/><Relationship Id="rId230" Type="http://schemas.openxmlformats.org/officeDocument/2006/relationships/image" Target="media/image83.wmf"/><Relationship Id="rId468" Type="http://schemas.openxmlformats.org/officeDocument/2006/relationships/image" Target="media/image179.wmf"/><Relationship Id="rId675" Type="http://schemas.openxmlformats.org/officeDocument/2006/relationships/oleObject" Target="embeddings/oleObject400.bin"/><Relationship Id="rId25" Type="http://schemas.openxmlformats.org/officeDocument/2006/relationships/oleObject" Target="embeddings/oleObject7.bin"/><Relationship Id="rId67" Type="http://schemas.openxmlformats.org/officeDocument/2006/relationships/oleObject" Target="embeddings/oleObject32.bin"/><Relationship Id="rId272" Type="http://schemas.openxmlformats.org/officeDocument/2006/relationships/oleObject" Target="embeddings/oleObject158.bin"/><Relationship Id="rId328" Type="http://schemas.openxmlformats.org/officeDocument/2006/relationships/oleObject" Target="embeddings/oleObject189.bin"/><Relationship Id="rId535" Type="http://schemas.openxmlformats.org/officeDocument/2006/relationships/oleObject" Target="embeddings/oleObject312.bin"/><Relationship Id="rId577" Type="http://schemas.openxmlformats.org/officeDocument/2006/relationships/oleObject" Target="embeddings/oleObject336.bin"/><Relationship Id="rId700" Type="http://schemas.openxmlformats.org/officeDocument/2006/relationships/image" Target="media/image268.wmf"/><Relationship Id="rId742" Type="http://schemas.openxmlformats.org/officeDocument/2006/relationships/oleObject" Target="embeddings/oleObject441.bin"/><Relationship Id="rId132" Type="http://schemas.openxmlformats.org/officeDocument/2006/relationships/oleObject" Target="embeddings/oleObject67.bin"/><Relationship Id="rId174" Type="http://schemas.openxmlformats.org/officeDocument/2006/relationships/oleObject" Target="embeddings/oleObject99.bin"/><Relationship Id="rId381" Type="http://schemas.openxmlformats.org/officeDocument/2006/relationships/image" Target="media/image147.wmf"/><Relationship Id="rId602" Type="http://schemas.openxmlformats.org/officeDocument/2006/relationships/oleObject" Target="embeddings/oleObject349.bin"/><Relationship Id="rId241" Type="http://schemas.openxmlformats.org/officeDocument/2006/relationships/image" Target="media/image88.wmf"/><Relationship Id="rId437" Type="http://schemas.openxmlformats.org/officeDocument/2006/relationships/oleObject" Target="embeddings/oleObject254.bin"/><Relationship Id="rId479" Type="http://schemas.openxmlformats.org/officeDocument/2006/relationships/oleObject" Target="embeddings/oleObject282.bin"/><Relationship Id="rId644" Type="http://schemas.openxmlformats.org/officeDocument/2006/relationships/image" Target="media/image245.wmf"/><Relationship Id="rId686" Type="http://schemas.openxmlformats.org/officeDocument/2006/relationships/image" Target="media/image263.wmf"/><Relationship Id="rId36" Type="http://schemas.openxmlformats.org/officeDocument/2006/relationships/oleObject" Target="embeddings/oleObject15.bin"/><Relationship Id="rId283" Type="http://schemas.openxmlformats.org/officeDocument/2006/relationships/image" Target="media/image103.wmf"/><Relationship Id="rId339" Type="http://schemas.openxmlformats.org/officeDocument/2006/relationships/oleObject" Target="embeddings/oleObject195.bin"/><Relationship Id="rId490" Type="http://schemas.openxmlformats.org/officeDocument/2006/relationships/image" Target="media/image185.wmf"/><Relationship Id="rId504" Type="http://schemas.openxmlformats.org/officeDocument/2006/relationships/image" Target="media/image192.wmf"/><Relationship Id="rId546" Type="http://schemas.openxmlformats.org/officeDocument/2006/relationships/image" Target="media/image213.wmf"/><Relationship Id="rId711" Type="http://schemas.openxmlformats.org/officeDocument/2006/relationships/oleObject" Target="embeddings/oleObject423.bin"/><Relationship Id="rId753" Type="http://schemas.openxmlformats.org/officeDocument/2006/relationships/oleObject" Target="embeddings/oleObject449.bin"/><Relationship Id="rId78" Type="http://schemas.openxmlformats.org/officeDocument/2006/relationships/image" Target="media/image25.wmf"/><Relationship Id="rId101" Type="http://schemas.openxmlformats.org/officeDocument/2006/relationships/image" Target="media/image36.wmf"/><Relationship Id="rId143" Type="http://schemas.openxmlformats.org/officeDocument/2006/relationships/image" Target="media/image53.wmf"/><Relationship Id="rId185" Type="http://schemas.openxmlformats.org/officeDocument/2006/relationships/oleObject" Target="embeddings/oleObject105.bin"/><Relationship Id="rId350" Type="http://schemas.openxmlformats.org/officeDocument/2006/relationships/oleObject" Target="embeddings/oleObject201.bin"/><Relationship Id="rId406" Type="http://schemas.openxmlformats.org/officeDocument/2006/relationships/oleObject" Target="embeddings/oleObject236.bin"/><Relationship Id="rId588" Type="http://schemas.openxmlformats.org/officeDocument/2006/relationships/oleObject" Target="embeddings/oleObject342.bin"/><Relationship Id="rId9" Type="http://schemas.openxmlformats.org/officeDocument/2006/relationships/header" Target="header2.xml"/><Relationship Id="rId210" Type="http://schemas.openxmlformats.org/officeDocument/2006/relationships/oleObject" Target="embeddings/oleObject121.bin"/><Relationship Id="rId392" Type="http://schemas.openxmlformats.org/officeDocument/2006/relationships/oleObject" Target="embeddings/oleObject225.bin"/><Relationship Id="rId448" Type="http://schemas.openxmlformats.org/officeDocument/2006/relationships/image" Target="media/image170.wmf"/><Relationship Id="rId613" Type="http://schemas.openxmlformats.org/officeDocument/2006/relationships/oleObject" Target="embeddings/oleObject357.bin"/><Relationship Id="rId655" Type="http://schemas.openxmlformats.org/officeDocument/2006/relationships/oleObject" Target="embeddings/oleObject390.bin"/><Relationship Id="rId697" Type="http://schemas.openxmlformats.org/officeDocument/2006/relationships/oleObject" Target="embeddings/oleObject415.bin"/><Relationship Id="rId252" Type="http://schemas.openxmlformats.org/officeDocument/2006/relationships/image" Target="media/image93.wmf"/><Relationship Id="rId294" Type="http://schemas.openxmlformats.org/officeDocument/2006/relationships/oleObject" Target="embeddings/oleObject171.bin"/><Relationship Id="rId308" Type="http://schemas.openxmlformats.org/officeDocument/2006/relationships/oleObject" Target="embeddings/oleObject178.bin"/><Relationship Id="rId515" Type="http://schemas.openxmlformats.org/officeDocument/2006/relationships/oleObject" Target="embeddings/oleObject302.bin"/><Relationship Id="rId722" Type="http://schemas.openxmlformats.org/officeDocument/2006/relationships/image" Target="media/image277.wmf"/><Relationship Id="rId47" Type="http://schemas.openxmlformats.org/officeDocument/2006/relationships/image" Target="media/image11.wmf"/><Relationship Id="rId89" Type="http://schemas.openxmlformats.org/officeDocument/2006/relationships/oleObject" Target="embeddings/oleObject43.bin"/><Relationship Id="rId112" Type="http://schemas.openxmlformats.org/officeDocument/2006/relationships/oleObject" Target="embeddings/oleObject55.bin"/><Relationship Id="rId154" Type="http://schemas.openxmlformats.org/officeDocument/2006/relationships/oleObject" Target="embeddings/oleObject82.bin"/><Relationship Id="rId361" Type="http://schemas.openxmlformats.org/officeDocument/2006/relationships/image" Target="media/image139.wmf"/><Relationship Id="rId557" Type="http://schemas.openxmlformats.org/officeDocument/2006/relationships/oleObject" Target="embeddings/oleObject324.bin"/><Relationship Id="rId599" Type="http://schemas.openxmlformats.org/officeDocument/2006/relationships/image" Target="media/image236.wmf"/><Relationship Id="rId764" Type="http://schemas.openxmlformats.org/officeDocument/2006/relationships/image" Target="media/image290.wmf"/><Relationship Id="rId196" Type="http://schemas.openxmlformats.org/officeDocument/2006/relationships/oleObject" Target="embeddings/oleObject112.bin"/><Relationship Id="rId417" Type="http://schemas.openxmlformats.org/officeDocument/2006/relationships/image" Target="media/image159.wmf"/><Relationship Id="rId459" Type="http://schemas.openxmlformats.org/officeDocument/2006/relationships/oleObject" Target="embeddings/oleObject269.bin"/><Relationship Id="rId624" Type="http://schemas.openxmlformats.org/officeDocument/2006/relationships/oleObject" Target="embeddings/oleObject366.bin"/><Relationship Id="rId666" Type="http://schemas.openxmlformats.org/officeDocument/2006/relationships/image" Target="media/image255.wmf"/><Relationship Id="rId16" Type="http://schemas.openxmlformats.org/officeDocument/2006/relationships/footer" Target="footer5.xml"/><Relationship Id="rId221" Type="http://schemas.openxmlformats.org/officeDocument/2006/relationships/image" Target="media/image79.wmf"/><Relationship Id="rId263" Type="http://schemas.openxmlformats.org/officeDocument/2006/relationships/oleObject" Target="embeddings/oleObject151.bin"/><Relationship Id="rId319" Type="http://schemas.openxmlformats.org/officeDocument/2006/relationships/oleObject" Target="embeddings/oleObject184.bin"/><Relationship Id="rId470" Type="http://schemas.openxmlformats.org/officeDocument/2006/relationships/oleObject" Target="embeddings/oleObject275.bin"/><Relationship Id="rId526" Type="http://schemas.openxmlformats.org/officeDocument/2006/relationships/image" Target="media/image203.wmf"/><Relationship Id="rId58" Type="http://schemas.openxmlformats.org/officeDocument/2006/relationships/oleObject" Target="embeddings/oleObject27.bin"/><Relationship Id="rId123" Type="http://schemas.openxmlformats.org/officeDocument/2006/relationships/oleObject" Target="embeddings/oleObject61.bin"/><Relationship Id="rId330" Type="http://schemas.openxmlformats.org/officeDocument/2006/relationships/oleObject" Target="embeddings/oleObject190.bin"/><Relationship Id="rId568" Type="http://schemas.openxmlformats.org/officeDocument/2006/relationships/oleObject" Target="embeddings/oleObject331.bin"/><Relationship Id="rId733" Type="http://schemas.openxmlformats.org/officeDocument/2006/relationships/oleObject" Target="embeddings/oleObject436.bin"/><Relationship Id="rId775" Type="http://schemas.openxmlformats.org/officeDocument/2006/relationships/fontTable" Target="fontTable.xml"/><Relationship Id="rId165" Type="http://schemas.openxmlformats.org/officeDocument/2006/relationships/image" Target="media/image59.wmf"/><Relationship Id="rId372" Type="http://schemas.openxmlformats.org/officeDocument/2006/relationships/oleObject" Target="embeddings/oleObject214.bin"/><Relationship Id="rId428" Type="http://schemas.openxmlformats.org/officeDocument/2006/relationships/oleObject" Target="embeddings/oleObject248.bin"/><Relationship Id="rId635" Type="http://schemas.openxmlformats.org/officeDocument/2006/relationships/oleObject" Target="embeddings/oleObject377.bin"/><Relationship Id="rId677" Type="http://schemas.openxmlformats.org/officeDocument/2006/relationships/oleObject" Target="embeddings/oleObject402.bin"/><Relationship Id="rId232" Type="http://schemas.openxmlformats.org/officeDocument/2006/relationships/image" Target="media/image84.wmf"/><Relationship Id="rId274" Type="http://schemas.openxmlformats.org/officeDocument/2006/relationships/oleObject" Target="embeddings/oleObject159.bin"/><Relationship Id="rId481" Type="http://schemas.openxmlformats.org/officeDocument/2006/relationships/oleObject" Target="embeddings/oleObject284.bin"/><Relationship Id="rId702" Type="http://schemas.openxmlformats.org/officeDocument/2006/relationships/oleObject" Target="embeddings/oleObject418.bin"/><Relationship Id="rId27" Type="http://schemas.openxmlformats.org/officeDocument/2006/relationships/oleObject" Target="embeddings/oleObject9.bin"/><Relationship Id="rId69" Type="http://schemas.openxmlformats.org/officeDocument/2006/relationships/oleObject" Target="embeddings/oleObject33.bin"/><Relationship Id="rId134" Type="http://schemas.openxmlformats.org/officeDocument/2006/relationships/image" Target="media/image50.wmf"/><Relationship Id="rId537" Type="http://schemas.openxmlformats.org/officeDocument/2006/relationships/oleObject" Target="embeddings/oleObject313.bin"/><Relationship Id="rId579" Type="http://schemas.openxmlformats.org/officeDocument/2006/relationships/oleObject" Target="embeddings/oleObject337.bin"/><Relationship Id="rId744" Type="http://schemas.openxmlformats.org/officeDocument/2006/relationships/oleObject" Target="embeddings/oleObject442.bin"/><Relationship Id="rId80" Type="http://schemas.openxmlformats.org/officeDocument/2006/relationships/image" Target="media/image26.wmf"/><Relationship Id="rId176" Type="http://schemas.openxmlformats.org/officeDocument/2006/relationships/oleObject" Target="embeddings/oleObject101.bin"/><Relationship Id="rId341" Type="http://schemas.openxmlformats.org/officeDocument/2006/relationships/oleObject" Target="embeddings/oleObject196.bin"/><Relationship Id="rId383" Type="http://schemas.openxmlformats.org/officeDocument/2006/relationships/image" Target="media/image148.wmf"/><Relationship Id="rId439" Type="http://schemas.openxmlformats.org/officeDocument/2006/relationships/oleObject" Target="embeddings/oleObject256.bin"/><Relationship Id="rId590" Type="http://schemas.openxmlformats.org/officeDocument/2006/relationships/oleObject" Target="embeddings/oleObject343.bin"/><Relationship Id="rId604" Type="http://schemas.openxmlformats.org/officeDocument/2006/relationships/oleObject" Target="embeddings/oleObject351.bin"/><Relationship Id="rId646" Type="http://schemas.openxmlformats.org/officeDocument/2006/relationships/oleObject" Target="embeddings/oleObject385.bin"/><Relationship Id="rId201" Type="http://schemas.openxmlformats.org/officeDocument/2006/relationships/oleObject" Target="embeddings/oleObject117.bin"/><Relationship Id="rId243" Type="http://schemas.openxmlformats.org/officeDocument/2006/relationships/image" Target="media/image89.wmf"/><Relationship Id="rId285" Type="http://schemas.openxmlformats.org/officeDocument/2006/relationships/image" Target="media/image104.wmf"/><Relationship Id="rId450" Type="http://schemas.openxmlformats.org/officeDocument/2006/relationships/image" Target="media/image171.wmf"/><Relationship Id="rId506" Type="http://schemas.openxmlformats.org/officeDocument/2006/relationships/image" Target="media/image193.wmf"/><Relationship Id="rId688" Type="http://schemas.openxmlformats.org/officeDocument/2006/relationships/image" Target="media/image264.wmf"/><Relationship Id="rId38" Type="http://schemas.openxmlformats.org/officeDocument/2006/relationships/oleObject" Target="embeddings/oleObject16.bin"/><Relationship Id="rId103" Type="http://schemas.openxmlformats.org/officeDocument/2006/relationships/image" Target="media/image37.wmf"/><Relationship Id="rId310" Type="http://schemas.openxmlformats.org/officeDocument/2006/relationships/oleObject" Target="embeddings/oleObject179.bin"/><Relationship Id="rId492" Type="http://schemas.openxmlformats.org/officeDocument/2006/relationships/image" Target="media/image186.wmf"/><Relationship Id="rId548" Type="http://schemas.openxmlformats.org/officeDocument/2006/relationships/image" Target="media/image214.wmf"/><Relationship Id="rId713" Type="http://schemas.openxmlformats.org/officeDocument/2006/relationships/oleObject" Target="embeddings/oleObject424.bin"/><Relationship Id="rId755" Type="http://schemas.openxmlformats.org/officeDocument/2006/relationships/oleObject" Target="embeddings/oleObject451.bin"/><Relationship Id="rId91" Type="http://schemas.openxmlformats.org/officeDocument/2006/relationships/oleObject" Target="embeddings/oleObject44.bin"/><Relationship Id="rId145" Type="http://schemas.openxmlformats.org/officeDocument/2006/relationships/image" Target="media/image54.wmf"/><Relationship Id="rId187" Type="http://schemas.openxmlformats.org/officeDocument/2006/relationships/oleObject" Target="embeddings/oleObject106.bin"/><Relationship Id="rId352" Type="http://schemas.openxmlformats.org/officeDocument/2006/relationships/oleObject" Target="embeddings/oleObject202.bin"/><Relationship Id="rId394" Type="http://schemas.openxmlformats.org/officeDocument/2006/relationships/oleObject" Target="embeddings/oleObject227.bin"/><Relationship Id="rId408" Type="http://schemas.openxmlformats.org/officeDocument/2006/relationships/oleObject" Target="embeddings/oleObject237.bin"/><Relationship Id="rId615" Type="http://schemas.openxmlformats.org/officeDocument/2006/relationships/image" Target="media/image241.wmf"/><Relationship Id="rId212" Type="http://schemas.openxmlformats.org/officeDocument/2006/relationships/oleObject" Target="embeddings/oleObject122.bin"/><Relationship Id="rId254" Type="http://schemas.openxmlformats.org/officeDocument/2006/relationships/oleObject" Target="embeddings/oleObject145.bin"/><Relationship Id="rId657" Type="http://schemas.openxmlformats.org/officeDocument/2006/relationships/oleObject" Target="embeddings/oleObject391.bin"/><Relationship Id="rId699" Type="http://schemas.openxmlformats.org/officeDocument/2006/relationships/oleObject" Target="embeddings/oleObject416.bin"/><Relationship Id="rId49" Type="http://schemas.openxmlformats.org/officeDocument/2006/relationships/image" Target="media/image12.wmf"/><Relationship Id="rId114" Type="http://schemas.openxmlformats.org/officeDocument/2006/relationships/oleObject" Target="embeddings/oleObject56.bin"/><Relationship Id="rId296" Type="http://schemas.openxmlformats.org/officeDocument/2006/relationships/oleObject" Target="embeddings/oleObject172.bin"/><Relationship Id="rId461" Type="http://schemas.openxmlformats.org/officeDocument/2006/relationships/oleObject" Target="embeddings/oleObject270.bin"/><Relationship Id="rId517" Type="http://schemas.openxmlformats.org/officeDocument/2006/relationships/oleObject" Target="embeddings/oleObject303.bin"/><Relationship Id="rId559" Type="http://schemas.openxmlformats.org/officeDocument/2006/relationships/oleObject" Target="embeddings/oleObject326.bin"/><Relationship Id="rId724" Type="http://schemas.openxmlformats.org/officeDocument/2006/relationships/image" Target="media/image278.wmf"/><Relationship Id="rId766" Type="http://schemas.openxmlformats.org/officeDocument/2006/relationships/oleObject" Target="embeddings/oleObject460.bin"/><Relationship Id="rId60" Type="http://schemas.openxmlformats.org/officeDocument/2006/relationships/oleObject" Target="embeddings/oleObject28.bin"/><Relationship Id="rId156" Type="http://schemas.openxmlformats.org/officeDocument/2006/relationships/oleObject" Target="embeddings/oleObject84.bin"/><Relationship Id="rId198" Type="http://schemas.openxmlformats.org/officeDocument/2006/relationships/oleObject" Target="embeddings/oleObject114.bin"/><Relationship Id="rId321" Type="http://schemas.openxmlformats.org/officeDocument/2006/relationships/image" Target="media/image120.wmf"/><Relationship Id="rId363" Type="http://schemas.openxmlformats.org/officeDocument/2006/relationships/image" Target="media/image140.wmf"/><Relationship Id="rId419" Type="http://schemas.openxmlformats.org/officeDocument/2006/relationships/image" Target="media/image160.wmf"/><Relationship Id="rId570" Type="http://schemas.openxmlformats.org/officeDocument/2006/relationships/oleObject" Target="embeddings/oleObject332.bin"/><Relationship Id="rId626" Type="http://schemas.openxmlformats.org/officeDocument/2006/relationships/oleObject" Target="embeddings/oleObject368.bin"/><Relationship Id="rId223" Type="http://schemas.openxmlformats.org/officeDocument/2006/relationships/image" Target="media/image80.wmf"/><Relationship Id="rId430" Type="http://schemas.openxmlformats.org/officeDocument/2006/relationships/oleObject" Target="embeddings/oleObject249.bin"/><Relationship Id="rId668" Type="http://schemas.openxmlformats.org/officeDocument/2006/relationships/image" Target="media/image256.wmf"/><Relationship Id="rId18" Type="http://schemas.openxmlformats.org/officeDocument/2006/relationships/oleObject" Target="embeddings/oleObject1.bin"/><Relationship Id="rId265" Type="http://schemas.openxmlformats.org/officeDocument/2006/relationships/oleObject" Target="embeddings/oleObject152.bin"/><Relationship Id="rId472" Type="http://schemas.openxmlformats.org/officeDocument/2006/relationships/oleObject" Target="embeddings/oleObject277.bin"/><Relationship Id="rId528" Type="http://schemas.openxmlformats.org/officeDocument/2006/relationships/image" Target="media/image204.wmf"/><Relationship Id="rId735" Type="http://schemas.openxmlformats.org/officeDocument/2006/relationships/oleObject" Target="embeddings/oleObject437.bin"/><Relationship Id="rId125" Type="http://schemas.openxmlformats.org/officeDocument/2006/relationships/image" Target="media/image47.wmf"/><Relationship Id="rId167" Type="http://schemas.openxmlformats.org/officeDocument/2006/relationships/oleObject" Target="embeddings/oleObject92.bin"/><Relationship Id="rId332" Type="http://schemas.openxmlformats.org/officeDocument/2006/relationships/oleObject" Target="embeddings/oleObject191.bin"/><Relationship Id="rId374" Type="http://schemas.openxmlformats.org/officeDocument/2006/relationships/oleObject" Target="embeddings/oleObject215.bin"/><Relationship Id="rId581" Type="http://schemas.openxmlformats.org/officeDocument/2006/relationships/oleObject" Target="embeddings/oleObject338.bin"/><Relationship Id="rId71" Type="http://schemas.openxmlformats.org/officeDocument/2006/relationships/oleObject" Target="embeddings/oleObject34.bin"/><Relationship Id="rId234" Type="http://schemas.openxmlformats.org/officeDocument/2006/relationships/image" Target="media/image85.wmf"/><Relationship Id="rId637" Type="http://schemas.openxmlformats.org/officeDocument/2006/relationships/image" Target="media/image243.wmf"/><Relationship Id="rId679" Type="http://schemas.openxmlformats.org/officeDocument/2006/relationships/oleObject" Target="embeddings/oleObject403.bin"/><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oleObject" Target="embeddings/oleObject161.bin"/><Relationship Id="rId441" Type="http://schemas.openxmlformats.org/officeDocument/2006/relationships/oleObject" Target="embeddings/oleObject258.bin"/><Relationship Id="rId483" Type="http://schemas.openxmlformats.org/officeDocument/2006/relationships/oleObject" Target="embeddings/oleObject286.bin"/><Relationship Id="rId539" Type="http://schemas.openxmlformats.org/officeDocument/2006/relationships/oleObject" Target="embeddings/oleObject314.bin"/><Relationship Id="rId690" Type="http://schemas.openxmlformats.org/officeDocument/2006/relationships/oleObject" Target="embeddings/oleObject410.bin"/><Relationship Id="rId704" Type="http://schemas.openxmlformats.org/officeDocument/2006/relationships/image" Target="media/image269.wmf"/><Relationship Id="rId746" Type="http://schemas.openxmlformats.org/officeDocument/2006/relationships/oleObject" Target="embeddings/oleObject443.bin"/><Relationship Id="rId40" Type="http://schemas.openxmlformats.org/officeDocument/2006/relationships/oleObject" Target="embeddings/oleObject17.bin"/><Relationship Id="rId136" Type="http://schemas.openxmlformats.org/officeDocument/2006/relationships/oleObject" Target="embeddings/oleObject70.bin"/><Relationship Id="rId178" Type="http://schemas.openxmlformats.org/officeDocument/2006/relationships/image" Target="media/image61.wmf"/><Relationship Id="rId301" Type="http://schemas.openxmlformats.org/officeDocument/2006/relationships/image" Target="media/image111.wmf"/><Relationship Id="rId343" Type="http://schemas.openxmlformats.org/officeDocument/2006/relationships/oleObject" Target="embeddings/oleObject197.bin"/><Relationship Id="rId550" Type="http://schemas.openxmlformats.org/officeDocument/2006/relationships/image" Target="media/image215.wmf"/><Relationship Id="rId82" Type="http://schemas.openxmlformats.org/officeDocument/2006/relationships/image" Target="media/image27.wmf"/><Relationship Id="rId203" Type="http://schemas.openxmlformats.org/officeDocument/2006/relationships/oleObject" Target="embeddings/oleObject118.bin"/><Relationship Id="rId385" Type="http://schemas.openxmlformats.org/officeDocument/2006/relationships/image" Target="media/image149.wmf"/><Relationship Id="rId592" Type="http://schemas.openxmlformats.org/officeDocument/2006/relationships/oleObject" Target="embeddings/oleObject344.bin"/><Relationship Id="rId606" Type="http://schemas.openxmlformats.org/officeDocument/2006/relationships/image" Target="media/image238.wmf"/><Relationship Id="rId648" Type="http://schemas.openxmlformats.org/officeDocument/2006/relationships/image" Target="media/image246.wmf"/><Relationship Id="rId245" Type="http://schemas.openxmlformats.org/officeDocument/2006/relationships/image" Target="media/image90.wmf"/><Relationship Id="rId287" Type="http://schemas.openxmlformats.org/officeDocument/2006/relationships/oleObject" Target="embeddings/oleObject167.bin"/><Relationship Id="rId410" Type="http://schemas.openxmlformats.org/officeDocument/2006/relationships/oleObject" Target="embeddings/oleObject239.bin"/><Relationship Id="rId452" Type="http://schemas.openxmlformats.org/officeDocument/2006/relationships/image" Target="media/image172.wmf"/><Relationship Id="rId494" Type="http://schemas.openxmlformats.org/officeDocument/2006/relationships/image" Target="media/image187.wmf"/><Relationship Id="rId508" Type="http://schemas.openxmlformats.org/officeDocument/2006/relationships/image" Target="media/image194.wmf"/><Relationship Id="rId715" Type="http://schemas.openxmlformats.org/officeDocument/2006/relationships/oleObject" Target="embeddings/oleObject425.bin"/><Relationship Id="rId105" Type="http://schemas.openxmlformats.org/officeDocument/2006/relationships/image" Target="media/image38.wmf"/><Relationship Id="rId147" Type="http://schemas.openxmlformats.org/officeDocument/2006/relationships/oleObject" Target="embeddings/oleObject77.bin"/><Relationship Id="rId312" Type="http://schemas.openxmlformats.org/officeDocument/2006/relationships/oleObject" Target="embeddings/oleObject180.bin"/><Relationship Id="rId354" Type="http://schemas.openxmlformats.org/officeDocument/2006/relationships/oleObject" Target="embeddings/oleObject203.bin"/><Relationship Id="rId757" Type="http://schemas.openxmlformats.org/officeDocument/2006/relationships/oleObject" Target="embeddings/oleObject453.bin"/><Relationship Id="rId51" Type="http://schemas.openxmlformats.org/officeDocument/2006/relationships/oleObject" Target="embeddings/oleObject23.bin"/><Relationship Id="rId93" Type="http://schemas.openxmlformats.org/officeDocument/2006/relationships/image" Target="media/image32.wmf"/><Relationship Id="rId189" Type="http://schemas.openxmlformats.org/officeDocument/2006/relationships/oleObject" Target="embeddings/oleObject107.bin"/><Relationship Id="rId396" Type="http://schemas.openxmlformats.org/officeDocument/2006/relationships/oleObject" Target="embeddings/oleObject229.bin"/><Relationship Id="rId561" Type="http://schemas.openxmlformats.org/officeDocument/2006/relationships/image" Target="media/image218.wmf"/><Relationship Id="rId617" Type="http://schemas.openxmlformats.org/officeDocument/2006/relationships/oleObject" Target="embeddings/oleObject360.bin"/><Relationship Id="rId659" Type="http://schemas.openxmlformats.org/officeDocument/2006/relationships/oleObject" Target="embeddings/oleObject392.bin"/><Relationship Id="rId214" Type="http://schemas.openxmlformats.org/officeDocument/2006/relationships/oleObject" Target="embeddings/oleObject123.bin"/><Relationship Id="rId256" Type="http://schemas.openxmlformats.org/officeDocument/2006/relationships/oleObject" Target="embeddings/oleObject146.bin"/><Relationship Id="rId298" Type="http://schemas.openxmlformats.org/officeDocument/2006/relationships/oleObject" Target="embeddings/oleObject173.bin"/><Relationship Id="rId421" Type="http://schemas.openxmlformats.org/officeDocument/2006/relationships/image" Target="media/image161.wmf"/><Relationship Id="rId463" Type="http://schemas.openxmlformats.org/officeDocument/2006/relationships/oleObject" Target="embeddings/oleObject271.bin"/><Relationship Id="rId519" Type="http://schemas.openxmlformats.org/officeDocument/2006/relationships/oleObject" Target="embeddings/oleObject304.bin"/><Relationship Id="rId670" Type="http://schemas.openxmlformats.org/officeDocument/2006/relationships/image" Target="media/image257.wmf"/><Relationship Id="rId116" Type="http://schemas.openxmlformats.org/officeDocument/2006/relationships/oleObject" Target="embeddings/oleObject57.bin"/><Relationship Id="rId158" Type="http://schemas.openxmlformats.org/officeDocument/2006/relationships/oleObject" Target="embeddings/oleObject85.bin"/><Relationship Id="rId323" Type="http://schemas.openxmlformats.org/officeDocument/2006/relationships/image" Target="media/image121.wmf"/><Relationship Id="rId530" Type="http://schemas.openxmlformats.org/officeDocument/2006/relationships/image" Target="media/image205.wmf"/><Relationship Id="rId726" Type="http://schemas.openxmlformats.org/officeDocument/2006/relationships/oleObject" Target="embeddings/oleObject432.bin"/><Relationship Id="rId768" Type="http://schemas.openxmlformats.org/officeDocument/2006/relationships/oleObject" Target="embeddings/oleObject462.bin"/><Relationship Id="rId20" Type="http://schemas.openxmlformats.org/officeDocument/2006/relationships/oleObject" Target="embeddings/oleObject2.bin"/><Relationship Id="rId62" Type="http://schemas.openxmlformats.org/officeDocument/2006/relationships/image" Target="media/image17.wmf"/><Relationship Id="rId365" Type="http://schemas.openxmlformats.org/officeDocument/2006/relationships/image" Target="media/image141.wmf"/><Relationship Id="rId572" Type="http://schemas.openxmlformats.org/officeDocument/2006/relationships/oleObject" Target="embeddings/oleObject333.bin"/><Relationship Id="rId628" Type="http://schemas.openxmlformats.org/officeDocument/2006/relationships/oleObject" Target="embeddings/oleObject370.bin"/><Relationship Id="rId225" Type="http://schemas.openxmlformats.org/officeDocument/2006/relationships/image" Target="media/image81.wmf"/><Relationship Id="rId267" Type="http://schemas.openxmlformats.org/officeDocument/2006/relationships/oleObject" Target="embeddings/oleObject154.bin"/><Relationship Id="rId432" Type="http://schemas.openxmlformats.org/officeDocument/2006/relationships/oleObject" Target="embeddings/oleObject250.bin"/><Relationship Id="rId474" Type="http://schemas.openxmlformats.org/officeDocument/2006/relationships/oleObject" Target="embeddings/oleObject278.bin"/><Relationship Id="rId127" Type="http://schemas.openxmlformats.org/officeDocument/2006/relationships/image" Target="media/image48.wmf"/><Relationship Id="rId681" Type="http://schemas.openxmlformats.org/officeDocument/2006/relationships/oleObject" Target="embeddings/oleObject404.bin"/><Relationship Id="rId737" Type="http://schemas.openxmlformats.org/officeDocument/2006/relationships/image" Target="media/image283.wmf"/><Relationship Id="rId31" Type="http://schemas.openxmlformats.org/officeDocument/2006/relationships/image" Target="media/image3.wmf"/><Relationship Id="rId73" Type="http://schemas.openxmlformats.org/officeDocument/2006/relationships/oleObject" Target="embeddings/oleObject35.bin"/><Relationship Id="rId169" Type="http://schemas.openxmlformats.org/officeDocument/2006/relationships/oleObject" Target="embeddings/oleObject94.bin"/><Relationship Id="rId334" Type="http://schemas.openxmlformats.org/officeDocument/2006/relationships/oleObject" Target="embeddings/oleObject192.bin"/><Relationship Id="rId376" Type="http://schemas.openxmlformats.org/officeDocument/2006/relationships/oleObject" Target="embeddings/oleObject216.bin"/><Relationship Id="rId541" Type="http://schemas.openxmlformats.org/officeDocument/2006/relationships/oleObject" Target="embeddings/oleObject315.bin"/><Relationship Id="rId583" Type="http://schemas.openxmlformats.org/officeDocument/2006/relationships/oleObject" Target="embeddings/oleObject339.bin"/><Relationship Id="rId639" Type="http://schemas.openxmlformats.org/officeDocument/2006/relationships/oleObject" Target="embeddings/oleObject380.bin"/><Relationship Id="rId4" Type="http://schemas.openxmlformats.org/officeDocument/2006/relationships/settings" Target="settings.xml"/><Relationship Id="rId180" Type="http://schemas.openxmlformats.org/officeDocument/2006/relationships/image" Target="media/image62.wmf"/><Relationship Id="rId236" Type="http://schemas.openxmlformats.org/officeDocument/2006/relationships/oleObject" Target="embeddings/oleObject135.bin"/><Relationship Id="rId278" Type="http://schemas.openxmlformats.org/officeDocument/2006/relationships/oleObject" Target="embeddings/oleObject162.bin"/><Relationship Id="rId401" Type="http://schemas.openxmlformats.org/officeDocument/2006/relationships/image" Target="media/image152.wmf"/><Relationship Id="rId443" Type="http://schemas.openxmlformats.org/officeDocument/2006/relationships/oleObject" Target="embeddings/oleObject260.bin"/><Relationship Id="rId650" Type="http://schemas.openxmlformats.org/officeDocument/2006/relationships/image" Target="media/image247.wmf"/><Relationship Id="rId303" Type="http://schemas.openxmlformats.org/officeDocument/2006/relationships/image" Target="media/image112.wmf"/><Relationship Id="rId485" Type="http://schemas.openxmlformats.org/officeDocument/2006/relationships/oleObject" Target="embeddings/oleObject287.bin"/><Relationship Id="rId692" Type="http://schemas.openxmlformats.org/officeDocument/2006/relationships/oleObject" Target="embeddings/oleObject411.bin"/><Relationship Id="rId706" Type="http://schemas.openxmlformats.org/officeDocument/2006/relationships/image" Target="media/image270.wmf"/><Relationship Id="rId748" Type="http://schemas.openxmlformats.org/officeDocument/2006/relationships/oleObject" Target="embeddings/oleObject445.bin"/><Relationship Id="rId42" Type="http://schemas.openxmlformats.org/officeDocument/2006/relationships/oleObject" Target="embeddings/oleObject18.bin"/><Relationship Id="rId84" Type="http://schemas.openxmlformats.org/officeDocument/2006/relationships/image" Target="media/image28.wmf"/><Relationship Id="rId138" Type="http://schemas.openxmlformats.org/officeDocument/2006/relationships/oleObject" Target="embeddings/oleObject71.bin"/><Relationship Id="rId345" Type="http://schemas.openxmlformats.org/officeDocument/2006/relationships/oleObject" Target="embeddings/oleObject198.bin"/><Relationship Id="rId387" Type="http://schemas.openxmlformats.org/officeDocument/2006/relationships/image" Target="media/image150.wmf"/><Relationship Id="rId510" Type="http://schemas.openxmlformats.org/officeDocument/2006/relationships/image" Target="media/image195.wmf"/><Relationship Id="rId552" Type="http://schemas.openxmlformats.org/officeDocument/2006/relationships/oleObject" Target="embeddings/oleObject321.bin"/><Relationship Id="rId594" Type="http://schemas.openxmlformats.org/officeDocument/2006/relationships/oleObject" Target="embeddings/oleObject345.bin"/><Relationship Id="rId608" Type="http://schemas.openxmlformats.org/officeDocument/2006/relationships/oleObject" Target="embeddings/oleObject354.bin"/><Relationship Id="rId191" Type="http://schemas.openxmlformats.org/officeDocument/2006/relationships/oleObject" Target="embeddings/oleObject108.bin"/><Relationship Id="rId205" Type="http://schemas.openxmlformats.org/officeDocument/2006/relationships/image" Target="media/image71.wmf"/><Relationship Id="rId247" Type="http://schemas.openxmlformats.org/officeDocument/2006/relationships/image" Target="media/image91.wmf"/><Relationship Id="rId412" Type="http://schemas.openxmlformats.org/officeDocument/2006/relationships/oleObject" Target="embeddings/oleObject240.bin"/><Relationship Id="rId107" Type="http://schemas.openxmlformats.org/officeDocument/2006/relationships/image" Target="media/image39.wmf"/><Relationship Id="rId289" Type="http://schemas.openxmlformats.org/officeDocument/2006/relationships/image" Target="media/image105.wmf"/><Relationship Id="rId454" Type="http://schemas.openxmlformats.org/officeDocument/2006/relationships/image" Target="media/image173.wmf"/><Relationship Id="rId496" Type="http://schemas.openxmlformats.org/officeDocument/2006/relationships/image" Target="media/image188.wmf"/><Relationship Id="rId661" Type="http://schemas.openxmlformats.org/officeDocument/2006/relationships/oleObject" Target="embeddings/oleObject393.bin"/><Relationship Id="rId717" Type="http://schemas.openxmlformats.org/officeDocument/2006/relationships/oleObject" Target="embeddings/oleObject426.bin"/><Relationship Id="rId759" Type="http://schemas.openxmlformats.org/officeDocument/2006/relationships/oleObject" Target="embeddings/oleObject455.bin"/><Relationship Id="rId11" Type="http://schemas.openxmlformats.org/officeDocument/2006/relationships/header" Target="header3.xml"/><Relationship Id="rId53" Type="http://schemas.openxmlformats.org/officeDocument/2006/relationships/image" Target="media/image13.wmf"/><Relationship Id="rId149" Type="http://schemas.openxmlformats.org/officeDocument/2006/relationships/oleObject" Target="embeddings/oleObject78.bin"/><Relationship Id="rId314" Type="http://schemas.openxmlformats.org/officeDocument/2006/relationships/oleObject" Target="embeddings/oleObject181.bin"/><Relationship Id="rId356" Type="http://schemas.openxmlformats.org/officeDocument/2006/relationships/oleObject" Target="embeddings/oleObject204.bin"/><Relationship Id="rId398" Type="http://schemas.openxmlformats.org/officeDocument/2006/relationships/oleObject" Target="embeddings/oleObject231.bin"/><Relationship Id="rId521" Type="http://schemas.openxmlformats.org/officeDocument/2006/relationships/oleObject" Target="embeddings/oleObject305.bin"/><Relationship Id="rId563" Type="http://schemas.openxmlformats.org/officeDocument/2006/relationships/image" Target="media/image219.wmf"/><Relationship Id="rId619" Type="http://schemas.openxmlformats.org/officeDocument/2006/relationships/oleObject" Target="embeddings/oleObject361.bin"/><Relationship Id="rId770" Type="http://schemas.openxmlformats.org/officeDocument/2006/relationships/image" Target="media/image291.wmf"/><Relationship Id="rId95" Type="http://schemas.openxmlformats.org/officeDocument/2006/relationships/image" Target="media/image33.wmf"/><Relationship Id="rId160" Type="http://schemas.openxmlformats.org/officeDocument/2006/relationships/image" Target="media/image58.wmf"/><Relationship Id="rId216" Type="http://schemas.openxmlformats.org/officeDocument/2006/relationships/oleObject" Target="embeddings/oleObject124.bin"/><Relationship Id="rId423" Type="http://schemas.openxmlformats.org/officeDocument/2006/relationships/image" Target="media/image162.wmf"/><Relationship Id="rId258" Type="http://schemas.openxmlformats.org/officeDocument/2006/relationships/image" Target="media/image95.wmf"/><Relationship Id="rId465" Type="http://schemas.openxmlformats.org/officeDocument/2006/relationships/oleObject" Target="embeddings/oleObject272.bin"/><Relationship Id="rId630" Type="http://schemas.openxmlformats.org/officeDocument/2006/relationships/oleObject" Target="embeddings/oleObject372.bin"/><Relationship Id="rId672" Type="http://schemas.openxmlformats.org/officeDocument/2006/relationships/image" Target="media/image258.wmf"/><Relationship Id="rId728" Type="http://schemas.openxmlformats.org/officeDocument/2006/relationships/oleObject" Target="embeddings/oleObject433.bin"/><Relationship Id="rId22" Type="http://schemas.openxmlformats.org/officeDocument/2006/relationships/oleObject" Target="embeddings/oleObject4.bin"/><Relationship Id="rId64" Type="http://schemas.openxmlformats.org/officeDocument/2006/relationships/image" Target="media/image18.wmf"/><Relationship Id="rId118" Type="http://schemas.openxmlformats.org/officeDocument/2006/relationships/oleObject" Target="embeddings/oleObject58.bin"/><Relationship Id="rId325" Type="http://schemas.openxmlformats.org/officeDocument/2006/relationships/image" Target="media/image122.wmf"/><Relationship Id="rId367" Type="http://schemas.openxmlformats.org/officeDocument/2006/relationships/image" Target="media/image142.wmf"/><Relationship Id="rId532" Type="http://schemas.openxmlformats.org/officeDocument/2006/relationships/image" Target="media/image206.wmf"/><Relationship Id="rId574" Type="http://schemas.openxmlformats.org/officeDocument/2006/relationships/image" Target="media/image224.wmf"/><Relationship Id="rId171" Type="http://schemas.openxmlformats.org/officeDocument/2006/relationships/oleObject" Target="embeddings/oleObject96.bin"/><Relationship Id="rId227" Type="http://schemas.openxmlformats.org/officeDocument/2006/relationships/image" Target="media/image82.wmf"/><Relationship Id="rId269" Type="http://schemas.openxmlformats.org/officeDocument/2006/relationships/oleObject" Target="embeddings/oleObject156.bin"/><Relationship Id="rId434" Type="http://schemas.openxmlformats.org/officeDocument/2006/relationships/oleObject" Target="embeddings/oleObject252.bin"/><Relationship Id="rId476" Type="http://schemas.openxmlformats.org/officeDocument/2006/relationships/oleObject" Target="embeddings/oleObject280.bin"/><Relationship Id="rId641" Type="http://schemas.openxmlformats.org/officeDocument/2006/relationships/oleObject" Target="embeddings/oleObject382.bin"/><Relationship Id="rId683" Type="http://schemas.openxmlformats.org/officeDocument/2006/relationships/oleObject" Target="embeddings/oleObject406.bin"/><Relationship Id="rId739" Type="http://schemas.openxmlformats.org/officeDocument/2006/relationships/image" Target="media/image284.wmf"/><Relationship Id="rId33" Type="http://schemas.openxmlformats.org/officeDocument/2006/relationships/image" Target="media/image4.wmf"/><Relationship Id="rId129" Type="http://schemas.openxmlformats.org/officeDocument/2006/relationships/oleObject" Target="embeddings/oleObject65.bin"/><Relationship Id="rId280" Type="http://schemas.openxmlformats.org/officeDocument/2006/relationships/oleObject" Target="embeddings/oleObject163.bin"/><Relationship Id="rId336" Type="http://schemas.openxmlformats.org/officeDocument/2006/relationships/oleObject" Target="embeddings/oleObject193.bin"/><Relationship Id="rId501" Type="http://schemas.openxmlformats.org/officeDocument/2006/relationships/oleObject" Target="embeddings/oleObject295.bin"/><Relationship Id="rId543" Type="http://schemas.openxmlformats.org/officeDocument/2006/relationships/oleObject" Target="embeddings/oleObject316.bin"/><Relationship Id="rId75" Type="http://schemas.openxmlformats.org/officeDocument/2006/relationships/oleObject" Target="embeddings/oleObject36.bin"/><Relationship Id="rId140" Type="http://schemas.openxmlformats.org/officeDocument/2006/relationships/image" Target="media/image52.wmf"/><Relationship Id="rId182" Type="http://schemas.openxmlformats.org/officeDocument/2006/relationships/image" Target="media/image63.wmf"/><Relationship Id="rId378" Type="http://schemas.openxmlformats.org/officeDocument/2006/relationships/oleObject" Target="embeddings/oleObject217.bin"/><Relationship Id="rId403" Type="http://schemas.openxmlformats.org/officeDocument/2006/relationships/image" Target="media/image153.wmf"/><Relationship Id="rId585" Type="http://schemas.openxmlformats.org/officeDocument/2006/relationships/oleObject" Target="embeddings/oleObject340.bin"/><Relationship Id="rId750" Type="http://schemas.openxmlformats.org/officeDocument/2006/relationships/oleObject" Target="embeddings/oleObject447.bin"/><Relationship Id="rId6" Type="http://schemas.openxmlformats.org/officeDocument/2006/relationships/footnotes" Target="footnotes.xml"/><Relationship Id="rId238" Type="http://schemas.openxmlformats.org/officeDocument/2006/relationships/oleObject" Target="embeddings/oleObject136.bin"/><Relationship Id="rId445" Type="http://schemas.openxmlformats.org/officeDocument/2006/relationships/oleObject" Target="embeddings/oleObject261.bin"/><Relationship Id="rId487" Type="http://schemas.openxmlformats.org/officeDocument/2006/relationships/oleObject" Target="embeddings/oleObject288.bin"/><Relationship Id="rId610" Type="http://schemas.openxmlformats.org/officeDocument/2006/relationships/oleObject" Target="embeddings/oleObject355.bin"/><Relationship Id="rId652" Type="http://schemas.openxmlformats.org/officeDocument/2006/relationships/image" Target="media/image248.wmf"/><Relationship Id="rId694" Type="http://schemas.openxmlformats.org/officeDocument/2006/relationships/oleObject" Target="embeddings/oleObject413.bin"/><Relationship Id="rId708" Type="http://schemas.openxmlformats.org/officeDocument/2006/relationships/image" Target="media/image271.wmf"/><Relationship Id="rId291" Type="http://schemas.openxmlformats.org/officeDocument/2006/relationships/image" Target="media/image106.wmf"/><Relationship Id="rId305" Type="http://schemas.openxmlformats.org/officeDocument/2006/relationships/image" Target="media/image113.wmf"/><Relationship Id="rId347" Type="http://schemas.openxmlformats.org/officeDocument/2006/relationships/oleObject" Target="embeddings/oleObject199.bin"/><Relationship Id="rId512" Type="http://schemas.openxmlformats.org/officeDocument/2006/relationships/image" Target="media/image196.wmf"/><Relationship Id="rId44" Type="http://schemas.openxmlformats.org/officeDocument/2006/relationships/oleObject" Target="embeddings/oleObject19.bin"/><Relationship Id="rId86" Type="http://schemas.openxmlformats.org/officeDocument/2006/relationships/image" Target="media/image29.wmf"/><Relationship Id="rId151" Type="http://schemas.openxmlformats.org/officeDocument/2006/relationships/image" Target="media/image56.emf"/><Relationship Id="rId389" Type="http://schemas.openxmlformats.org/officeDocument/2006/relationships/oleObject" Target="embeddings/oleObject223.bin"/><Relationship Id="rId554" Type="http://schemas.openxmlformats.org/officeDocument/2006/relationships/oleObject" Target="embeddings/oleObject322.bin"/><Relationship Id="rId596" Type="http://schemas.openxmlformats.org/officeDocument/2006/relationships/oleObject" Target="embeddings/oleObject346.bin"/><Relationship Id="rId761" Type="http://schemas.openxmlformats.org/officeDocument/2006/relationships/oleObject" Target="embeddings/oleObject457.bin"/><Relationship Id="rId193" Type="http://schemas.openxmlformats.org/officeDocument/2006/relationships/oleObject" Target="embeddings/oleObject110.bin"/><Relationship Id="rId207" Type="http://schemas.openxmlformats.org/officeDocument/2006/relationships/image" Target="media/image72.wmf"/><Relationship Id="rId249" Type="http://schemas.openxmlformats.org/officeDocument/2006/relationships/image" Target="media/image92.wmf"/><Relationship Id="rId414" Type="http://schemas.openxmlformats.org/officeDocument/2006/relationships/oleObject" Target="embeddings/oleObject241.bin"/><Relationship Id="rId456" Type="http://schemas.openxmlformats.org/officeDocument/2006/relationships/oleObject" Target="embeddings/oleObject267.bin"/><Relationship Id="rId498" Type="http://schemas.openxmlformats.org/officeDocument/2006/relationships/image" Target="media/image189.wmf"/><Relationship Id="rId621" Type="http://schemas.openxmlformats.org/officeDocument/2006/relationships/oleObject" Target="embeddings/oleObject363.bin"/><Relationship Id="rId663" Type="http://schemas.openxmlformats.org/officeDocument/2006/relationships/oleObject" Target="embeddings/oleObject394.bin"/><Relationship Id="rId13" Type="http://schemas.openxmlformats.org/officeDocument/2006/relationships/footer" Target="footer3.xml"/><Relationship Id="rId109" Type="http://schemas.openxmlformats.org/officeDocument/2006/relationships/image" Target="media/image40.wmf"/><Relationship Id="rId260" Type="http://schemas.openxmlformats.org/officeDocument/2006/relationships/oleObject" Target="embeddings/oleObject149.bin"/><Relationship Id="rId316" Type="http://schemas.openxmlformats.org/officeDocument/2006/relationships/oleObject" Target="embeddings/oleObject182.bin"/><Relationship Id="rId523" Type="http://schemas.openxmlformats.org/officeDocument/2006/relationships/oleObject" Target="embeddings/oleObject306.bin"/><Relationship Id="rId719" Type="http://schemas.openxmlformats.org/officeDocument/2006/relationships/oleObject" Target="embeddings/oleObject427.bin"/><Relationship Id="rId55" Type="http://schemas.openxmlformats.org/officeDocument/2006/relationships/image" Target="media/image14.wmf"/><Relationship Id="rId97" Type="http://schemas.openxmlformats.org/officeDocument/2006/relationships/image" Target="media/image34.wmf"/><Relationship Id="rId120" Type="http://schemas.openxmlformats.org/officeDocument/2006/relationships/oleObject" Target="embeddings/oleObject59.bin"/><Relationship Id="rId358" Type="http://schemas.openxmlformats.org/officeDocument/2006/relationships/oleObject" Target="embeddings/oleObject205.bin"/><Relationship Id="rId565" Type="http://schemas.openxmlformats.org/officeDocument/2006/relationships/image" Target="media/image220.wmf"/><Relationship Id="rId730" Type="http://schemas.openxmlformats.org/officeDocument/2006/relationships/image" Target="media/image280.wmf"/><Relationship Id="rId772" Type="http://schemas.openxmlformats.org/officeDocument/2006/relationships/image" Target="media/image292.wmf"/><Relationship Id="rId162" Type="http://schemas.openxmlformats.org/officeDocument/2006/relationships/oleObject" Target="embeddings/oleObject88.bin"/><Relationship Id="rId218" Type="http://schemas.openxmlformats.org/officeDocument/2006/relationships/oleObject" Target="embeddings/oleObject125.bin"/><Relationship Id="rId425" Type="http://schemas.openxmlformats.org/officeDocument/2006/relationships/image" Target="media/image163.wmf"/><Relationship Id="rId467" Type="http://schemas.openxmlformats.org/officeDocument/2006/relationships/oleObject" Target="embeddings/oleObject273.bin"/><Relationship Id="rId632" Type="http://schemas.openxmlformats.org/officeDocument/2006/relationships/oleObject" Target="embeddings/oleObject374.bin"/><Relationship Id="rId271" Type="http://schemas.openxmlformats.org/officeDocument/2006/relationships/oleObject" Target="embeddings/oleObject157.bin"/><Relationship Id="rId674" Type="http://schemas.openxmlformats.org/officeDocument/2006/relationships/image" Target="media/image259.wmf"/><Relationship Id="rId24" Type="http://schemas.openxmlformats.org/officeDocument/2006/relationships/oleObject" Target="embeddings/oleObject6.bin"/><Relationship Id="rId66" Type="http://schemas.openxmlformats.org/officeDocument/2006/relationships/image" Target="media/image19.wmf"/><Relationship Id="rId131" Type="http://schemas.openxmlformats.org/officeDocument/2006/relationships/oleObject" Target="embeddings/oleObject66.bin"/><Relationship Id="rId327" Type="http://schemas.openxmlformats.org/officeDocument/2006/relationships/image" Target="media/image123.wmf"/><Relationship Id="rId369" Type="http://schemas.openxmlformats.org/officeDocument/2006/relationships/oleObject" Target="embeddings/oleObject211.bin"/><Relationship Id="rId534" Type="http://schemas.openxmlformats.org/officeDocument/2006/relationships/image" Target="media/image207.wmf"/><Relationship Id="rId576" Type="http://schemas.openxmlformats.org/officeDocument/2006/relationships/image" Target="media/image225.wmf"/><Relationship Id="rId741" Type="http://schemas.openxmlformats.org/officeDocument/2006/relationships/image" Target="media/image285.wmf"/><Relationship Id="rId173" Type="http://schemas.openxmlformats.org/officeDocument/2006/relationships/oleObject" Target="embeddings/oleObject98.bin"/><Relationship Id="rId229" Type="http://schemas.openxmlformats.org/officeDocument/2006/relationships/oleObject" Target="embeddings/oleObject131.bin"/><Relationship Id="rId380" Type="http://schemas.openxmlformats.org/officeDocument/2006/relationships/oleObject" Target="embeddings/oleObject218.bin"/><Relationship Id="rId436" Type="http://schemas.openxmlformats.org/officeDocument/2006/relationships/oleObject" Target="embeddings/oleObject253.bin"/><Relationship Id="rId601" Type="http://schemas.openxmlformats.org/officeDocument/2006/relationships/image" Target="media/image237.wmf"/><Relationship Id="rId643" Type="http://schemas.openxmlformats.org/officeDocument/2006/relationships/oleObject" Target="embeddings/oleObject383.bin"/><Relationship Id="rId240" Type="http://schemas.openxmlformats.org/officeDocument/2006/relationships/oleObject" Target="embeddings/oleObject137.bin"/><Relationship Id="rId478" Type="http://schemas.openxmlformats.org/officeDocument/2006/relationships/oleObject" Target="embeddings/oleObject281.bin"/><Relationship Id="rId685" Type="http://schemas.openxmlformats.org/officeDocument/2006/relationships/oleObject" Target="embeddings/oleObject407.bin"/><Relationship Id="rId35" Type="http://schemas.openxmlformats.org/officeDocument/2006/relationships/image" Target="media/image5.wmf"/><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4.bin"/><Relationship Id="rId338" Type="http://schemas.openxmlformats.org/officeDocument/2006/relationships/image" Target="media/image128.wmf"/><Relationship Id="rId503" Type="http://schemas.openxmlformats.org/officeDocument/2006/relationships/oleObject" Target="embeddings/oleObject296.bin"/><Relationship Id="rId545" Type="http://schemas.openxmlformats.org/officeDocument/2006/relationships/oleObject" Target="embeddings/oleObject317.bin"/><Relationship Id="rId587" Type="http://schemas.openxmlformats.org/officeDocument/2006/relationships/image" Target="media/image230.wmf"/><Relationship Id="rId710" Type="http://schemas.openxmlformats.org/officeDocument/2006/relationships/image" Target="media/image272.wmf"/><Relationship Id="rId752" Type="http://schemas.openxmlformats.org/officeDocument/2006/relationships/image" Target="media/image288.wmf"/><Relationship Id="rId8" Type="http://schemas.openxmlformats.org/officeDocument/2006/relationships/header" Target="header1.xml"/><Relationship Id="rId142" Type="http://schemas.openxmlformats.org/officeDocument/2006/relationships/oleObject" Target="embeddings/oleObject74.bin"/><Relationship Id="rId184" Type="http://schemas.openxmlformats.org/officeDocument/2006/relationships/image" Target="media/image64.wmf"/><Relationship Id="rId391" Type="http://schemas.openxmlformats.org/officeDocument/2006/relationships/oleObject" Target="embeddings/oleObject224.bin"/><Relationship Id="rId405" Type="http://schemas.openxmlformats.org/officeDocument/2006/relationships/image" Target="media/image154.wmf"/><Relationship Id="rId447" Type="http://schemas.openxmlformats.org/officeDocument/2006/relationships/oleObject" Target="embeddings/oleObject262.bin"/><Relationship Id="rId612" Type="http://schemas.openxmlformats.org/officeDocument/2006/relationships/image" Target="media/image240.wmf"/><Relationship Id="rId251" Type="http://schemas.openxmlformats.org/officeDocument/2006/relationships/oleObject" Target="embeddings/oleObject143.bin"/><Relationship Id="rId489" Type="http://schemas.openxmlformats.org/officeDocument/2006/relationships/oleObject" Target="embeddings/oleObject289.bin"/><Relationship Id="rId654" Type="http://schemas.openxmlformats.org/officeDocument/2006/relationships/image" Target="media/image249.wmf"/><Relationship Id="rId696" Type="http://schemas.openxmlformats.org/officeDocument/2006/relationships/image" Target="media/image266.wmf"/><Relationship Id="rId46" Type="http://schemas.openxmlformats.org/officeDocument/2006/relationships/oleObject" Target="embeddings/oleObject20.bin"/><Relationship Id="rId293" Type="http://schemas.openxmlformats.org/officeDocument/2006/relationships/image" Target="media/image107.wmf"/><Relationship Id="rId307" Type="http://schemas.openxmlformats.org/officeDocument/2006/relationships/image" Target="media/image114.wmf"/><Relationship Id="rId349" Type="http://schemas.openxmlformats.org/officeDocument/2006/relationships/oleObject" Target="embeddings/oleObject200.bin"/><Relationship Id="rId514" Type="http://schemas.openxmlformats.org/officeDocument/2006/relationships/image" Target="media/image197.wmf"/><Relationship Id="rId556" Type="http://schemas.openxmlformats.org/officeDocument/2006/relationships/oleObject" Target="embeddings/oleObject323.bin"/><Relationship Id="rId721" Type="http://schemas.openxmlformats.org/officeDocument/2006/relationships/oleObject" Target="embeddings/oleObject429.bin"/><Relationship Id="rId763" Type="http://schemas.openxmlformats.org/officeDocument/2006/relationships/oleObject" Target="embeddings/oleObject458.bin"/><Relationship Id="rId88" Type="http://schemas.openxmlformats.org/officeDocument/2006/relationships/image" Target="media/image30.wmf"/><Relationship Id="rId111" Type="http://schemas.openxmlformats.org/officeDocument/2006/relationships/image" Target="media/image41.wmf"/><Relationship Id="rId153" Type="http://schemas.openxmlformats.org/officeDocument/2006/relationships/oleObject" Target="embeddings/oleObject81.bin"/><Relationship Id="rId195" Type="http://schemas.openxmlformats.org/officeDocument/2006/relationships/image" Target="media/image68.wmf"/><Relationship Id="rId209" Type="http://schemas.openxmlformats.org/officeDocument/2006/relationships/image" Target="media/image73.wmf"/><Relationship Id="rId360" Type="http://schemas.openxmlformats.org/officeDocument/2006/relationships/oleObject" Target="embeddings/oleObject206.bin"/><Relationship Id="rId416" Type="http://schemas.openxmlformats.org/officeDocument/2006/relationships/oleObject" Target="embeddings/oleObject242.bin"/><Relationship Id="rId598" Type="http://schemas.openxmlformats.org/officeDocument/2006/relationships/oleObject" Target="embeddings/oleObject347.bin"/><Relationship Id="rId220" Type="http://schemas.openxmlformats.org/officeDocument/2006/relationships/oleObject" Target="embeddings/oleObject126.bin"/><Relationship Id="rId458" Type="http://schemas.openxmlformats.org/officeDocument/2006/relationships/image" Target="media/image174.wmf"/><Relationship Id="rId623" Type="http://schemas.openxmlformats.org/officeDocument/2006/relationships/oleObject" Target="embeddings/oleObject365.bin"/><Relationship Id="rId665" Type="http://schemas.openxmlformats.org/officeDocument/2006/relationships/oleObject" Target="embeddings/oleObject395.bin"/><Relationship Id="rId15" Type="http://schemas.openxmlformats.org/officeDocument/2006/relationships/footer" Target="footer4.xml"/><Relationship Id="rId57" Type="http://schemas.openxmlformats.org/officeDocument/2006/relationships/image" Target="media/image15.wmf"/><Relationship Id="rId262" Type="http://schemas.openxmlformats.org/officeDocument/2006/relationships/image" Target="media/image96.wmf"/><Relationship Id="rId318" Type="http://schemas.openxmlformats.org/officeDocument/2006/relationships/image" Target="media/image119.wmf"/><Relationship Id="rId525" Type="http://schemas.openxmlformats.org/officeDocument/2006/relationships/oleObject" Target="embeddings/oleObject307.bin"/><Relationship Id="rId567" Type="http://schemas.openxmlformats.org/officeDocument/2006/relationships/image" Target="media/image221.wmf"/><Relationship Id="rId732" Type="http://schemas.openxmlformats.org/officeDocument/2006/relationships/image" Target="media/image281.wmf"/><Relationship Id="rId99" Type="http://schemas.openxmlformats.org/officeDocument/2006/relationships/image" Target="media/image35.wmf"/><Relationship Id="rId122" Type="http://schemas.openxmlformats.org/officeDocument/2006/relationships/oleObject" Target="embeddings/oleObject60.bin"/><Relationship Id="rId164" Type="http://schemas.openxmlformats.org/officeDocument/2006/relationships/oleObject" Target="embeddings/oleObject90.bin"/><Relationship Id="rId371" Type="http://schemas.openxmlformats.org/officeDocument/2006/relationships/oleObject" Target="embeddings/oleObject213.bin"/><Relationship Id="rId774" Type="http://schemas.openxmlformats.org/officeDocument/2006/relationships/footer" Target="footer6.xml"/><Relationship Id="rId427" Type="http://schemas.openxmlformats.org/officeDocument/2006/relationships/image" Target="media/image164.wmf"/><Relationship Id="rId469" Type="http://schemas.openxmlformats.org/officeDocument/2006/relationships/oleObject" Target="embeddings/oleObject274.bin"/><Relationship Id="rId634" Type="http://schemas.openxmlformats.org/officeDocument/2006/relationships/oleObject" Target="embeddings/oleObject376.bin"/><Relationship Id="rId676" Type="http://schemas.openxmlformats.org/officeDocument/2006/relationships/oleObject" Target="embeddings/oleObject401.bin"/><Relationship Id="rId26" Type="http://schemas.openxmlformats.org/officeDocument/2006/relationships/oleObject" Target="embeddings/oleObject8.bin"/><Relationship Id="rId231" Type="http://schemas.openxmlformats.org/officeDocument/2006/relationships/oleObject" Target="embeddings/oleObject132.bin"/><Relationship Id="rId273" Type="http://schemas.openxmlformats.org/officeDocument/2006/relationships/image" Target="media/image99.wmf"/><Relationship Id="rId329" Type="http://schemas.openxmlformats.org/officeDocument/2006/relationships/image" Target="media/image124.wmf"/><Relationship Id="rId480" Type="http://schemas.openxmlformats.org/officeDocument/2006/relationships/oleObject" Target="embeddings/oleObject283.bin"/><Relationship Id="rId536" Type="http://schemas.openxmlformats.org/officeDocument/2006/relationships/image" Target="media/image208.wmf"/><Relationship Id="rId701" Type="http://schemas.openxmlformats.org/officeDocument/2006/relationships/oleObject" Target="embeddings/oleObject417.bin"/><Relationship Id="rId68" Type="http://schemas.openxmlformats.org/officeDocument/2006/relationships/image" Target="media/image20.wmf"/><Relationship Id="rId133" Type="http://schemas.openxmlformats.org/officeDocument/2006/relationships/oleObject" Target="embeddings/oleObject68.bin"/><Relationship Id="rId175" Type="http://schemas.openxmlformats.org/officeDocument/2006/relationships/oleObject" Target="embeddings/oleObject100.bin"/><Relationship Id="rId340" Type="http://schemas.openxmlformats.org/officeDocument/2006/relationships/image" Target="media/image129.wmf"/><Relationship Id="rId578" Type="http://schemas.openxmlformats.org/officeDocument/2006/relationships/image" Target="media/image226.wmf"/><Relationship Id="rId743" Type="http://schemas.openxmlformats.org/officeDocument/2006/relationships/image" Target="media/image286.wmf"/><Relationship Id="rId200" Type="http://schemas.openxmlformats.org/officeDocument/2006/relationships/oleObject" Target="embeddings/oleObject116.bin"/><Relationship Id="rId382" Type="http://schemas.openxmlformats.org/officeDocument/2006/relationships/oleObject" Target="embeddings/oleObject219.bin"/><Relationship Id="rId438" Type="http://schemas.openxmlformats.org/officeDocument/2006/relationships/oleObject" Target="embeddings/oleObject255.bin"/><Relationship Id="rId603" Type="http://schemas.openxmlformats.org/officeDocument/2006/relationships/oleObject" Target="embeddings/oleObject350.bin"/><Relationship Id="rId645" Type="http://schemas.openxmlformats.org/officeDocument/2006/relationships/oleObject" Target="embeddings/oleObject384.bin"/><Relationship Id="rId687" Type="http://schemas.openxmlformats.org/officeDocument/2006/relationships/oleObject" Target="embeddings/oleObject408.bin"/><Relationship Id="rId242" Type="http://schemas.openxmlformats.org/officeDocument/2006/relationships/oleObject" Target="embeddings/oleObject138.bin"/><Relationship Id="rId284" Type="http://schemas.openxmlformats.org/officeDocument/2006/relationships/oleObject" Target="embeddings/oleObject165.bin"/><Relationship Id="rId491" Type="http://schemas.openxmlformats.org/officeDocument/2006/relationships/oleObject" Target="embeddings/oleObject290.bin"/><Relationship Id="rId505" Type="http://schemas.openxmlformats.org/officeDocument/2006/relationships/oleObject" Target="embeddings/oleObject297.bin"/><Relationship Id="rId712" Type="http://schemas.openxmlformats.org/officeDocument/2006/relationships/image" Target="media/image273.wmf"/><Relationship Id="rId37" Type="http://schemas.openxmlformats.org/officeDocument/2006/relationships/image" Target="media/image6.wmf"/><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5.bin"/><Relationship Id="rId547" Type="http://schemas.openxmlformats.org/officeDocument/2006/relationships/oleObject" Target="embeddings/oleObject318.bin"/><Relationship Id="rId589" Type="http://schemas.openxmlformats.org/officeDocument/2006/relationships/image" Target="media/image231.wmf"/><Relationship Id="rId754" Type="http://schemas.openxmlformats.org/officeDocument/2006/relationships/oleObject" Target="embeddings/oleObject450.bin"/><Relationship Id="rId90" Type="http://schemas.openxmlformats.org/officeDocument/2006/relationships/image" Target="media/image31.wmf"/><Relationship Id="rId186" Type="http://schemas.openxmlformats.org/officeDocument/2006/relationships/image" Target="media/image65.wmf"/><Relationship Id="rId351" Type="http://schemas.openxmlformats.org/officeDocument/2006/relationships/image" Target="media/image134.wmf"/><Relationship Id="rId393" Type="http://schemas.openxmlformats.org/officeDocument/2006/relationships/oleObject" Target="embeddings/oleObject226.bin"/><Relationship Id="rId407" Type="http://schemas.openxmlformats.org/officeDocument/2006/relationships/image" Target="media/image155.wmf"/><Relationship Id="rId449" Type="http://schemas.openxmlformats.org/officeDocument/2006/relationships/oleObject" Target="embeddings/oleObject263.bin"/><Relationship Id="rId614" Type="http://schemas.openxmlformats.org/officeDocument/2006/relationships/oleObject" Target="embeddings/oleObject358.bin"/><Relationship Id="rId656" Type="http://schemas.openxmlformats.org/officeDocument/2006/relationships/image" Target="media/image250.wmf"/><Relationship Id="rId211" Type="http://schemas.openxmlformats.org/officeDocument/2006/relationships/image" Target="media/image74.wmf"/><Relationship Id="rId253" Type="http://schemas.openxmlformats.org/officeDocument/2006/relationships/oleObject" Target="embeddings/oleObject144.bin"/><Relationship Id="rId295" Type="http://schemas.openxmlformats.org/officeDocument/2006/relationships/image" Target="media/image108.wmf"/><Relationship Id="rId309" Type="http://schemas.openxmlformats.org/officeDocument/2006/relationships/image" Target="media/image115.wmf"/><Relationship Id="rId460" Type="http://schemas.openxmlformats.org/officeDocument/2006/relationships/image" Target="media/image175.wmf"/><Relationship Id="rId516" Type="http://schemas.openxmlformats.org/officeDocument/2006/relationships/image" Target="media/image198.wmf"/><Relationship Id="rId698" Type="http://schemas.openxmlformats.org/officeDocument/2006/relationships/image" Target="media/image267.wmf"/><Relationship Id="rId48" Type="http://schemas.openxmlformats.org/officeDocument/2006/relationships/oleObject" Target="embeddings/oleObject21.bin"/><Relationship Id="rId113" Type="http://schemas.openxmlformats.org/officeDocument/2006/relationships/image" Target="media/image42.wmf"/><Relationship Id="rId320" Type="http://schemas.openxmlformats.org/officeDocument/2006/relationships/oleObject" Target="embeddings/oleObject185.bin"/><Relationship Id="rId558" Type="http://schemas.openxmlformats.org/officeDocument/2006/relationships/oleObject" Target="embeddings/oleObject325.bin"/><Relationship Id="rId723" Type="http://schemas.openxmlformats.org/officeDocument/2006/relationships/oleObject" Target="embeddings/oleObject430.bin"/><Relationship Id="rId765" Type="http://schemas.openxmlformats.org/officeDocument/2006/relationships/oleObject" Target="embeddings/oleObject459.bin"/><Relationship Id="rId155" Type="http://schemas.openxmlformats.org/officeDocument/2006/relationships/oleObject" Target="embeddings/oleObject83.bin"/><Relationship Id="rId197" Type="http://schemas.openxmlformats.org/officeDocument/2006/relationships/oleObject" Target="embeddings/oleObject113.bin"/><Relationship Id="rId362" Type="http://schemas.openxmlformats.org/officeDocument/2006/relationships/oleObject" Target="embeddings/oleObject207.bin"/><Relationship Id="rId418" Type="http://schemas.openxmlformats.org/officeDocument/2006/relationships/oleObject" Target="embeddings/oleObject243.bin"/><Relationship Id="rId625" Type="http://schemas.openxmlformats.org/officeDocument/2006/relationships/oleObject" Target="embeddings/oleObject367.bin"/><Relationship Id="rId222" Type="http://schemas.openxmlformats.org/officeDocument/2006/relationships/oleObject" Target="embeddings/oleObject127.bin"/><Relationship Id="rId264" Type="http://schemas.openxmlformats.org/officeDocument/2006/relationships/image" Target="media/image97.wmf"/><Relationship Id="rId471" Type="http://schemas.openxmlformats.org/officeDocument/2006/relationships/oleObject" Target="embeddings/oleObject276.bin"/><Relationship Id="rId667" Type="http://schemas.openxmlformats.org/officeDocument/2006/relationships/oleObject" Target="embeddings/oleObject396.bin"/><Relationship Id="rId17" Type="http://schemas.openxmlformats.org/officeDocument/2006/relationships/image" Target="media/image1.wmf"/><Relationship Id="rId59" Type="http://schemas.openxmlformats.org/officeDocument/2006/relationships/image" Target="media/image16.wmf"/><Relationship Id="rId124" Type="http://schemas.openxmlformats.org/officeDocument/2006/relationships/oleObject" Target="embeddings/oleObject62.bin"/><Relationship Id="rId527" Type="http://schemas.openxmlformats.org/officeDocument/2006/relationships/oleObject" Target="embeddings/oleObject308.bin"/><Relationship Id="rId569" Type="http://schemas.openxmlformats.org/officeDocument/2006/relationships/image" Target="media/image222.wmf"/><Relationship Id="rId734" Type="http://schemas.openxmlformats.org/officeDocument/2006/relationships/image" Target="media/image282.wmf"/><Relationship Id="rId776" Type="http://schemas.openxmlformats.org/officeDocument/2006/relationships/theme" Target="theme/theme1.xml"/><Relationship Id="rId70" Type="http://schemas.openxmlformats.org/officeDocument/2006/relationships/image" Target="media/image21.wmf"/><Relationship Id="rId166" Type="http://schemas.openxmlformats.org/officeDocument/2006/relationships/oleObject" Target="embeddings/oleObject91.bin"/><Relationship Id="rId331" Type="http://schemas.openxmlformats.org/officeDocument/2006/relationships/image" Target="media/image125.wmf"/><Relationship Id="rId373" Type="http://schemas.openxmlformats.org/officeDocument/2006/relationships/image" Target="media/image143.wmf"/><Relationship Id="rId429" Type="http://schemas.openxmlformats.org/officeDocument/2006/relationships/image" Target="media/image165.wmf"/><Relationship Id="rId580" Type="http://schemas.openxmlformats.org/officeDocument/2006/relationships/image" Target="media/image227.wmf"/><Relationship Id="rId636" Type="http://schemas.openxmlformats.org/officeDocument/2006/relationships/oleObject" Target="embeddings/oleObject378.bin"/><Relationship Id="rId1" Type="http://schemas.openxmlformats.org/officeDocument/2006/relationships/customXml" Target="../customXml/item1.xml"/><Relationship Id="rId233" Type="http://schemas.openxmlformats.org/officeDocument/2006/relationships/oleObject" Target="embeddings/oleObject133.bin"/><Relationship Id="rId440" Type="http://schemas.openxmlformats.org/officeDocument/2006/relationships/oleObject" Target="embeddings/oleObject257.bin"/><Relationship Id="rId678" Type="http://schemas.openxmlformats.org/officeDocument/2006/relationships/image" Target="media/image260.wmf"/><Relationship Id="rId28" Type="http://schemas.openxmlformats.org/officeDocument/2006/relationships/oleObject" Target="embeddings/oleObject10.bin"/><Relationship Id="rId275" Type="http://schemas.openxmlformats.org/officeDocument/2006/relationships/oleObject" Target="embeddings/oleObject160.bin"/><Relationship Id="rId300" Type="http://schemas.openxmlformats.org/officeDocument/2006/relationships/oleObject" Target="embeddings/oleObject174.bin"/><Relationship Id="rId482" Type="http://schemas.openxmlformats.org/officeDocument/2006/relationships/oleObject" Target="embeddings/oleObject285.bin"/><Relationship Id="rId538" Type="http://schemas.openxmlformats.org/officeDocument/2006/relationships/image" Target="media/image209.wmf"/><Relationship Id="rId703" Type="http://schemas.openxmlformats.org/officeDocument/2006/relationships/oleObject" Target="embeddings/oleObject419.bin"/><Relationship Id="rId745" Type="http://schemas.openxmlformats.org/officeDocument/2006/relationships/image" Target="media/image287.wmf"/><Relationship Id="rId81" Type="http://schemas.openxmlformats.org/officeDocument/2006/relationships/oleObject" Target="embeddings/oleObject39.bin"/><Relationship Id="rId135" Type="http://schemas.openxmlformats.org/officeDocument/2006/relationships/oleObject" Target="embeddings/oleObject69.bin"/><Relationship Id="rId177" Type="http://schemas.openxmlformats.org/officeDocument/2006/relationships/image" Target="media/image60.wmf"/><Relationship Id="rId342" Type="http://schemas.openxmlformats.org/officeDocument/2006/relationships/image" Target="media/image130.wmf"/><Relationship Id="rId384" Type="http://schemas.openxmlformats.org/officeDocument/2006/relationships/oleObject" Target="embeddings/oleObject220.bin"/><Relationship Id="rId591" Type="http://schemas.openxmlformats.org/officeDocument/2006/relationships/image" Target="media/image232.wmf"/><Relationship Id="rId605" Type="http://schemas.openxmlformats.org/officeDocument/2006/relationships/oleObject" Target="embeddings/oleObject352.bin"/><Relationship Id="rId202" Type="http://schemas.openxmlformats.org/officeDocument/2006/relationships/image" Target="media/image69.emf"/><Relationship Id="rId244" Type="http://schemas.openxmlformats.org/officeDocument/2006/relationships/oleObject" Target="embeddings/oleObject139.bin"/><Relationship Id="rId647" Type="http://schemas.openxmlformats.org/officeDocument/2006/relationships/oleObject" Target="embeddings/oleObject386.bin"/><Relationship Id="rId689" Type="http://schemas.openxmlformats.org/officeDocument/2006/relationships/oleObject" Target="embeddings/oleObject409.bin"/><Relationship Id="rId39" Type="http://schemas.openxmlformats.org/officeDocument/2006/relationships/image" Target="media/image7.wmf"/><Relationship Id="rId286" Type="http://schemas.openxmlformats.org/officeDocument/2006/relationships/oleObject" Target="embeddings/oleObject166.bin"/><Relationship Id="rId451" Type="http://schemas.openxmlformats.org/officeDocument/2006/relationships/oleObject" Target="embeddings/oleObject264.bin"/><Relationship Id="rId493" Type="http://schemas.openxmlformats.org/officeDocument/2006/relationships/oleObject" Target="embeddings/oleObject291.bin"/><Relationship Id="rId507" Type="http://schemas.openxmlformats.org/officeDocument/2006/relationships/oleObject" Target="embeddings/oleObject298.bin"/><Relationship Id="rId549" Type="http://schemas.openxmlformats.org/officeDocument/2006/relationships/oleObject" Target="embeddings/oleObject319.bin"/><Relationship Id="rId714" Type="http://schemas.openxmlformats.org/officeDocument/2006/relationships/image" Target="media/image274.wmf"/><Relationship Id="rId756" Type="http://schemas.openxmlformats.org/officeDocument/2006/relationships/oleObject" Target="embeddings/oleObject452.bin"/><Relationship Id="rId50" Type="http://schemas.openxmlformats.org/officeDocument/2006/relationships/oleObject" Target="embeddings/oleObject22.bin"/><Relationship Id="rId104" Type="http://schemas.openxmlformats.org/officeDocument/2006/relationships/oleObject" Target="embeddings/oleObject51.bin"/><Relationship Id="rId146" Type="http://schemas.openxmlformats.org/officeDocument/2006/relationships/oleObject" Target="embeddings/oleObject76.bin"/><Relationship Id="rId188" Type="http://schemas.openxmlformats.org/officeDocument/2006/relationships/image" Target="media/image66.wmf"/><Relationship Id="rId311" Type="http://schemas.openxmlformats.org/officeDocument/2006/relationships/image" Target="media/image116.wmf"/><Relationship Id="rId353" Type="http://schemas.openxmlformats.org/officeDocument/2006/relationships/image" Target="media/image135.wmf"/><Relationship Id="rId395" Type="http://schemas.openxmlformats.org/officeDocument/2006/relationships/oleObject" Target="embeddings/oleObject228.bin"/><Relationship Id="rId409" Type="http://schemas.openxmlformats.org/officeDocument/2006/relationships/oleObject" Target="embeddings/oleObject238.bin"/><Relationship Id="rId560" Type="http://schemas.openxmlformats.org/officeDocument/2006/relationships/oleObject" Target="embeddings/oleObject327.bin"/><Relationship Id="rId92" Type="http://schemas.openxmlformats.org/officeDocument/2006/relationships/oleObject" Target="embeddings/oleObject45.bin"/><Relationship Id="rId213" Type="http://schemas.openxmlformats.org/officeDocument/2006/relationships/image" Target="media/image75.wmf"/><Relationship Id="rId420" Type="http://schemas.openxmlformats.org/officeDocument/2006/relationships/oleObject" Target="embeddings/oleObject244.bin"/><Relationship Id="rId616" Type="http://schemas.openxmlformats.org/officeDocument/2006/relationships/oleObject" Target="embeddings/oleObject359.bin"/><Relationship Id="rId658" Type="http://schemas.openxmlformats.org/officeDocument/2006/relationships/image" Target="media/image251.wmf"/><Relationship Id="rId255" Type="http://schemas.openxmlformats.org/officeDocument/2006/relationships/image" Target="media/image94.wmf"/><Relationship Id="rId297" Type="http://schemas.openxmlformats.org/officeDocument/2006/relationships/image" Target="media/image109.wmf"/><Relationship Id="rId462" Type="http://schemas.openxmlformats.org/officeDocument/2006/relationships/image" Target="media/image176.wmf"/><Relationship Id="rId518" Type="http://schemas.openxmlformats.org/officeDocument/2006/relationships/image" Target="media/image199.wmf"/><Relationship Id="rId725" Type="http://schemas.openxmlformats.org/officeDocument/2006/relationships/oleObject" Target="embeddings/oleObject431.bin"/><Relationship Id="rId115" Type="http://schemas.openxmlformats.org/officeDocument/2006/relationships/image" Target="media/image43.wmf"/><Relationship Id="rId157" Type="http://schemas.openxmlformats.org/officeDocument/2006/relationships/image" Target="media/image57.wmf"/><Relationship Id="rId322" Type="http://schemas.openxmlformats.org/officeDocument/2006/relationships/oleObject" Target="embeddings/oleObject186.bin"/><Relationship Id="rId364" Type="http://schemas.openxmlformats.org/officeDocument/2006/relationships/oleObject" Target="embeddings/oleObject208.bin"/><Relationship Id="rId767" Type="http://schemas.openxmlformats.org/officeDocument/2006/relationships/oleObject" Target="embeddings/oleObject461.bin"/><Relationship Id="rId61" Type="http://schemas.openxmlformats.org/officeDocument/2006/relationships/oleObject" Target="embeddings/oleObject29.bin"/><Relationship Id="rId199" Type="http://schemas.openxmlformats.org/officeDocument/2006/relationships/oleObject" Target="embeddings/oleObject115.bin"/><Relationship Id="rId571" Type="http://schemas.openxmlformats.org/officeDocument/2006/relationships/image" Target="media/image223.wmf"/><Relationship Id="rId627" Type="http://schemas.openxmlformats.org/officeDocument/2006/relationships/oleObject" Target="embeddings/oleObject369.bin"/><Relationship Id="rId669" Type="http://schemas.openxmlformats.org/officeDocument/2006/relationships/oleObject" Target="embeddings/oleObject397.bin"/><Relationship Id="rId19" Type="http://schemas.openxmlformats.org/officeDocument/2006/relationships/image" Target="media/image2.wmf"/><Relationship Id="rId224" Type="http://schemas.openxmlformats.org/officeDocument/2006/relationships/oleObject" Target="embeddings/oleObject128.bin"/><Relationship Id="rId266" Type="http://schemas.openxmlformats.org/officeDocument/2006/relationships/oleObject" Target="embeddings/oleObject153.bin"/><Relationship Id="rId431" Type="http://schemas.openxmlformats.org/officeDocument/2006/relationships/image" Target="media/image166.wmf"/><Relationship Id="rId473" Type="http://schemas.openxmlformats.org/officeDocument/2006/relationships/image" Target="media/image180.wmf"/><Relationship Id="rId529" Type="http://schemas.openxmlformats.org/officeDocument/2006/relationships/oleObject" Target="embeddings/oleObject309.bin"/><Relationship Id="rId680" Type="http://schemas.openxmlformats.org/officeDocument/2006/relationships/image" Target="media/image261.wmf"/><Relationship Id="rId736" Type="http://schemas.openxmlformats.org/officeDocument/2006/relationships/oleObject" Target="embeddings/oleObject438.bin"/><Relationship Id="rId30" Type="http://schemas.openxmlformats.org/officeDocument/2006/relationships/oleObject" Target="embeddings/oleObject12.bin"/><Relationship Id="rId126" Type="http://schemas.openxmlformats.org/officeDocument/2006/relationships/oleObject" Target="embeddings/oleObject63.bin"/><Relationship Id="rId168" Type="http://schemas.openxmlformats.org/officeDocument/2006/relationships/oleObject" Target="embeddings/oleObject93.bin"/><Relationship Id="rId333" Type="http://schemas.openxmlformats.org/officeDocument/2006/relationships/image" Target="media/image126.wmf"/><Relationship Id="rId540" Type="http://schemas.openxmlformats.org/officeDocument/2006/relationships/image" Target="media/image210.wmf"/><Relationship Id="rId72" Type="http://schemas.openxmlformats.org/officeDocument/2006/relationships/image" Target="media/image22.wmf"/><Relationship Id="rId375" Type="http://schemas.openxmlformats.org/officeDocument/2006/relationships/image" Target="media/image144.wmf"/><Relationship Id="rId582" Type="http://schemas.openxmlformats.org/officeDocument/2006/relationships/image" Target="media/image228.wmf"/><Relationship Id="rId638" Type="http://schemas.openxmlformats.org/officeDocument/2006/relationships/oleObject" Target="embeddings/oleObject379.bin"/><Relationship Id="rId3" Type="http://schemas.openxmlformats.org/officeDocument/2006/relationships/styles" Target="styles.xml"/><Relationship Id="rId235" Type="http://schemas.openxmlformats.org/officeDocument/2006/relationships/oleObject" Target="embeddings/oleObject134.bin"/><Relationship Id="rId277" Type="http://schemas.openxmlformats.org/officeDocument/2006/relationships/image" Target="media/image100.wmf"/><Relationship Id="rId400" Type="http://schemas.openxmlformats.org/officeDocument/2006/relationships/oleObject" Target="embeddings/oleObject233.bin"/><Relationship Id="rId442" Type="http://schemas.openxmlformats.org/officeDocument/2006/relationships/oleObject" Target="embeddings/oleObject259.bin"/><Relationship Id="rId484" Type="http://schemas.openxmlformats.org/officeDocument/2006/relationships/image" Target="media/image182.wmf"/><Relationship Id="rId705" Type="http://schemas.openxmlformats.org/officeDocument/2006/relationships/oleObject" Target="embeddings/oleObject420.bin"/><Relationship Id="rId137" Type="http://schemas.openxmlformats.org/officeDocument/2006/relationships/image" Target="media/image51.wmf"/><Relationship Id="rId302" Type="http://schemas.openxmlformats.org/officeDocument/2006/relationships/oleObject" Target="embeddings/oleObject175.bin"/><Relationship Id="rId344" Type="http://schemas.openxmlformats.org/officeDocument/2006/relationships/image" Target="media/image131.wmf"/><Relationship Id="rId691" Type="http://schemas.openxmlformats.org/officeDocument/2006/relationships/image" Target="media/image265.wmf"/><Relationship Id="rId747" Type="http://schemas.openxmlformats.org/officeDocument/2006/relationships/oleObject" Target="embeddings/oleObject444.bin"/><Relationship Id="rId41" Type="http://schemas.openxmlformats.org/officeDocument/2006/relationships/image" Target="media/image8.wmf"/><Relationship Id="rId83" Type="http://schemas.openxmlformats.org/officeDocument/2006/relationships/oleObject" Target="embeddings/oleObject40.bin"/><Relationship Id="rId179" Type="http://schemas.openxmlformats.org/officeDocument/2006/relationships/oleObject" Target="embeddings/oleObject102.bin"/><Relationship Id="rId386" Type="http://schemas.openxmlformats.org/officeDocument/2006/relationships/oleObject" Target="embeddings/oleObject221.bin"/><Relationship Id="rId551" Type="http://schemas.openxmlformats.org/officeDocument/2006/relationships/oleObject" Target="embeddings/oleObject320.bin"/><Relationship Id="rId593" Type="http://schemas.openxmlformats.org/officeDocument/2006/relationships/image" Target="media/image233.wmf"/><Relationship Id="rId607" Type="http://schemas.openxmlformats.org/officeDocument/2006/relationships/oleObject" Target="embeddings/oleObject353.bin"/><Relationship Id="rId649" Type="http://schemas.openxmlformats.org/officeDocument/2006/relationships/oleObject" Target="embeddings/oleObject387.bin"/><Relationship Id="rId190" Type="http://schemas.openxmlformats.org/officeDocument/2006/relationships/image" Target="media/image67.wmf"/><Relationship Id="rId204" Type="http://schemas.openxmlformats.org/officeDocument/2006/relationships/image" Target="media/image70.png"/><Relationship Id="rId246" Type="http://schemas.openxmlformats.org/officeDocument/2006/relationships/oleObject" Target="embeddings/oleObject140.bin"/><Relationship Id="rId288" Type="http://schemas.openxmlformats.org/officeDocument/2006/relationships/oleObject" Target="embeddings/oleObject168.bin"/><Relationship Id="rId411" Type="http://schemas.openxmlformats.org/officeDocument/2006/relationships/image" Target="media/image156.wmf"/><Relationship Id="rId453" Type="http://schemas.openxmlformats.org/officeDocument/2006/relationships/oleObject" Target="embeddings/oleObject265.bin"/><Relationship Id="rId509" Type="http://schemas.openxmlformats.org/officeDocument/2006/relationships/oleObject" Target="embeddings/oleObject299.bin"/><Relationship Id="rId660" Type="http://schemas.openxmlformats.org/officeDocument/2006/relationships/image" Target="media/image252.wmf"/><Relationship Id="rId106" Type="http://schemas.openxmlformats.org/officeDocument/2006/relationships/oleObject" Target="embeddings/oleObject52.bin"/><Relationship Id="rId313" Type="http://schemas.openxmlformats.org/officeDocument/2006/relationships/image" Target="media/image117.wmf"/><Relationship Id="rId495" Type="http://schemas.openxmlformats.org/officeDocument/2006/relationships/oleObject" Target="embeddings/oleObject292.bin"/><Relationship Id="rId716" Type="http://schemas.openxmlformats.org/officeDocument/2006/relationships/image" Target="media/image275.wmf"/><Relationship Id="rId758" Type="http://schemas.openxmlformats.org/officeDocument/2006/relationships/oleObject" Target="embeddings/oleObject454.bin"/><Relationship Id="rId10" Type="http://schemas.openxmlformats.org/officeDocument/2006/relationships/footer" Target="footer1.xml"/><Relationship Id="rId52" Type="http://schemas.openxmlformats.org/officeDocument/2006/relationships/oleObject" Target="embeddings/oleObject24.bin"/><Relationship Id="rId94" Type="http://schemas.openxmlformats.org/officeDocument/2006/relationships/oleObject" Target="embeddings/oleObject46.bin"/><Relationship Id="rId148" Type="http://schemas.openxmlformats.org/officeDocument/2006/relationships/image" Target="media/image55.wmf"/><Relationship Id="rId355" Type="http://schemas.openxmlformats.org/officeDocument/2006/relationships/image" Target="media/image136.wmf"/><Relationship Id="rId397" Type="http://schemas.openxmlformats.org/officeDocument/2006/relationships/oleObject" Target="embeddings/oleObject230.bin"/><Relationship Id="rId520" Type="http://schemas.openxmlformats.org/officeDocument/2006/relationships/image" Target="media/image200.wmf"/><Relationship Id="rId562" Type="http://schemas.openxmlformats.org/officeDocument/2006/relationships/oleObject" Target="embeddings/oleObject328.bin"/><Relationship Id="rId618" Type="http://schemas.openxmlformats.org/officeDocument/2006/relationships/image" Target="media/image242.wmf"/><Relationship Id="rId215" Type="http://schemas.openxmlformats.org/officeDocument/2006/relationships/image" Target="media/image76.wmf"/><Relationship Id="rId257" Type="http://schemas.openxmlformats.org/officeDocument/2006/relationships/oleObject" Target="embeddings/oleObject147.bin"/><Relationship Id="rId422" Type="http://schemas.openxmlformats.org/officeDocument/2006/relationships/oleObject" Target="embeddings/oleObject245.bin"/><Relationship Id="rId464" Type="http://schemas.openxmlformats.org/officeDocument/2006/relationships/image" Target="media/image177.wmf"/><Relationship Id="rId299" Type="http://schemas.openxmlformats.org/officeDocument/2006/relationships/image" Target="media/image110.wmf"/><Relationship Id="rId727" Type="http://schemas.openxmlformats.org/officeDocument/2006/relationships/image" Target="media/image279.wmf"/><Relationship Id="rId63" Type="http://schemas.openxmlformats.org/officeDocument/2006/relationships/oleObject" Target="embeddings/oleObject30.bin"/><Relationship Id="rId159" Type="http://schemas.openxmlformats.org/officeDocument/2006/relationships/oleObject" Target="embeddings/oleObject86.bin"/><Relationship Id="rId366" Type="http://schemas.openxmlformats.org/officeDocument/2006/relationships/oleObject" Target="embeddings/oleObject209.bin"/><Relationship Id="rId573" Type="http://schemas.openxmlformats.org/officeDocument/2006/relationships/oleObject" Target="embeddings/oleObject33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221C1B-E157-41A2-951F-FA7E1F39C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72</Pages>
  <Words>7879</Words>
  <Characters>44915</Characters>
  <Application>Microsoft Office Word</Application>
  <DocSecurity>0</DocSecurity>
  <Lines>374</Lines>
  <Paragraphs>105</Paragraphs>
  <ScaleCrop>false</ScaleCrop>
  <Company>china</Company>
  <LinksUpToDate>false</LinksUpToDate>
  <CharactersWithSpaces>52689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JJF</dc:title>
  <dc:creator>hyw</dc:creator>
  <cp:lastModifiedBy>邵羽达</cp:lastModifiedBy>
  <cp:revision>4</cp:revision>
  <cp:lastPrinted>2017-09-29T06:18:00Z</cp:lastPrinted>
  <dcterms:created xsi:type="dcterms:W3CDTF">2019-01-11T00:46:00Z</dcterms:created>
  <dcterms:modified xsi:type="dcterms:W3CDTF">2019-01-11T05:15:00Z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2052-10.1.0.7224</vt:lpwstr>
  </property>
</Properties>
</file>