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F0" w:rsidRDefault="00CD2DF0" w:rsidP="00CD2DF0">
      <w:pPr>
        <w:pStyle w:val="Default"/>
        <w:jc w:val="center"/>
        <w:rPr>
          <w:sz w:val="36"/>
          <w:szCs w:val="36"/>
        </w:rPr>
      </w:pPr>
      <w:r>
        <w:rPr>
          <w:sz w:val="36"/>
          <w:szCs w:val="36"/>
        </w:rPr>
        <w:t>征求意见汇总表</w:t>
      </w:r>
    </w:p>
    <w:p w:rsidR="00CD2DF0" w:rsidRDefault="00CD2DF0" w:rsidP="00CD2DF0">
      <w:pPr>
        <w:pStyle w:val="Default"/>
        <w:rPr>
          <w:rFonts w:ascii="宋体" w:hAnsi="宋体"/>
          <w:sz w:val="28"/>
          <w:szCs w:val="28"/>
        </w:rPr>
      </w:pPr>
      <w:r w:rsidRPr="00C16462">
        <w:rPr>
          <w:sz w:val="28"/>
          <w:szCs w:val="28"/>
        </w:rPr>
        <w:t>国家计量技术规范名称：</w:t>
      </w:r>
      <w:r w:rsidRPr="00C16462">
        <w:rPr>
          <w:rFonts w:ascii="宋体" w:hAnsi="宋体" w:hint="eastAsia"/>
          <w:sz w:val="28"/>
          <w:szCs w:val="28"/>
        </w:rPr>
        <w:t>3.6kV～40.5kV开关设备能效计量测试规范</w:t>
      </w:r>
    </w:p>
    <w:p w:rsidR="00BB3606" w:rsidRDefault="00A077AB" w:rsidP="00BB3606">
      <w:pPr>
        <w:pStyle w:val="Default"/>
        <w:rPr>
          <w:rFonts w:ascii="宋体" w:hAnsi="宋体" w:hint="eastAsia"/>
          <w:sz w:val="28"/>
          <w:szCs w:val="28"/>
        </w:rPr>
      </w:pPr>
      <w:r w:rsidRPr="00C16462">
        <w:rPr>
          <w:sz w:val="28"/>
          <w:szCs w:val="28"/>
        </w:rPr>
        <w:t>负责起草单位：</w:t>
      </w:r>
      <w:r w:rsidRPr="00C16462">
        <w:rPr>
          <w:rFonts w:ascii="宋体" w:hAnsi="宋体" w:hint="eastAsia"/>
          <w:sz w:val="28"/>
          <w:szCs w:val="28"/>
        </w:rPr>
        <w:t>机械工业第五（西安）计量测试中心站、</w:t>
      </w:r>
    </w:p>
    <w:p w:rsidR="00A077AB" w:rsidRDefault="00BB3606" w:rsidP="00BB3606">
      <w:pPr>
        <w:pStyle w:val="Defaul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</w:t>
      </w:r>
      <w:r w:rsidR="00A077AB" w:rsidRPr="00C16462">
        <w:rPr>
          <w:rFonts w:ascii="宋体" w:hAnsi="宋体" w:hint="eastAsia"/>
          <w:sz w:val="28"/>
          <w:szCs w:val="28"/>
        </w:rPr>
        <w:t>国家高电压</w:t>
      </w:r>
      <w:r w:rsidR="00A077AB">
        <w:rPr>
          <w:rFonts w:ascii="宋体" w:hAnsi="宋体" w:hint="eastAsia"/>
          <w:sz w:val="28"/>
          <w:szCs w:val="28"/>
        </w:rPr>
        <w:t>计量站</w:t>
      </w:r>
    </w:p>
    <w:tbl>
      <w:tblPr>
        <w:tblStyle w:val="a5"/>
        <w:tblW w:w="0" w:type="auto"/>
        <w:tblLook w:val="04A0"/>
      </w:tblPr>
      <w:tblGrid>
        <w:gridCol w:w="817"/>
        <w:gridCol w:w="2023"/>
        <w:gridCol w:w="1420"/>
        <w:gridCol w:w="1420"/>
        <w:gridCol w:w="1421"/>
        <w:gridCol w:w="1421"/>
      </w:tblGrid>
      <w:tr w:rsidR="00CD2DF0" w:rsidRPr="00C16462" w:rsidTr="00A077AB">
        <w:tc>
          <w:tcPr>
            <w:tcW w:w="817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  <w:r w:rsidRPr="00C16462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023" w:type="dxa"/>
          </w:tcPr>
          <w:p w:rsidR="00CD2DF0" w:rsidRPr="00C16462" w:rsidRDefault="00B57530" w:rsidP="00A077AB">
            <w:pPr>
              <w:rPr>
                <w:sz w:val="28"/>
                <w:szCs w:val="28"/>
              </w:rPr>
            </w:pPr>
            <w:r w:rsidRPr="00C16462">
              <w:rPr>
                <w:sz w:val="28"/>
                <w:szCs w:val="28"/>
              </w:rPr>
              <w:t>国家计量技术</w:t>
            </w:r>
            <w:proofErr w:type="gramStart"/>
            <w:r w:rsidRPr="00C16462">
              <w:rPr>
                <w:sz w:val="28"/>
                <w:szCs w:val="28"/>
              </w:rPr>
              <w:t>规范</w:t>
            </w:r>
            <w:r w:rsidR="00CD2DF0" w:rsidRPr="00C16462">
              <w:rPr>
                <w:rFonts w:hint="eastAsia"/>
                <w:sz w:val="28"/>
                <w:szCs w:val="28"/>
              </w:rPr>
              <w:t>章条编号</w:t>
            </w:r>
            <w:proofErr w:type="gramEnd"/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  <w:r w:rsidRPr="00C16462">
              <w:rPr>
                <w:rFonts w:hint="eastAsia"/>
                <w:sz w:val="28"/>
                <w:szCs w:val="28"/>
              </w:rPr>
              <w:t>意见内容</w:t>
            </w: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  <w:r w:rsidRPr="00C16462">
              <w:rPr>
                <w:rFonts w:hint="eastAsia"/>
                <w:sz w:val="28"/>
                <w:szCs w:val="28"/>
              </w:rPr>
              <w:t>提出单位</w:t>
            </w: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  <w:r w:rsidRPr="00C16462">
              <w:rPr>
                <w:rFonts w:hint="eastAsia"/>
                <w:sz w:val="28"/>
                <w:szCs w:val="28"/>
              </w:rPr>
              <w:t>处理意见</w:t>
            </w: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  <w:r w:rsidRPr="00C16462"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CD2DF0" w:rsidRPr="00C16462" w:rsidTr="00A077AB">
        <w:tc>
          <w:tcPr>
            <w:tcW w:w="817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  <w:r w:rsidRPr="00C16462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023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</w:tr>
      <w:tr w:rsidR="00CD2DF0" w:rsidRPr="00C16462" w:rsidTr="00A077AB">
        <w:tc>
          <w:tcPr>
            <w:tcW w:w="817" w:type="dxa"/>
          </w:tcPr>
          <w:p w:rsidR="00CD2DF0" w:rsidRPr="00C16462" w:rsidRDefault="00A077AB" w:rsidP="00A077A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023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</w:tr>
      <w:tr w:rsidR="00CD2DF0" w:rsidRPr="00C16462" w:rsidTr="00A077AB">
        <w:tc>
          <w:tcPr>
            <w:tcW w:w="817" w:type="dxa"/>
          </w:tcPr>
          <w:p w:rsidR="00CD2DF0" w:rsidRPr="00C16462" w:rsidRDefault="00A077AB" w:rsidP="00A077A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023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</w:tr>
      <w:tr w:rsidR="00CD2DF0" w:rsidRPr="00C16462" w:rsidTr="00A077AB">
        <w:tc>
          <w:tcPr>
            <w:tcW w:w="817" w:type="dxa"/>
          </w:tcPr>
          <w:p w:rsidR="00CD2DF0" w:rsidRPr="00C16462" w:rsidRDefault="00A077AB" w:rsidP="00A077A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023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Default="00CD2DF0" w:rsidP="00A077AB">
            <w:pPr>
              <w:rPr>
                <w:sz w:val="28"/>
                <w:szCs w:val="28"/>
              </w:rPr>
            </w:pPr>
          </w:p>
          <w:p w:rsidR="00A077AB" w:rsidRPr="00C16462" w:rsidRDefault="00A077AB" w:rsidP="00A077AB">
            <w:pPr>
              <w:rPr>
                <w:sz w:val="28"/>
                <w:szCs w:val="28"/>
              </w:rPr>
            </w:pPr>
          </w:p>
        </w:tc>
      </w:tr>
      <w:tr w:rsidR="00A077AB" w:rsidRPr="00C16462" w:rsidTr="00A077AB">
        <w:tc>
          <w:tcPr>
            <w:tcW w:w="817" w:type="dxa"/>
          </w:tcPr>
          <w:p w:rsidR="00A077AB" w:rsidRDefault="00A077AB" w:rsidP="00A077A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  <w:p w:rsidR="00A077AB" w:rsidRPr="00C16462" w:rsidRDefault="00A077AB" w:rsidP="00A077AB">
            <w:pPr>
              <w:rPr>
                <w:sz w:val="28"/>
                <w:szCs w:val="28"/>
              </w:rPr>
            </w:pPr>
          </w:p>
        </w:tc>
        <w:tc>
          <w:tcPr>
            <w:tcW w:w="2023" w:type="dxa"/>
          </w:tcPr>
          <w:p w:rsidR="00A077AB" w:rsidRPr="00C16462" w:rsidRDefault="00A077AB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A077AB" w:rsidRPr="00C16462" w:rsidRDefault="00A077AB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A077AB" w:rsidRPr="00C16462" w:rsidRDefault="00A077AB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A077AB" w:rsidRPr="00C16462" w:rsidRDefault="00A077AB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A077AB" w:rsidRDefault="00A077AB" w:rsidP="00A077AB">
            <w:pPr>
              <w:rPr>
                <w:sz w:val="28"/>
                <w:szCs w:val="28"/>
              </w:rPr>
            </w:pPr>
          </w:p>
        </w:tc>
      </w:tr>
    </w:tbl>
    <w:p w:rsidR="005F53E3" w:rsidRPr="00C16462" w:rsidRDefault="005F53E3" w:rsidP="00A077AB">
      <w:pPr>
        <w:rPr>
          <w:rFonts w:ascii="宋体" w:hAnsi="宋体"/>
          <w:sz w:val="28"/>
          <w:szCs w:val="28"/>
        </w:rPr>
      </w:pPr>
    </w:p>
    <w:sectPr w:rsidR="005F53E3" w:rsidRPr="00C16462" w:rsidSect="005F53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D11" w:rsidRDefault="00C35D11" w:rsidP="00CD2DF0">
      <w:r>
        <w:separator/>
      </w:r>
    </w:p>
  </w:endnote>
  <w:endnote w:type="continuationSeparator" w:id="0">
    <w:p w:rsidR="00C35D11" w:rsidRDefault="00C35D11" w:rsidP="00CD2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D11" w:rsidRDefault="00C35D11" w:rsidP="00CD2DF0">
      <w:r>
        <w:separator/>
      </w:r>
    </w:p>
  </w:footnote>
  <w:footnote w:type="continuationSeparator" w:id="0">
    <w:p w:rsidR="00C35D11" w:rsidRDefault="00C35D11" w:rsidP="00CD2D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2DF0"/>
    <w:rsid w:val="003962C6"/>
    <w:rsid w:val="005F53E3"/>
    <w:rsid w:val="007951B5"/>
    <w:rsid w:val="00A077AB"/>
    <w:rsid w:val="00B57530"/>
    <w:rsid w:val="00BB3606"/>
    <w:rsid w:val="00C16462"/>
    <w:rsid w:val="00C35D11"/>
    <w:rsid w:val="00CD2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3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2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2D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2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2DF0"/>
    <w:rPr>
      <w:sz w:val="18"/>
      <w:szCs w:val="18"/>
    </w:rPr>
  </w:style>
  <w:style w:type="table" w:styleId="a5">
    <w:name w:val="Table Grid"/>
    <w:basedOn w:val="a1"/>
    <w:uiPriority w:val="59"/>
    <w:rsid w:val="00CD2D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D2DF0"/>
    <w:pPr>
      <w:widowControl w:val="0"/>
      <w:autoSpaceDE w:val="0"/>
      <w:autoSpaceDN w:val="0"/>
      <w:adjustRightInd w:val="0"/>
    </w:pPr>
    <w:rPr>
      <w:rFonts w:ascii="SimSun" w:hAnsi="SimSun" w:cs="SimSu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152</Characters>
  <Application>Microsoft Office Word</Application>
  <DocSecurity>0</DocSecurity>
  <Lines>1</Lines>
  <Paragraphs>1</Paragraphs>
  <ScaleCrop>false</ScaleCrop>
  <Company>China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2018-09-18T02:26:00Z</dcterms:created>
  <dcterms:modified xsi:type="dcterms:W3CDTF">2018-09-25T00:59:00Z</dcterms:modified>
</cp:coreProperties>
</file>